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F0173">
              <w:rPr>
                <w:b/>
                <w:sz w:val="26"/>
                <w:szCs w:val="26"/>
                <w:u w:val="single"/>
              </w:rPr>
              <w:t>261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1F0173">
              <w:rPr>
                <w:b/>
                <w:color w:val="000000"/>
                <w:sz w:val="26"/>
                <w:szCs w:val="26"/>
              </w:rPr>
              <w:t>326558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F0173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F0173">
        <w:rPr>
          <w:sz w:val="24"/>
          <w:szCs w:val="24"/>
        </w:rPr>
        <w:t xml:space="preserve">Технические данные </w:t>
      </w:r>
      <w:r w:rsidR="003645F4" w:rsidRPr="001F0173">
        <w:rPr>
          <w:sz w:val="24"/>
          <w:szCs w:val="24"/>
        </w:rPr>
        <w:t>шин для автомобильной и тракторной техники</w:t>
      </w:r>
      <w:r w:rsidRPr="001F0173">
        <w:rPr>
          <w:sz w:val="24"/>
          <w:szCs w:val="24"/>
        </w:rPr>
        <w:t xml:space="preserve"> до</w:t>
      </w:r>
      <w:r w:rsidR="00C24C1F" w:rsidRPr="001F0173">
        <w:rPr>
          <w:sz w:val="24"/>
          <w:szCs w:val="24"/>
        </w:rPr>
        <w:t xml:space="preserve">лжны соответствовать параметрам, </w:t>
      </w:r>
      <w:r w:rsidR="006D6EB9" w:rsidRPr="001F0173">
        <w:rPr>
          <w:sz w:val="24"/>
          <w:szCs w:val="24"/>
        </w:rPr>
        <w:t xml:space="preserve"> </w:t>
      </w:r>
      <w:r w:rsidR="00163418" w:rsidRPr="001F0173">
        <w:rPr>
          <w:sz w:val="24"/>
          <w:szCs w:val="24"/>
        </w:rPr>
        <w:t>приведенн</w:t>
      </w:r>
      <w:r w:rsidR="00C24C1F" w:rsidRPr="001F0173">
        <w:rPr>
          <w:sz w:val="24"/>
          <w:szCs w:val="24"/>
        </w:rPr>
        <w:t>ым</w:t>
      </w:r>
      <w:r w:rsidR="00163418" w:rsidRPr="001F0173">
        <w:rPr>
          <w:sz w:val="24"/>
          <w:szCs w:val="24"/>
        </w:rPr>
        <w:t xml:space="preserve"> в таблиц</w:t>
      </w:r>
      <w:r w:rsidR="0013751A" w:rsidRPr="001F0173">
        <w:rPr>
          <w:sz w:val="24"/>
          <w:szCs w:val="24"/>
        </w:rPr>
        <w:t>е</w:t>
      </w:r>
      <w:r w:rsidR="00163418" w:rsidRPr="001F0173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1F017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0B0638" w:rsidRDefault="001F0173" w:rsidP="00486347">
            <w:pPr>
              <w:ind w:firstLine="0"/>
              <w:jc w:val="center"/>
            </w:pPr>
            <w:r w:rsidRPr="001F0173">
              <w:t xml:space="preserve">ШК 8.15-15 14PR </w:t>
            </w:r>
            <w:proofErr w:type="spellStart"/>
            <w:r w:rsidRPr="001F0173">
              <w:t>Шинокомплект</w:t>
            </w:r>
            <w:proofErr w:type="spellEnd"/>
            <w:r w:rsidRPr="001F0173">
              <w:t xml:space="preserve"> TR77 </w:t>
            </w:r>
            <w:proofErr w:type="spellStart"/>
            <w:r w:rsidRPr="001F0173">
              <w:t>Deestone</w:t>
            </w:r>
            <w:proofErr w:type="spellEnd"/>
            <w:r w:rsidRPr="001F0173">
              <w:t xml:space="preserve"> D301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173" w:rsidRDefault="001F0173" w:rsidP="001F0173">
            <w:pPr>
              <w:ind w:firstLine="0"/>
              <w:jc w:val="left"/>
            </w:pPr>
            <w:r>
              <w:t>Размер</w:t>
            </w:r>
            <w:r>
              <w:tab/>
              <w:t>8.15-15</w:t>
            </w:r>
          </w:p>
          <w:p w:rsidR="001F0173" w:rsidRDefault="001F0173" w:rsidP="001F0173">
            <w:pPr>
              <w:ind w:firstLine="0"/>
              <w:jc w:val="left"/>
            </w:pPr>
            <w:r>
              <w:t>Диаметр обода</w:t>
            </w:r>
            <w:r>
              <w:tab/>
              <w:t>15</w:t>
            </w:r>
          </w:p>
          <w:p w:rsidR="001F0173" w:rsidRDefault="001F0173" w:rsidP="001F0173">
            <w:pPr>
              <w:ind w:firstLine="0"/>
              <w:jc w:val="left"/>
            </w:pPr>
            <w:r>
              <w:t>Рисунок протектора</w:t>
            </w:r>
            <w:r>
              <w:tab/>
            </w:r>
            <w:proofErr w:type="spellStart"/>
            <w:r>
              <w:t>Deestone</w:t>
            </w:r>
            <w:proofErr w:type="spellEnd"/>
            <w:r>
              <w:t xml:space="preserve"> D301</w:t>
            </w:r>
          </w:p>
          <w:p w:rsidR="001F0173" w:rsidRDefault="001F0173" w:rsidP="001F0173">
            <w:pPr>
              <w:ind w:firstLine="0"/>
              <w:jc w:val="left"/>
            </w:pPr>
            <w:r>
              <w:t>Бескамерная (TL)</w:t>
            </w:r>
            <w:r>
              <w:tab/>
              <w:t>TR77</w:t>
            </w:r>
          </w:p>
          <w:p w:rsidR="001F0173" w:rsidRDefault="001F0173" w:rsidP="001F0173">
            <w:pPr>
              <w:ind w:firstLine="0"/>
              <w:jc w:val="left"/>
            </w:pPr>
            <w:r>
              <w:t xml:space="preserve">Вентиль (для </w:t>
            </w:r>
            <w:proofErr w:type="spellStart"/>
            <w:r>
              <w:t>шинокомплектов</w:t>
            </w:r>
            <w:proofErr w:type="spellEnd"/>
            <w:r>
              <w:t>)</w:t>
            </w:r>
            <w:r>
              <w:tab/>
              <w:t>TR77</w:t>
            </w:r>
          </w:p>
          <w:p w:rsidR="001F0173" w:rsidRDefault="001F0173" w:rsidP="001F0173">
            <w:pPr>
              <w:ind w:firstLine="0"/>
              <w:jc w:val="left"/>
            </w:pPr>
            <w:r>
              <w:t>Тип шины</w:t>
            </w:r>
            <w:r>
              <w:tab/>
            </w:r>
            <w:proofErr w:type="gramStart"/>
            <w:r>
              <w:t>диагональная</w:t>
            </w:r>
            <w:proofErr w:type="gramEnd"/>
          </w:p>
          <w:p w:rsidR="001F0173" w:rsidRDefault="001F0173" w:rsidP="001F0173">
            <w:pPr>
              <w:ind w:firstLine="0"/>
              <w:jc w:val="left"/>
            </w:pPr>
            <w:r>
              <w:t>Наружный диаметр OD (мм)</w:t>
            </w:r>
            <w:r>
              <w:tab/>
              <w:t>706</w:t>
            </w:r>
          </w:p>
          <w:p w:rsidR="001F0173" w:rsidRDefault="001F0173" w:rsidP="001F0173">
            <w:pPr>
              <w:ind w:firstLine="0"/>
              <w:jc w:val="left"/>
            </w:pPr>
            <w:r>
              <w:t>Ширина сечения SW (мм)</w:t>
            </w:r>
            <w:r>
              <w:tab/>
              <w:t>221</w:t>
            </w:r>
          </w:p>
          <w:p w:rsidR="001F0173" w:rsidRDefault="001F0173" w:rsidP="001F0173">
            <w:pPr>
              <w:ind w:firstLine="0"/>
              <w:jc w:val="left"/>
            </w:pPr>
            <w:r>
              <w:t>Норма слойности PR</w:t>
            </w:r>
            <w:r>
              <w:tab/>
              <w:t>14</w:t>
            </w:r>
          </w:p>
          <w:p w:rsidR="001F0173" w:rsidRDefault="001F0173" w:rsidP="001F0173">
            <w:pPr>
              <w:ind w:firstLine="0"/>
              <w:jc w:val="left"/>
            </w:pPr>
            <w:r>
              <w:t xml:space="preserve">Грузоподъемность - Несущее колесо (макс. </w:t>
            </w:r>
            <w:proofErr w:type="gramStart"/>
            <w:r>
              <w:t>кг</w:t>
            </w:r>
            <w:proofErr w:type="gramEnd"/>
            <w:r>
              <w:t>.)</w:t>
            </w:r>
            <w:r>
              <w:tab/>
              <w:t>3423</w:t>
            </w:r>
          </w:p>
          <w:p w:rsidR="001F0173" w:rsidRDefault="001F0173" w:rsidP="001F0173">
            <w:pPr>
              <w:ind w:firstLine="0"/>
              <w:jc w:val="left"/>
            </w:pPr>
            <w:r>
              <w:t xml:space="preserve">Скорость (макс. </w:t>
            </w:r>
            <w:proofErr w:type="gramStart"/>
            <w:r>
              <w:t>км</w:t>
            </w:r>
            <w:proofErr w:type="gramEnd"/>
            <w:r>
              <w:t>/ч)</w:t>
            </w:r>
            <w:r>
              <w:tab/>
              <w:t>16</w:t>
            </w:r>
          </w:p>
          <w:p w:rsidR="001F0173" w:rsidRDefault="001F0173" w:rsidP="001F0173">
            <w:pPr>
              <w:ind w:firstLine="0"/>
              <w:jc w:val="left"/>
            </w:pPr>
            <w:r>
              <w:t xml:space="preserve">Грузоподъемность - Рулевое колесо (макс. </w:t>
            </w:r>
            <w:proofErr w:type="gramStart"/>
            <w:r>
              <w:t>кг</w:t>
            </w:r>
            <w:proofErr w:type="gramEnd"/>
            <w:r>
              <w:t>.)</w:t>
            </w:r>
            <w:r>
              <w:tab/>
              <w:t>2633</w:t>
            </w:r>
          </w:p>
          <w:p w:rsidR="001F0173" w:rsidRDefault="001F0173" w:rsidP="001F0173">
            <w:pPr>
              <w:ind w:firstLine="0"/>
              <w:jc w:val="left"/>
            </w:pPr>
            <w:r>
              <w:t>Макс. давление (бар)</w:t>
            </w:r>
            <w:r>
              <w:tab/>
              <w:t>9.9</w:t>
            </w:r>
          </w:p>
          <w:p w:rsidR="00F21153" w:rsidRPr="000B0638" w:rsidRDefault="001F0173" w:rsidP="001F0173">
            <w:pPr>
              <w:ind w:firstLine="0"/>
              <w:jc w:val="left"/>
            </w:pPr>
            <w:r>
              <w:t>Ширина диска</w:t>
            </w:r>
            <w:r>
              <w:tab/>
              <w:t xml:space="preserve">7.00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1F0173" w:rsidP="001F0173">
            <w:pPr>
              <w:ind w:firstLine="0"/>
              <w:jc w:val="center"/>
            </w:pPr>
            <w:proofErr w:type="spellStart"/>
            <w:r w:rsidRPr="001F0173">
              <w:t>Deestone</w:t>
            </w:r>
            <w:proofErr w:type="spellEnd"/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71668" w:rsidRDefault="00771668" w:rsidP="0077166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71668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71668" w:rsidRPr="00093260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71668" w:rsidRPr="003521F4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71668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71668" w:rsidRPr="00BF612E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71668" w:rsidRPr="004D7689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71668" w:rsidRPr="004D7689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71668" w:rsidRPr="004D7689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71668" w:rsidRPr="00093260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71668" w:rsidRPr="00FB7AEF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71668" w:rsidRPr="0030758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71668" w:rsidRPr="0030758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71668" w:rsidRPr="0030758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Pr="00DB3AE4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71668" w:rsidRPr="003521F4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71668" w:rsidRPr="00612811" w:rsidRDefault="00771668" w:rsidP="0077166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71668" w:rsidRDefault="00771668" w:rsidP="0077166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71668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71668" w:rsidRPr="00063B30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71668" w:rsidRDefault="00771668" w:rsidP="00771668">
      <w:pPr>
        <w:spacing w:line="276" w:lineRule="auto"/>
        <w:rPr>
          <w:sz w:val="24"/>
          <w:szCs w:val="24"/>
        </w:rPr>
      </w:pPr>
    </w:p>
    <w:p w:rsidR="00771668" w:rsidRPr="004D4E32" w:rsidRDefault="00771668" w:rsidP="0077166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71668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71668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1668" w:rsidRPr="004D4E32" w:rsidRDefault="00771668" w:rsidP="0077166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71668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71668" w:rsidRPr="00612811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1668" w:rsidRPr="004D4E32" w:rsidRDefault="00771668" w:rsidP="0077166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71668" w:rsidRPr="00D10A40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71668" w:rsidRPr="00D10A40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71668" w:rsidRPr="00D10A40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71668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71668" w:rsidRPr="00612811" w:rsidRDefault="00771668" w:rsidP="0077166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71668" w:rsidRPr="00BB6EA4" w:rsidRDefault="00771668" w:rsidP="0077166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71668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71668" w:rsidRDefault="00771668" w:rsidP="0077166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71668" w:rsidRDefault="00771668" w:rsidP="0077166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71668" w:rsidRDefault="00771668" w:rsidP="00771668">
      <w:pPr>
        <w:spacing w:line="276" w:lineRule="auto"/>
        <w:ind w:firstLine="709"/>
        <w:rPr>
          <w:sz w:val="24"/>
          <w:szCs w:val="24"/>
        </w:rPr>
      </w:pPr>
    </w:p>
    <w:p w:rsidR="00771668" w:rsidRPr="00CF1FB0" w:rsidRDefault="00771668" w:rsidP="00771668">
      <w:pPr>
        <w:spacing w:line="276" w:lineRule="auto"/>
        <w:ind w:firstLine="709"/>
        <w:rPr>
          <w:sz w:val="24"/>
          <w:szCs w:val="24"/>
        </w:rPr>
      </w:pPr>
    </w:p>
    <w:p w:rsidR="00771668" w:rsidRDefault="00771668" w:rsidP="00771668">
      <w:pPr>
        <w:rPr>
          <w:sz w:val="26"/>
          <w:szCs w:val="26"/>
        </w:rPr>
      </w:pPr>
    </w:p>
    <w:p w:rsidR="00771668" w:rsidRDefault="00771668" w:rsidP="0077166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71668" w:rsidRPr="00E1390F" w:rsidRDefault="00771668" w:rsidP="0077166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71668" w:rsidRPr="00DD53C5" w:rsidRDefault="00771668" w:rsidP="00771668">
      <w:pPr>
        <w:ind w:firstLine="0"/>
        <w:rPr>
          <w:color w:val="00B0F0"/>
          <w:sz w:val="26"/>
          <w:szCs w:val="26"/>
        </w:rPr>
      </w:pPr>
    </w:p>
    <w:p w:rsidR="00771668" w:rsidRPr="00F21153" w:rsidRDefault="00771668" w:rsidP="0077166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71668" w:rsidRDefault="00771668" w:rsidP="0077166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71668" w:rsidRPr="00F21153" w:rsidRDefault="00771668" w:rsidP="0077166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71668" w:rsidRPr="004D4E32" w:rsidRDefault="00771668" w:rsidP="0077166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771668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F0" w:rsidRDefault="002F5AF0">
      <w:r>
        <w:separator/>
      </w:r>
    </w:p>
  </w:endnote>
  <w:endnote w:type="continuationSeparator" w:id="0">
    <w:p w:rsidR="002F5AF0" w:rsidRDefault="002F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7166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F0" w:rsidRDefault="002F5AF0">
      <w:r>
        <w:separator/>
      </w:r>
    </w:p>
  </w:footnote>
  <w:footnote w:type="continuationSeparator" w:id="0">
    <w:p w:rsidR="002F5AF0" w:rsidRDefault="002F5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173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5AF0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668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2AF0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3ED6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63818-8250-4553-806D-01A14710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2015-09-28T11:44:00Z</dcterms:created>
  <dcterms:modified xsi:type="dcterms:W3CDTF">2015-09-28T14:43:00Z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