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871F5">
              <w:rPr>
                <w:b/>
                <w:sz w:val="26"/>
                <w:szCs w:val="26"/>
                <w:u w:val="single"/>
                <w:lang w:val="en-US"/>
              </w:rPr>
              <w:t>126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9871F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871F5">
              <w:rPr>
                <w:b/>
                <w:color w:val="000000"/>
                <w:sz w:val="26"/>
                <w:szCs w:val="26"/>
              </w:rPr>
              <w:t>2279107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4D1D46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6F5792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6F5792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6F5792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091CDA" w:rsidP="00F22B3E">
            <w:pPr>
              <w:ind w:firstLine="0"/>
              <w:jc w:val="center"/>
            </w:pPr>
            <w:r>
              <w:t xml:space="preserve">Автошина </w:t>
            </w:r>
            <w:r w:rsidRPr="00091CDA">
              <w:t>175/70 R13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1F5" w:rsidRDefault="009871F5" w:rsidP="009871F5">
            <w:pPr>
              <w:ind w:firstLine="0"/>
              <w:jc w:val="left"/>
            </w:pPr>
            <w:r>
              <w:t>типоразмер 175/70 R13, конструкция – радиальная,</w:t>
            </w:r>
          </w:p>
          <w:p w:rsidR="00F21153" w:rsidRPr="000B0638" w:rsidRDefault="009871F5" w:rsidP="004D1D46">
            <w:pPr>
              <w:ind w:firstLine="0"/>
              <w:jc w:val="left"/>
            </w:pPr>
            <w:proofErr w:type="gramStart"/>
            <w:r>
              <w:t xml:space="preserve">тип рисунка протектора – зимний шипуемый (шип с впаянным стержнем, выступ шипа не более чем на 1.5 мм и не менее чем на 0.5 мм, количество шипов не менее 90 и не более 110 шт., шипы должны образовывать не менее пяти дорожек), обозначение камеры – бескамерная, </w:t>
            </w:r>
            <w:r w:rsidR="004D1D46">
              <w:t xml:space="preserve">максимальная </w:t>
            </w:r>
            <w:r>
              <w:t>скорост</w:t>
            </w:r>
            <w:r w:rsidR="004D1D46">
              <w:t>ь</w:t>
            </w:r>
            <w:r>
              <w:t xml:space="preserve"> не менее 160 км/ч</w:t>
            </w:r>
            <w:proofErr w:type="gramEnd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871F5" w:rsidP="006F5792">
            <w:pPr>
              <w:ind w:firstLine="0"/>
              <w:jc w:val="center"/>
            </w:pPr>
            <w:proofErr w:type="spellStart"/>
            <w:r>
              <w:t>Cordiant</w:t>
            </w:r>
            <w:proofErr w:type="spellEnd"/>
            <w:r>
              <w:t xml:space="preserve"> </w:t>
            </w:r>
            <w:proofErr w:type="spellStart"/>
            <w:r>
              <w:t>Polar</w:t>
            </w:r>
            <w:proofErr w:type="spellEnd"/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371C" w:rsidRDefault="0078371C" w:rsidP="0078371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633A8A" w:rsidRDefault="00633A8A" w:rsidP="00633A8A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633A8A" w:rsidRDefault="00633A8A" w:rsidP="00633A8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633A8A" w:rsidRPr="00093260" w:rsidRDefault="00633A8A" w:rsidP="00633A8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633A8A" w:rsidRPr="003521F4" w:rsidRDefault="00633A8A" w:rsidP="00633A8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33A8A" w:rsidRDefault="00633A8A" w:rsidP="00633A8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633A8A" w:rsidRPr="00BF612E" w:rsidRDefault="00633A8A" w:rsidP="00633A8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633A8A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33A8A" w:rsidRPr="004D7689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633A8A" w:rsidRPr="004D7689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633A8A" w:rsidRPr="004D7689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633A8A" w:rsidRPr="00093260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633A8A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33A8A" w:rsidRPr="00FB7AEF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633A8A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633A8A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633A8A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633A8A" w:rsidRPr="00307588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633A8A" w:rsidRPr="00307588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633A8A" w:rsidRPr="00307588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633A8A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633A8A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633A8A" w:rsidRPr="00DB3AE4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633A8A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633A8A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633A8A" w:rsidRPr="003521F4" w:rsidRDefault="00633A8A" w:rsidP="00633A8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633A8A" w:rsidRPr="00612811" w:rsidRDefault="00633A8A" w:rsidP="00633A8A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33A8A" w:rsidRDefault="00633A8A" w:rsidP="00633A8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633A8A" w:rsidRDefault="00633A8A" w:rsidP="00633A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633A8A" w:rsidRPr="00063B30" w:rsidRDefault="00633A8A" w:rsidP="00633A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633A8A" w:rsidRDefault="00633A8A" w:rsidP="00633A8A">
      <w:pPr>
        <w:spacing w:line="276" w:lineRule="auto"/>
        <w:rPr>
          <w:sz w:val="24"/>
          <w:szCs w:val="24"/>
        </w:rPr>
      </w:pPr>
    </w:p>
    <w:p w:rsidR="00633A8A" w:rsidRPr="004D4E32" w:rsidRDefault="00633A8A" w:rsidP="00633A8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633A8A" w:rsidRDefault="00633A8A" w:rsidP="00633A8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33A8A" w:rsidRDefault="00633A8A" w:rsidP="00633A8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33A8A" w:rsidRPr="004D4E32" w:rsidRDefault="00633A8A" w:rsidP="00633A8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633A8A" w:rsidRDefault="00633A8A" w:rsidP="00633A8A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633A8A" w:rsidRPr="00612811" w:rsidRDefault="00633A8A" w:rsidP="00633A8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33A8A" w:rsidRPr="004D4E32" w:rsidRDefault="00633A8A" w:rsidP="00633A8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633A8A" w:rsidRPr="00D10A40" w:rsidRDefault="00633A8A" w:rsidP="00633A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633A8A" w:rsidRPr="00D10A40" w:rsidRDefault="00633A8A" w:rsidP="00633A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633A8A" w:rsidRPr="00D10A40" w:rsidRDefault="00633A8A" w:rsidP="00633A8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633A8A" w:rsidRDefault="00633A8A" w:rsidP="00633A8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633A8A" w:rsidRPr="00612811" w:rsidRDefault="00633A8A" w:rsidP="00633A8A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33A8A" w:rsidRPr="00BB6EA4" w:rsidRDefault="00633A8A" w:rsidP="00633A8A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33A8A" w:rsidRDefault="00633A8A" w:rsidP="00633A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633A8A" w:rsidRDefault="00633A8A" w:rsidP="00633A8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33A8A" w:rsidRDefault="00633A8A" w:rsidP="00633A8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33A8A" w:rsidRDefault="00633A8A" w:rsidP="00633A8A">
      <w:pPr>
        <w:spacing w:line="276" w:lineRule="auto"/>
        <w:ind w:firstLine="709"/>
        <w:rPr>
          <w:sz w:val="24"/>
          <w:szCs w:val="24"/>
        </w:rPr>
      </w:pPr>
    </w:p>
    <w:p w:rsidR="00633A8A" w:rsidRPr="00CF1FB0" w:rsidRDefault="00633A8A" w:rsidP="00633A8A">
      <w:pPr>
        <w:spacing w:line="276" w:lineRule="auto"/>
        <w:ind w:firstLine="709"/>
        <w:rPr>
          <w:sz w:val="24"/>
          <w:szCs w:val="24"/>
        </w:rPr>
      </w:pPr>
    </w:p>
    <w:p w:rsidR="00633A8A" w:rsidRDefault="00633A8A" w:rsidP="00633A8A">
      <w:pPr>
        <w:rPr>
          <w:sz w:val="26"/>
          <w:szCs w:val="26"/>
        </w:rPr>
      </w:pPr>
      <w:bookmarkStart w:id="1" w:name="_GoBack"/>
      <w:bookmarkEnd w:id="1"/>
    </w:p>
    <w:p w:rsidR="00633A8A" w:rsidRDefault="00633A8A" w:rsidP="00633A8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633A8A" w:rsidRPr="00E1390F" w:rsidRDefault="00633A8A" w:rsidP="00633A8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633A8A" w:rsidRPr="00DD53C5" w:rsidRDefault="00633A8A" w:rsidP="00633A8A">
      <w:pPr>
        <w:ind w:firstLine="0"/>
        <w:rPr>
          <w:color w:val="00B0F0"/>
          <w:sz w:val="26"/>
          <w:szCs w:val="26"/>
        </w:rPr>
      </w:pPr>
    </w:p>
    <w:p w:rsidR="00633A8A" w:rsidRPr="00F21153" w:rsidRDefault="00633A8A" w:rsidP="00633A8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33A8A" w:rsidRDefault="00633A8A" w:rsidP="00633A8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33A8A" w:rsidRPr="00F21153" w:rsidRDefault="00633A8A" w:rsidP="00633A8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33A8A" w:rsidRPr="004D4E32" w:rsidRDefault="00633A8A" w:rsidP="00633A8A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633A8A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338" w:rsidRDefault="00AB2338">
      <w:r>
        <w:separator/>
      </w:r>
    </w:p>
  </w:endnote>
  <w:endnote w:type="continuationSeparator" w:id="0">
    <w:p w:rsidR="00AB2338" w:rsidRDefault="00AB2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633A8A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338" w:rsidRDefault="00AB2338">
      <w:r>
        <w:separator/>
      </w:r>
    </w:p>
  </w:footnote>
  <w:footnote w:type="continuationSeparator" w:id="0">
    <w:p w:rsidR="00AB2338" w:rsidRDefault="00AB2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1CDA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1304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D46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05E4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DF3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A8A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2CD6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792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076EA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278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71C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4F60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871F5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1CC8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2338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4C3A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07D3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97E8A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56F9F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3C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6D9C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B1D"/>
    <w:rsid w:val="00D22D53"/>
    <w:rsid w:val="00D22DA1"/>
    <w:rsid w:val="00D23A8B"/>
    <w:rsid w:val="00D24F33"/>
    <w:rsid w:val="00D250F4"/>
    <w:rsid w:val="00D3021A"/>
    <w:rsid w:val="00D319A1"/>
    <w:rsid w:val="00D327FE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0BA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33237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A26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B00"/>
    <w:rsid w:val="00F07DCC"/>
    <w:rsid w:val="00F10010"/>
    <w:rsid w:val="00F128C1"/>
    <w:rsid w:val="00F135C1"/>
    <w:rsid w:val="00F157C9"/>
    <w:rsid w:val="00F1795B"/>
    <w:rsid w:val="00F2059C"/>
    <w:rsid w:val="00F21153"/>
    <w:rsid w:val="00F22B3E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4C60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1EFA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3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979A1-2A45-4B21-BB19-3622815FE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2015-02-16T14:35:00Z</dcterms:created>
  <dcterms:modified xsi:type="dcterms:W3CDTF">2015-09-28T14:12:00Z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