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622E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622E2">
              <w:rPr>
                <w:b/>
                <w:sz w:val="26"/>
                <w:szCs w:val="26"/>
                <w:u w:val="single"/>
              </w:rPr>
              <w:t>216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622E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2320010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F01D4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67441B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67441B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AA510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9622E2">
              <w:t>215/60</w:t>
            </w:r>
            <w:r w:rsidR="009B37A5" w:rsidRPr="009B37A5">
              <w:t>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7A5" w:rsidRDefault="009B37A5" w:rsidP="009B37A5">
            <w:pPr>
              <w:ind w:firstLine="0"/>
              <w:jc w:val="left"/>
            </w:pPr>
            <w:r>
              <w:t>типоразмер 215/6</w:t>
            </w:r>
            <w:r w:rsidR="009622E2">
              <w:t>0</w:t>
            </w:r>
            <w:r>
              <w:t xml:space="preserve"> R16, конструкция – радиальная,</w:t>
            </w:r>
          </w:p>
          <w:p w:rsidR="00F21153" w:rsidRPr="000B0638" w:rsidRDefault="009B37A5" w:rsidP="009B37A5">
            <w:pPr>
              <w:ind w:firstLine="0"/>
              <w:jc w:val="left"/>
            </w:pPr>
            <w:r>
              <w:t>тип рисунка протектора – дорожный, обозначение камеры – бескамерная,</w:t>
            </w:r>
            <w:r w:rsidR="00157A37">
              <w:t xml:space="preserve"> сезонность – летние, </w:t>
            </w:r>
            <w:r w:rsidR="00AA5109">
              <w:t>и</w:t>
            </w:r>
            <w:r w:rsidR="00157A37">
              <w:t>ндекс скорости  V (до 240 км/ч)</w:t>
            </w:r>
            <w:r w:rsidR="00AA5109">
              <w:t>, и</w:t>
            </w:r>
            <w:r w:rsidR="00157A37">
              <w:t xml:space="preserve">ндекс нагрузки  95 (690 кг)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B37A5" w:rsidP="00AA5109">
            <w:pPr>
              <w:ind w:firstLine="0"/>
              <w:jc w:val="center"/>
            </w:pPr>
            <w:proofErr w:type="spellStart"/>
            <w:r w:rsidRPr="009B37A5">
              <w:t>Yokohama</w:t>
            </w:r>
            <w:proofErr w:type="spellEnd"/>
            <w:r w:rsidR="00157A37">
              <w:t xml:space="preserve"> </w:t>
            </w:r>
            <w:r w:rsidR="00157A37" w:rsidRPr="00157A37">
              <w:t>95V E70B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B0F7B" w:rsidRDefault="00CB0F7B" w:rsidP="00CB0F7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D15A8" w:rsidRDefault="003D15A8" w:rsidP="003D15A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D15A8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D15A8" w:rsidRPr="00093260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D15A8" w:rsidRPr="003521F4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D15A8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D15A8" w:rsidRPr="00BF612E" w:rsidRDefault="003D15A8" w:rsidP="003D15A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D15A8" w:rsidRPr="004D7689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D15A8" w:rsidRPr="004D7689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D15A8" w:rsidRPr="004D7689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D15A8" w:rsidRPr="00093260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D15A8" w:rsidRPr="00FB7AEF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D15A8" w:rsidRPr="0030758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D15A8" w:rsidRPr="0030758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D15A8" w:rsidRPr="0030758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D15A8" w:rsidRPr="00DB3AE4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D15A8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D15A8" w:rsidRPr="003521F4" w:rsidRDefault="003D15A8" w:rsidP="003D15A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D15A8" w:rsidRPr="00612811" w:rsidRDefault="003D15A8" w:rsidP="003D15A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D15A8" w:rsidRDefault="003D15A8" w:rsidP="003D15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D15A8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D15A8" w:rsidRPr="00063B30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D15A8" w:rsidRDefault="003D15A8" w:rsidP="003D15A8">
      <w:pPr>
        <w:spacing w:line="276" w:lineRule="auto"/>
        <w:rPr>
          <w:sz w:val="24"/>
          <w:szCs w:val="24"/>
        </w:rPr>
      </w:pPr>
    </w:p>
    <w:p w:rsidR="003D15A8" w:rsidRPr="004D4E32" w:rsidRDefault="003D15A8" w:rsidP="003D15A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D15A8" w:rsidRPr="004D4E32" w:rsidRDefault="003D15A8" w:rsidP="003D15A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D15A8" w:rsidRPr="00612811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D15A8" w:rsidRPr="004D4E32" w:rsidRDefault="003D15A8" w:rsidP="003D15A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D15A8" w:rsidRPr="00D10A40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D15A8" w:rsidRPr="00D10A40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D15A8" w:rsidRPr="00D10A40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D15A8" w:rsidRDefault="003D15A8" w:rsidP="003D15A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D15A8" w:rsidRPr="00612811" w:rsidRDefault="003D15A8" w:rsidP="003D15A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D15A8" w:rsidRPr="00BB6EA4" w:rsidRDefault="003D15A8" w:rsidP="003D15A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D15A8" w:rsidRDefault="003D15A8" w:rsidP="003D15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D15A8" w:rsidRDefault="003D15A8" w:rsidP="003D15A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D15A8" w:rsidRDefault="003D15A8" w:rsidP="003D15A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D15A8" w:rsidRDefault="003D15A8" w:rsidP="003D15A8">
      <w:pPr>
        <w:spacing w:line="276" w:lineRule="auto"/>
        <w:ind w:firstLine="709"/>
        <w:rPr>
          <w:sz w:val="24"/>
          <w:szCs w:val="24"/>
        </w:rPr>
      </w:pPr>
    </w:p>
    <w:p w:rsidR="003D15A8" w:rsidRPr="00CF1FB0" w:rsidRDefault="003D15A8" w:rsidP="003D15A8">
      <w:pPr>
        <w:spacing w:line="276" w:lineRule="auto"/>
        <w:ind w:firstLine="709"/>
        <w:rPr>
          <w:sz w:val="24"/>
          <w:szCs w:val="24"/>
        </w:rPr>
      </w:pPr>
    </w:p>
    <w:p w:rsidR="003D15A8" w:rsidRDefault="003D15A8" w:rsidP="003D15A8">
      <w:pPr>
        <w:rPr>
          <w:sz w:val="26"/>
          <w:szCs w:val="26"/>
        </w:rPr>
      </w:pPr>
    </w:p>
    <w:p w:rsidR="003D15A8" w:rsidRDefault="003D15A8" w:rsidP="003D15A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D15A8" w:rsidRPr="00E1390F" w:rsidRDefault="003D15A8" w:rsidP="003D15A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D15A8" w:rsidRPr="00DD53C5" w:rsidRDefault="003D15A8" w:rsidP="003D15A8">
      <w:pPr>
        <w:ind w:firstLine="0"/>
        <w:rPr>
          <w:color w:val="00B0F0"/>
          <w:sz w:val="26"/>
          <w:szCs w:val="26"/>
        </w:rPr>
      </w:pPr>
    </w:p>
    <w:p w:rsidR="003D15A8" w:rsidRPr="00F21153" w:rsidRDefault="003D15A8" w:rsidP="003D15A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D15A8" w:rsidRDefault="003D15A8" w:rsidP="003D15A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D15A8" w:rsidRPr="00F21153" w:rsidRDefault="003D15A8" w:rsidP="003D15A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D15A8" w:rsidRPr="004D4E32" w:rsidRDefault="003D15A8" w:rsidP="003D15A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3D15A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09A" w:rsidRDefault="0063309A">
      <w:r>
        <w:separator/>
      </w:r>
    </w:p>
  </w:endnote>
  <w:endnote w:type="continuationSeparator" w:id="0">
    <w:p w:rsidR="0063309A" w:rsidRDefault="00633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D15A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09A" w:rsidRDefault="0063309A">
      <w:r>
        <w:separator/>
      </w:r>
    </w:p>
  </w:footnote>
  <w:footnote w:type="continuationSeparator" w:id="0">
    <w:p w:rsidR="0063309A" w:rsidRDefault="00633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A37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D55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4D38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3A86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5A8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09A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441B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1D4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286D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22E2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109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0F7B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1F3B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47800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62121-6D84-4263-ABB2-B784F6FF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12</cp:revision>
  <cp:lastPrinted>2010-09-30T14:29:00Z</cp:lastPrinted>
  <dcterms:created xsi:type="dcterms:W3CDTF">2015-02-17T11:46:00Z</dcterms:created>
  <dcterms:modified xsi:type="dcterms:W3CDTF">2015-09-28T14:41:00Z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