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customXml/itemProps72.xml" ContentType="application/vnd.openxmlformats-officedocument.customXmlProperties+xml"/>
  <Override PartName="/customXml/itemProps73.xml" ContentType="application/vnd.openxmlformats-officedocument.customXmlProperties+xml"/>
  <Override PartName="/customXml/itemProps74.xml" ContentType="application/vnd.openxmlformats-officedocument.customXmlProperties+xml"/>
  <Override PartName="/customXml/itemProps75.xml" ContentType="application/vnd.openxmlformats-officedocument.customXmlProperties+xml"/>
  <Override PartName="/customXml/itemProps76.xml" ContentType="application/vnd.openxmlformats-officedocument.customXmlProperties+xml"/>
  <Override PartName="/customXml/itemProps77.xml" ContentType="application/vnd.openxmlformats-officedocument.customXmlProperties+xml"/>
  <Override PartName="/customXml/itemProps78.xml" ContentType="application/vnd.openxmlformats-officedocument.customXmlProperties+xml"/>
  <Override PartName="/customXml/itemProps79.xml" ContentType="application/vnd.openxmlformats-officedocument.customXmlProperties+xml"/>
  <Override PartName="/customXml/itemProps80.xml" ContentType="application/vnd.openxmlformats-officedocument.customXmlProperties+xml"/>
  <Override PartName="/customXml/itemProps81.xml" ContentType="application/vnd.openxmlformats-officedocument.customXmlProperties+xml"/>
  <Override PartName="/customXml/itemProps82.xml" ContentType="application/vnd.openxmlformats-officedocument.customXmlProperties+xml"/>
  <Override PartName="/customXml/itemProps8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67"/>
        <w:gridCol w:w="5045"/>
      </w:tblGrid>
      <w:tr w:rsidR="00CA564D" w:rsidRPr="00E532E1" w:rsidTr="005A3242">
        <w:tc>
          <w:tcPr>
            <w:tcW w:w="5235" w:type="dxa"/>
            <w:shd w:val="clear" w:color="auto" w:fill="auto"/>
          </w:tcPr>
          <w:p w:rsidR="00CA564D" w:rsidRPr="00F85B46" w:rsidRDefault="00CA564D">
            <w:pPr>
              <w:tabs>
                <w:tab w:val="right" w:pos="10207"/>
              </w:tabs>
              <w:ind w:right="-2"/>
              <w:rPr>
                <w:b/>
              </w:rPr>
            </w:pPr>
          </w:p>
        </w:tc>
        <w:tc>
          <w:tcPr>
            <w:tcW w:w="5236" w:type="dxa"/>
            <w:shd w:val="clear" w:color="auto" w:fill="auto"/>
          </w:tcPr>
          <w:p w:rsidR="00CA564D" w:rsidRPr="00E532E1" w:rsidRDefault="00F27064" w:rsidP="00CA564D">
            <w:pPr>
              <w:tabs>
                <w:tab w:val="right" w:pos="10207"/>
              </w:tabs>
              <w:ind w:right="-2"/>
              <w:jc w:val="right"/>
              <w:rPr>
                <w:b/>
              </w:rPr>
            </w:pPr>
            <w:r>
              <w:rPr>
                <w:b/>
              </w:rPr>
              <w:t>«</w:t>
            </w:r>
            <w:r w:rsidR="00CA564D" w:rsidRPr="00E532E1">
              <w:rPr>
                <w:b/>
              </w:rPr>
              <w:t>УТВЕРЖДАЮ</w:t>
            </w:r>
            <w:r>
              <w:rPr>
                <w:b/>
              </w:rPr>
              <w:t>»</w:t>
            </w:r>
          </w:p>
          <w:p w:rsidR="00CA564D" w:rsidRPr="00E532E1" w:rsidRDefault="00CA564D" w:rsidP="00CA564D">
            <w:pPr>
              <w:ind w:right="-1"/>
              <w:jc w:val="right"/>
            </w:pPr>
            <w:r w:rsidRPr="00E532E1">
              <w:t>Первый заместитель директора –</w:t>
            </w:r>
          </w:p>
          <w:p w:rsidR="00CA564D" w:rsidRPr="00E532E1" w:rsidRDefault="00CA564D" w:rsidP="00CA564D">
            <w:pPr>
              <w:ind w:right="-1"/>
              <w:jc w:val="right"/>
            </w:pPr>
            <w:r w:rsidRPr="00E532E1">
              <w:tab/>
              <w:t xml:space="preserve">     главный инженер филиала </w:t>
            </w:r>
          </w:p>
          <w:p w:rsidR="00CA564D" w:rsidRPr="00E532E1" w:rsidRDefault="00CA564D" w:rsidP="00CA564D">
            <w:pPr>
              <w:ind w:right="-1"/>
              <w:jc w:val="right"/>
            </w:pPr>
            <w:r w:rsidRPr="00E532E1">
              <w:t>ПАО «МРСК Центра» - «</w:t>
            </w:r>
            <w:r w:rsidR="009D52F1">
              <w:t>Липецкэнерго</w:t>
            </w:r>
            <w:r w:rsidRPr="00E532E1">
              <w:t>»</w:t>
            </w:r>
          </w:p>
          <w:p w:rsidR="00CA564D" w:rsidRPr="00E532E1" w:rsidRDefault="00CA564D" w:rsidP="00CA564D">
            <w:pPr>
              <w:tabs>
                <w:tab w:val="right" w:pos="9923"/>
              </w:tabs>
              <w:ind w:right="-2"/>
              <w:jc w:val="right"/>
            </w:pPr>
            <w:r w:rsidRPr="00E532E1">
              <w:t>________________________</w:t>
            </w:r>
            <w:r w:rsidR="009D52F1">
              <w:t>В.А. Тихонов</w:t>
            </w:r>
          </w:p>
          <w:p w:rsidR="00CA564D" w:rsidRPr="00E532E1" w:rsidRDefault="00820475" w:rsidP="00CA564D">
            <w:pPr>
              <w:ind w:right="-2"/>
              <w:jc w:val="right"/>
            </w:pPr>
            <w:r>
              <w:t xml:space="preserve">«_______» </w:t>
            </w:r>
            <w:r w:rsidR="00CA564D" w:rsidRPr="00E532E1">
              <w:t xml:space="preserve"> ___________________ 201</w:t>
            </w:r>
            <w:r w:rsidR="0058263E">
              <w:t>9</w:t>
            </w:r>
            <w:r w:rsidR="00CA564D" w:rsidRPr="00E532E1">
              <w:t xml:space="preserve"> г.</w:t>
            </w:r>
          </w:p>
          <w:p w:rsidR="00CA564D" w:rsidRPr="00E532E1" w:rsidRDefault="00CA564D" w:rsidP="00CA564D">
            <w:pPr>
              <w:tabs>
                <w:tab w:val="right" w:pos="10207"/>
              </w:tabs>
              <w:ind w:right="-2"/>
              <w:jc w:val="right"/>
              <w:rPr>
                <w:b/>
              </w:rPr>
            </w:pPr>
          </w:p>
        </w:tc>
      </w:tr>
    </w:tbl>
    <w:p w:rsidR="00CA564D" w:rsidRPr="00830A3E" w:rsidRDefault="00CA564D" w:rsidP="00CA564D">
      <w:pPr>
        <w:pStyle w:val="21"/>
        <w:spacing w:after="120" w:line="276" w:lineRule="auto"/>
        <w:rPr>
          <w:sz w:val="24"/>
          <w:szCs w:val="24"/>
        </w:rPr>
      </w:pPr>
    </w:p>
    <w:p w:rsidR="00CA564D" w:rsidRPr="0040757C" w:rsidRDefault="00CA564D" w:rsidP="00CA564D">
      <w:pPr>
        <w:pStyle w:val="21"/>
        <w:spacing w:after="120" w:line="276" w:lineRule="auto"/>
        <w:rPr>
          <w:rFonts w:ascii="Times New Roman" w:hAnsi="Times New Roman"/>
          <w:i w:val="0"/>
          <w:sz w:val="24"/>
          <w:szCs w:val="24"/>
        </w:rPr>
      </w:pPr>
      <w:r w:rsidRPr="0040757C">
        <w:rPr>
          <w:rFonts w:ascii="Times New Roman" w:hAnsi="Times New Roman"/>
          <w:i w:val="0"/>
          <w:sz w:val="24"/>
          <w:szCs w:val="24"/>
        </w:rPr>
        <w:t>ТЕХНИЧЕСКОЕ ЗАДАНИЕ</w:t>
      </w:r>
      <w:r w:rsidR="001B6BE3">
        <w:rPr>
          <w:rFonts w:ascii="Times New Roman" w:hAnsi="Times New Roman"/>
          <w:i w:val="0"/>
          <w:sz w:val="24"/>
          <w:szCs w:val="24"/>
        </w:rPr>
        <w:t xml:space="preserve"> </w:t>
      </w:r>
    </w:p>
    <w:p w:rsidR="00457237" w:rsidRPr="005522CF" w:rsidRDefault="00A90703" w:rsidP="00A94F58">
      <w:pPr>
        <w:widowControl w:val="0"/>
        <w:jc w:val="center"/>
      </w:pPr>
      <w:r w:rsidRPr="005522CF">
        <w:t>н</w:t>
      </w:r>
      <w:r w:rsidR="009315F8" w:rsidRPr="005522CF">
        <w:t xml:space="preserve">а проведение конкурса по выбору подрядной организации на проектирование реконструкции </w:t>
      </w:r>
      <w:r w:rsidR="0058263E">
        <w:t xml:space="preserve">12 </w:t>
      </w:r>
      <w:r w:rsidR="009315F8" w:rsidRPr="005522CF">
        <w:t xml:space="preserve">ПС </w:t>
      </w:r>
      <w:r w:rsidR="00BE2A0E">
        <w:t>110/</w:t>
      </w:r>
      <w:r w:rsidR="0058263E">
        <w:t xml:space="preserve">35 </w:t>
      </w:r>
      <w:proofErr w:type="spellStart"/>
      <w:r w:rsidR="0058263E">
        <w:t>кВ</w:t>
      </w:r>
      <w:proofErr w:type="spellEnd"/>
      <w:r w:rsidR="0058263E">
        <w:t xml:space="preserve"> расположенных в Грязинском районе Липецкой области с заменой электромеханических реле на микропроцессорные и заменой выключателей 6/10 </w:t>
      </w:r>
      <w:proofErr w:type="spellStart"/>
      <w:r w:rsidR="0058263E">
        <w:t>кВ</w:t>
      </w:r>
      <w:proofErr w:type="spellEnd"/>
      <w:r w:rsidR="0058263E">
        <w:t xml:space="preserve"> на вакуумные</w:t>
      </w:r>
      <w:r w:rsidR="00FB2B64" w:rsidRPr="005522CF">
        <w:t>.</w:t>
      </w:r>
    </w:p>
    <w:p w:rsidR="00A94F58" w:rsidRDefault="00A94F58" w:rsidP="00A94F58">
      <w:pPr>
        <w:widowControl w:val="0"/>
        <w:jc w:val="center"/>
        <w:rPr>
          <w:szCs w:val="28"/>
        </w:rPr>
      </w:pPr>
    </w:p>
    <w:p w:rsidR="00DD5F39" w:rsidRPr="00A94F58" w:rsidRDefault="00DD5F39" w:rsidP="00A94F58">
      <w:pPr>
        <w:pStyle w:val="aff4"/>
        <w:widowControl w:val="0"/>
        <w:numPr>
          <w:ilvl w:val="0"/>
          <w:numId w:val="4"/>
        </w:numPr>
        <w:rPr>
          <w:b/>
          <w:bCs/>
        </w:rPr>
      </w:pPr>
      <w:r w:rsidRPr="00A94F58">
        <w:rPr>
          <w:b/>
          <w:bCs/>
        </w:rPr>
        <w:t xml:space="preserve">Основание для </w:t>
      </w:r>
      <w:r w:rsidR="0036030E" w:rsidRPr="00A94F58">
        <w:rPr>
          <w:b/>
          <w:bCs/>
        </w:rPr>
        <w:t>корректировки</w:t>
      </w:r>
      <w:r w:rsidRPr="00A94F58">
        <w:rPr>
          <w:b/>
          <w:bCs/>
        </w:rPr>
        <w:t>.</w:t>
      </w:r>
    </w:p>
    <w:p w:rsidR="001F16BF" w:rsidRPr="007874E8" w:rsidRDefault="00DD5F39" w:rsidP="0058263E">
      <w:pPr>
        <w:widowControl w:val="0"/>
        <w:numPr>
          <w:ilvl w:val="1"/>
          <w:numId w:val="4"/>
        </w:numPr>
        <w:tabs>
          <w:tab w:val="clear" w:pos="1425"/>
          <w:tab w:val="num" w:pos="0"/>
        </w:tabs>
        <w:ind w:left="0" w:firstLine="709"/>
        <w:jc w:val="both"/>
      </w:pPr>
      <w:proofErr w:type="gramStart"/>
      <w:r w:rsidRPr="007874E8">
        <w:t xml:space="preserve">Инвестиционная программа </w:t>
      </w:r>
      <w:r w:rsidR="00CA564D" w:rsidRPr="007874E8">
        <w:t xml:space="preserve">филиала ПАО «МРСК Центра» -  </w:t>
      </w:r>
      <w:r w:rsidR="00C46881" w:rsidRPr="007874E8">
        <w:t>«</w:t>
      </w:r>
      <w:r w:rsidR="009440ED">
        <w:t>Липецкэнерго</w:t>
      </w:r>
      <w:r w:rsidR="00C46881" w:rsidRPr="007874E8">
        <w:t xml:space="preserve">» на </w:t>
      </w:r>
      <w:r w:rsidR="00A90703" w:rsidRPr="0060017A">
        <w:t xml:space="preserve">2019 </w:t>
      </w:r>
      <w:r w:rsidR="00C46881" w:rsidRPr="0060017A">
        <w:t>г</w:t>
      </w:r>
      <w:r w:rsidRPr="007874E8">
        <w:t>.</w:t>
      </w:r>
      <w:r w:rsidR="001F16BF" w:rsidRPr="00A23BE7">
        <w:t xml:space="preserve"> (код в инвестиционной программе:</w:t>
      </w:r>
      <w:proofErr w:type="gramEnd"/>
      <w:r w:rsidR="009440ED">
        <w:t xml:space="preserve"> </w:t>
      </w:r>
      <w:proofErr w:type="gramStart"/>
      <w:r w:rsidR="00A23BE7" w:rsidRPr="00A23BE7">
        <w:t>ЛП-</w:t>
      </w:r>
      <w:r w:rsidR="0060017A" w:rsidRPr="0060017A">
        <w:t>2069</w:t>
      </w:r>
      <w:r w:rsidR="001F16BF" w:rsidRPr="00A23BE7">
        <w:t>)</w:t>
      </w:r>
      <w:r w:rsidR="00A4780A">
        <w:t>.</w:t>
      </w:r>
      <w:proofErr w:type="gramEnd"/>
    </w:p>
    <w:p w:rsidR="00DD5F39" w:rsidRDefault="003566EF" w:rsidP="0058263E">
      <w:pPr>
        <w:pStyle w:val="aff4"/>
        <w:widowControl w:val="0"/>
        <w:numPr>
          <w:ilvl w:val="1"/>
          <w:numId w:val="4"/>
        </w:numPr>
        <w:tabs>
          <w:tab w:val="clear" w:pos="1425"/>
          <w:tab w:val="num" w:pos="0"/>
        </w:tabs>
        <w:ind w:left="0" w:firstLine="709"/>
        <w:jc w:val="both"/>
      </w:pPr>
      <w:r w:rsidRPr="0017741E">
        <w:t xml:space="preserve">Положение  </w:t>
      </w:r>
      <w:r>
        <w:t>ПАО</w:t>
      </w:r>
      <w:r w:rsidRPr="0017741E">
        <w:t xml:space="preserve"> «</w:t>
      </w:r>
      <w:proofErr w:type="spellStart"/>
      <w:r w:rsidRPr="0017741E">
        <w:t>Россети</w:t>
      </w:r>
      <w:proofErr w:type="spellEnd"/>
      <w:r w:rsidRPr="0017741E">
        <w:t xml:space="preserve">» «О единой технической политике в электросетевом комплексе», </w:t>
      </w:r>
      <w:r w:rsidR="0058263E">
        <w:t>действующая редакция.</w:t>
      </w:r>
    </w:p>
    <w:p w:rsidR="00DD5F39" w:rsidRPr="007874E8" w:rsidRDefault="00DD5F39" w:rsidP="0058263E">
      <w:pPr>
        <w:widowControl w:val="0"/>
        <w:numPr>
          <w:ilvl w:val="0"/>
          <w:numId w:val="4"/>
        </w:numPr>
        <w:tabs>
          <w:tab w:val="left" w:pos="-4680"/>
          <w:tab w:val="num" w:pos="0"/>
          <w:tab w:val="left" w:pos="1080"/>
        </w:tabs>
        <w:ind w:left="0" w:firstLine="709"/>
        <w:jc w:val="both"/>
      </w:pPr>
      <w:r w:rsidRPr="007874E8">
        <w:rPr>
          <w:b/>
        </w:rPr>
        <w:t xml:space="preserve">Нормативно-технические документы, определяющие требования к оформлению и содержанию </w:t>
      </w:r>
      <w:r w:rsidR="0036030E">
        <w:rPr>
          <w:b/>
        </w:rPr>
        <w:t xml:space="preserve">скорректированной </w:t>
      </w:r>
      <w:r w:rsidRPr="007874E8">
        <w:rPr>
          <w:b/>
        </w:rPr>
        <w:t>проектной документации.</w:t>
      </w:r>
    </w:p>
    <w:p w:rsidR="00DD5F39" w:rsidRPr="007874E8" w:rsidRDefault="00DD5F39" w:rsidP="0058263E">
      <w:pPr>
        <w:widowControl w:val="0"/>
        <w:tabs>
          <w:tab w:val="left" w:pos="-4680"/>
          <w:tab w:val="num" w:pos="0"/>
          <w:tab w:val="left" w:pos="1080"/>
        </w:tabs>
        <w:ind w:firstLine="709"/>
        <w:jc w:val="both"/>
      </w:pPr>
      <w:r w:rsidRPr="007874E8">
        <w:t xml:space="preserve">НТД </w:t>
      </w:r>
      <w:proofErr w:type="gramStart"/>
      <w:r w:rsidRPr="007874E8">
        <w:t>указаны</w:t>
      </w:r>
      <w:proofErr w:type="gramEnd"/>
      <w:r w:rsidRPr="007874E8">
        <w:t xml:space="preserve"> в приложении 1 к настоящему заданию на проектирование. 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приложении. </w:t>
      </w:r>
    </w:p>
    <w:p w:rsidR="00DD5F39" w:rsidRPr="000F765A" w:rsidRDefault="00DD5F39" w:rsidP="001D3E8C">
      <w:pPr>
        <w:widowControl w:val="0"/>
        <w:numPr>
          <w:ilvl w:val="0"/>
          <w:numId w:val="4"/>
        </w:numPr>
        <w:tabs>
          <w:tab w:val="left" w:pos="1320"/>
        </w:tabs>
        <w:ind w:left="0" w:firstLine="709"/>
        <w:jc w:val="both"/>
        <w:rPr>
          <w:b/>
          <w:bCs/>
        </w:rPr>
      </w:pPr>
      <w:r w:rsidRPr="000F765A">
        <w:rPr>
          <w:b/>
          <w:bCs/>
        </w:rPr>
        <w:t xml:space="preserve">Вид строительства и этапы </w:t>
      </w:r>
      <w:r w:rsidR="0058263E">
        <w:rPr>
          <w:b/>
          <w:bCs/>
        </w:rPr>
        <w:t>разработки</w:t>
      </w:r>
      <w:r w:rsidRPr="000F765A">
        <w:rPr>
          <w:b/>
          <w:bCs/>
        </w:rPr>
        <w:t xml:space="preserve"> проектной документации.</w:t>
      </w:r>
    </w:p>
    <w:p w:rsidR="00A41EDB" w:rsidRPr="000F765A" w:rsidRDefault="00A41EDB" w:rsidP="009D52F1">
      <w:pPr>
        <w:pStyle w:val="af1"/>
        <w:widowControl/>
        <w:numPr>
          <w:ilvl w:val="1"/>
          <w:numId w:val="4"/>
        </w:numPr>
        <w:tabs>
          <w:tab w:val="clear" w:pos="1425"/>
          <w:tab w:val="num" w:pos="-4678"/>
        </w:tabs>
        <w:ind w:left="0" w:firstLine="709"/>
        <w:jc w:val="both"/>
        <w:rPr>
          <w:szCs w:val="24"/>
        </w:rPr>
      </w:pPr>
      <w:r w:rsidRPr="000F765A">
        <w:rPr>
          <w:szCs w:val="24"/>
        </w:rPr>
        <w:t>Вид строительства: реконструкция.</w:t>
      </w:r>
    </w:p>
    <w:p w:rsidR="00A41EDB" w:rsidRPr="000F765A" w:rsidRDefault="00A41EDB" w:rsidP="00A41EDB">
      <w:pPr>
        <w:pStyle w:val="af1"/>
        <w:widowControl/>
        <w:numPr>
          <w:ilvl w:val="1"/>
          <w:numId w:val="4"/>
        </w:numPr>
        <w:tabs>
          <w:tab w:val="clear" w:pos="1425"/>
          <w:tab w:val="num" w:pos="-4678"/>
        </w:tabs>
        <w:ind w:left="0" w:firstLine="709"/>
        <w:jc w:val="both"/>
        <w:rPr>
          <w:szCs w:val="24"/>
        </w:rPr>
      </w:pPr>
      <w:r w:rsidRPr="000F765A">
        <w:rPr>
          <w:szCs w:val="24"/>
        </w:rPr>
        <w:t xml:space="preserve">Этапы </w:t>
      </w:r>
      <w:r w:rsidR="0058263E">
        <w:rPr>
          <w:szCs w:val="24"/>
        </w:rPr>
        <w:t>разработки</w:t>
      </w:r>
      <w:r w:rsidR="00C45E86" w:rsidRPr="000F765A">
        <w:rPr>
          <w:szCs w:val="24"/>
        </w:rPr>
        <w:t xml:space="preserve"> </w:t>
      </w:r>
      <w:r w:rsidRPr="000F765A">
        <w:rPr>
          <w:szCs w:val="24"/>
        </w:rPr>
        <w:t>документации:</w:t>
      </w:r>
    </w:p>
    <w:p w:rsidR="00C14C4F" w:rsidRPr="000F765A" w:rsidRDefault="00A41EDB" w:rsidP="008E43FC">
      <w:pPr>
        <w:pStyle w:val="af1"/>
        <w:widowControl/>
        <w:ind w:left="0" w:firstLine="709"/>
        <w:jc w:val="both"/>
        <w:rPr>
          <w:szCs w:val="24"/>
        </w:rPr>
      </w:pPr>
      <w:r w:rsidRPr="000F765A">
        <w:rPr>
          <w:szCs w:val="24"/>
          <w:lang w:val="en-US"/>
        </w:rPr>
        <w:t>I</w:t>
      </w:r>
      <w:r w:rsidR="00313F03">
        <w:rPr>
          <w:szCs w:val="24"/>
        </w:rPr>
        <w:t xml:space="preserve"> </w:t>
      </w:r>
      <w:r w:rsidRPr="000F765A">
        <w:rPr>
          <w:szCs w:val="24"/>
        </w:rPr>
        <w:t>Этап</w:t>
      </w:r>
      <w:r w:rsidR="008E43FC" w:rsidRPr="000F765A">
        <w:rPr>
          <w:szCs w:val="24"/>
        </w:rPr>
        <w:t xml:space="preserve">. </w:t>
      </w:r>
      <w:r w:rsidR="00A94F58">
        <w:rPr>
          <w:szCs w:val="24"/>
        </w:rPr>
        <w:t>Разработка</w:t>
      </w:r>
      <w:r w:rsidR="005800B2" w:rsidRPr="000F765A">
        <w:rPr>
          <w:szCs w:val="24"/>
        </w:rPr>
        <w:t xml:space="preserve"> </w:t>
      </w:r>
      <w:r w:rsidR="00A36600" w:rsidRPr="000F765A">
        <w:rPr>
          <w:szCs w:val="24"/>
        </w:rPr>
        <w:t>раздела ТЭО</w:t>
      </w:r>
      <w:r w:rsidR="00A94F58">
        <w:rPr>
          <w:szCs w:val="24"/>
        </w:rPr>
        <w:t xml:space="preserve">, который является неотъемлемой частью  </w:t>
      </w:r>
      <w:r w:rsidR="00A36600" w:rsidRPr="000F765A">
        <w:rPr>
          <w:szCs w:val="24"/>
        </w:rPr>
        <w:t xml:space="preserve"> </w:t>
      </w:r>
      <w:r w:rsidR="005800B2" w:rsidRPr="000F765A">
        <w:rPr>
          <w:szCs w:val="24"/>
        </w:rPr>
        <w:t xml:space="preserve"> проектной документации части </w:t>
      </w:r>
      <w:r w:rsidR="00601BD2" w:rsidRPr="000F765A">
        <w:rPr>
          <w:szCs w:val="24"/>
        </w:rPr>
        <w:t xml:space="preserve">выбора </w:t>
      </w:r>
      <w:r w:rsidR="005800B2" w:rsidRPr="000F765A">
        <w:rPr>
          <w:szCs w:val="24"/>
        </w:rPr>
        <w:t xml:space="preserve">силового оборудования, оборудования РЗА, в соответствии с требованиями изложенными в данном </w:t>
      </w:r>
      <w:proofErr w:type="gramStart"/>
      <w:r w:rsidR="005800B2" w:rsidRPr="000F765A">
        <w:rPr>
          <w:szCs w:val="24"/>
        </w:rPr>
        <w:t xml:space="preserve">ТЗ </w:t>
      </w:r>
      <w:r w:rsidR="00A94E54" w:rsidRPr="000F765A">
        <w:rPr>
          <w:szCs w:val="24"/>
        </w:rPr>
        <w:t xml:space="preserve"> с</w:t>
      </w:r>
      <w:proofErr w:type="gramEnd"/>
      <w:r w:rsidR="00A94E54" w:rsidRPr="000F765A">
        <w:rPr>
          <w:szCs w:val="24"/>
        </w:rPr>
        <w:t xml:space="preserve"> оформлением данного раздела в виде отдельн</w:t>
      </w:r>
      <w:r w:rsidR="00A36600" w:rsidRPr="000F765A">
        <w:rPr>
          <w:szCs w:val="24"/>
        </w:rPr>
        <w:t>ого</w:t>
      </w:r>
      <w:r w:rsidR="00A94E54" w:rsidRPr="000F765A">
        <w:rPr>
          <w:szCs w:val="24"/>
        </w:rPr>
        <w:t xml:space="preserve"> том</w:t>
      </w:r>
      <w:r w:rsidR="00A36600" w:rsidRPr="000F765A">
        <w:rPr>
          <w:szCs w:val="24"/>
        </w:rPr>
        <w:t>а</w:t>
      </w:r>
      <w:r w:rsidR="00A94E54" w:rsidRPr="000F765A">
        <w:rPr>
          <w:szCs w:val="24"/>
        </w:rPr>
        <w:t xml:space="preserve"> проектной документации. </w:t>
      </w:r>
      <w:r w:rsidR="00A36600" w:rsidRPr="000F765A">
        <w:rPr>
          <w:szCs w:val="24"/>
        </w:rPr>
        <w:t xml:space="preserve">Данный раздел </w:t>
      </w:r>
      <w:r w:rsidR="00A94E54" w:rsidRPr="000F765A">
        <w:rPr>
          <w:szCs w:val="24"/>
        </w:rPr>
        <w:t xml:space="preserve"> подлежит утверждению в формате технического совета филиала</w:t>
      </w:r>
      <w:r w:rsidR="00845370" w:rsidRPr="000F765A">
        <w:rPr>
          <w:szCs w:val="24"/>
        </w:rPr>
        <w:t>.</w:t>
      </w:r>
    </w:p>
    <w:p w:rsidR="003566EF" w:rsidRPr="000F765A" w:rsidRDefault="008E43FC" w:rsidP="00855480">
      <w:pPr>
        <w:pStyle w:val="af1"/>
        <w:widowControl/>
        <w:ind w:left="0" w:firstLine="709"/>
        <w:jc w:val="both"/>
        <w:rPr>
          <w:szCs w:val="28"/>
        </w:rPr>
      </w:pPr>
      <w:r w:rsidRPr="000F765A">
        <w:rPr>
          <w:szCs w:val="24"/>
          <w:lang w:val="en-US"/>
        </w:rPr>
        <w:t>II</w:t>
      </w:r>
      <w:r w:rsidRPr="000F765A">
        <w:rPr>
          <w:szCs w:val="24"/>
        </w:rPr>
        <w:t xml:space="preserve"> Этап.</w:t>
      </w:r>
      <w:r w:rsidR="00172312">
        <w:rPr>
          <w:szCs w:val="24"/>
        </w:rPr>
        <w:t xml:space="preserve"> </w:t>
      </w:r>
      <w:r w:rsidR="00AD0CEA">
        <w:rPr>
          <w:szCs w:val="24"/>
        </w:rPr>
        <w:t>В соот</w:t>
      </w:r>
      <w:r w:rsidR="00172312">
        <w:rPr>
          <w:szCs w:val="24"/>
        </w:rPr>
        <w:t>ве</w:t>
      </w:r>
      <w:r w:rsidR="00AD0CEA">
        <w:rPr>
          <w:szCs w:val="24"/>
        </w:rPr>
        <w:t>т</w:t>
      </w:r>
      <w:r w:rsidR="00172312">
        <w:rPr>
          <w:szCs w:val="24"/>
        </w:rPr>
        <w:t>ст</w:t>
      </w:r>
      <w:r w:rsidR="00AD0CEA">
        <w:rPr>
          <w:szCs w:val="24"/>
        </w:rPr>
        <w:t xml:space="preserve">вии с </w:t>
      </w:r>
      <w:r w:rsidR="00A94F58">
        <w:rPr>
          <w:szCs w:val="24"/>
        </w:rPr>
        <w:t xml:space="preserve">решениями принятыми при в утвержденном </w:t>
      </w:r>
      <w:r w:rsidR="00AD0CEA">
        <w:rPr>
          <w:szCs w:val="24"/>
        </w:rPr>
        <w:t>раздел</w:t>
      </w:r>
      <w:r w:rsidR="00A94F58">
        <w:rPr>
          <w:szCs w:val="24"/>
        </w:rPr>
        <w:t>е</w:t>
      </w:r>
      <w:r w:rsidR="00AD0CEA">
        <w:rPr>
          <w:szCs w:val="24"/>
        </w:rPr>
        <w:t xml:space="preserve"> </w:t>
      </w:r>
      <w:proofErr w:type="gramStart"/>
      <w:r w:rsidR="00AD0CEA">
        <w:rPr>
          <w:szCs w:val="24"/>
        </w:rPr>
        <w:t xml:space="preserve">ТЭО </w:t>
      </w:r>
      <w:r w:rsidRPr="000F765A">
        <w:rPr>
          <w:szCs w:val="24"/>
        </w:rPr>
        <w:t xml:space="preserve"> </w:t>
      </w:r>
      <w:r w:rsidR="00A94F58">
        <w:rPr>
          <w:szCs w:val="24"/>
        </w:rPr>
        <w:t>разработка</w:t>
      </w:r>
      <w:proofErr w:type="gramEnd"/>
      <w:r w:rsidR="00601BD2" w:rsidRPr="000F765A">
        <w:rPr>
          <w:szCs w:val="24"/>
        </w:rPr>
        <w:t xml:space="preserve"> разделов проектной документации </w:t>
      </w:r>
      <w:r w:rsidR="009D52F1" w:rsidRPr="000F765A">
        <w:rPr>
          <w:szCs w:val="24"/>
        </w:rPr>
        <w:t>в соответствии с требованиями  Постановления Правительства РФ № 87</w:t>
      </w:r>
      <w:r w:rsidR="004E6C62" w:rsidRPr="000F765A">
        <w:rPr>
          <w:szCs w:val="24"/>
        </w:rPr>
        <w:t>, ГОСТ 21.1101-2013</w:t>
      </w:r>
      <w:r w:rsidR="00A94F58">
        <w:rPr>
          <w:szCs w:val="24"/>
        </w:rPr>
        <w:t xml:space="preserve">. </w:t>
      </w:r>
      <w:r w:rsidR="00601BD2" w:rsidRPr="000F765A">
        <w:rPr>
          <w:szCs w:val="24"/>
        </w:rPr>
        <w:t xml:space="preserve">Все принимаемые проектной организацией решения </w:t>
      </w:r>
      <w:r w:rsidR="009D52F1" w:rsidRPr="000F765A">
        <w:rPr>
          <w:szCs w:val="24"/>
        </w:rPr>
        <w:t>должны быть согласованы Заказчиком до разработки полного комплекта проектной документации.</w:t>
      </w:r>
      <w:r w:rsidR="00803011">
        <w:rPr>
          <w:szCs w:val="24"/>
        </w:rPr>
        <w:t xml:space="preserve"> </w:t>
      </w:r>
      <w:r w:rsidR="00A94F58">
        <w:rPr>
          <w:szCs w:val="24"/>
        </w:rPr>
        <w:t>П</w:t>
      </w:r>
      <w:r w:rsidR="00471CF7" w:rsidRPr="000F765A">
        <w:rPr>
          <w:szCs w:val="24"/>
        </w:rPr>
        <w:t xml:space="preserve">роектная документация </w:t>
      </w:r>
      <w:r w:rsidR="00355A4A" w:rsidRPr="000F765A">
        <w:rPr>
          <w:szCs w:val="24"/>
        </w:rPr>
        <w:t xml:space="preserve"> утверждается в формате технического совета филиала</w:t>
      </w:r>
      <w:r w:rsidR="00F86110" w:rsidRPr="000F765A">
        <w:rPr>
          <w:szCs w:val="24"/>
        </w:rPr>
        <w:t xml:space="preserve">. </w:t>
      </w:r>
      <w:r w:rsidR="00AD0CEA">
        <w:rPr>
          <w:szCs w:val="24"/>
        </w:rPr>
        <w:t xml:space="preserve"> </w:t>
      </w:r>
    </w:p>
    <w:p w:rsidR="003566EF" w:rsidRPr="000F765A" w:rsidRDefault="008E43FC">
      <w:pPr>
        <w:pStyle w:val="af1"/>
        <w:widowControl/>
        <w:ind w:left="0" w:firstLine="709"/>
        <w:jc w:val="both"/>
        <w:rPr>
          <w:i/>
          <w:sz w:val="26"/>
          <w:szCs w:val="26"/>
        </w:rPr>
      </w:pPr>
      <w:proofErr w:type="gramStart"/>
      <w:r w:rsidRPr="000F765A">
        <w:rPr>
          <w:szCs w:val="24"/>
          <w:lang w:val="en-US"/>
        </w:rPr>
        <w:t>III</w:t>
      </w:r>
      <w:r w:rsidRPr="000F765A">
        <w:rPr>
          <w:szCs w:val="24"/>
        </w:rPr>
        <w:t xml:space="preserve"> Этап. </w:t>
      </w:r>
      <w:r w:rsidR="00A94F58">
        <w:rPr>
          <w:szCs w:val="28"/>
        </w:rPr>
        <w:t>Разработка</w:t>
      </w:r>
      <w:r w:rsidR="009D52F1" w:rsidRPr="000F765A">
        <w:rPr>
          <w:color w:val="000000"/>
          <w:szCs w:val="24"/>
        </w:rPr>
        <w:t xml:space="preserve"> рабочей документации (в соответствии с требованиями ГОСТ Р 21.1101-2009 и другой действующей НТД).</w:t>
      </w:r>
      <w:proofErr w:type="gramEnd"/>
      <w:r w:rsidR="009D52F1" w:rsidRPr="000F765A">
        <w:rPr>
          <w:color w:val="000000"/>
          <w:szCs w:val="24"/>
        </w:rPr>
        <w:t xml:space="preserve"> Объем рабочей документации определяется Подрядчиком исходя из детализации решений, содержащихся в проектной документации, по согласованию с </w:t>
      </w:r>
      <w:r w:rsidR="009D52F1" w:rsidRPr="000F765A">
        <w:rPr>
          <w:szCs w:val="28"/>
        </w:rPr>
        <w:t>Заказчиком</w:t>
      </w:r>
      <w:r w:rsidR="009D52F1" w:rsidRPr="000F765A">
        <w:rPr>
          <w:color w:val="000000"/>
          <w:szCs w:val="24"/>
        </w:rPr>
        <w:t xml:space="preserve">. </w:t>
      </w:r>
      <w:r w:rsidR="009D52F1" w:rsidRPr="000F765A">
        <w:rPr>
          <w:bCs/>
          <w:szCs w:val="24"/>
        </w:rPr>
        <w:t xml:space="preserve">Рабочая документация должна быть </w:t>
      </w:r>
      <w:r w:rsidR="00855480">
        <w:rPr>
          <w:bCs/>
          <w:szCs w:val="24"/>
        </w:rPr>
        <w:t>выполнена</w:t>
      </w:r>
      <w:r w:rsidR="009D52F1" w:rsidRPr="000F765A">
        <w:rPr>
          <w:bCs/>
          <w:szCs w:val="24"/>
        </w:rPr>
        <w:t xml:space="preserve"> после </w:t>
      </w:r>
      <w:r w:rsidR="009D52F1" w:rsidRPr="000F765A">
        <w:rPr>
          <w:color w:val="000000"/>
          <w:szCs w:val="24"/>
        </w:rPr>
        <w:t xml:space="preserve">утверждения </w:t>
      </w:r>
      <w:r w:rsidR="00AD0CEA">
        <w:rPr>
          <w:color w:val="000000"/>
          <w:szCs w:val="24"/>
        </w:rPr>
        <w:t xml:space="preserve"> на техниче</w:t>
      </w:r>
      <w:r w:rsidR="00731E6F">
        <w:rPr>
          <w:color w:val="000000"/>
          <w:szCs w:val="24"/>
        </w:rPr>
        <w:t>с</w:t>
      </w:r>
      <w:r w:rsidR="00AD0CEA">
        <w:rPr>
          <w:color w:val="000000"/>
          <w:szCs w:val="24"/>
        </w:rPr>
        <w:t xml:space="preserve">ком совете филиала </w:t>
      </w:r>
      <w:r w:rsidR="009D52F1" w:rsidRPr="000F765A">
        <w:rPr>
          <w:color w:val="000000"/>
          <w:szCs w:val="24"/>
        </w:rPr>
        <w:t>проектной документации</w:t>
      </w:r>
      <w:r w:rsidR="00845370" w:rsidRPr="000F765A">
        <w:rPr>
          <w:szCs w:val="24"/>
        </w:rPr>
        <w:t>.</w:t>
      </w:r>
      <w:r w:rsidR="001D6C90">
        <w:rPr>
          <w:szCs w:val="24"/>
        </w:rPr>
        <w:t xml:space="preserve"> </w:t>
      </w:r>
    </w:p>
    <w:p w:rsidR="008E43FC" w:rsidRPr="000F765A" w:rsidRDefault="008E43FC" w:rsidP="00A177DF">
      <w:pPr>
        <w:pStyle w:val="aff4"/>
        <w:numPr>
          <w:ilvl w:val="1"/>
          <w:numId w:val="4"/>
        </w:numPr>
        <w:tabs>
          <w:tab w:val="clear" w:pos="1425"/>
          <w:tab w:val="num" w:pos="-1843"/>
        </w:tabs>
        <w:ind w:left="0" w:right="-2" w:firstLine="709"/>
        <w:jc w:val="both"/>
        <w:rPr>
          <w:rStyle w:val="1f0"/>
          <w:sz w:val="24"/>
          <w:szCs w:val="24"/>
        </w:rPr>
      </w:pPr>
      <w:r w:rsidRPr="000F765A">
        <w:rPr>
          <w:color w:val="000000"/>
        </w:rPr>
        <w:t>ОТР</w:t>
      </w:r>
      <w:r w:rsidR="00A177DF" w:rsidRPr="000F765A">
        <w:rPr>
          <w:color w:val="000000"/>
        </w:rPr>
        <w:t xml:space="preserve"> принятые при реконструкции ПС, а также марки и производители основного оборудования</w:t>
      </w:r>
      <w:r w:rsidR="001D6C90">
        <w:rPr>
          <w:color w:val="000000"/>
        </w:rPr>
        <w:t xml:space="preserve"> </w:t>
      </w:r>
      <w:r w:rsidR="00A177DF" w:rsidRPr="000F765A">
        <w:rPr>
          <w:color w:val="000000"/>
        </w:rPr>
        <w:t>согласовать с филиалом ПАО  «МРСК Центра</w:t>
      </w:r>
      <w:proofErr w:type="gramStart"/>
      <w:r w:rsidR="00A177DF" w:rsidRPr="000F765A">
        <w:rPr>
          <w:color w:val="000000"/>
        </w:rPr>
        <w:t>»-</w:t>
      </w:r>
      <w:proofErr w:type="gramEnd"/>
      <w:r w:rsidR="00A177DF" w:rsidRPr="000F765A">
        <w:rPr>
          <w:color w:val="000000"/>
        </w:rPr>
        <w:t>«Липецкэнерго»</w:t>
      </w:r>
      <w:r w:rsidR="0058263E">
        <w:rPr>
          <w:color w:val="000000"/>
        </w:rPr>
        <w:t>.</w:t>
      </w:r>
    </w:p>
    <w:p w:rsidR="00A177DF" w:rsidRDefault="00A177DF" w:rsidP="00F27064">
      <w:pPr>
        <w:pStyle w:val="aff4"/>
        <w:numPr>
          <w:ilvl w:val="1"/>
          <w:numId w:val="4"/>
        </w:numPr>
        <w:tabs>
          <w:tab w:val="clear" w:pos="1425"/>
          <w:tab w:val="num" w:pos="-2268"/>
        </w:tabs>
        <w:ind w:left="0" w:right="-2" w:firstLine="709"/>
        <w:jc w:val="both"/>
        <w:rPr>
          <w:color w:val="000000"/>
        </w:rPr>
      </w:pPr>
      <w:r w:rsidRPr="000F765A">
        <w:rPr>
          <w:color w:val="000000"/>
        </w:rPr>
        <w:t xml:space="preserve">Все электротехническое оборудование, технологии, изделия и материалы отечественного и зарубежного производства должны пройти аттестацию в аккредитованном центре ПАО </w:t>
      </w:r>
      <w:r w:rsidR="00C367E7">
        <w:rPr>
          <w:color w:val="000000"/>
        </w:rPr>
        <w:t xml:space="preserve"> «Российские электрические сети</w:t>
      </w:r>
      <w:r w:rsidRPr="000F765A">
        <w:rPr>
          <w:color w:val="000000"/>
        </w:rPr>
        <w:t>».</w:t>
      </w:r>
    </w:p>
    <w:p w:rsidR="0060017A" w:rsidRPr="000F765A" w:rsidRDefault="0060017A" w:rsidP="0060017A">
      <w:pPr>
        <w:pStyle w:val="aff4"/>
        <w:ind w:left="709" w:right="-2"/>
        <w:jc w:val="both"/>
        <w:rPr>
          <w:color w:val="000000"/>
        </w:rPr>
      </w:pPr>
    </w:p>
    <w:p w:rsidR="005D3123" w:rsidRPr="000F765A" w:rsidRDefault="005D3123" w:rsidP="008E43FC">
      <w:pPr>
        <w:pStyle w:val="ad"/>
        <w:tabs>
          <w:tab w:val="left" w:pos="1320"/>
        </w:tabs>
        <w:spacing w:after="0"/>
        <w:jc w:val="both"/>
        <w:rPr>
          <w:szCs w:val="24"/>
        </w:rPr>
      </w:pPr>
    </w:p>
    <w:p w:rsidR="00BB2769" w:rsidRDefault="00BB2769" w:rsidP="00BB2769">
      <w:pPr>
        <w:pStyle w:val="aff4"/>
        <w:widowControl w:val="0"/>
        <w:numPr>
          <w:ilvl w:val="0"/>
          <w:numId w:val="4"/>
        </w:numPr>
        <w:tabs>
          <w:tab w:val="left" w:pos="-4860"/>
          <w:tab w:val="left" w:pos="1134"/>
        </w:tabs>
        <w:jc w:val="both"/>
        <w:rPr>
          <w:b/>
          <w:bCs/>
        </w:rPr>
      </w:pPr>
      <w:r w:rsidRPr="000F765A">
        <w:rPr>
          <w:b/>
          <w:bCs/>
        </w:rPr>
        <w:lastRenderedPageBreak/>
        <w:t>Основные характеристики проектируемого объекта.</w:t>
      </w:r>
    </w:p>
    <w:p w:rsidR="00A06F56" w:rsidRPr="000F765A" w:rsidRDefault="00A06F56" w:rsidP="005522CF">
      <w:pPr>
        <w:pStyle w:val="aff4"/>
        <w:widowControl w:val="0"/>
        <w:tabs>
          <w:tab w:val="left" w:pos="-4860"/>
          <w:tab w:val="left" w:pos="1134"/>
        </w:tabs>
        <w:ind w:left="1495"/>
        <w:jc w:val="both"/>
        <w:rPr>
          <w:b/>
          <w:bCs/>
        </w:rPr>
      </w:pPr>
    </w:p>
    <w:p w:rsidR="00F72322" w:rsidRPr="000F765A" w:rsidRDefault="00F72322" w:rsidP="00BB2769">
      <w:pPr>
        <w:pStyle w:val="aff4"/>
        <w:widowControl w:val="0"/>
        <w:numPr>
          <w:ilvl w:val="1"/>
          <w:numId w:val="4"/>
        </w:numPr>
        <w:tabs>
          <w:tab w:val="left" w:pos="-4860"/>
          <w:tab w:val="left" w:pos="-1560"/>
        </w:tabs>
        <w:jc w:val="both"/>
        <w:rPr>
          <w:b/>
          <w:bCs/>
        </w:rPr>
      </w:pPr>
      <w:r w:rsidRPr="000F765A">
        <w:rPr>
          <w:b/>
          <w:bCs/>
        </w:rPr>
        <w:t>Основные характеристики объекта до реконструкции.</w:t>
      </w:r>
    </w:p>
    <w:p w:rsidR="00BE2A0E" w:rsidRDefault="0058263E" w:rsidP="00BB2769">
      <w:pPr>
        <w:pStyle w:val="af1"/>
        <w:widowControl/>
        <w:numPr>
          <w:ilvl w:val="2"/>
          <w:numId w:val="4"/>
        </w:numPr>
        <w:tabs>
          <w:tab w:val="clear" w:pos="1680"/>
          <w:tab w:val="num" w:pos="-2127"/>
          <w:tab w:val="left" w:pos="-1843"/>
        </w:tabs>
        <w:suppressAutoHyphens/>
        <w:ind w:left="0" w:firstLine="851"/>
        <w:jc w:val="both"/>
        <w:rPr>
          <w:bCs/>
          <w:szCs w:val="24"/>
        </w:rPr>
      </w:pPr>
      <w:r>
        <w:rPr>
          <w:bCs/>
          <w:szCs w:val="24"/>
        </w:rPr>
        <w:t xml:space="preserve">Выполнить реконструкцию </w:t>
      </w:r>
      <w:r w:rsidR="00BE2A0E">
        <w:rPr>
          <w:bCs/>
          <w:szCs w:val="24"/>
        </w:rPr>
        <w:t xml:space="preserve">ПС 110/35 </w:t>
      </w:r>
      <w:proofErr w:type="spellStart"/>
      <w:r w:rsidR="00BE2A0E">
        <w:rPr>
          <w:bCs/>
          <w:szCs w:val="24"/>
        </w:rPr>
        <w:t>кВ</w:t>
      </w:r>
      <w:proofErr w:type="spellEnd"/>
      <w:r w:rsidR="00BE2A0E">
        <w:rPr>
          <w:bCs/>
          <w:szCs w:val="24"/>
        </w:rPr>
        <w:t xml:space="preserve"> в объеме с заменой электромеханических устройств РЗА вводных, секционных и линейных ячеек 6/10 </w:t>
      </w:r>
      <w:proofErr w:type="spellStart"/>
      <w:r w:rsidR="00BE2A0E">
        <w:rPr>
          <w:bCs/>
          <w:szCs w:val="24"/>
        </w:rPr>
        <w:t>кВ</w:t>
      </w:r>
      <w:proofErr w:type="spellEnd"/>
      <w:r w:rsidR="00BE2A0E">
        <w:rPr>
          <w:bCs/>
          <w:szCs w:val="24"/>
        </w:rPr>
        <w:t xml:space="preserve"> </w:t>
      </w:r>
      <w:proofErr w:type="gramStart"/>
      <w:r w:rsidR="00BE2A0E">
        <w:rPr>
          <w:bCs/>
          <w:szCs w:val="24"/>
        </w:rPr>
        <w:t>на</w:t>
      </w:r>
      <w:proofErr w:type="gramEnd"/>
      <w:r w:rsidR="00BE2A0E">
        <w:rPr>
          <w:bCs/>
          <w:szCs w:val="24"/>
        </w:rPr>
        <w:t xml:space="preserve"> микропроцессорные с заменой выключателей на вакуумные в соответствии на ПС 35/110 </w:t>
      </w:r>
      <w:proofErr w:type="spellStart"/>
      <w:proofErr w:type="gramStart"/>
      <w:r w:rsidR="00BE2A0E">
        <w:rPr>
          <w:bCs/>
          <w:szCs w:val="24"/>
        </w:rPr>
        <w:t>кВ</w:t>
      </w:r>
      <w:proofErr w:type="spellEnd"/>
      <w:proofErr w:type="gramEnd"/>
      <w:r w:rsidR="00BE2A0E">
        <w:rPr>
          <w:bCs/>
          <w:szCs w:val="24"/>
        </w:rPr>
        <w:t xml:space="preserve"> приведенные в таблице №1.</w:t>
      </w:r>
    </w:p>
    <w:p w:rsidR="00BE2A0E" w:rsidRDefault="00BE2A0E" w:rsidP="00BE2A0E">
      <w:pPr>
        <w:pStyle w:val="af1"/>
        <w:widowControl/>
        <w:tabs>
          <w:tab w:val="left" w:pos="-1843"/>
        </w:tabs>
        <w:suppressAutoHyphens/>
        <w:ind w:left="0"/>
        <w:jc w:val="right"/>
        <w:rPr>
          <w:bCs/>
          <w:szCs w:val="24"/>
        </w:rPr>
      </w:pPr>
      <w:r>
        <w:rPr>
          <w:bCs/>
          <w:szCs w:val="24"/>
        </w:rPr>
        <w:t>Таблица №1</w:t>
      </w:r>
    </w:p>
    <w:p w:rsidR="00E5268A" w:rsidRDefault="00E5268A" w:rsidP="00E5268A">
      <w:pPr>
        <w:pStyle w:val="af1"/>
        <w:widowControl/>
        <w:tabs>
          <w:tab w:val="left" w:pos="-1843"/>
        </w:tabs>
        <w:suppressAutoHyphens/>
        <w:ind w:left="0"/>
        <w:jc w:val="center"/>
        <w:rPr>
          <w:bCs/>
          <w:szCs w:val="24"/>
        </w:rPr>
      </w:pPr>
      <w:r>
        <w:rPr>
          <w:bCs/>
          <w:szCs w:val="24"/>
        </w:rPr>
        <w:t xml:space="preserve">Основной объем работ в рамках </w:t>
      </w:r>
      <w:proofErr w:type="gramStart"/>
      <w:r>
        <w:rPr>
          <w:bCs/>
          <w:szCs w:val="24"/>
        </w:rPr>
        <w:t>данного</w:t>
      </w:r>
      <w:proofErr w:type="gramEnd"/>
      <w:r>
        <w:rPr>
          <w:bCs/>
          <w:szCs w:val="24"/>
        </w:rPr>
        <w:t xml:space="preserve"> ТЗ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129"/>
        <w:gridCol w:w="3613"/>
        <w:gridCol w:w="2372"/>
        <w:gridCol w:w="2372"/>
      </w:tblGrid>
      <w:tr w:rsidR="00E5268A" w:rsidTr="00B62511">
        <w:tc>
          <w:tcPr>
            <w:tcW w:w="1129" w:type="dxa"/>
            <w:vMerge w:val="restart"/>
          </w:tcPr>
          <w:p w:rsidR="00E5268A" w:rsidRPr="00BE2A0E" w:rsidRDefault="00E5268A" w:rsidP="00B62511">
            <w:pPr>
              <w:pStyle w:val="af1"/>
              <w:tabs>
                <w:tab w:val="left" w:pos="-1843"/>
              </w:tabs>
              <w:suppressAutoHyphens/>
              <w:ind w:left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E2A0E">
              <w:rPr>
                <w:rFonts w:ascii="Times New Roman" w:hAnsi="Times New Roman"/>
                <w:bCs/>
                <w:szCs w:val="24"/>
              </w:rPr>
              <w:t xml:space="preserve">№ </w:t>
            </w:r>
            <w:proofErr w:type="gramStart"/>
            <w:r w:rsidRPr="00BE2A0E">
              <w:rPr>
                <w:rFonts w:ascii="Times New Roman" w:hAnsi="Times New Roman"/>
                <w:bCs/>
                <w:szCs w:val="24"/>
              </w:rPr>
              <w:t>п</w:t>
            </w:r>
            <w:proofErr w:type="gramEnd"/>
            <w:r w:rsidRPr="00BE2A0E">
              <w:rPr>
                <w:rFonts w:ascii="Times New Roman" w:hAnsi="Times New Roman"/>
                <w:bCs/>
                <w:szCs w:val="24"/>
              </w:rPr>
              <w:t>/п</w:t>
            </w:r>
          </w:p>
        </w:tc>
        <w:tc>
          <w:tcPr>
            <w:tcW w:w="3613" w:type="dxa"/>
            <w:vMerge w:val="restart"/>
          </w:tcPr>
          <w:p w:rsidR="00E5268A" w:rsidRPr="00BE2A0E" w:rsidRDefault="00E5268A" w:rsidP="00B62511">
            <w:pPr>
              <w:pStyle w:val="af1"/>
              <w:tabs>
                <w:tab w:val="left" w:pos="-1843"/>
              </w:tabs>
              <w:suppressAutoHyphens/>
              <w:ind w:left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E2A0E">
              <w:rPr>
                <w:rFonts w:ascii="Times New Roman" w:hAnsi="Times New Roman"/>
                <w:bCs/>
                <w:szCs w:val="24"/>
              </w:rPr>
              <w:t>Наименование ПС</w:t>
            </w:r>
          </w:p>
        </w:tc>
        <w:tc>
          <w:tcPr>
            <w:tcW w:w="4744" w:type="dxa"/>
            <w:gridSpan w:val="2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E2A0E">
              <w:rPr>
                <w:rFonts w:ascii="Times New Roman" w:hAnsi="Times New Roman"/>
                <w:bCs/>
                <w:szCs w:val="24"/>
              </w:rPr>
              <w:t>Объем работ</w:t>
            </w:r>
          </w:p>
        </w:tc>
      </w:tr>
      <w:tr w:rsidR="00E5268A" w:rsidTr="00B62511">
        <w:tc>
          <w:tcPr>
            <w:tcW w:w="1129" w:type="dxa"/>
            <w:vMerge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3613" w:type="dxa"/>
            <w:vMerge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2372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E2A0E">
              <w:rPr>
                <w:rFonts w:ascii="Times New Roman" w:hAnsi="Times New Roman"/>
                <w:bCs/>
                <w:szCs w:val="24"/>
              </w:rPr>
              <w:t>Замена устройств РЗА</w:t>
            </w:r>
          </w:p>
        </w:tc>
        <w:tc>
          <w:tcPr>
            <w:tcW w:w="2372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E2A0E">
              <w:rPr>
                <w:rFonts w:ascii="Times New Roman" w:hAnsi="Times New Roman"/>
                <w:bCs/>
                <w:szCs w:val="24"/>
              </w:rPr>
              <w:t xml:space="preserve">Замена выключателей 6/10 </w:t>
            </w:r>
            <w:proofErr w:type="spellStart"/>
            <w:r w:rsidRPr="00BE2A0E">
              <w:rPr>
                <w:rFonts w:ascii="Times New Roman" w:hAnsi="Times New Roman"/>
                <w:bCs/>
                <w:szCs w:val="24"/>
              </w:rPr>
              <w:t>кВ</w:t>
            </w:r>
            <w:proofErr w:type="spellEnd"/>
          </w:p>
        </w:tc>
      </w:tr>
      <w:tr w:rsidR="00E5268A" w:rsidTr="00B62511">
        <w:tc>
          <w:tcPr>
            <w:tcW w:w="1129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r w:rsidRPr="00BE2A0E">
              <w:rPr>
                <w:rFonts w:ascii="Times New Roman" w:hAnsi="Times New Roman"/>
                <w:bCs/>
                <w:szCs w:val="24"/>
              </w:rPr>
              <w:t>1</w:t>
            </w:r>
          </w:p>
        </w:tc>
        <w:tc>
          <w:tcPr>
            <w:tcW w:w="3613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r w:rsidRPr="00BE2A0E">
              <w:rPr>
                <w:rFonts w:ascii="Times New Roman" w:hAnsi="Times New Roman"/>
                <w:bCs/>
                <w:szCs w:val="24"/>
              </w:rPr>
              <w:t>ПС Грязи город</w:t>
            </w:r>
          </w:p>
        </w:tc>
        <w:tc>
          <w:tcPr>
            <w:tcW w:w="2372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BE2A0E">
              <w:rPr>
                <w:rFonts w:ascii="Times New Roman" w:hAnsi="Times New Roman"/>
                <w:bCs/>
                <w:szCs w:val="24"/>
              </w:rPr>
              <w:t>Яч</w:t>
            </w:r>
            <w:proofErr w:type="spellEnd"/>
            <w:r w:rsidRPr="00BE2A0E">
              <w:rPr>
                <w:rFonts w:ascii="Times New Roman" w:hAnsi="Times New Roman"/>
                <w:bCs/>
                <w:szCs w:val="24"/>
              </w:rPr>
              <w:t xml:space="preserve"> №</w:t>
            </w:r>
            <w:r>
              <w:rPr>
                <w:rFonts w:ascii="Times New Roman" w:hAnsi="Times New Roman"/>
                <w:bCs/>
                <w:szCs w:val="24"/>
              </w:rPr>
              <w:t>3, 8, 9, 15</w:t>
            </w:r>
          </w:p>
        </w:tc>
        <w:tc>
          <w:tcPr>
            <w:tcW w:w="2372" w:type="dxa"/>
          </w:tcPr>
          <w:p w:rsidR="00E5268A" w:rsidRPr="00265281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  <w:highlight w:val="red"/>
              </w:rPr>
            </w:pPr>
            <w:proofErr w:type="spellStart"/>
            <w:r w:rsidRPr="008A0C6F">
              <w:rPr>
                <w:rFonts w:ascii="Times New Roman" w:hAnsi="Times New Roman"/>
                <w:bCs/>
                <w:szCs w:val="24"/>
              </w:rPr>
              <w:t>Яч</w:t>
            </w:r>
            <w:proofErr w:type="spellEnd"/>
            <w:r w:rsidRPr="008A0C6F">
              <w:rPr>
                <w:rFonts w:ascii="Times New Roman" w:hAnsi="Times New Roman"/>
                <w:bCs/>
                <w:szCs w:val="24"/>
              </w:rPr>
              <w:t xml:space="preserve"> №</w:t>
            </w:r>
            <w:r>
              <w:rPr>
                <w:rFonts w:ascii="Times New Roman" w:hAnsi="Times New Roman"/>
                <w:bCs/>
              </w:rPr>
              <w:t>3, 5, 8, 12, 13</w:t>
            </w:r>
            <w:r w:rsidRPr="008A0C6F">
              <w:rPr>
                <w:rFonts w:ascii="Times New Roman" w:hAnsi="Times New Roman"/>
                <w:bCs/>
              </w:rPr>
              <w:t>, 1</w:t>
            </w:r>
            <w:r>
              <w:rPr>
                <w:rFonts w:ascii="Times New Roman" w:hAnsi="Times New Roman"/>
                <w:bCs/>
              </w:rPr>
              <w:t>5, 19, 21, 22</w:t>
            </w:r>
          </w:p>
        </w:tc>
      </w:tr>
      <w:tr w:rsidR="00E5268A" w:rsidTr="00B62511">
        <w:tc>
          <w:tcPr>
            <w:tcW w:w="1129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3613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r w:rsidRPr="00BE2A0E">
              <w:rPr>
                <w:rFonts w:ascii="Times New Roman" w:hAnsi="Times New Roman"/>
                <w:bCs/>
                <w:szCs w:val="24"/>
              </w:rPr>
              <w:t>№ 1</w:t>
            </w:r>
          </w:p>
        </w:tc>
        <w:tc>
          <w:tcPr>
            <w:tcW w:w="2372" w:type="dxa"/>
          </w:tcPr>
          <w:p w:rsidR="00E5268A" w:rsidRDefault="00E5268A" w:rsidP="00B62511">
            <w:proofErr w:type="spellStart"/>
            <w:r w:rsidRPr="00E34102">
              <w:rPr>
                <w:rFonts w:ascii="Times New Roman" w:hAnsi="Times New Roman"/>
                <w:bCs/>
              </w:rPr>
              <w:t>Яч</w:t>
            </w:r>
            <w:proofErr w:type="spellEnd"/>
            <w:r w:rsidRPr="00E34102">
              <w:rPr>
                <w:rFonts w:ascii="Times New Roman" w:hAnsi="Times New Roman"/>
                <w:bCs/>
              </w:rPr>
              <w:t xml:space="preserve"> №</w:t>
            </w:r>
            <w:r>
              <w:rPr>
                <w:rFonts w:ascii="Times New Roman" w:hAnsi="Times New Roman"/>
                <w:bCs/>
              </w:rPr>
              <w:t>1б, 4, 9, 15</w:t>
            </w:r>
          </w:p>
        </w:tc>
        <w:tc>
          <w:tcPr>
            <w:tcW w:w="2372" w:type="dxa"/>
          </w:tcPr>
          <w:p w:rsidR="00E5268A" w:rsidRPr="00265281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  <w:highlight w:val="red"/>
              </w:rPr>
            </w:pPr>
            <w:proofErr w:type="spellStart"/>
            <w:r w:rsidRPr="008A0C6F">
              <w:rPr>
                <w:rFonts w:ascii="Times New Roman" w:hAnsi="Times New Roman"/>
                <w:bCs/>
                <w:szCs w:val="24"/>
              </w:rPr>
              <w:t>Яч</w:t>
            </w:r>
            <w:proofErr w:type="spellEnd"/>
            <w:r w:rsidRPr="008A0C6F">
              <w:rPr>
                <w:rFonts w:ascii="Times New Roman" w:hAnsi="Times New Roman"/>
                <w:bCs/>
                <w:szCs w:val="24"/>
              </w:rPr>
              <w:t xml:space="preserve"> №</w:t>
            </w:r>
            <w:r w:rsidRPr="008A0C6F">
              <w:rPr>
                <w:rFonts w:ascii="Times New Roman" w:hAnsi="Times New Roman"/>
                <w:bCs/>
              </w:rPr>
              <w:t xml:space="preserve">1, 2, </w:t>
            </w:r>
            <w:r>
              <w:rPr>
                <w:rFonts w:ascii="Times New Roman" w:hAnsi="Times New Roman"/>
                <w:bCs/>
              </w:rPr>
              <w:t>3, 4, 6, 8, 9, 11</w:t>
            </w:r>
            <w:r w:rsidRPr="008A0C6F">
              <w:rPr>
                <w:rFonts w:ascii="Times New Roman" w:hAnsi="Times New Roman"/>
                <w:bCs/>
              </w:rPr>
              <w:t>, 1</w:t>
            </w:r>
            <w:r>
              <w:rPr>
                <w:rFonts w:ascii="Times New Roman" w:hAnsi="Times New Roman"/>
                <w:bCs/>
              </w:rPr>
              <w:t>3, 15, 16, 17</w:t>
            </w:r>
          </w:p>
        </w:tc>
      </w:tr>
      <w:tr w:rsidR="00E5268A" w:rsidTr="00B62511">
        <w:tc>
          <w:tcPr>
            <w:tcW w:w="1129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3613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r w:rsidRPr="00BE2A0E">
              <w:rPr>
                <w:rFonts w:ascii="Times New Roman" w:hAnsi="Times New Roman"/>
                <w:bCs/>
                <w:szCs w:val="24"/>
              </w:rPr>
              <w:t xml:space="preserve">ПС </w:t>
            </w:r>
            <w:proofErr w:type="spellStart"/>
            <w:r w:rsidRPr="00BE2A0E">
              <w:rPr>
                <w:rFonts w:ascii="Times New Roman" w:hAnsi="Times New Roman"/>
                <w:bCs/>
                <w:szCs w:val="24"/>
              </w:rPr>
              <w:t>Двуречки</w:t>
            </w:r>
            <w:proofErr w:type="spellEnd"/>
          </w:p>
        </w:tc>
        <w:tc>
          <w:tcPr>
            <w:tcW w:w="2372" w:type="dxa"/>
          </w:tcPr>
          <w:p w:rsidR="00E5268A" w:rsidRDefault="00E5268A" w:rsidP="00B62511">
            <w:proofErr w:type="spellStart"/>
            <w:r w:rsidRPr="00E34102">
              <w:rPr>
                <w:rFonts w:ascii="Times New Roman" w:hAnsi="Times New Roman"/>
                <w:bCs/>
              </w:rPr>
              <w:t>Яч</w:t>
            </w:r>
            <w:proofErr w:type="spellEnd"/>
            <w:r w:rsidRPr="00E34102">
              <w:rPr>
                <w:rFonts w:ascii="Times New Roman" w:hAnsi="Times New Roman"/>
                <w:bCs/>
              </w:rPr>
              <w:t xml:space="preserve"> №</w:t>
            </w:r>
            <w:r>
              <w:rPr>
                <w:rFonts w:ascii="Times New Roman" w:hAnsi="Times New Roman"/>
                <w:bCs/>
              </w:rPr>
              <w:t>1, 2, 3, 7, 8</w:t>
            </w:r>
          </w:p>
        </w:tc>
        <w:tc>
          <w:tcPr>
            <w:tcW w:w="2372" w:type="dxa"/>
          </w:tcPr>
          <w:p w:rsidR="00E5268A" w:rsidRPr="00265281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  <w:highlight w:val="red"/>
              </w:rPr>
            </w:pPr>
            <w:proofErr w:type="spellStart"/>
            <w:r w:rsidRPr="008A0C6F">
              <w:rPr>
                <w:rFonts w:ascii="Times New Roman" w:hAnsi="Times New Roman"/>
                <w:bCs/>
                <w:szCs w:val="24"/>
              </w:rPr>
              <w:t>Яч</w:t>
            </w:r>
            <w:proofErr w:type="spellEnd"/>
            <w:r w:rsidRPr="008A0C6F">
              <w:rPr>
                <w:rFonts w:ascii="Times New Roman" w:hAnsi="Times New Roman"/>
                <w:bCs/>
                <w:szCs w:val="24"/>
              </w:rPr>
              <w:t xml:space="preserve"> №</w:t>
            </w:r>
            <w:r>
              <w:rPr>
                <w:rFonts w:ascii="Times New Roman" w:hAnsi="Times New Roman"/>
                <w:bCs/>
              </w:rPr>
              <w:t>1, 2, 3, 7, 8</w:t>
            </w:r>
          </w:p>
        </w:tc>
      </w:tr>
      <w:tr w:rsidR="00E5268A" w:rsidTr="00B62511">
        <w:tc>
          <w:tcPr>
            <w:tcW w:w="1129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4</w:t>
            </w:r>
          </w:p>
        </w:tc>
        <w:tc>
          <w:tcPr>
            <w:tcW w:w="3613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r w:rsidRPr="00BE2A0E">
              <w:rPr>
                <w:rFonts w:ascii="Times New Roman" w:hAnsi="Times New Roman"/>
                <w:bCs/>
                <w:szCs w:val="24"/>
              </w:rPr>
              <w:t>ПС Казинка</w:t>
            </w:r>
          </w:p>
        </w:tc>
        <w:tc>
          <w:tcPr>
            <w:tcW w:w="2372" w:type="dxa"/>
          </w:tcPr>
          <w:p w:rsidR="00E5268A" w:rsidRDefault="00E5268A" w:rsidP="00B62511">
            <w:proofErr w:type="spellStart"/>
            <w:r w:rsidRPr="00E34102">
              <w:rPr>
                <w:rFonts w:ascii="Times New Roman" w:hAnsi="Times New Roman"/>
                <w:bCs/>
              </w:rPr>
              <w:t>Яч</w:t>
            </w:r>
            <w:proofErr w:type="spellEnd"/>
            <w:r w:rsidRPr="00E34102">
              <w:rPr>
                <w:rFonts w:ascii="Times New Roman" w:hAnsi="Times New Roman"/>
                <w:bCs/>
              </w:rPr>
              <w:t xml:space="preserve"> №</w:t>
            </w:r>
            <w:r>
              <w:rPr>
                <w:rFonts w:ascii="Times New Roman" w:hAnsi="Times New Roman"/>
                <w:bCs/>
              </w:rPr>
              <w:t>1, 3, 8, 10, 12, 14</w:t>
            </w:r>
          </w:p>
        </w:tc>
        <w:tc>
          <w:tcPr>
            <w:tcW w:w="2372" w:type="dxa"/>
          </w:tcPr>
          <w:p w:rsidR="00E5268A" w:rsidRPr="00265281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  <w:highlight w:val="red"/>
              </w:rPr>
            </w:pPr>
            <w:r w:rsidRPr="008E16AE">
              <w:rPr>
                <w:rFonts w:ascii="Times New Roman" w:hAnsi="Times New Roman"/>
                <w:bCs/>
                <w:szCs w:val="24"/>
              </w:rPr>
              <w:t>-</w:t>
            </w:r>
          </w:p>
        </w:tc>
      </w:tr>
      <w:tr w:rsidR="00E5268A" w:rsidTr="00B62511">
        <w:tc>
          <w:tcPr>
            <w:tcW w:w="1129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5</w:t>
            </w:r>
          </w:p>
        </w:tc>
        <w:tc>
          <w:tcPr>
            <w:tcW w:w="3613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r w:rsidRPr="00BE2A0E">
              <w:rPr>
                <w:rFonts w:ascii="Times New Roman" w:hAnsi="Times New Roman"/>
                <w:bCs/>
                <w:szCs w:val="24"/>
              </w:rPr>
              <w:t xml:space="preserve">ПС </w:t>
            </w:r>
            <w:proofErr w:type="spellStart"/>
            <w:proofErr w:type="gramStart"/>
            <w:r w:rsidRPr="00BE2A0E">
              <w:rPr>
                <w:rFonts w:ascii="Times New Roman" w:hAnsi="Times New Roman"/>
                <w:bCs/>
                <w:szCs w:val="24"/>
              </w:rPr>
              <w:t>Кр</w:t>
            </w:r>
            <w:proofErr w:type="spellEnd"/>
            <w:proofErr w:type="gramEnd"/>
            <w:r w:rsidRPr="00BE2A0E">
              <w:rPr>
                <w:rFonts w:ascii="Times New Roman" w:hAnsi="Times New Roman"/>
                <w:bCs/>
                <w:szCs w:val="24"/>
              </w:rPr>
              <w:t xml:space="preserve"> Дубрава</w:t>
            </w:r>
          </w:p>
        </w:tc>
        <w:tc>
          <w:tcPr>
            <w:tcW w:w="2372" w:type="dxa"/>
          </w:tcPr>
          <w:p w:rsidR="00E5268A" w:rsidRDefault="00E5268A" w:rsidP="00B62511">
            <w:proofErr w:type="spellStart"/>
            <w:r w:rsidRPr="00E34102">
              <w:rPr>
                <w:rFonts w:ascii="Times New Roman" w:hAnsi="Times New Roman"/>
                <w:bCs/>
              </w:rPr>
              <w:t>Яч</w:t>
            </w:r>
            <w:proofErr w:type="spellEnd"/>
            <w:r w:rsidRPr="00E34102">
              <w:rPr>
                <w:rFonts w:ascii="Times New Roman" w:hAnsi="Times New Roman"/>
                <w:bCs/>
              </w:rPr>
              <w:t xml:space="preserve"> №</w:t>
            </w:r>
            <w:r>
              <w:rPr>
                <w:rFonts w:ascii="Times New Roman" w:hAnsi="Times New Roman"/>
                <w:bCs/>
              </w:rPr>
              <w:t>1, 2, 4, 6, 7, 8, 10, 14</w:t>
            </w:r>
          </w:p>
        </w:tc>
        <w:tc>
          <w:tcPr>
            <w:tcW w:w="2372" w:type="dxa"/>
            <w:shd w:val="clear" w:color="auto" w:fill="auto"/>
          </w:tcPr>
          <w:p w:rsidR="00E5268A" w:rsidRPr="00265281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  <w:highlight w:val="red"/>
              </w:rPr>
            </w:pPr>
            <w:proofErr w:type="spellStart"/>
            <w:r w:rsidRPr="008A0C6F">
              <w:rPr>
                <w:rFonts w:ascii="Times New Roman" w:hAnsi="Times New Roman"/>
                <w:bCs/>
                <w:szCs w:val="24"/>
              </w:rPr>
              <w:t>Яч</w:t>
            </w:r>
            <w:proofErr w:type="spellEnd"/>
            <w:r w:rsidRPr="008A0C6F">
              <w:rPr>
                <w:rFonts w:ascii="Times New Roman" w:hAnsi="Times New Roman"/>
                <w:bCs/>
                <w:szCs w:val="24"/>
              </w:rPr>
              <w:t xml:space="preserve"> №</w:t>
            </w:r>
            <w:r w:rsidRPr="008A0C6F">
              <w:rPr>
                <w:rFonts w:ascii="Times New Roman" w:hAnsi="Times New Roman"/>
                <w:bCs/>
              </w:rPr>
              <w:t>1, 2, 4, 6, 7, 8, 10, 14</w:t>
            </w:r>
          </w:p>
        </w:tc>
      </w:tr>
      <w:tr w:rsidR="00E5268A" w:rsidTr="00B62511">
        <w:tc>
          <w:tcPr>
            <w:tcW w:w="1129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6</w:t>
            </w:r>
          </w:p>
        </w:tc>
        <w:tc>
          <w:tcPr>
            <w:tcW w:w="3613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proofErr w:type="gramStart"/>
            <w:r w:rsidRPr="00BE2A0E">
              <w:rPr>
                <w:rFonts w:ascii="Times New Roman" w:hAnsi="Times New Roman"/>
                <w:bCs/>
                <w:szCs w:val="24"/>
              </w:rPr>
              <w:t>ПС</w:t>
            </w:r>
            <w:proofErr w:type="gramEnd"/>
            <w:r w:rsidRPr="00BE2A0E">
              <w:rPr>
                <w:rFonts w:ascii="Times New Roman" w:hAnsi="Times New Roman"/>
                <w:bCs/>
                <w:szCs w:val="24"/>
              </w:rPr>
              <w:t xml:space="preserve"> Правда</w:t>
            </w:r>
          </w:p>
        </w:tc>
        <w:tc>
          <w:tcPr>
            <w:tcW w:w="2372" w:type="dxa"/>
          </w:tcPr>
          <w:p w:rsidR="00E5268A" w:rsidRDefault="00E5268A" w:rsidP="00B62511">
            <w:proofErr w:type="spellStart"/>
            <w:r w:rsidRPr="00E34102">
              <w:rPr>
                <w:rFonts w:ascii="Times New Roman" w:hAnsi="Times New Roman"/>
                <w:bCs/>
              </w:rPr>
              <w:t>Яч</w:t>
            </w:r>
            <w:proofErr w:type="spellEnd"/>
            <w:r w:rsidRPr="00E34102">
              <w:rPr>
                <w:rFonts w:ascii="Times New Roman" w:hAnsi="Times New Roman"/>
                <w:bCs/>
              </w:rPr>
              <w:t xml:space="preserve"> №</w:t>
            </w:r>
            <w:r>
              <w:rPr>
                <w:rFonts w:ascii="Times New Roman" w:hAnsi="Times New Roman"/>
                <w:bCs/>
              </w:rPr>
              <w:t>7, 9</w:t>
            </w:r>
          </w:p>
        </w:tc>
        <w:tc>
          <w:tcPr>
            <w:tcW w:w="2372" w:type="dxa"/>
            <w:shd w:val="clear" w:color="auto" w:fill="FFFFFF" w:themeFill="background1"/>
          </w:tcPr>
          <w:p w:rsidR="00E5268A" w:rsidRPr="00265281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  <w:highlight w:val="red"/>
              </w:rPr>
            </w:pPr>
            <w:proofErr w:type="spellStart"/>
            <w:r w:rsidRPr="00C468A9">
              <w:rPr>
                <w:rFonts w:ascii="Times New Roman" w:hAnsi="Times New Roman"/>
                <w:bCs/>
                <w:szCs w:val="24"/>
              </w:rPr>
              <w:t>Яч</w:t>
            </w:r>
            <w:proofErr w:type="spellEnd"/>
            <w:r w:rsidRPr="00C468A9">
              <w:rPr>
                <w:rFonts w:ascii="Times New Roman" w:hAnsi="Times New Roman"/>
                <w:bCs/>
                <w:szCs w:val="24"/>
              </w:rPr>
              <w:t xml:space="preserve"> №3, 5, 7, 8, 9</w:t>
            </w:r>
          </w:p>
        </w:tc>
      </w:tr>
      <w:tr w:rsidR="00E5268A" w:rsidTr="00B62511">
        <w:tc>
          <w:tcPr>
            <w:tcW w:w="1129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7</w:t>
            </w:r>
          </w:p>
        </w:tc>
        <w:tc>
          <w:tcPr>
            <w:tcW w:w="3613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r w:rsidRPr="00BE2A0E">
              <w:rPr>
                <w:rFonts w:ascii="Times New Roman" w:hAnsi="Times New Roman"/>
                <w:bCs/>
                <w:szCs w:val="24"/>
              </w:rPr>
              <w:t>ПС Сошки</w:t>
            </w:r>
          </w:p>
        </w:tc>
        <w:tc>
          <w:tcPr>
            <w:tcW w:w="2372" w:type="dxa"/>
          </w:tcPr>
          <w:p w:rsidR="00E5268A" w:rsidRDefault="00E5268A" w:rsidP="00B62511">
            <w:proofErr w:type="spellStart"/>
            <w:r w:rsidRPr="00E34102">
              <w:rPr>
                <w:rFonts w:ascii="Times New Roman" w:hAnsi="Times New Roman"/>
                <w:bCs/>
              </w:rPr>
              <w:t>Яч</w:t>
            </w:r>
            <w:proofErr w:type="spellEnd"/>
            <w:r w:rsidRPr="00E34102">
              <w:rPr>
                <w:rFonts w:ascii="Times New Roman" w:hAnsi="Times New Roman"/>
                <w:bCs/>
              </w:rPr>
              <w:t xml:space="preserve"> №</w:t>
            </w:r>
            <w:r>
              <w:rPr>
                <w:rFonts w:ascii="Times New Roman" w:hAnsi="Times New Roman"/>
                <w:bCs/>
              </w:rPr>
              <w:t xml:space="preserve">1, 3, 8,  9, 13, 14, </w:t>
            </w:r>
          </w:p>
        </w:tc>
        <w:tc>
          <w:tcPr>
            <w:tcW w:w="2372" w:type="dxa"/>
            <w:shd w:val="clear" w:color="auto" w:fill="FFFFFF" w:themeFill="background1"/>
          </w:tcPr>
          <w:p w:rsidR="00E5268A" w:rsidRPr="00265281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  <w:highlight w:val="red"/>
              </w:rPr>
            </w:pPr>
            <w:proofErr w:type="spellStart"/>
            <w:r w:rsidRPr="008A0C6F">
              <w:rPr>
                <w:rFonts w:ascii="Times New Roman" w:hAnsi="Times New Roman"/>
                <w:bCs/>
                <w:szCs w:val="24"/>
              </w:rPr>
              <w:t>Яч</w:t>
            </w:r>
            <w:proofErr w:type="spellEnd"/>
            <w:r w:rsidRPr="008A0C6F">
              <w:rPr>
                <w:rFonts w:ascii="Times New Roman" w:hAnsi="Times New Roman"/>
                <w:bCs/>
                <w:szCs w:val="24"/>
              </w:rPr>
              <w:t xml:space="preserve"> №</w:t>
            </w:r>
            <w:r>
              <w:rPr>
                <w:rFonts w:ascii="Times New Roman" w:hAnsi="Times New Roman"/>
                <w:bCs/>
              </w:rPr>
              <w:t>1, 3, 7, 8, 9, 13, 14</w:t>
            </w:r>
          </w:p>
        </w:tc>
      </w:tr>
      <w:tr w:rsidR="00E5268A" w:rsidTr="00B62511">
        <w:tc>
          <w:tcPr>
            <w:tcW w:w="1129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8</w:t>
            </w:r>
          </w:p>
        </w:tc>
        <w:tc>
          <w:tcPr>
            <w:tcW w:w="3613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r w:rsidRPr="00BE2A0E">
              <w:rPr>
                <w:rFonts w:ascii="Times New Roman" w:hAnsi="Times New Roman"/>
                <w:bCs/>
                <w:szCs w:val="24"/>
              </w:rPr>
              <w:t>ПС СХТ</w:t>
            </w:r>
          </w:p>
        </w:tc>
        <w:tc>
          <w:tcPr>
            <w:tcW w:w="2372" w:type="dxa"/>
          </w:tcPr>
          <w:p w:rsidR="00E5268A" w:rsidRDefault="00E5268A" w:rsidP="00B62511">
            <w:proofErr w:type="spellStart"/>
            <w:r w:rsidRPr="00E34102">
              <w:rPr>
                <w:rFonts w:ascii="Times New Roman" w:hAnsi="Times New Roman"/>
                <w:bCs/>
              </w:rPr>
              <w:t>Яч</w:t>
            </w:r>
            <w:proofErr w:type="spellEnd"/>
            <w:r w:rsidRPr="00E34102">
              <w:rPr>
                <w:rFonts w:ascii="Times New Roman" w:hAnsi="Times New Roman"/>
                <w:bCs/>
              </w:rPr>
              <w:t xml:space="preserve"> №</w:t>
            </w:r>
            <w:r>
              <w:rPr>
                <w:rFonts w:ascii="Times New Roman" w:hAnsi="Times New Roman"/>
                <w:bCs/>
              </w:rPr>
              <w:t>1, 2, 4, 5, 7, 9</w:t>
            </w:r>
          </w:p>
        </w:tc>
        <w:tc>
          <w:tcPr>
            <w:tcW w:w="2372" w:type="dxa"/>
            <w:shd w:val="clear" w:color="auto" w:fill="FFFFFF" w:themeFill="background1"/>
          </w:tcPr>
          <w:p w:rsidR="00E5268A" w:rsidRPr="00265281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  <w:highlight w:val="red"/>
              </w:rPr>
            </w:pPr>
            <w:proofErr w:type="spellStart"/>
            <w:r w:rsidRPr="008A0C6F">
              <w:rPr>
                <w:rFonts w:ascii="Times New Roman" w:hAnsi="Times New Roman"/>
                <w:bCs/>
                <w:szCs w:val="24"/>
              </w:rPr>
              <w:t>Яч</w:t>
            </w:r>
            <w:proofErr w:type="spellEnd"/>
            <w:r w:rsidRPr="008A0C6F">
              <w:rPr>
                <w:rFonts w:ascii="Times New Roman" w:hAnsi="Times New Roman"/>
                <w:bCs/>
                <w:szCs w:val="24"/>
              </w:rPr>
              <w:t xml:space="preserve"> №</w:t>
            </w:r>
            <w:r>
              <w:rPr>
                <w:rFonts w:ascii="Times New Roman" w:hAnsi="Times New Roman"/>
                <w:bCs/>
              </w:rPr>
              <w:t>1, 2, 4, 5, 7, 9, 10</w:t>
            </w:r>
          </w:p>
        </w:tc>
      </w:tr>
      <w:tr w:rsidR="00E5268A" w:rsidTr="00B62511">
        <w:tc>
          <w:tcPr>
            <w:tcW w:w="1129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9</w:t>
            </w:r>
          </w:p>
        </w:tc>
        <w:tc>
          <w:tcPr>
            <w:tcW w:w="3613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r w:rsidRPr="00BE2A0E">
              <w:rPr>
                <w:rFonts w:ascii="Times New Roman" w:hAnsi="Times New Roman"/>
                <w:bCs/>
                <w:szCs w:val="24"/>
              </w:rPr>
              <w:t xml:space="preserve">ПС </w:t>
            </w:r>
            <w:proofErr w:type="spellStart"/>
            <w:r w:rsidRPr="00BE2A0E">
              <w:rPr>
                <w:rFonts w:ascii="Times New Roman" w:hAnsi="Times New Roman"/>
                <w:bCs/>
                <w:szCs w:val="24"/>
              </w:rPr>
              <w:t>Матыра</w:t>
            </w:r>
            <w:proofErr w:type="spellEnd"/>
          </w:p>
        </w:tc>
        <w:tc>
          <w:tcPr>
            <w:tcW w:w="2372" w:type="dxa"/>
          </w:tcPr>
          <w:p w:rsidR="00E5268A" w:rsidRDefault="00E5268A" w:rsidP="00B62511">
            <w:proofErr w:type="spellStart"/>
            <w:r w:rsidRPr="00E34102">
              <w:rPr>
                <w:rFonts w:ascii="Times New Roman" w:hAnsi="Times New Roman"/>
                <w:bCs/>
              </w:rPr>
              <w:t>Яч</w:t>
            </w:r>
            <w:proofErr w:type="spellEnd"/>
            <w:r w:rsidRPr="00E34102">
              <w:rPr>
                <w:rFonts w:ascii="Times New Roman" w:hAnsi="Times New Roman"/>
                <w:bCs/>
              </w:rPr>
              <w:t xml:space="preserve"> №</w:t>
            </w: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372" w:type="dxa"/>
          </w:tcPr>
          <w:p w:rsidR="00E5268A" w:rsidRPr="00265281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  <w:highlight w:val="red"/>
              </w:rPr>
            </w:pPr>
            <w:proofErr w:type="spellStart"/>
            <w:r w:rsidRPr="00317087">
              <w:rPr>
                <w:rFonts w:ascii="Times New Roman" w:hAnsi="Times New Roman"/>
                <w:bCs/>
              </w:rPr>
              <w:t>Яч</w:t>
            </w:r>
            <w:proofErr w:type="spellEnd"/>
            <w:r w:rsidRPr="00317087">
              <w:rPr>
                <w:rFonts w:ascii="Times New Roman" w:hAnsi="Times New Roman"/>
                <w:bCs/>
              </w:rPr>
              <w:t xml:space="preserve"> №3, 4, 6, 7, 9, 13, 14, 15, 16</w:t>
            </w:r>
          </w:p>
        </w:tc>
      </w:tr>
      <w:tr w:rsidR="00E5268A" w:rsidTr="00B62511">
        <w:tc>
          <w:tcPr>
            <w:tcW w:w="1129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10</w:t>
            </w:r>
          </w:p>
        </w:tc>
        <w:tc>
          <w:tcPr>
            <w:tcW w:w="3613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r w:rsidRPr="00BE2A0E">
              <w:rPr>
                <w:rFonts w:ascii="Times New Roman" w:hAnsi="Times New Roman"/>
                <w:bCs/>
                <w:szCs w:val="24"/>
              </w:rPr>
              <w:t xml:space="preserve">ПС </w:t>
            </w:r>
            <w:proofErr w:type="spellStart"/>
            <w:r w:rsidRPr="00BE2A0E">
              <w:rPr>
                <w:rFonts w:ascii="Times New Roman" w:hAnsi="Times New Roman"/>
                <w:bCs/>
                <w:szCs w:val="24"/>
              </w:rPr>
              <w:t>Песковатка</w:t>
            </w:r>
            <w:proofErr w:type="spellEnd"/>
          </w:p>
        </w:tc>
        <w:tc>
          <w:tcPr>
            <w:tcW w:w="2372" w:type="dxa"/>
          </w:tcPr>
          <w:p w:rsidR="00E5268A" w:rsidRDefault="00E5268A" w:rsidP="00B62511">
            <w:proofErr w:type="spellStart"/>
            <w:r w:rsidRPr="00E34102">
              <w:rPr>
                <w:rFonts w:ascii="Times New Roman" w:hAnsi="Times New Roman"/>
                <w:bCs/>
              </w:rPr>
              <w:t>Яч</w:t>
            </w:r>
            <w:proofErr w:type="spellEnd"/>
            <w:r w:rsidRPr="00E34102">
              <w:rPr>
                <w:rFonts w:ascii="Times New Roman" w:hAnsi="Times New Roman"/>
                <w:bCs/>
              </w:rPr>
              <w:t xml:space="preserve"> №</w:t>
            </w:r>
            <w:r>
              <w:rPr>
                <w:rFonts w:ascii="Times New Roman" w:hAnsi="Times New Roman"/>
                <w:bCs/>
              </w:rPr>
              <w:t>4, 5</w:t>
            </w:r>
          </w:p>
        </w:tc>
        <w:tc>
          <w:tcPr>
            <w:tcW w:w="2372" w:type="dxa"/>
          </w:tcPr>
          <w:p w:rsidR="00E5268A" w:rsidRPr="00265281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  <w:highlight w:val="red"/>
              </w:rPr>
            </w:pPr>
            <w:proofErr w:type="spellStart"/>
            <w:r w:rsidRPr="00317087">
              <w:rPr>
                <w:rFonts w:ascii="Times New Roman" w:hAnsi="Times New Roman"/>
                <w:bCs/>
              </w:rPr>
              <w:t>Яч</w:t>
            </w:r>
            <w:proofErr w:type="spellEnd"/>
            <w:r w:rsidRPr="00317087">
              <w:rPr>
                <w:rFonts w:ascii="Times New Roman" w:hAnsi="Times New Roman"/>
                <w:bCs/>
              </w:rPr>
              <w:t xml:space="preserve"> №</w:t>
            </w:r>
            <w:r>
              <w:rPr>
                <w:rFonts w:ascii="Times New Roman" w:hAnsi="Times New Roman"/>
                <w:bCs/>
              </w:rPr>
              <w:t xml:space="preserve"> 1,</w:t>
            </w:r>
            <w:r w:rsidRPr="00317087">
              <w:rPr>
                <w:rFonts w:ascii="Times New Roman" w:hAnsi="Times New Roman"/>
                <w:bCs/>
                <w:lang w:val="en-US"/>
              </w:rPr>
              <w:t>2</w:t>
            </w:r>
            <w:r w:rsidRPr="00317087">
              <w:rPr>
                <w:rFonts w:ascii="Times New Roman" w:hAnsi="Times New Roman"/>
                <w:bCs/>
              </w:rPr>
              <w:t>, 4, 5</w:t>
            </w:r>
            <w:r>
              <w:rPr>
                <w:rFonts w:ascii="Times New Roman" w:hAnsi="Times New Roman"/>
                <w:bCs/>
              </w:rPr>
              <w:t>, 7</w:t>
            </w:r>
          </w:p>
        </w:tc>
      </w:tr>
      <w:tr w:rsidR="00E5268A" w:rsidTr="00B62511">
        <w:tc>
          <w:tcPr>
            <w:tcW w:w="1129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11</w:t>
            </w:r>
          </w:p>
        </w:tc>
        <w:tc>
          <w:tcPr>
            <w:tcW w:w="3613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r w:rsidRPr="00BE2A0E">
              <w:rPr>
                <w:rFonts w:ascii="Times New Roman" w:hAnsi="Times New Roman"/>
                <w:bCs/>
                <w:szCs w:val="24"/>
              </w:rPr>
              <w:t>ПС</w:t>
            </w:r>
            <w:proofErr w:type="gramStart"/>
            <w:r w:rsidRPr="00BE2A0E">
              <w:rPr>
                <w:rFonts w:ascii="Times New Roman" w:hAnsi="Times New Roman"/>
                <w:bCs/>
                <w:szCs w:val="24"/>
              </w:rPr>
              <w:t xml:space="preserve"> В</w:t>
            </w:r>
            <w:proofErr w:type="gramEnd"/>
            <w:r w:rsidRPr="00BE2A0E">
              <w:rPr>
                <w:rFonts w:ascii="Times New Roman" w:hAnsi="Times New Roman"/>
                <w:bCs/>
                <w:szCs w:val="24"/>
              </w:rPr>
              <w:t>перед</w:t>
            </w:r>
          </w:p>
        </w:tc>
        <w:tc>
          <w:tcPr>
            <w:tcW w:w="2372" w:type="dxa"/>
          </w:tcPr>
          <w:p w:rsidR="00E5268A" w:rsidRDefault="00E5268A" w:rsidP="00B62511">
            <w:proofErr w:type="spellStart"/>
            <w:r w:rsidRPr="00E34102">
              <w:rPr>
                <w:rFonts w:ascii="Times New Roman" w:hAnsi="Times New Roman"/>
                <w:bCs/>
              </w:rPr>
              <w:t>Яч</w:t>
            </w:r>
            <w:proofErr w:type="spellEnd"/>
            <w:r w:rsidRPr="00E34102">
              <w:rPr>
                <w:rFonts w:ascii="Times New Roman" w:hAnsi="Times New Roman"/>
                <w:bCs/>
              </w:rPr>
              <w:t xml:space="preserve"> №</w:t>
            </w:r>
            <w:r>
              <w:rPr>
                <w:rFonts w:ascii="Times New Roman" w:hAnsi="Times New Roman"/>
                <w:bCs/>
              </w:rPr>
              <w:t>1, 5, 7, 9, 12, 13, 16</w:t>
            </w:r>
          </w:p>
        </w:tc>
        <w:tc>
          <w:tcPr>
            <w:tcW w:w="2372" w:type="dxa"/>
          </w:tcPr>
          <w:p w:rsidR="00E5268A" w:rsidRPr="00265281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  <w:highlight w:val="red"/>
              </w:rPr>
            </w:pPr>
            <w:proofErr w:type="spellStart"/>
            <w:r w:rsidRPr="00945CD4">
              <w:rPr>
                <w:rFonts w:ascii="Times New Roman" w:hAnsi="Times New Roman"/>
                <w:bCs/>
              </w:rPr>
              <w:t>Яч</w:t>
            </w:r>
            <w:proofErr w:type="spellEnd"/>
            <w:r w:rsidRPr="00945CD4">
              <w:rPr>
                <w:rFonts w:ascii="Times New Roman" w:hAnsi="Times New Roman"/>
                <w:bCs/>
              </w:rPr>
              <w:t xml:space="preserve"> №1, 2, 5, 7, 9, 10, 12, 13, 16</w:t>
            </w:r>
          </w:p>
        </w:tc>
      </w:tr>
      <w:tr w:rsidR="00E5268A" w:rsidTr="00B62511">
        <w:tc>
          <w:tcPr>
            <w:tcW w:w="1129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12</w:t>
            </w:r>
          </w:p>
        </w:tc>
        <w:tc>
          <w:tcPr>
            <w:tcW w:w="3613" w:type="dxa"/>
          </w:tcPr>
          <w:p w:rsidR="00E5268A" w:rsidRPr="00BE2A0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</w:rPr>
            </w:pPr>
            <w:r w:rsidRPr="00BE2A0E">
              <w:rPr>
                <w:rFonts w:ascii="Times New Roman" w:hAnsi="Times New Roman"/>
                <w:bCs/>
                <w:szCs w:val="24"/>
              </w:rPr>
              <w:t xml:space="preserve">ПС </w:t>
            </w:r>
            <w:proofErr w:type="spellStart"/>
            <w:r w:rsidRPr="00BE2A0E">
              <w:rPr>
                <w:rFonts w:ascii="Times New Roman" w:hAnsi="Times New Roman"/>
                <w:bCs/>
                <w:szCs w:val="24"/>
              </w:rPr>
              <w:t>Ярлуково</w:t>
            </w:r>
            <w:proofErr w:type="spellEnd"/>
          </w:p>
        </w:tc>
        <w:tc>
          <w:tcPr>
            <w:tcW w:w="2372" w:type="dxa"/>
          </w:tcPr>
          <w:p w:rsidR="00E5268A" w:rsidRDefault="00E5268A" w:rsidP="00B62511">
            <w:proofErr w:type="spellStart"/>
            <w:r w:rsidRPr="00E34102">
              <w:rPr>
                <w:rFonts w:ascii="Times New Roman" w:hAnsi="Times New Roman"/>
                <w:bCs/>
              </w:rPr>
              <w:t>Яч</w:t>
            </w:r>
            <w:proofErr w:type="spellEnd"/>
            <w:r w:rsidRPr="00E34102">
              <w:rPr>
                <w:rFonts w:ascii="Times New Roman" w:hAnsi="Times New Roman"/>
                <w:bCs/>
              </w:rPr>
              <w:t xml:space="preserve"> №</w:t>
            </w:r>
            <w:r>
              <w:rPr>
                <w:rFonts w:ascii="Times New Roman" w:hAnsi="Times New Roman"/>
                <w:bCs/>
              </w:rPr>
              <w:t>1, 3, 7, 9, 10, 14</w:t>
            </w:r>
          </w:p>
        </w:tc>
        <w:tc>
          <w:tcPr>
            <w:tcW w:w="2372" w:type="dxa"/>
          </w:tcPr>
          <w:p w:rsidR="00E5268A" w:rsidRPr="00265281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rFonts w:ascii="Times New Roman" w:hAnsi="Times New Roman"/>
                <w:bCs/>
                <w:szCs w:val="24"/>
                <w:highlight w:val="red"/>
              </w:rPr>
            </w:pPr>
            <w:proofErr w:type="spellStart"/>
            <w:r w:rsidRPr="00945CD4">
              <w:rPr>
                <w:rFonts w:ascii="Times New Roman" w:hAnsi="Times New Roman"/>
                <w:bCs/>
                <w:szCs w:val="24"/>
              </w:rPr>
              <w:t>Яч</w:t>
            </w:r>
            <w:proofErr w:type="spellEnd"/>
            <w:r w:rsidRPr="00945CD4">
              <w:rPr>
                <w:rFonts w:ascii="Times New Roman" w:hAnsi="Times New Roman"/>
                <w:bCs/>
                <w:szCs w:val="24"/>
              </w:rPr>
              <w:t xml:space="preserve"> №</w:t>
            </w:r>
            <w:r w:rsidRPr="00945CD4">
              <w:rPr>
                <w:rFonts w:ascii="Times New Roman" w:hAnsi="Times New Roman"/>
                <w:bCs/>
              </w:rPr>
              <w:t>1, 3, 4, 7, 9, 10, 12, 14</w:t>
            </w:r>
          </w:p>
        </w:tc>
      </w:tr>
    </w:tbl>
    <w:p w:rsidR="00E5268A" w:rsidRDefault="00E5268A" w:rsidP="00E5268A">
      <w:pPr>
        <w:pStyle w:val="af1"/>
        <w:widowControl/>
        <w:tabs>
          <w:tab w:val="left" w:pos="-1843"/>
        </w:tabs>
        <w:suppressAutoHyphens/>
        <w:ind w:left="0"/>
        <w:jc w:val="center"/>
        <w:rPr>
          <w:bCs/>
          <w:szCs w:val="24"/>
        </w:rPr>
      </w:pPr>
    </w:p>
    <w:p w:rsidR="00BE2A0E" w:rsidRDefault="00BE2A0E" w:rsidP="00BE2A0E">
      <w:pPr>
        <w:pStyle w:val="af1"/>
        <w:widowControl/>
        <w:tabs>
          <w:tab w:val="left" w:pos="-1843"/>
        </w:tabs>
        <w:suppressAutoHyphens/>
        <w:jc w:val="both"/>
        <w:rPr>
          <w:bCs/>
          <w:szCs w:val="24"/>
        </w:rPr>
      </w:pPr>
    </w:p>
    <w:p w:rsidR="00AC5C8F" w:rsidRDefault="00C24614" w:rsidP="00CC517C">
      <w:pPr>
        <w:widowControl w:val="0"/>
        <w:jc w:val="center"/>
        <w:rPr>
          <w:b/>
          <w:bCs/>
        </w:rPr>
      </w:pPr>
      <w:r>
        <w:rPr>
          <w:b/>
          <w:bCs/>
        </w:rPr>
        <w:t xml:space="preserve">Существующие устройства </w:t>
      </w:r>
      <w:r w:rsidR="00AC5C8F" w:rsidRPr="000F765A">
        <w:rPr>
          <w:b/>
          <w:bCs/>
        </w:rPr>
        <w:t>РЗА</w:t>
      </w:r>
    </w:p>
    <w:p w:rsidR="00A06F56" w:rsidRPr="000F765A" w:rsidRDefault="00A06F56" w:rsidP="00CC517C">
      <w:pPr>
        <w:widowControl w:val="0"/>
        <w:jc w:val="center"/>
        <w:rPr>
          <w:b/>
          <w:bCs/>
        </w:rPr>
      </w:pPr>
    </w:p>
    <w:tbl>
      <w:tblPr>
        <w:tblW w:w="969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8"/>
        <w:gridCol w:w="2693"/>
        <w:gridCol w:w="2668"/>
        <w:gridCol w:w="3171"/>
      </w:tblGrid>
      <w:tr w:rsidR="00C24614" w:rsidRPr="000F765A" w:rsidTr="00C24614">
        <w:trPr>
          <w:trHeight w:val="250"/>
        </w:trPr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614" w:rsidRPr="000F765A" w:rsidRDefault="00C24614" w:rsidP="0025515F">
            <w:pPr>
              <w:ind w:firstLine="59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</w:tcPr>
          <w:p w:rsidR="00C24614" w:rsidRPr="000F765A" w:rsidRDefault="00C24614" w:rsidP="0025515F">
            <w:pPr>
              <w:ind w:firstLine="32"/>
            </w:pPr>
            <w:r w:rsidRPr="000F765A">
              <w:t>        Наименование</w:t>
            </w:r>
            <w:r>
              <w:t xml:space="preserve"> ПС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614" w:rsidRPr="000F765A" w:rsidRDefault="00C24614" w:rsidP="0025515F">
            <w:pPr>
              <w:ind w:left="720" w:hanging="720"/>
              <w:jc w:val="center"/>
            </w:pPr>
            <w:r>
              <w:t>Номера ячеек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614" w:rsidRPr="000F765A" w:rsidRDefault="00C24614" w:rsidP="00C24614">
            <w:r w:rsidRPr="000F765A">
              <w:t>Тип установленных защит</w:t>
            </w:r>
          </w:p>
        </w:tc>
      </w:tr>
      <w:tr w:rsidR="00A94F78" w:rsidRPr="000F765A" w:rsidTr="00C24614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Pr="000F765A" w:rsidRDefault="00A94F78" w:rsidP="00A94F78">
            <w:pPr>
              <w:jc w:val="both"/>
            </w:pPr>
            <w:r w:rsidRPr="00BE2A0E">
              <w:rPr>
                <w:bCs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A94F78" w:rsidRPr="000F765A" w:rsidRDefault="00A94F78" w:rsidP="00A94F78">
            <w:pPr>
              <w:jc w:val="both"/>
            </w:pPr>
            <w:r w:rsidRPr="00BE2A0E">
              <w:rPr>
                <w:bCs/>
              </w:rPr>
              <w:t>ПС Грязи город</w:t>
            </w:r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Pr="00BE2A0E" w:rsidRDefault="00A94F78" w:rsidP="00A94F78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bCs/>
                <w:szCs w:val="24"/>
              </w:rPr>
            </w:pPr>
            <w:proofErr w:type="spellStart"/>
            <w:r w:rsidRPr="00BE2A0E">
              <w:rPr>
                <w:bCs/>
                <w:szCs w:val="24"/>
              </w:rPr>
              <w:t>Яч</w:t>
            </w:r>
            <w:proofErr w:type="spellEnd"/>
            <w:r w:rsidRPr="00BE2A0E">
              <w:rPr>
                <w:bCs/>
                <w:szCs w:val="24"/>
              </w:rPr>
              <w:t xml:space="preserve"> №</w:t>
            </w:r>
            <w:r>
              <w:rPr>
                <w:bCs/>
                <w:szCs w:val="24"/>
              </w:rPr>
              <w:t>3, 8, 9, 15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Pr="000F765A" w:rsidRDefault="00A94F78" w:rsidP="00A94F78">
            <w:pPr>
              <w:snapToGrid w:val="0"/>
              <w:jc w:val="both"/>
            </w:pPr>
            <w:r>
              <w:t>РТ-40</w:t>
            </w:r>
          </w:p>
        </w:tc>
      </w:tr>
      <w:tr w:rsidR="00A94F78" w:rsidRPr="000F765A" w:rsidTr="00C24614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Pr="000F765A" w:rsidRDefault="00A94F78" w:rsidP="00A94F78">
            <w:pPr>
              <w:jc w:val="both"/>
            </w:pPr>
            <w:r>
              <w:rPr>
                <w:bCs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A94F78" w:rsidRPr="000F765A" w:rsidRDefault="00A94F78" w:rsidP="00A94F78">
            <w:pPr>
              <w:jc w:val="both"/>
            </w:pPr>
            <w:r w:rsidRPr="00BE2A0E">
              <w:rPr>
                <w:bCs/>
              </w:rPr>
              <w:t>№ 1</w:t>
            </w:r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Default="00A94F78" w:rsidP="00A94F78">
            <w:proofErr w:type="spellStart"/>
            <w:r w:rsidRPr="00E34102">
              <w:rPr>
                <w:bCs/>
              </w:rPr>
              <w:t>Яч</w:t>
            </w:r>
            <w:proofErr w:type="spellEnd"/>
            <w:r w:rsidRPr="00E34102">
              <w:rPr>
                <w:bCs/>
              </w:rPr>
              <w:t xml:space="preserve"> №</w:t>
            </w:r>
            <w:r>
              <w:rPr>
                <w:bCs/>
              </w:rPr>
              <w:t>1б, 4, 9, 15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Default="00A94F78" w:rsidP="00A94F78">
            <w:r w:rsidRPr="007E67D6">
              <w:t>РТ-40</w:t>
            </w:r>
          </w:p>
        </w:tc>
      </w:tr>
      <w:tr w:rsidR="00A94F78" w:rsidRPr="000F765A" w:rsidTr="00C24614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Pr="000F765A" w:rsidRDefault="00A94F78" w:rsidP="00A94F78">
            <w:pPr>
              <w:jc w:val="both"/>
            </w:pPr>
            <w:r>
              <w:rPr>
                <w:bCs/>
              </w:rPr>
              <w:t>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A94F78" w:rsidRPr="000F765A" w:rsidRDefault="00A94F78" w:rsidP="00A94F78">
            <w:pPr>
              <w:jc w:val="both"/>
            </w:pPr>
            <w:r w:rsidRPr="00BE2A0E">
              <w:rPr>
                <w:bCs/>
              </w:rPr>
              <w:t xml:space="preserve">ПС </w:t>
            </w:r>
            <w:proofErr w:type="spellStart"/>
            <w:r w:rsidRPr="00BE2A0E">
              <w:rPr>
                <w:bCs/>
              </w:rPr>
              <w:t>Двуречки</w:t>
            </w:r>
            <w:proofErr w:type="spellEnd"/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Default="00A94F78" w:rsidP="00A94F78">
            <w:proofErr w:type="spellStart"/>
            <w:r w:rsidRPr="00E34102">
              <w:rPr>
                <w:bCs/>
              </w:rPr>
              <w:t>Яч</w:t>
            </w:r>
            <w:proofErr w:type="spellEnd"/>
            <w:r w:rsidRPr="00E34102">
              <w:rPr>
                <w:bCs/>
              </w:rPr>
              <w:t xml:space="preserve"> №</w:t>
            </w:r>
            <w:r>
              <w:rPr>
                <w:bCs/>
              </w:rPr>
              <w:t>1, 2, 3, 7, 8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Default="00A94F78" w:rsidP="00A94F78">
            <w:r w:rsidRPr="007E67D6">
              <w:t>РТ-40</w:t>
            </w:r>
          </w:p>
        </w:tc>
      </w:tr>
      <w:tr w:rsidR="00A94F78" w:rsidRPr="000F765A" w:rsidTr="00C24614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Pr="000F765A" w:rsidRDefault="00A94F78" w:rsidP="00A94F78">
            <w:pPr>
              <w:jc w:val="both"/>
            </w:pPr>
            <w:r>
              <w:rPr>
                <w:bCs/>
              </w:rPr>
              <w:t>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A94F78" w:rsidRPr="000F765A" w:rsidRDefault="00A94F78" w:rsidP="00A94F78">
            <w:pPr>
              <w:jc w:val="both"/>
            </w:pPr>
            <w:r w:rsidRPr="00BE2A0E">
              <w:rPr>
                <w:bCs/>
              </w:rPr>
              <w:t>ПС Казинка</w:t>
            </w:r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Default="00A94F78" w:rsidP="00A94F78">
            <w:proofErr w:type="spellStart"/>
            <w:r w:rsidRPr="00E34102">
              <w:rPr>
                <w:bCs/>
              </w:rPr>
              <w:t>Яч</w:t>
            </w:r>
            <w:proofErr w:type="spellEnd"/>
            <w:r w:rsidRPr="00E34102">
              <w:rPr>
                <w:bCs/>
              </w:rPr>
              <w:t xml:space="preserve"> №</w:t>
            </w:r>
            <w:r>
              <w:rPr>
                <w:bCs/>
              </w:rPr>
              <w:t>1, 3, 8, 10, 12, 14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Default="00A94F78" w:rsidP="00A94F78">
            <w:r w:rsidRPr="007E67D6">
              <w:t>РТ-40</w:t>
            </w:r>
          </w:p>
        </w:tc>
      </w:tr>
      <w:tr w:rsidR="00A94F78" w:rsidRPr="000F765A" w:rsidTr="00C24614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Pr="000F765A" w:rsidRDefault="00A94F78" w:rsidP="00A94F78">
            <w:pPr>
              <w:jc w:val="both"/>
            </w:pPr>
            <w:r>
              <w:rPr>
                <w:bCs/>
              </w:rPr>
              <w:t>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A94F78" w:rsidRPr="000F765A" w:rsidRDefault="00A94F78" w:rsidP="00A94F78">
            <w:pPr>
              <w:jc w:val="both"/>
            </w:pPr>
            <w:r w:rsidRPr="00BE2A0E">
              <w:rPr>
                <w:bCs/>
              </w:rPr>
              <w:t xml:space="preserve">ПС </w:t>
            </w:r>
            <w:proofErr w:type="spellStart"/>
            <w:proofErr w:type="gramStart"/>
            <w:r w:rsidRPr="00BE2A0E">
              <w:rPr>
                <w:bCs/>
              </w:rPr>
              <w:t>Кр</w:t>
            </w:r>
            <w:proofErr w:type="spellEnd"/>
            <w:proofErr w:type="gramEnd"/>
            <w:r w:rsidRPr="00BE2A0E">
              <w:rPr>
                <w:bCs/>
              </w:rPr>
              <w:t xml:space="preserve"> Дубрава</w:t>
            </w:r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Default="00A94F78" w:rsidP="00A94F78">
            <w:proofErr w:type="spellStart"/>
            <w:r w:rsidRPr="00E34102">
              <w:rPr>
                <w:bCs/>
              </w:rPr>
              <w:t>Яч</w:t>
            </w:r>
            <w:proofErr w:type="spellEnd"/>
            <w:r w:rsidRPr="00E34102">
              <w:rPr>
                <w:bCs/>
              </w:rPr>
              <w:t xml:space="preserve"> №</w:t>
            </w:r>
            <w:r>
              <w:rPr>
                <w:bCs/>
              </w:rPr>
              <w:t>1, 2, 4, 6, 7, 8, 10, 14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Default="00A94F78" w:rsidP="00A94F78">
            <w:r w:rsidRPr="007E67D6">
              <w:t>РТ-40</w:t>
            </w:r>
          </w:p>
        </w:tc>
      </w:tr>
      <w:tr w:rsidR="00A94F78" w:rsidRPr="000F765A" w:rsidTr="00C24614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Pr="000F765A" w:rsidRDefault="00A94F78" w:rsidP="00A94F78">
            <w:pPr>
              <w:jc w:val="both"/>
            </w:pPr>
            <w:r>
              <w:rPr>
                <w:bCs/>
              </w:rPr>
              <w:t>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A94F78" w:rsidRPr="000F765A" w:rsidRDefault="00A94F78" w:rsidP="00A94F78">
            <w:pPr>
              <w:jc w:val="both"/>
            </w:pPr>
            <w:proofErr w:type="gramStart"/>
            <w:r w:rsidRPr="00BE2A0E">
              <w:rPr>
                <w:bCs/>
              </w:rPr>
              <w:t>ПС</w:t>
            </w:r>
            <w:proofErr w:type="gramEnd"/>
            <w:r w:rsidRPr="00BE2A0E">
              <w:rPr>
                <w:bCs/>
              </w:rPr>
              <w:t xml:space="preserve"> Правда</w:t>
            </w:r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Default="00A94F78" w:rsidP="00A94F78">
            <w:proofErr w:type="spellStart"/>
            <w:r w:rsidRPr="00E34102">
              <w:rPr>
                <w:bCs/>
              </w:rPr>
              <w:t>Яч</w:t>
            </w:r>
            <w:proofErr w:type="spellEnd"/>
            <w:r w:rsidRPr="00E34102">
              <w:rPr>
                <w:bCs/>
              </w:rPr>
              <w:t xml:space="preserve"> №</w:t>
            </w:r>
            <w:r>
              <w:rPr>
                <w:bCs/>
              </w:rPr>
              <w:t>7, 9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Default="00A94F78" w:rsidP="00A94F78">
            <w:r w:rsidRPr="007E67D6">
              <w:t>РТ-40</w:t>
            </w:r>
          </w:p>
        </w:tc>
      </w:tr>
      <w:tr w:rsidR="00A94F78" w:rsidRPr="000F765A" w:rsidTr="00C24614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Pr="000F765A" w:rsidRDefault="00A94F78" w:rsidP="00A94F78">
            <w:pPr>
              <w:jc w:val="both"/>
            </w:pPr>
            <w:r>
              <w:rPr>
                <w:bCs/>
              </w:rPr>
              <w:t>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A94F78" w:rsidRPr="000F765A" w:rsidRDefault="00A94F78" w:rsidP="00A94F78">
            <w:pPr>
              <w:jc w:val="both"/>
            </w:pPr>
            <w:r w:rsidRPr="00BE2A0E">
              <w:rPr>
                <w:bCs/>
              </w:rPr>
              <w:t>ПС Сошки</w:t>
            </w:r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Default="00A94F78" w:rsidP="00A94F78">
            <w:proofErr w:type="spellStart"/>
            <w:r w:rsidRPr="00E34102">
              <w:rPr>
                <w:bCs/>
              </w:rPr>
              <w:t>Яч</w:t>
            </w:r>
            <w:proofErr w:type="spellEnd"/>
            <w:r w:rsidRPr="00E34102">
              <w:rPr>
                <w:bCs/>
              </w:rPr>
              <w:t xml:space="preserve"> №</w:t>
            </w:r>
            <w:r>
              <w:rPr>
                <w:bCs/>
              </w:rPr>
              <w:t xml:space="preserve">1, 3, 8,  9, 13, 14, 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Default="00A94F78" w:rsidP="00A94F78">
            <w:r w:rsidRPr="007E67D6">
              <w:t>РТ-40</w:t>
            </w:r>
          </w:p>
        </w:tc>
      </w:tr>
      <w:tr w:rsidR="00A94F78" w:rsidRPr="000F765A" w:rsidTr="00C24614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Pr="000F765A" w:rsidRDefault="00A94F78" w:rsidP="00A94F78">
            <w:pPr>
              <w:jc w:val="both"/>
            </w:pPr>
            <w:r>
              <w:rPr>
                <w:bCs/>
              </w:rPr>
              <w:t>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A94F78" w:rsidRPr="000F765A" w:rsidRDefault="00A94F78" w:rsidP="00A94F78">
            <w:pPr>
              <w:jc w:val="both"/>
            </w:pPr>
            <w:r w:rsidRPr="00BE2A0E">
              <w:rPr>
                <w:bCs/>
              </w:rPr>
              <w:t>ПС СХТ</w:t>
            </w:r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Default="00A94F78" w:rsidP="00A94F78">
            <w:proofErr w:type="spellStart"/>
            <w:r w:rsidRPr="00E34102">
              <w:rPr>
                <w:bCs/>
              </w:rPr>
              <w:t>Яч</w:t>
            </w:r>
            <w:proofErr w:type="spellEnd"/>
            <w:r w:rsidRPr="00E34102">
              <w:rPr>
                <w:bCs/>
              </w:rPr>
              <w:t xml:space="preserve"> №</w:t>
            </w:r>
            <w:r>
              <w:rPr>
                <w:bCs/>
              </w:rPr>
              <w:t>1, 2, 4, 5, 7, 9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Default="00A94F78" w:rsidP="00A94F78">
            <w:r w:rsidRPr="007E67D6">
              <w:t>РТ-40</w:t>
            </w:r>
          </w:p>
        </w:tc>
      </w:tr>
      <w:tr w:rsidR="00A94F78" w:rsidRPr="000F765A" w:rsidTr="00C24614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Pr="000F765A" w:rsidRDefault="00A94F78" w:rsidP="00A94F78">
            <w:pPr>
              <w:jc w:val="both"/>
            </w:pPr>
            <w:r>
              <w:rPr>
                <w:bCs/>
              </w:rPr>
              <w:t>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A94F78" w:rsidRPr="000F765A" w:rsidRDefault="00A94F78" w:rsidP="00A94F78">
            <w:pPr>
              <w:jc w:val="both"/>
            </w:pPr>
            <w:r w:rsidRPr="00BE2A0E">
              <w:rPr>
                <w:bCs/>
              </w:rPr>
              <w:t xml:space="preserve">ПС </w:t>
            </w:r>
            <w:proofErr w:type="spellStart"/>
            <w:r w:rsidRPr="00BE2A0E">
              <w:rPr>
                <w:bCs/>
              </w:rPr>
              <w:t>Матыра</w:t>
            </w:r>
            <w:proofErr w:type="spellEnd"/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Default="00A94F78" w:rsidP="00A94F78">
            <w:proofErr w:type="spellStart"/>
            <w:r w:rsidRPr="00E34102">
              <w:rPr>
                <w:bCs/>
              </w:rPr>
              <w:t>Яч</w:t>
            </w:r>
            <w:proofErr w:type="spellEnd"/>
            <w:r w:rsidRPr="00E34102">
              <w:rPr>
                <w:bCs/>
              </w:rPr>
              <w:t xml:space="preserve"> №</w:t>
            </w:r>
            <w:r>
              <w:rPr>
                <w:bCs/>
              </w:rPr>
              <w:t>4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Default="00A94F78" w:rsidP="00A94F78">
            <w:r w:rsidRPr="007E67D6">
              <w:t>РТ-40</w:t>
            </w:r>
          </w:p>
        </w:tc>
      </w:tr>
      <w:tr w:rsidR="00A94F78" w:rsidRPr="000F765A" w:rsidTr="00C24614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Pr="000F765A" w:rsidRDefault="00A94F78" w:rsidP="00A94F78">
            <w:pPr>
              <w:jc w:val="both"/>
            </w:pPr>
            <w:r>
              <w:rPr>
                <w:bCs/>
              </w:rPr>
              <w:t>10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A94F78" w:rsidRPr="000F765A" w:rsidRDefault="00A94F78" w:rsidP="00A94F78">
            <w:pPr>
              <w:jc w:val="both"/>
            </w:pPr>
            <w:r w:rsidRPr="00BE2A0E">
              <w:rPr>
                <w:bCs/>
              </w:rPr>
              <w:t xml:space="preserve">ПС </w:t>
            </w:r>
            <w:proofErr w:type="spellStart"/>
            <w:r w:rsidRPr="00BE2A0E">
              <w:rPr>
                <w:bCs/>
              </w:rPr>
              <w:t>Песковатка</w:t>
            </w:r>
            <w:proofErr w:type="spellEnd"/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Default="00A94F78" w:rsidP="00A94F78">
            <w:proofErr w:type="spellStart"/>
            <w:r w:rsidRPr="00E34102">
              <w:rPr>
                <w:bCs/>
              </w:rPr>
              <w:t>Яч</w:t>
            </w:r>
            <w:proofErr w:type="spellEnd"/>
            <w:r w:rsidRPr="00E34102">
              <w:rPr>
                <w:bCs/>
              </w:rPr>
              <w:t xml:space="preserve"> №</w:t>
            </w:r>
            <w:r>
              <w:rPr>
                <w:bCs/>
              </w:rPr>
              <w:t>4, 5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Default="00A94F78" w:rsidP="00A94F78">
            <w:r w:rsidRPr="007E67D6">
              <w:t>РТ-40</w:t>
            </w:r>
          </w:p>
        </w:tc>
      </w:tr>
      <w:tr w:rsidR="00A94F78" w:rsidRPr="000F765A" w:rsidTr="00C24614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Pr="000F765A" w:rsidRDefault="00A94F78" w:rsidP="00A94F78">
            <w:pPr>
              <w:jc w:val="both"/>
            </w:pPr>
            <w:r>
              <w:rPr>
                <w:bCs/>
              </w:rPr>
              <w:lastRenderedPageBreak/>
              <w:t>11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A94F78" w:rsidRPr="000F765A" w:rsidRDefault="00A94F78" w:rsidP="00A94F78">
            <w:pPr>
              <w:jc w:val="both"/>
            </w:pPr>
            <w:r w:rsidRPr="00BE2A0E">
              <w:rPr>
                <w:bCs/>
              </w:rPr>
              <w:t>ПС</w:t>
            </w:r>
            <w:proofErr w:type="gramStart"/>
            <w:r w:rsidRPr="00BE2A0E">
              <w:rPr>
                <w:bCs/>
              </w:rPr>
              <w:t xml:space="preserve"> В</w:t>
            </w:r>
            <w:proofErr w:type="gramEnd"/>
            <w:r w:rsidRPr="00BE2A0E">
              <w:rPr>
                <w:bCs/>
              </w:rPr>
              <w:t>перед</w:t>
            </w:r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Default="00A94F78" w:rsidP="00A94F78">
            <w:proofErr w:type="spellStart"/>
            <w:r w:rsidRPr="00E34102">
              <w:rPr>
                <w:bCs/>
              </w:rPr>
              <w:t>Яч</w:t>
            </w:r>
            <w:proofErr w:type="spellEnd"/>
            <w:r w:rsidRPr="00E34102">
              <w:rPr>
                <w:bCs/>
              </w:rPr>
              <w:t xml:space="preserve"> №</w:t>
            </w:r>
            <w:r>
              <w:rPr>
                <w:bCs/>
              </w:rPr>
              <w:t>1, 5, 7, 9, 12, 13, 16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Default="00A94F78" w:rsidP="00A94F78">
            <w:r w:rsidRPr="007E67D6">
              <w:t>РТ-40</w:t>
            </w:r>
          </w:p>
        </w:tc>
      </w:tr>
      <w:tr w:rsidR="00A94F78" w:rsidRPr="000F765A" w:rsidTr="00C24614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Pr="000F765A" w:rsidRDefault="00A94F78" w:rsidP="00A94F78">
            <w:pPr>
              <w:jc w:val="both"/>
            </w:pPr>
            <w:r>
              <w:rPr>
                <w:bCs/>
              </w:rPr>
              <w:t>12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A94F78" w:rsidRPr="000F765A" w:rsidRDefault="00A94F78" w:rsidP="00A94F78">
            <w:pPr>
              <w:jc w:val="both"/>
            </w:pPr>
            <w:r w:rsidRPr="00BE2A0E">
              <w:rPr>
                <w:bCs/>
              </w:rPr>
              <w:t xml:space="preserve">ПС </w:t>
            </w:r>
            <w:proofErr w:type="spellStart"/>
            <w:r w:rsidRPr="00BE2A0E">
              <w:rPr>
                <w:bCs/>
              </w:rPr>
              <w:t>Ярлуково</w:t>
            </w:r>
            <w:proofErr w:type="spellEnd"/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Default="00A94F78" w:rsidP="00A94F78">
            <w:proofErr w:type="spellStart"/>
            <w:r w:rsidRPr="00E34102">
              <w:rPr>
                <w:bCs/>
              </w:rPr>
              <w:t>Яч</w:t>
            </w:r>
            <w:proofErr w:type="spellEnd"/>
            <w:r w:rsidRPr="00E34102">
              <w:rPr>
                <w:bCs/>
              </w:rPr>
              <w:t xml:space="preserve"> №</w:t>
            </w:r>
            <w:r>
              <w:rPr>
                <w:bCs/>
              </w:rPr>
              <w:t>1, 3, 7, 9, 10, 14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F78" w:rsidRDefault="00A94F78" w:rsidP="00A94F78">
            <w:r w:rsidRPr="007E67D6">
              <w:t>РТ-40</w:t>
            </w:r>
          </w:p>
        </w:tc>
      </w:tr>
    </w:tbl>
    <w:p w:rsidR="00FA6A53" w:rsidRDefault="00FA6A53" w:rsidP="00CC517C">
      <w:pPr>
        <w:widowControl w:val="0"/>
        <w:jc w:val="center"/>
        <w:rPr>
          <w:b/>
          <w:bCs/>
        </w:rPr>
      </w:pPr>
    </w:p>
    <w:p w:rsidR="005D3123" w:rsidRDefault="00C24614" w:rsidP="00CC517C">
      <w:pPr>
        <w:widowControl w:val="0"/>
        <w:jc w:val="center"/>
        <w:rPr>
          <w:b/>
          <w:bCs/>
        </w:rPr>
      </w:pPr>
      <w:r>
        <w:rPr>
          <w:b/>
          <w:bCs/>
        </w:rPr>
        <w:t xml:space="preserve">Существующие выключатели 6/10 </w:t>
      </w:r>
      <w:proofErr w:type="spellStart"/>
      <w:r>
        <w:rPr>
          <w:b/>
          <w:bCs/>
        </w:rPr>
        <w:t>кВ</w:t>
      </w:r>
      <w:proofErr w:type="spellEnd"/>
    </w:p>
    <w:p w:rsidR="00E5268A" w:rsidRDefault="00E5268A" w:rsidP="00E5268A">
      <w:pPr>
        <w:widowControl w:val="0"/>
        <w:jc w:val="center"/>
        <w:rPr>
          <w:b/>
          <w:bCs/>
        </w:rPr>
      </w:pPr>
    </w:p>
    <w:tbl>
      <w:tblPr>
        <w:tblW w:w="969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8"/>
        <w:gridCol w:w="2693"/>
        <w:gridCol w:w="2668"/>
        <w:gridCol w:w="3171"/>
      </w:tblGrid>
      <w:tr w:rsidR="00E5268A" w:rsidRPr="000F765A" w:rsidTr="00B62511">
        <w:trPr>
          <w:trHeight w:val="250"/>
        </w:trPr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68A" w:rsidRPr="000F765A" w:rsidRDefault="00E5268A" w:rsidP="00B62511">
            <w:pPr>
              <w:ind w:firstLine="59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</w:tcPr>
          <w:p w:rsidR="00E5268A" w:rsidRPr="000F765A" w:rsidRDefault="00E5268A" w:rsidP="00B62511">
            <w:pPr>
              <w:ind w:firstLine="32"/>
            </w:pPr>
            <w:r w:rsidRPr="000F765A">
              <w:t>        Наименование</w:t>
            </w:r>
            <w:r>
              <w:t xml:space="preserve"> ПС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68A" w:rsidRPr="000F765A" w:rsidRDefault="00E5268A" w:rsidP="00B62511">
            <w:pPr>
              <w:ind w:left="720" w:hanging="720"/>
              <w:jc w:val="center"/>
            </w:pPr>
            <w:r>
              <w:t>Номера ячеек / тип ячеек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68A" w:rsidRPr="000F765A" w:rsidRDefault="00E5268A" w:rsidP="00B62511">
            <w:r w:rsidRPr="000F765A">
              <w:t xml:space="preserve">Тип </w:t>
            </w:r>
            <w:r>
              <w:t>установленного выключателя</w:t>
            </w:r>
          </w:p>
        </w:tc>
      </w:tr>
      <w:tr w:rsidR="00E5268A" w:rsidRPr="000F765A" w:rsidTr="00B62511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0F765A" w:rsidRDefault="00E5268A" w:rsidP="00B62511">
            <w:pPr>
              <w:jc w:val="both"/>
            </w:pPr>
            <w:r w:rsidRPr="00BE2A0E">
              <w:rPr>
                <w:bCs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E5268A" w:rsidRPr="000F765A" w:rsidRDefault="00E5268A" w:rsidP="00B62511">
            <w:pPr>
              <w:jc w:val="both"/>
            </w:pPr>
            <w:r w:rsidRPr="00BE2A0E">
              <w:rPr>
                <w:bCs/>
              </w:rPr>
              <w:t>ПС Грязи город</w:t>
            </w:r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bCs/>
              </w:rPr>
            </w:pPr>
            <w:proofErr w:type="spellStart"/>
            <w:r w:rsidRPr="008A0C6F">
              <w:rPr>
                <w:bCs/>
                <w:szCs w:val="24"/>
              </w:rPr>
              <w:t>Яч</w:t>
            </w:r>
            <w:proofErr w:type="spellEnd"/>
            <w:r w:rsidRPr="008A0C6F">
              <w:rPr>
                <w:bCs/>
                <w:szCs w:val="24"/>
              </w:rPr>
              <w:t xml:space="preserve"> №</w:t>
            </w:r>
            <w:r>
              <w:rPr>
                <w:bCs/>
              </w:rPr>
              <w:t xml:space="preserve">3, 5, 8, </w:t>
            </w:r>
          </w:p>
          <w:p w:rsidR="00E5268A" w:rsidRPr="00F9445A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bCs/>
                <w:szCs w:val="24"/>
                <w:highlight w:val="red"/>
                <w:lang w:val="en-US"/>
              </w:rPr>
            </w:pPr>
            <w:r>
              <w:rPr>
                <w:bCs/>
              </w:rPr>
              <w:t>12, 13</w:t>
            </w:r>
            <w:r w:rsidRPr="008A0C6F">
              <w:rPr>
                <w:bCs/>
              </w:rPr>
              <w:t>, 1</w:t>
            </w:r>
            <w:r>
              <w:rPr>
                <w:bCs/>
              </w:rPr>
              <w:t xml:space="preserve">5, 19, 21, 22 / КРУН </w:t>
            </w:r>
            <w:proofErr w:type="gramStart"/>
            <w:r>
              <w:rPr>
                <w:bCs/>
              </w:rPr>
              <w:t>К</w:t>
            </w:r>
            <w:proofErr w:type="gramEnd"/>
            <w:r>
              <w:rPr>
                <w:bCs/>
              </w:rPr>
              <w:t>-</w:t>
            </w:r>
            <w:r>
              <w:rPr>
                <w:bCs/>
                <w:lang w:val="en-US"/>
              </w:rPr>
              <w:t>VI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265281" w:rsidRDefault="00E5268A" w:rsidP="00B62511">
            <w:pPr>
              <w:snapToGrid w:val="0"/>
              <w:jc w:val="both"/>
              <w:rPr>
                <w:highlight w:val="red"/>
              </w:rPr>
            </w:pPr>
            <w:r w:rsidRPr="00C468A9">
              <w:rPr>
                <w:color w:val="000000"/>
                <w:lang w:val="en-US"/>
              </w:rPr>
              <w:t>BB/TEL-10</w:t>
            </w:r>
            <w:r>
              <w:rPr>
                <w:color w:val="000000"/>
              </w:rPr>
              <w:t xml:space="preserve"> – 1999 </w:t>
            </w:r>
            <w:proofErr w:type="spellStart"/>
            <w:r>
              <w:rPr>
                <w:color w:val="000000"/>
              </w:rPr>
              <w:t>г.в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E5268A" w:rsidRPr="000F765A" w:rsidTr="00B62511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0F765A" w:rsidRDefault="00E5268A" w:rsidP="00B62511">
            <w:pPr>
              <w:jc w:val="both"/>
            </w:pPr>
            <w:r>
              <w:rPr>
                <w:bCs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E5268A" w:rsidRPr="000F765A" w:rsidRDefault="00E5268A" w:rsidP="00B62511">
            <w:pPr>
              <w:jc w:val="both"/>
            </w:pPr>
            <w:r w:rsidRPr="00BE2A0E">
              <w:rPr>
                <w:bCs/>
              </w:rPr>
              <w:t>№ 1</w:t>
            </w:r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265281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bCs/>
                <w:szCs w:val="24"/>
                <w:highlight w:val="red"/>
              </w:rPr>
            </w:pPr>
            <w:proofErr w:type="spellStart"/>
            <w:r w:rsidRPr="008A0C6F">
              <w:rPr>
                <w:bCs/>
                <w:szCs w:val="24"/>
              </w:rPr>
              <w:t>Яч</w:t>
            </w:r>
            <w:proofErr w:type="spellEnd"/>
            <w:r w:rsidRPr="008A0C6F">
              <w:rPr>
                <w:bCs/>
                <w:szCs w:val="24"/>
              </w:rPr>
              <w:t xml:space="preserve"> №</w:t>
            </w:r>
            <w:r w:rsidRPr="008A0C6F">
              <w:rPr>
                <w:bCs/>
              </w:rPr>
              <w:t xml:space="preserve">1, 2, </w:t>
            </w:r>
            <w:r>
              <w:rPr>
                <w:bCs/>
              </w:rPr>
              <w:t>3, 4, 6, 8, 9, 11</w:t>
            </w:r>
            <w:r w:rsidRPr="008A0C6F">
              <w:rPr>
                <w:bCs/>
              </w:rPr>
              <w:t>, 1</w:t>
            </w:r>
            <w:r>
              <w:rPr>
                <w:bCs/>
              </w:rPr>
              <w:t xml:space="preserve">3, 15, 16, 17 / КРН </w:t>
            </w:r>
            <w:r>
              <w:rPr>
                <w:bCs/>
                <w:lang w:val="en-US"/>
              </w:rPr>
              <w:t xml:space="preserve">III </w:t>
            </w:r>
            <w:r>
              <w:rPr>
                <w:bCs/>
              </w:rPr>
              <w:t>10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265281" w:rsidRDefault="00E5268A" w:rsidP="00B62511">
            <w:pPr>
              <w:snapToGrid w:val="0"/>
              <w:jc w:val="both"/>
              <w:rPr>
                <w:highlight w:val="red"/>
              </w:rPr>
            </w:pPr>
            <w:r w:rsidRPr="00C468A9">
              <w:rPr>
                <w:color w:val="000000"/>
                <w:lang w:val="en-US"/>
              </w:rPr>
              <w:t>BB/TEL-10</w:t>
            </w:r>
            <w:r>
              <w:rPr>
                <w:color w:val="000000"/>
              </w:rPr>
              <w:t xml:space="preserve"> – 1998 </w:t>
            </w:r>
            <w:proofErr w:type="spellStart"/>
            <w:r>
              <w:rPr>
                <w:color w:val="000000"/>
              </w:rPr>
              <w:t>г.в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E5268A" w:rsidRPr="000F765A" w:rsidTr="00B62511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0F765A" w:rsidRDefault="00E5268A" w:rsidP="00B62511">
            <w:pPr>
              <w:jc w:val="both"/>
            </w:pPr>
            <w:r>
              <w:rPr>
                <w:bCs/>
              </w:rPr>
              <w:t>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E5268A" w:rsidRPr="000F765A" w:rsidRDefault="00E5268A" w:rsidP="00B62511">
            <w:pPr>
              <w:jc w:val="both"/>
            </w:pPr>
            <w:r w:rsidRPr="00BE2A0E">
              <w:rPr>
                <w:bCs/>
              </w:rPr>
              <w:t xml:space="preserve">ПС </w:t>
            </w:r>
            <w:proofErr w:type="spellStart"/>
            <w:r w:rsidRPr="00BE2A0E">
              <w:rPr>
                <w:bCs/>
              </w:rPr>
              <w:t>Двуречки</w:t>
            </w:r>
            <w:proofErr w:type="spellEnd"/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265281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bCs/>
                <w:szCs w:val="24"/>
                <w:highlight w:val="red"/>
              </w:rPr>
            </w:pPr>
            <w:proofErr w:type="spellStart"/>
            <w:r w:rsidRPr="008A0C6F">
              <w:rPr>
                <w:bCs/>
                <w:szCs w:val="24"/>
              </w:rPr>
              <w:t>Яч</w:t>
            </w:r>
            <w:proofErr w:type="spellEnd"/>
            <w:r w:rsidRPr="008A0C6F">
              <w:rPr>
                <w:bCs/>
                <w:szCs w:val="24"/>
              </w:rPr>
              <w:t xml:space="preserve"> №</w:t>
            </w:r>
            <w:r>
              <w:rPr>
                <w:bCs/>
              </w:rPr>
              <w:t>1, 2, 3, 7, 8</w:t>
            </w:r>
            <w:proofErr w:type="gramStart"/>
            <w:r>
              <w:rPr>
                <w:bCs/>
              </w:rPr>
              <w:t xml:space="preserve"> </w:t>
            </w:r>
            <w:r w:rsidRPr="00B6411E">
              <w:rPr>
                <w:b/>
                <w:bCs/>
              </w:rPr>
              <w:t xml:space="preserve">/ </w:t>
            </w:r>
            <w:r>
              <w:rPr>
                <w:bCs/>
              </w:rPr>
              <w:t>К</w:t>
            </w:r>
            <w:proofErr w:type="gramEnd"/>
            <w:r>
              <w:rPr>
                <w:bCs/>
              </w:rPr>
              <w:t xml:space="preserve"> 37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265281" w:rsidRDefault="00E5268A" w:rsidP="00B62511">
            <w:pPr>
              <w:snapToGrid w:val="0"/>
              <w:jc w:val="both"/>
              <w:rPr>
                <w:highlight w:val="red"/>
              </w:rPr>
            </w:pPr>
            <w:r w:rsidRPr="00C468A9">
              <w:rPr>
                <w:color w:val="000000"/>
                <w:lang w:val="en-US"/>
              </w:rPr>
              <w:t>BB/TEL-10</w:t>
            </w:r>
            <w:r>
              <w:rPr>
                <w:color w:val="000000"/>
              </w:rPr>
              <w:t xml:space="preserve"> – 1997 </w:t>
            </w:r>
            <w:proofErr w:type="spellStart"/>
            <w:r>
              <w:rPr>
                <w:color w:val="000000"/>
              </w:rPr>
              <w:t>г.в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E5268A" w:rsidRPr="000F765A" w:rsidTr="00B62511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0F765A" w:rsidRDefault="00E5268A" w:rsidP="00B62511">
            <w:pPr>
              <w:jc w:val="both"/>
            </w:pPr>
            <w:r>
              <w:rPr>
                <w:bCs/>
              </w:rPr>
              <w:t>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E5268A" w:rsidRPr="000F765A" w:rsidRDefault="00E5268A" w:rsidP="00B62511">
            <w:pPr>
              <w:jc w:val="both"/>
            </w:pPr>
            <w:r w:rsidRPr="00BE2A0E">
              <w:rPr>
                <w:bCs/>
              </w:rPr>
              <w:t>ПС Казинка</w:t>
            </w:r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265281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bCs/>
                <w:szCs w:val="24"/>
                <w:highlight w:val="red"/>
              </w:rPr>
            </w:pPr>
            <w:r w:rsidRPr="008E16AE">
              <w:rPr>
                <w:bCs/>
                <w:szCs w:val="24"/>
              </w:rPr>
              <w:t>-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265281" w:rsidRDefault="00E5268A" w:rsidP="00B62511">
            <w:pPr>
              <w:snapToGrid w:val="0"/>
              <w:jc w:val="both"/>
              <w:rPr>
                <w:highlight w:val="red"/>
              </w:rPr>
            </w:pPr>
            <w:r w:rsidRPr="008E16AE">
              <w:t>-</w:t>
            </w:r>
          </w:p>
        </w:tc>
      </w:tr>
      <w:tr w:rsidR="00E5268A" w:rsidRPr="000F765A" w:rsidTr="00B62511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0F765A" w:rsidRDefault="00E5268A" w:rsidP="00B62511">
            <w:pPr>
              <w:jc w:val="both"/>
            </w:pPr>
            <w:r>
              <w:rPr>
                <w:bCs/>
              </w:rPr>
              <w:t>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E5268A" w:rsidRPr="000F765A" w:rsidRDefault="00E5268A" w:rsidP="00B62511">
            <w:pPr>
              <w:jc w:val="both"/>
            </w:pPr>
            <w:r w:rsidRPr="00BE2A0E">
              <w:rPr>
                <w:bCs/>
              </w:rPr>
              <w:t xml:space="preserve">ПС </w:t>
            </w:r>
            <w:proofErr w:type="spellStart"/>
            <w:proofErr w:type="gramStart"/>
            <w:r w:rsidRPr="00BE2A0E">
              <w:rPr>
                <w:bCs/>
              </w:rPr>
              <w:t>Кр</w:t>
            </w:r>
            <w:proofErr w:type="spellEnd"/>
            <w:proofErr w:type="gramEnd"/>
            <w:r w:rsidRPr="00BE2A0E">
              <w:rPr>
                <w:bCs/>
              </w:rPr>
              <w:t xml:space="preserve"> Дубрава</w:t>
            </w:r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265281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bCs/>
                <w:szCs w:val="24"/>
                <w:highlight w:val="red"/>
              </w:rPr>
            </w:pPr>
            <w:proofErr w:type="spellStart"/>
            <w:r w:rsidRPr="008A0C6F">
              <w:rPr>
                <w:bCs/>
                <w:szCs w:val="24"/>
              </w:rPr>
              <w:t>Яч</w:t>
            </w:r>
            <w:proofErr w:type="spellEnd"/>
            <w:r w:rsidRPr="008A0C6F">
              <w:rPr>
                <w:bCs/>
                <w:szCs w:val="24"/>
              </w:rPr>
              <w:t xml:space="preserve"> №</w:t>
            </w:r>
            <w:r w:rsidRPr="008A0C6F">
              <w:rPr>
                <w:bCs/>
              </w:rPr>
              <w:t>1, 2, 4, 6, 7, 8, 10, 14</w:t>
            </w:r>
            <w:r>
              <w:rPr>
                <w:bCs/>
              </w:rPr>
              <w:t xml:space="preserve">/ КРН </w:t>
            </w:r>
            <w:r>
              <w:rPr>
                <w:bCs/>
                <w:lang w:val="en-US"/>
              </w:rPr>
              <w:t xml:space="preserve">III </w:t>
            </w:r>
            <w:r>
              <w:rPr>
                <w:bCs/>
              </w:rPr>
              <w:t>10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265281" w:rsidRDefault="00E5268A" w:rsidP="00B62511">
            <w:pPr>
              <w:snapToGrid w:val="0"/>
              <w:jc w:val="both"/>
              <w:rPr>
                <w:highlight w:val="red"/>
              </w:rPr>
            </w:pPr>
            <w:r w:rsidRPr="00C31C1B">
              <w:t>ВВВ-10</w:t>
            </w:r>
          </w:p>
        </w:tc>
      </w:tr>
      <w:tr w:rsidR="00E5268A" w:rsidRPr="000F765A" w:rsidTr="00B62511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0F765A" w:rsidRDefault="00E5268A" w:rsidP="00B62511">
            <w:pPr>
              <w:jc w:val="both"/>
            </w:pPr>
            <w:r>
              <w:rPr>
                <w:bCs/>
              </w:rPr>
              <w:t>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E5268A" w:rsidRPr="000F765A" w:rsidRDefault="00E5268A" w:rsidP="00B62511">
            <w:pPr>
              <w:jc w:val="both"/>
            </w:pPr>
            <w:proofErr w:type="gramStart"/>
            <w:r w:rsidRPr="00BE2A0E">
              <w:rPr>
                <w:bCs/>
              </w:rPr>
              <w:t>ПС</w:t>
            </w:r>
            <w:proofErr w:type="gramEnd"/>
            <w:r w:rsidRPr="00BE2A0E">
              <w:rPr>
                <w:bCs/>
              </w:rPr>
              <w:t xml:space="preserve"> Правда</w:t>
            </w:r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265281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bCs/>
                <w:szCs w:val="24"/>
                <w:highlight w:val="red"/>
              </w:rPr>
            </w:pPr>
            <w:proofErr w:type="spellStart"/>
            <w:r w:rsidRPr="00C468A9">
              <w:rPr>
                <w:bCs/>
                <w:szCs w:val="24"/>
              </w:rPr>
              <w:t>Яч</w:t>
            </w:r>
            <w:proofErr w:type="spellEnd"/>
            <w:r w:rsidRPr="00C468A9">
              <w:rPr>
                <w:bCs/>
                <w:szCs w:val="24"/>
              </w:rPr>
              <w:t xml:space="preserve"> №3, 5, 7, 8, 9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C468A9" w:rsidRDefault="00E5268A" w:rsidP="00B62511">
            <w:pPr>
              <w:snapToGrid w:val="0"/>
              <w:jc w:val="both"/>
              <w:rPr>
                <w:highlight w:val="red"/>
              </w:rPr>
            </w:pPr>
            <w:r w:rsidRPr="00C468A9">
              <w:rPr>
                <w:color w:val="000000"/>
                <w:lang w:val="en-US"/>
              </w:rPr>
              <w:t>BB/TEL-10</w:t>
            </w:r>
            <w:r>
              <w:rPr>
                <w:color w:val="000000"/>
              </w:rPr>
              <w:t xml:space="preserve"> – 1991 </w:t>
            </w:r>
            <w:proofErr w:type="spellStart"/>
            <w:r>
              <w:rPr>
                <w:color w:val="000000"/>
              </w:rPr>
              <w:t>г.в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E5268A" w:rsidRPr="000F765A" w:rsidTr="00B62511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0F765A" w:rsidRDefault="00E5268A" w:rsidP="00B62511">
            <w:pPr>
              <w:jc w:val="both"/>
            </w:pPr>
            <w:r>
              <w:rPr>
                <w:bCs/>
              </w:rPr>
              <w:t>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E5268A" w:rsidRPr="000F765A" w:rsidRDefault="00E5268A" w:rsidP="00B62511">
            <w:pPr>
              <w:jc w:val="both"/>
            </w:pPr>
            <w:r w:rsidRPr="00BE2A0E">
              <w:rPr>
                <w:bCs/>
              </w:rPr>
              <w:t>ПС Сошки</w:t>
            </w:r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265281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bCs/>
                <w:szCs w:val="24"/>
                <w:highlight w:val="red"/>
              </w:rPr>
            </w:pPr>
            <w:proofErr w:type="spellStart"/>
            <w:r w:rsidRPr="008A0C6F">
              <w:rPr>
                <w:bCs/>
                <w:szCs w:val="24"/>
              </w:rPr>
              <w:t>Яч</w:t>
            </w:r>
            <w:proofErr w:type="spellEnd"/>
            <w:r w:rsidRPr="008A0C6F">
              <w:rPr>
                <w:bCs/>
                <w:szCs w:val="24"/>
              </w:rPr>
              <w:t xml:space="preserve"> №</w:t>
            </w:r>
            <w:r>
              <w:rPr>
                <w:bCs/>
              </w:rPr>
              <w:t xml:space="preserve">1, 3, 7, 8, 9, 13, 14 / КРН </w:t>
            </w:r>
            <w:r>
              <w:rPr>
                <w:bCs/>
                <w:lang w:val="en-US"/>
              </w:rPr>
              <w:t xml:space="preserve">III </w:t>
            </w:r>
            <w:r>
              <w:rPr>
                <w:bCs/>
              </w:rPr>
              <w:t>10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265281" w:rsidRDefault="00E5268A" w:rsidP="00B62511">
            <w:pPr>
              <w:snapToGrid w:val="0"/>
              <w:jc w:val="both"/>
              <w:rPr>
                <w:highlight w:val="red"/>
              </w:rPr>
            </w:pPr>
            <w:r w:rsidRPr="00C468A9">
              <w:rPr>
                <w:color w:val="000000"/>
                <w:lang w:val="en-US"/>
              </w:rPr>
              <w:t>BB/TEL-10</w:t>
            </w:r>
            <w:r>
              <w:rPr>
                <w:color w:val="000000"/>
              </w:rPr>
              <w:t xml:space="preserve"> – 1998 </w:t>
            </w:r>
            <w:proofErr w:type="spellStart"/>
            <w:r>
              <w:rPr>
                <w:color w:val="000000"/>
              </w:rPr>
              <w:t>г.в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E5268A" w:rsidRPr="000F765A" w:rsidTr="00B62511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0F765A" w:rsidRDefault="00E5268A" w:rsidP="00B62511">
            <w:pPr>
              <w:jc w:val="both"/>
            </w:pPr>
            <w:r>
              <w:rPr>
                <w:bCs/>
              </w:rPr>
              <w:t>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E5268A" w:rsidRPr="000F765A" w:rsidRDefault="00E5268A" w:rsidP="00B62511">
            <w:pPr>
              <w:jc w:val="both"/>
            </w:pPr>
            <w:r w:rsidRPr="00BE2A0E">
              <w:rPr>
                <w:bCs/>
              </w:rPr>
              <w:t>ПС СХТ</w:t>
            </w:r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B6411E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bCs/>
                <w:szCs w:val="24"/>
                <w:highlight w:val="red"/>
              </w:rPr>
            </w:pPr>
            <w:proofErr w:type="spellStart"/>
            <w:r w:rsidRPr="008A0C6F">
              <w:rPr>
                <w:bCs/>
                <w:szCs w:val="24"/>
              </w:rPr>
              <w:t>Яч</w:t>
            </w:r>
            <w:proofErr w:type="spellEnd"/>
            <w:r w:rsidRPr="008A0C6F">
              <w:rPr>
                <w:bCs/>
                <w:szCs w:val="24"/>
              </w:rPr>
              <w:t xml:space="preserve"> №</w:t>
            </w:r>
            <w:r>
              <w:rPr>
                <w:bCs/>
              </w:rPr>
              <w:t xml:space="preserve">1, 2, 4, 5, 7, 9, 10 / КРН </w:t>
            </w:r>
            <w:r>
              <w:rPr>
                <w:bCs/>
                <w:lang w:val="en-US"/>
              </w:rPr>
              <w:t xml:space="preserve">III </w:t>
            </w:r>
            <w:r>
              <w:rPr>
                <w:bCs/>
              </w:rPr>
              <w:t>10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265281" w:rsidRDefault="00E5268A" w:rsidP="00B62511">
            <w:pPr>
              <w:snapToGrid w:val="0"/>
              <w:jc w:val="both"/>
              <w:rPr>
                <w:highlight w:val="red"/>
              </w:rPr>
            </w:pPr>
            <w:r w:rsidRPr="00C468A9">
              <w:rPr>
                <w:color w:val="000000"/>
                <w:lang w:val="en-US"/>
              </w:rPr>
              <w:t>BB/TEL-10</w:t>
            </w:r>
            <w:r>
              <w:rPr>
                <w:color w:val="000000"/>
              </w:rPr>
              <w:t xml:space="preserve"> – 1999 </w:t>
            </w:r>
            <w:proofErr w:type="spellStart"/>
            <w:r>
              <w:rPr>
                <w:color w:val="000000"/>
              </w:rPr>
              <w:t>г.в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E5268A" w:rsidRPr="000F765A" w:rsidTr="00B62511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0F765A" w:rsidRDefault="00E5268A" w:rsidP="00B62511">
            <w:pPr>
              <w:jc w:val="both"/>
            </w:pPr>
            <w:r>
              <w:rPr>
                <w:bCs/>
              </w:rPr>
              <w:t>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E5268A" w:rsidRPr="000F765A" w:rsidRDefault="00E5268A" w:rsidP="00B62511">
            <w:pPr>
              <w:jc w:val="both"/>
            </w:pPr>
            <w:r w:rsidRPr="00BE2A0E">
              <w:rPr>
                <w:bCs/>
              </w:rPr>
              <w:t xml:space="preserve">ПС </w:t>
            </w:r>
            <w:proofErr w:type="spellStart"/>
            <w:r w:rsidRPr="00BE2A0E">
              <w:rPr>
                <w:bCs/>
              </w:rPr>
              <w:t>Матыра</w:t>
            </w:r>
            <w:proofErr w:type="spellEnd"/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265281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bCs/>
                <w:szCs w:val="24"/>
                <w:highlight w:val="red"/>
              </w:rPr>
            </w:pPr>
            <w:proofErr w:type="spellStart"/>
            <w:r w:rsidRPr="00317087">
              <w:rPr>
                <w:bCs/>
              </w:rPr>
              <w:t>Яч</w:t>
            </w:r>
            <w:proofErr w:type="spellEnd"/>
            <w:r w:rsidRPr="00317087">
              <w:rPr>
                <w:bCs/>
              </w:rPr>
              <w:t xml:space="preserve"> №3, 4, 6, 7, 9, 13, 14, 15, 16</w:t>
            </w:r>
            <w:r>
              <w:rPr>
                <w:bCs/>
              </w:rPr>
              <w:t xml:space="preserve"> / КРН </w:t>
            </w:r>
            <w:r>
              <w:rPr>
                <w:bCs/>
                <w:lang w:val="en-US"/>
              </w:rPr>
              <w:t xml:space="preserve">III </w:t>
            </w:r>
            <w:r>
              <w:rPr>
                <w:bCs/>
              </w:rPr>
              <w:t>10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C31C1B" w:rsidRDefault="00E5268A" w:rsidP="00B62511">
            <w:pPr>
              <w:snapToGrid w:val="0"/>
              <w:jc w:val="both"/>
              <w:rPr>
                <w:highlight w:val="red"/>
                <w:lang w:val="en-US"/>
              </w:rPr>
            </w:pPr>
            <w:r w:rsidRPr="00C31C1B">
              <w:t>ВВВ-10</w:t>
            </w:r>
          </w:p>
        </w:tc>
      </w:tr>
      <w:tr w:rsidR="00E5268A" w:rsidRPr="000F765A" w:rsidTr="00B62511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0F765A" w:rsidRDefault="00E5268A" w:rsidP="00B62511">
            <w:pPr>
              <w:jc w:val="both"/>
            </w:pPr>
            <w:r>
              <w:rPr>
                <w:bCs/>
              </w:rPr>
              <w:t>10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E5268A" w:rsidRPr="000F765A" w:rsidRDefault="00E5268A" w:rsidP="00B62511">
            <w:pPr>
              <w:jc w:val="both"/>
            </w:pPr>
            <w:r w:rsidRPr="00BE2A0E">
              <w:rPr>
                <w:bCs/>
              </w:rPr>
              <w:t xml:space="preserve">ПС </w:t>
            </w:r>
            <w:proofErr w:type="spellStart"/>
            <w:r w:rsidRPr="00BE2A0E">
              <w:rPr>
                <w:bCs/>
              </w:rPr>
              <w:t>Песковатка</w:t>
            </w:r>
            <w:proofErr w:type="spellEnd"/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265281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bCs/>
                <w:szCs w:val="24"/>
                <w:highlight w:val="red"/>
              </w:rPr>
            </w:pPr>
            <w:proofErr w:type="spellStart"/>
            <w:r w:rsidRPr="00317087">
              <w:rPr>
                <w:bCs/>
              </w:rPr>
              <w:t>Яч</w:t>
            </w:r>
            <w:proofErr w:type="spellEnd"/>
            <w:r w:rsidRPr="00317087">
              <w:rPr>
                <w:bCs/>
              </w:rPr>
              <w:t xml:space="preserve"> №</w:t>
            </w:r>
            <w:r>
              <w:rPr>
                <w:bCs/>
              </w:rPr>
              <w:t xml:space="preserve"> 1,</w:t>
            </w:r>
            <w:r w:rsidRPr="00317087">
              <w:rPr>
                <w:bCs/>
                <w:lang w:val="en-US"/>
              </w:rPr>
              <w:t>2</w:t>
            </w:r>
            <w:r w:rsidRPr="00317087">
              <w:rPr>
                <w:bCs/>
              </w:rPr>
              <w:t>, 4, 5</w:t>
            </w:r>
            <w:r>
              <w:rPr>
                <w:bCs/>
              </w:rPr>
              <w:t xml:space="preserve">, 7 / КРН </w:t>
            </w:r>
            <w:r>
              <w:rPr>
                <w:bCs/>
                <w:lang w:val="en-US"/>
              </w:rPr>
              <w:t xml:space="preserve">III </w:t>
            </w:r>
            <w:r>
              <w:rPr>
                <w:bCs/>
              </w:rPr>
              <w:t>10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265281" w:rsidRDefault="00E5268A" w:rsidP="00B62511">
            <w:pPr>
              <w:snapToGrid w:val="0"/>
              <w:jc w:val="both"/>
              <w:rPr>
                <w:highlight w:val="red"/>
              </w:rPr>
            </w:pPr>
            <w:r w:rsidRPr="00C31C1B">
              <w:t>ВВВ-10</w:t>
            </w:r>
          </w:p>
        </w:tc>
      </w:tr>
      <w:tr w:rsidR="00E5268A" w:rsidRPr="000F765A" w:rsidTr="00B62511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0F765A" w:rsidRDefault="00E5268A" w:rsidP="00B62511">
            <w:pPr>
              <w:jc w:val="both"/>
            </w:pPr>
            <w:r>
              <w:rPr>
                <w:bCs/>
              </w:rPr>
              <w:t>11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E5268A" w:rsidRPr="000F765A" w:rsidRDefault="00E5268A" w:rsidP="00B62511">
            <w:pPr>
              <w:jc w:val="both"/>
            </w:pPr>
            <w:r w:rsidRPr="00BE2A0E">
              <w:rPr>
                <w:bCs/>
              </w:rPr>
              <w:t>ПС</w:t>
            </w:r>
            <w:proofErr w:type="gramStart"/>
            <w:r w:rsidRPr="00BE2A0E">
              <w:rPr>
                <w:bCs/>
              </w:rPr>
              <w:t xml:space="preserve"> В</w:t>
            </w:r>
            <w:proofErr w:type="gramEnd"/>
            <w:r w:rsidRPr="00BE2A0E">
              <w:rPr>
                <w:bCs/>
              </w:rPr>
              <w:t>перед</w:t>
            </w:r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265281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bCs/>
                <w:szCs w:val="24"/>
                <w:highlight w:val="red"/>
              </w:rPr>
            </w:pPr>
            <w:proofErr w:type="spellStart"/>
            <w:r w:rsidRPr="00945CD4">
              <w:rPr>
                <w:bCs/>
              </w:rPr>
              <w:t>Яч</w:t>
            </w:r>
            <w:proofErr w:type="spellEnd"/>
            <w:r w:rsidRPr="00945CD4">
              <w:rPr>
                <w:bCs/>
              </w:rPr>
              <w:t xml:space="preserve"> №1, 2, 5, 7, 9, 10, 12, 13, 16</w:t>
            </w:r>
            <w:r>
              <w:rPr>
                <w:bCs/>
              </w:rPr>
              <w:t xml:space="preserve"> / КРН </w:t>
            </w:r>
            <w:r>
              <w:rPr>
                <w:bCs/>
                <w:lang w:val="en-US"/>
              </w:rPr>
              <w:t xml:space="preserve">III </w:t>
            </w:r>
            <w:r>
              <w:rPr>
                <w:bCs/>
              </w:rPr>
              <w:t>10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265281" w:rsidRDefault="00E5268A" w:rsidP="00B62511">
            <w:pPr>
              <w:snapToGrid w:val="0"/>
              <w:jc w:val="both"/>
              <w:rPr>
                <w:highlight w:val="red"/>
              </w:rPr>
            </w:pPr>
            <w:r w:rsidRPr="00C31C1B">
              <w:t>ВВВ-10</w:t>
            </w:r>
          </w:p>
        </w:tc>
      </w:tr>
      <w:tr w:rsidR="00E5268A" w:rsidRPr="000F765A" w:rsidTr="00B62511">
        <w:trPr>
          <w:trHeight w:val="250"/>
        </w:trPr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Default="00E5268A" w:rsidP="00B62511">
            <w:pPr>
              <w:jc w:val="both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E5268A" w:rsidRPr="00BE2A0E" w:rsidRDefault="00E5268A" w:rsidP="00B62511">
            <w:pPr>
              <w:jc w:val="both"/>
              <w:rPr>
                <w:bCs/>
              </w:rPr>
            </w:pPr>
            <w:r w:rsidRPr="00BE2A0E">
              <w:rPr>
                <w:bCs/>
              </w:rPr>
              <w:t xml:space="preserve">ПС </w:t>
            </w:r>
            <w:proofErr w:type="spellStart"/>
            <w:r w:rsidRPr="00BE2A0E">
              <w:rPr>
                <w:bCs/>
              </w:rPr>
              <w:t>Ярлуково</w:t>
            </w:r>
            <w:proofErr w:type="spellEnd"/>
          </w:p>
        </w:tc>
        <w:tc>
          <w:tcPr>
            <w:tcW w:w="26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945CD4" w:rsidRDefault="00E5268A" w:rsidP="00B62511">
            <w:pPr>
              <w:pStyle w:val="af1"/>
              <w:widowControl/>
              <w:tabs>
                <w:tab w:val="left" w:pos="-1843"/>
              </w:tabs>
              <w:suppressAutoHyphens/>
              <w:ind w:left="0"/>
              <w:rPr>
                <w:bCs/>
              </w:rPr>
            </w:pPr>
            <w:proofErr w:type="spellStart"/>
            <w:r w:rsidRPr="00945CD4">
              <w:rPr>
                <w:bCs/>
                <w:szCs w:val="24"/>
              </w:rPr>
              <w:t>Яч</w:t>
            </w:r>
            <w:proofErr w:type="spellEnd"/>
            <w:r w:rsidRPr="00945CD4">
              <w:rPr>
                <w:bCs/>
                <w:szCs w:val="24"/>
              </w:rPr>
              <w:t xml:space="preserve"> №</w:t>
            </w:r>
            <w:r w:rsidRPr="00945CD4">
              <w:rPr>
                <w:bCs/>
              </w:rPr>
              <w:t>1, 3, 4, 7, 9, 10, 12, 14</w:t>
            </w:r>
            <w:r>
              <w:rPr>
                <w:bCs/>
              </w:rPr>
              <w:t xml:space="preserve"> / КРН </w:t>
            </w:r>
            <w:r>
              <w:rPr>
                <w:bCs/>
                <w:lang w:val="en-US"/>
              </w:rPr>
              <w:t xml:space="preserve">III </w:t>
            </w:r>
            <w:r>
              <w:rPr>
                <w:bCs/>
              </w:rPr>
              <w:t>10</w:t>
            </w:r>
          </w:p>
        </w:tc>
        <w:tc>
          <w:tcPr>
            <w:tcW w:w="3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68A" w:rsidRPr="00C31C1B" w:rsidRDefault="00E5268A" w:rsidP="00B62511">
            <w:pPr>
              <w:snapToGrid w:val="0"/>
              <w:jc w:val="both"/>
            </w:pPr>
            <w:r w:rsidRPr="00C31C1B">
              <w:t>ВВВ-10</w:t>
            </w:r>
          </w:p>
        </w:tc>
      </w:tr>
    </w:tbl>
    <w:p w:rsidR="00E5268A" w:rsidRDefault="00E5268A" w:rsidP="00E5268A">
      <w:pPr>
        <w:widowControl w:val="0"/>
        <w:jc w:val="center"/>
        <w:rPr>
          <w:b/>
          <w:bCs/>
        </w:rPr>
      </w:pPr>
    </w:p>
    <w:p w:rsidR="00A06F56" w:rsidRPr="000F765A" w:rsidRDefault="00A06F56" w:rsidP="00CC517C">
      <w:pPr>
        <w:widowControl w:val="0"/>
        <w:jc w:val="center"/>
        <w:rPr>
          <w:b/>
          <w:bCs/>
        </w:rPr>
      </w:pPr>
    </w:p>
    <w:p w:rsidR="00E113B7" w:rsidRPr="000F765A" w:rsidRDefault="00E113B7" w:rsidP="00CC517C">
      <w:pPr>
        <w:widowControl w:val="0"/>
        <w:jc w:val="center"/>
        <w:rPr>
          <w:b/>
          <w:bCs/>
          <w:lang w:val="en-US"/>
        </w:rPr>
      </w:pPr>
    </w:p>
    <w:p w:rsidR="00DD5F39" w:rsidRPr="000F765A" w:rsidRDefault="00DD5F39" w:rsidP="005800B2">
      <w:pPr>
        <w:widowControl w:val="0"/>
        <w:numPr>
          <w:ilvl w:val="1"/>
          <w:numId w:val="4"/>
        </w:numPr>
        <w:tabs>
          <w:tab w:val="left" w:pos="-4860"/>
          <w:tab w:val="left" w:pos="1134"/>
        </w:tabs>
        <w:jc w:val="both"/>
        <w:rPr>
          <w:b/>
          <w:bCs/>
        </w:rPr>
      </w:pPr>
      <w:r w:rsidRPr="000F765A">
        <w:rPr>
          <w:b/>
          <w:bCs/>
        </w:rPr>
        <w:t xml:space="preserve">Основные характеристики </w:t>
      </w:r>
      <w:r w:rsidR="00DA7750" w:rsidRPr="000F765A">
        <w:rPr>
          <w:b/>
          <w:bCs/>
        </w:rPr>
        <w:t xml:space="preserve">объекта после </w:t>
      </w:r>
      <w:r w:rsidR="00BF0989" w:rsidRPr="000F765A">
        <w:rPr>
          <w:b/>
          <w:bCs/>
        </w:rPr>
        <w:t>реконстру</w:t>
      </w:r>
      <w:r w:rsidR="00DA7750" w:rsidRPr="000F765A">
        <w:rPr>
          <w:b/>
          <w:bCs/>
        </w:rPr>
        <w:t>кции</w:t>
      </w:r>
      <w:r w:rsidRPr="000F765A">
        <w:rPr>
          <w:b/>
          <w:bCs/>
        </w:rPr>
        <w:t>.</w:t>
      </w:r>
    </w:p>
    <w:tbl>
      <w:tblPr>
        <w:tblW w:w="98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27"/>
        <w:gridCol w:w="5114"/>
      </w:tblGrid>
      <w:tr w:rsidR="0040757C" w:rsidRPr="000F765A" w:rsidTr="005522CF">
        <w:trPr>
          <w:trHeight w:val="70"/>
        </w:trPr>
        <w:tc>
          <w:tcPr>
            <w:tcW w:w="4727" w:type="dxa"/>
            <w:vAlign w:val="center"/>
          </w:tcPr>
          <w:p w:rsidR="00DD5F39" w:rsidRPr="000F765A" w:rsidRDefault="00DD5F39" w:rsidP="00CC517C">
            <w:pPr>
              <w:widowControl w:val="0"/>
              <w:tabs>
                <w:tab w:val="left" w:pos="180"/>
              </w:tabs>
              <w:jc w:val="center"/>
              <w:rPr>
                <w:b/>
              </w:rPr>
            </w:pPr>
            <w:r w:rsidRPr="000F765A">
              <w:rPr>
                <w:b/>
              </w:rPr>
              <w:t>Оборудование (объект)</w:t>
            </w:r>
          </w:p>
        </w:tc>
        <w:tc>
          <w:tcPr>
            <w:tcW w:w="5114" w:type="dxa"/>
            <w:vAlign w:val="center"/>
          </w:tcPr>
          <w:p w:rsidR="00DD5F39" w:rsidRPr="000F765A" w:rsidRDefault="00DD5F39" w:rsidP="00CC517C">
            <w:pPr>
              <w:widowControl w:val="0"/>
              <w:tabs>
                <w:tab w:val="left" w:pos="180"/>
              </w:tabs>
              <w:jc w:val="center"/>
              <w:rPr>
                <w:b/>
              </w:rPr>
            </w:pPr>
            <w:r w:rsidRPr="000F765A">
              <w:rPr>
                <w:b/>
                <w:bCs/>
              </w:rPr>
              <w:t>Характеристика оборудования и выполняемых работ</w:t>
            </w:r>
          </w:p>
        </w:tc>
      </w:tr>
      <w:tr w:rsidR="0040757C" w:rsidRPr="000F765A" w:rsidTr="005522CF">
        <w:tc>
          <w:tcPr>
            <w:tcW w:w="4727" w:type="dxa"/>
          </w:tcPr>
          <w:p w:rsidR="001F16BF" w:rsidRPr="000F765A" w:rsidRDefault="001F16BF" w:rsidP="00C24614">
            <w:pPr>
              <w:widowControl w:val="0"/>
              <w:tabs>
                <w:tab w:val="left" w:pos="180"/>
              </w:tabs>
              <w:jc w:val="both"/>
            </w:pPr>
            <w:r w:rsidRPr="000F765A">
              <w:t xml:space="preserve">Выключатели </w:t>
            </w:r>
            <w:r w:rsidR="00C24614">
              <w:t xml:space="preserve">6/10 </w:t>
            </w:r>
            <w:proofErr w:type="spellStart"/>
            <w:r w:rsidR="00C24614">
              <w:t>кВ</w:t>
            </w:r>
            <w:proofErr w:type="spellEnd"/>
          </w:p>
        </w:tc>
        <w:tc>
          <w:tcPr>
            <w:tcW w:w="5114" w:type="dxa"/>
          </w:tcPr>
          <w:p w:rsidR="001F16BF" w:rsidRPr="000F765A" w:rsidRDefault="00C24614" w:rsidP="007C6302">
            <w:pPr>
              <w:widowControl w:val="0"/>
              <w:tabs>
                <w:tab w:val="left" w:pos="1277"/>
              </w:tabs>
              <w:jc w:val="both"/>
            </w:pPr>
            <w:r>
              <w:t>Вакуумные выключатели</w:t>
            </w:r>
          </w:p>
        </w:tc>
      </w:tr>
      <w:tr w:rsidR="00F45DC9" w:rsidRPr="000F765A" w:rsidTr="005522CF">
        <w:tc>
          <w:tcPr>
            <w:tcW w:w="4727" w:type="dxa"/>
          </w:tcPr>
          <w:p w:rsidR="00F45DC9" w:rsidRPr="000F765A" w:rsidRDefault="00C24614" w:rsidP="007B4B30">
            <w:pPr>
              <w:widowControl w:val="0"/>
              <w:tabs>
                <w:tab w:val="left" w:pos="180"/>
              </w:tabs>
              <w:jc w:val="both"/>
            </w:pPr>
            <w:r>
              <w:t xml:space="preserve">Трансформаторы тока 6/10 </w:t>
            </w:r>
            <w:proofErr w:type="spellStart"/>
            <w:r>
              <w:t>кВ</w:t>
            </w:r>
            <w:proofErr w:type="spellEnd"/>
          </w:p>
        </w:tc>
        <w:tc>
          <w:tcPr>
            <w:tcW w:w="5114" w:type="dxa"/>
          </w:tcPr>
          <w:p w:rsidR="00F45DC9" w:rsidRPr="00C15EE7" w:rsidRDefault="00C24614" w:rsidP="00C24614">
            <w:pPr>
              <w:widowControl w:val="0"/>
              <w:tabs>
                <w:tab w:val="left" w:pos="1277"/>
              </w:tabs>
              <w:jc w:val="both"/>
            </w:pPr>
            <w:r w:rsidRPr="000F765A">
              <w:t xml:space="preserve">Замена существующих трансформаторов </w:t>
            </w:r>
            <w:r>
              <w:t>тока</w:t>
            </w:r>
            <w:r w:rsidRPr="000F765A">
              <w:t xml:space="preserve"> на </w:t>
            </w:r>
            <w:r>
              <w:t xml:space="preserve">трех керновые </w:t>
            </w:r>
            <w:r w:rsidRPr="000F765A">
              <w:t xml:space="preserve">трансформаторы </w:t>
            </w:r>
            <w:r>
              <w:t>тока</w:t>
            </w:r>
            <w:r w:rsidRPr="000F765A">
              <w:t xml:space="preserve"> </w:t>
            </w:r>
            <w:r>
              <w:t xml:space="preserve">с литой изоляцией. На каждом присоединении устанавливается по 3 </w:t>
            </w:r>
            <w:proofErr w:type="spellStart"/>
            <w:r>
              <w:t>траснформатора</w:t>
            </w:r>
            <w:proofErr w:type="spellEnd"/>
            <w:r>
              <w:t xml:space="preserve"> тока</w:t>
            </w:r>
          </w:p>
        </w:tc>
      </w:tr>
      <w:tr w:rsidR="00630B4F" w:rsidRPr="000F765A" w:rsidTr="005522CF">
        <w:tc>
          <w:tcPr>
            <w:tcW w:w="4727" w:type="dxa"/>
          </w:tcPr>
          <w:p w:rsidR="00630B4F" w:rsidRPr="000F765A" w:rsidRDefault="00C24614" w:rsidP="00CC517C">
            <w:pPr>
              <w:widowControl w:val="0"/>
              <w:tabs>
                <w:tab w:val="left" w:pos="180"/>
              </w:tabs>
              <w:jc w:val="both"/>
            </w:pPr>
            <w:r>
              <w:t>РЗА</w:t>
            </w:r>
          </w:p>
          <w:p w:rsidR="00630B4F" w:rsidRPr="000F765A" w:rsidRDefault="00630B4F" w:rsidP="00CC517C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5114" w:type="dxa"/>
          </w:tcPr>
          <w:p w:rsidR="00FC1379" w:rsidRPr="000F765A" w:rsidRDefault="00C24614" w:rsidP="00740D89">
            <w:pPr>
              <w:widowControl w:val="0"/>
              <w:tabs>
                <w:tab w:val="left" w:pos="180"/>
              </w:tabs>
              <w:jc w:val="both"/>
              <w:rPr>
                <w:iCs/>
              </w:rPr>
            </w:pPr>
            <w:r>
              <w:rPr>
                <w:iCs/>
              </w:rPr>
              <w:t>Замена электромеханических устройств РЗА на микропроцессорные, тип определяется на основании ТЭ сравнения вариантов.</w:t>
            </w:r>
          </w:p>
        </w:tc>
      </w:tr>
    </w:tbl>
    <w:p w:rsidR="00DD3A9D" w:rsidRPr="0060017A" w:rsidRDefault="002976A6" w:rsidP="00FF1A69">
      <w:pPr>
        <w:pStyle w:val="aff4"/>
        <w:widowControl w:val="0"/>
        <w:numPr>
          <w:ilvl w:val="1"/>
          <w:numId w:val="4"/>
        </w:numPr>
        <w:tabs>
          <w:tab w:val="clear" w:pos="1425"/>
          <w:tab w:val="left" w:pos="-3960"/>
          <w:tab w:val="left" w:pos="0"/>
          <w:tab w:val="left" w:pos="1276"/>
        </w:tabs>
        <w:ind w:left="0" w:firstLine="0"/>
        <w:jc w:val="both"/>
      </w:pPr>
      <w:r w:rsidRPr="0060017A">
        <w:t xml:space="preserve">Для ПС </w:t>
      </w:r>
      <w:proofErr w:type="gramStart"/>
      <w:r w:rsidRPr="0060017A">
        <w:t>в</w:t>
      </w:r>
      <w:proofErr w:type="gramEnd"/>
      <w:r w:rsidRPr="0060017A">
        <w:t xml:space="preserve"> </w:t>
      </w:r>
      <w:proofErr w:type="gramStart"/>
      <w:r w:rsidRPr="0060017A">
        <w:t>вакуумными</w:t>
      </w:r>
      <w:proofErr w:type="gramEnd"/>
      <w:r w:rsidRPr="0060017A">
        <w:t xml:space="preserve"> выключателями типа </w:t>
      </w:r>
      <w:r w:rsidRPr="0060017A">
        <w:rPr>
          <w:lang w:val="en-US"/>
        </w:rPr>
        <w:t>BB</w:t>
      </w:r>
      <w:r w:rsidRPr="0060017A">
        <w:t>/</w:t>
      </w:r>
      <w:r w:rsidRPr="0060017A">
        <w:rPr>
          <w:lang w:val="en-US"/>
        </w:rPr>
        <w:t>TEL</w:t>
      </w:r>
      <w:r w:rsidRPr="0060017A">
        <w:t xml:space="preserve"> провести анализ технического состояния блоков управления этими выключателями и в случае необходимости произвести их замену.</w:t>
      </w:r>
    </w:p>
    <w:p w:rsidR="002976A6" w:rsidRPr="0060017A" w:rsidRDefault="002976A6" w:rsidP="00FF1A69">
      <w:pPr>
        <w:pStyle w:val="aff4"/>
        <w:widowControl w:val="0"/>
        <w:numPr>
          <w:ilvl w:val="1"/>
          <w:numId w:val="4"/>
        </w:numPr>
        <w:tabs>
          <w:tab w:val="clear" w:pos="1425"/>
          <w:tab w:val="left" w:pos="-3960"/>
          <w:tab w:val="left" w:pos="0"/>
          <w:tab w:val="left" w:pos="1276"/>
        </w:tabs>
        <w:ind w:left="0" w:firstLine="0"/>
        <w:jc w:val="both"/>
      </w:pPr>
      <w:r w:rsidRPr="0060017A">
        <w:t xml:space="preserve">Предусмотреть для каждого реконструируемого объекта объединение всех проектируемых и существующих микропроцессорных устройств РЗА (в пределах одного </w:t>
      </w:r>
      <w:r w:rsidRPr="0060017A">
        <w:lastRenderedPageBreak/>
        <w:t>объекта) в локальную сеть связи для решения задач АСУ, с возможностью передачи информации на верхний уровень (при наличии канала связи с объектом).</w:t>
      </w:r>
    </w:p>
    <w:p w:rsidR="002976A6" w:rsidRDefault="002976A6" w:rsidP="005522CF">
      <w:pPr>
        <w:widowControl w:val="0"/>
        <w:tabs>
          <w:tab w:val="left" w:pos="-3960"/>
          <w:tab w:val="left" w:pos="1276"/>
          <w:tab w:val="left" w:pos="1440"/>
        </w:tabs>
        <w:jc w:val="both"/>
        <w:rPr>
          <w:b/>
        </w:rPr>
      </w:pPr>
      <w:bookmarkStart w:id="0" w:name="_GoBack"/>
      <w:bookmarkEnd w:id="0"/>
    </w:p>
    <w:p w:rsidR="00DD5F39" w:rsidRDefault="00DD5F39" w:rsidP="00BB2769">
      <w:pPr>
        <w:widowControl w:val="0"/>
        <w:numPr>
          <w:ilvl w:val="0"/>
          <w:numId w:val="4"/>
        </w:numPr>
        <w:tabs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0F765A">
        <w:rPr>
          <w:b/>
        </w:rPr>
        <w:t>Требования к оформлению и содержанию проектной документации.</w:t>
      </w:r>
    </w:p>
    <w:p w:rsidR="00A06F56" w:rsidRPr="000F765A" w:rsidRDefault="00A06F56" w:rsidP="005522CF">
      <w:pPr>
        <w:widowControl w:val="0"/>
        <w:tabs>
          <w:tab w:val="left" w:pos="-3960"/>
          <w:tab w:val="left" w:pos="1276"/>
          <w:tab w:val="left" w:pos="1440"/>
        </w:tabs>
        <w:ind w:left="709"/>
        <w:jc w:val="both"/>
        <w:rPr>
          <w:b/>
        </w:rPr>
      </w:pPr>
    </w:p>
    <w:p w:rsidR="00DD5F39" w:rsidRPr="007874E8" w:rsidRDefault="00E32623" w:rsidP="00CC517C">
      <w:pPr>
        <w:widowControl w:val="0"/>
        <w:tabs>
          <w:tab w:val="left" w:pos="720"/>
        </w:tabs>
        <w:ind w:firstLine="709"/>
        <w:jc w:val="both"/>
        <w:rPr>
          <w:b/>
        </w:rPr>
      </w:pPr>
      <w:r>
        <w:rPr>
          <w:b/>
        </w:rPr>
        <w:t>5</w:t>
      </w:r>
      <w:r w:rsidR="00DD5F39" w:rsidRPr="000D3BD1">
        <w:rPr>
          <w:b/>
        </w:rPr>
        <w:t>.</w:t>
      </w:r>
      <w:r>
        <w:rPr>
          <w:b/>
        </w:rPr>
        <w:t>1</w:t>
      </w:r>
      <w:r w:rsidR="00DD5F39" w:rsidRPr="000D3BD1">
        <w:rPr>
          <w:b/>
        </w:rPr>
        <w:t>.</w:t>
      </w:r>
      <w:r w:rsidR="00DD5F39" w:rsidRPr="000D3BD1">
        <w:rPr>
          <w:b/>
        </w:rPr>
        <w:tab/>
      </w:r>
      <w:r w:rsidR="00740D89">
        <w:rPr>
          <w:b/>
        </w:rPr>
        <w:t>Разработка</w:t>
      </w:r>
      <w:r w:rsidR="00E45743" w:rsidRPr="00CA5F7E">
        <w:rPr>
          <w:b/>
        </w:rPr>
        <w:t xml:space="preserve"> раздела ТЭО </w:t>
      </w:r>
      <w:r w:rsidR="00E45743" w:rsidRPr="00CA5F7E">
        <w:rPr>
          <w:b/>
          <w:iCs/>
        </w:rPr>
        <w:t xml:space="preserve">проектной документации </w:t>
      </w:r>
      <w:r w:rsidR="00E45743" w:rsidRPr="00CA5F7E">
        <w:rPr>
          <w:b/>
          <w:color w:val="000000"/>
        </w:rPr>
        <w:t>в части</w:t>
      </w:r>
      <w:r w:rsidR="00C014DD">
        <w:rPr>
          <w:b/>
          <w:color w:val="000000"/>
        </w:rPr>
        <w:t xml:space="preserve"> </w:t>
      </w:r>
      <w:r w:rsidR="00A05A1D" w:rsidRPr="00CA5F7E">
        <w:rPr>
          <w:b/>
        </w:rPr>
        <w:t>основных технических решений при реконструкции</w:t>
      </w:r>
      <w:r w:rsidR="00DD5F39" w:rsidRPr="00CA5F7E">
        <w:rPr>
          <w:b/>
        </w:rPr>
        <w:t>.</w:t>
      </w:r>
      <w:r w:rsidR="00A05A1D" w:rsidRPr="00CA5F7E">
        <w:rPr>
          <w:b/>
        </w:rPr>
        <w:t xml:space="preserve"> (ОТР)</w:t>
      </w:r>
    </w:p>
    <w:p w:rsidR="00DD5F39" w:rsidRPr="007874E8" w:rsidRDefault="002118FA" w:rsidP="00CC517C">
      <w:pPr>
        <w:widowControl w:val="0"/>
        <w:tabs>
          <w:tab w:val="left" w:pos="720"/>
        </w:tabs>
        <w:ind w:firstLine="709"/>
        <w:jc w:val="both"/>
      </w:pPr>
      <w:r w:rsidRPr="007874E8">
        <w:t>Пр</w:t>
      </w:r>
      <w:r w:rsidR="00B50851" w:rsidRPr="007874E8">
        <w:t>и выборе</w:t>
      </w:r>
      <w:r w:rsidR="00DD5F39" w:rsidRPr="007874E8">
        <w:t xml:space="preserve"> вариантов сооружения, реконструкции объект</w:t>
      </w:r>
      <w:r w:rsidR="00B50851" w:rsidRPr="007874E8">
        <w:t>а</w:t>
      </w:r>
      <w:r w:rsidR="00C014DD">
        <w:t xml:space="preserve"> </w:t>
      </w:r>
      <w:r w:rsidR="00B50851" w:rsidRPr="007874E8">
        <w:t>руководствоваться перечнем</w:t>
      </w:r>
      <w:r w:rsidR="00DD5F39" w:rsidRPr="007874E8">
        <w:t xml:space="preserve"> инновационных решений из «Реестра инновационных решений», размещённого на сайте ПАО «</w:t>
      </w:r>
      <w:proofErr w:type="spellStart"/>
      <w:r w:rsidR="00DD5F39" w:rsidRPr="007874E8">
        <w:t>Россети</w:t>
      </w:r>
      <w:proofErr w:type="spellEnd"/>
      <w:r w:rsidR="00DD5F39" w:rsidRPr="007874E8">
        <w:t>» в разделе «Инвестиции и инновации», подраздел «Внедрение инновационных решений» - «Реестр инновационных решений».</w:t>
      </w:r>
    </w:p>
    <w:p w:rsidR="00DD5F39" w:rsidRDefault="00732F55" w:rsidP="00CC517C">
      <w:pPr>
        <w:widowControl w:val="0"/>
        <w:tabs>
          <w:tab w:val="left" w:pos="720"/>
        </w:tabs>
        <w:ind w:firstLine="709"/>
        <w:jc w:val="both"/>
      </w:pPr>
      <w:r>
        <w:t>Р</w:t>
      </w:r>
      <w:r w:rsidR="00CA5F7E">
        <w:t>азрабатываются</w:t>
      </w:r>
      <w:r>
        <w:t xml:space="preserve"> </w:t>
      </w:r>
      <w:r w:rsidR="009440ED">
        <w:t xml:space="preserve"> </w:t>
      </w:r>
      <w:r w:rsidR="00DD5F39" w:rsidRPr="007874E8">
        <w:t>следующие разделы документации:</w:t>
      </w:r>
    </w:p>
    <w:p w:rsidR="00EB3D02" w:rsidRDefault="00EB3D02" w:rsidP="00CC517C">
      <w:pPr>
        <w:widowControl w:val="0"/>
        <w:tabs>
          <w:tab w:val="left" w:pos="720"/>
        </w:tabs>
        <w:ind w:firstLine="709"/>
        <w:jc w:val="both"/>
      </w:pPr>
    </w:p>
    <w:p w:rsidR="00EB3D02" w:rsidRDefault="00EB3D02" w:rsidP="00CC517C">
      <w:pPr>
        <w:widowControl w:val="0"/>
        <w:tabs>
          <w:tab w:val="left" w:pos="709"/>
        </w:tabs>
        <w:ind w:firstLine="709"/>
        <w:jc w:val="both"/>
      </w:pPr>
    </w:p>
    <w:p w:rsidR="00DD5F39" w:rsidRPr="007874E8" w:rsidRDefault="00E32623" w:rsidP="00CC517C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iCs/>
        </w:rPr>
      </w:pPr>
      <w:r>
        <w:rPr>
          <w:b/>
          <w:iCs/>
        </w:rPr>
        <w:t>5</w:t>
      </w:r>
      <w:r w:rsidR="00DD5F39" w:rsidRPr="007874E8">
        <w:rPr>
          <w:b/>
          <w:iCs/>
        </w:rPr>
        <w:t>.</w:t>
      </w:r>
      <w:r w:rsidR="00517FB3">
        <w:rPr>
          <w:b/>
          <w:iCs/>
        </w:rPr>
        <w:t>1</w:t>
      </w:r>
      <w:r w:rsidR="00DD5F39" w:rsidRPr="007874E8">
        <w:rPr>
          <w:b/>
          <w:iCs/>
        </w:rPr>
        <w:t>.2.</w:t>
      </w:r>
      <w:r w:rsidR="00DD5F39" w:rsidRPr="007874E8">
        <w:rPr>
          <w:b/>
          <w:iCs/>
        </w:rPr>
        <w:tab/>
        <w:t>«Основные технические решения по ПС».</w:t>
      </w:r>
    </w:p>
    <w:p w:rsidR="00493C78" w:rsidRPr="007874E8" w:rsidRDefault="00E32623" w:rsidP="00CC517C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bCs/>
        </w:rPr>
      </w:pPr>
      <w:r w:rsidRPr="00517FB3">
        <w:rPr>
          <w:b/>
          <w:bCs/>
        </w:rPr>
        <w:t>5</w:t>
      </w:r>
      <w:r w:rsidR="00917642" w:rsidRPr="00517FB3">
        <w:rPr>
          <w:b/>
          <w:bCs/>
        </w:rPr>
        <w:t>.</w:t>
      </w:r>
      <w:r w:rsidR="00517FB3" w:rsidRPr="00517FB3">
        <w:rPr>
          <w:b/>
          <w:bCs/>
        </w:rPr>
        <w:t>1</w:t>
      </w:r>
      <w:r w:rsidR="00917642" w:rsidRPr="00517FB3">
        <w:rPr>
          <w:b/>
          <w:bCs/>
        </w:rPr>
        <w:t>.</w:t>
      </w:r>
      <w:r w:rsidR="00BA0A82" w:rsidRPr="00517FB3">
        <w:rPr>
          <w:b/>
          <w:bCs/>
        </w:rPr>
        <w:t>2</w:t>
      </w:r>
      <w:r w:rsidR="00917642" w:rsidRPr="00517FB3">
        <w:rPr>
          <w:b/>
          <w:bCs/>
        </w:rPr>
        <w:t>.</w:t>
      </w:r>
      <w:r w:rsidR="00BA0A82" w:rsidRPr="00517FB3">
        <w:rPr>
          <w:b/>
          <w:bCs/>
        </w:rPr>
        <w:t>1</w:t>
      </w:r>
      <w:r w:rsidR="00517FB3">
        <w:rPr>
          <w:b/>
          <w:bCs/>
        </w:rPr>
        <w:t xml:space="preserve">. </w:t>
      </w:r>
      <w:r w:rsidR="00493C78" w:rsidRPr="00517FB3">
        <w:rPr>
          <w:b/>
          <w:bCs/>
        </w:rPr>
        <w:t>Объемы</w:t>
      </w:r>
      <w:r w:rsidR="00493C78" w:rsidRPr="007874E8">
        <w:rPr>
          <w:b/>
          <w:bCs/>
        </w:rPr>
        <w:t xml:space="preserve"> реконструкции:</w:t>
      </w:r>
    </w:p>
    <w:p w:rsidR="00CC199F" w:rsidRDefault="00613452" w:rsidP="00EB57B6">
      <w:pPr>
        <w:pStyle w:val="aff4"/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Р</w:t>
      </w:r>
      <w:r w:rsidR="00D22129">
        <w:rPr>
          <w:bCs/>
        </w:rPr>
        <w:t xml:space="preserve">аздел ТЭО </w:t>
      </w:r>
      <w:r w:rsidR="00CC199F">
        <w:rPr>
          <w:iCs/>
        </w:rPr>
        <w:t xml:space="preserve">проектной документации </w:t>
      </w:r>
      <w:r w:rsidR="005616E4">
        <w:rPr>
          <w:color w:val="000000"/>
        </w:rPr>
        <w:t>должен отражать следующий объем работ в части</w:t>
      </w:r>
      <w:r w:rsidR="00CC199F">
        <w:rPr>
          <w:color w:val="000000"/>
        </w:rPr>
        <w:t>:</w:t>
      </w:r>
    </w:p>
    <w:p w:rsidR="00F80AC2" w:rsidRPr="007874E8" w:rsidRDefault="00D11172" w:rsidP="00EB57B6">
      <w:pPr>
        <w:pStyle w:val="aff4"/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 xml:space="preserve">Реконструкция указанных в таблице №1 присоединений с заменой устройств релейной защиты и выключателей присоединений 6/10 </w:t>
      </w:r>
      <w:proofErr w:type="spellStart"/>
      <w:r>
        <w:rPr>
          <w:bCs/>
        </w:rPr>
        <w:t>кеВ</w:t>
      </w:r>
      <w:proofErr w:type="spellEnd"/>
    </w:p>
    <w:p w:rsidR="00D11172" w:rsidRPr="00D11172" w:rsidRDefault="00D11172" w:rsidP="00D11172">
      <w:pPr>
        <w:widowControl w:val="0"/>
        <w:tabs>
          <w:tab w:val="left" w:pos="993"/>
        </w:tabs>
        <w:jc w:val="both"/>
        <w:rPr>
          <w:bCs/>
        </w:rPr>
      </w:pPr>
    </w:p>
    <w:p w:rsidR="00DD5F39" w:rsidRPr="007874E8" w:rsidRDefault="00517FB3" w:rsidP="00CC517C">
      <w:pPr>
        <w:widowControl w:val="0"/>
        <w:tabs>
          <w:tab w:val="left" w:pos="-4680"/>
          <w:tab w:val="left" w:pos="1680"/>
        </w:tabs>
        <w:ind w:firstLine="709"/>
        <w:jc w:val="both"/>
        <w:rPr>
          <w:bCs/>
        </w:rPr>
      </w:pPr>
      <w:r w:rsidRPr="00517FB3">
        <w:rPr>
          <w:b/>
          <w:bCs/>
        </w:rPr>
        <w:t>5</w:t>
      </w:r>
      <w:r w:rsidR="00DD5F39" w:rsidRPr="00517FB3">
        <w:rPr>
          <w:b/>
          <w:bCs/>
        </w:rPr>
        <w:t>.</w:t>
      </w:r>
      <w:r w:rsidRPr="00517FB3">
        <w:rPr>
          <w:b/>
          <w:bCs/>
        </w:rPr>
        <w:t>1</w:t>
      </w:r>
      <w:r w:rsidR="00DD5F39" w:rsidRPr="00517FB3">
        <w:rPr>
          <w:b/>
          <w:bCs/>
        </w:rPr>
        <w:t>.</w:t>
      </w:r>
      <w:r w:rsidR="00BA0A82" w:rsidRPr="00517FB3">
        <w:rPr>
          <w:b/>
          <w:bCs/>
        </w:rPr>
        <w:t>2</w:t>
      </w:r>
      <w:r w:rsidR="00DD5F39" w:rsidRPr="00517FB3">
        <w:rPr>
          <w:b/>
          <w:bCs/>
        </w:rPr>
        <w:t>.</w:t>
      </w:r>
      <w:r w:rsidR="00BA0A82" w:rsidRPr="00517FB3">
        <w:rPr>
          <w:b/>
          <w:bCs/>
        </w:rPr>
        <w:t>2</w:t>
      </w:r>
      <w:r w:rsidR="00DD5F39" w:rsidRPr="00517FB3">
        <w:rPr>
          <w:b/>
          <w:bCs/>
        </w:rPr>
        <w:t>.</w:t>
      </w:r>
      <w:r w:rsidR="00DD5F39" w:rsidRPr="007874E8">
        <w:rPr>
          <w:bCs/>
        </w:rPr>
        <w:tab/>
      </w:r>
      <w:r w:rsidR="00C22EBD" w:rsidRPr="00517FB3">
        <w:rPr>
          <w:b/>
          <w:bCs/>
        </w:rPr>
        <w:t xml:space="preserve">В </w:t>
      </w:r>
      <w:r w:rsidR="00D22129" w:rsidRPr="00517FB3">
        <w:rPr>
          <w:b/>
          <w:bCs/>
        </w:rPr>
        <w:t xml:space="preserve">разделе </w:t>
      </w:r>
      <w:r w:rsidR="00DD5F39" w:rsidRPr="00517FB3">
        <w:rPr>
          <w:b/>
          <w:bCs/>
        </w:rPr>
        <w:t xml:space="preserve"> обосновать, определить и выполнить:</w:t>
      </w:r>
    </w:p>
    <w:p w:rsidR="00DD5F39" w:rsidRPr="00CE3F0D" w:rsidRDefault="00DD5F39" w:rsidP="009934ED">
      <w:pPr>
        <w:pStyle w:val="33"/>
        <w:numPr>
          <w:ilvl w:val="0"/>
          <w:numId w:val="6"/>
        </w:numPr>
        <w:tabs>
          <w:tab w:val="left" w:pos="180"/>
          <w:tab w:val="num" w:pos="360"/>
          <w:tab w:val="left" w:pos="1134"/>
          <w:tab w:val="left" w:pos="2127"/>
        </w:tabs>
        <w:ind w:left="0" w:firstLine="709"/>
        <w:rPr>
          <w:color w:val="000000" w:themeColor="text1"/>
          <w:sz w:val="24"/>
          <w:szCs w:val="24"/>
        </w:rPr>
      </w:pPr>
      <w:r w:rsidRPr="007874E8">
        <w:rPr>
          <w:sz w:val="24"/>
          <w:szCs w:val="24"/>
        </w:rPr>
        <w:t>схему электрическую принципиальную</w:t>
      </w:r>
      <w:r w:rsidR="00B114E2" w:rsidRPr="00CE3F0D">
        <w:rPr>
          <w:color w:val="000000" w:themeColor="text1"/>
          <w:sz w:val="24"/>
          <w:szCs w:val="24"/>
        </w:rPr>
        <w:t>;</w:t>
      </w:r>
    </w:p>
    <w:p w:rsidR="00DD5F39" w:rsidRPr="007874E8" w:rsidRDefault="00DD5F39" w:rsidP="009934ED">
      <w:pPr>
        <w:pStyle w:val="33"/>
        <w:numPr>
          <w:ilvl w:val="0"/>
          <w:numId w:val="6"/>
        </w:numPr>
        <w:tabs>
          <w:tab w:val="clear" w:pos="1353"/>
          <w:tab w:val="left" w:pos="1134"/>
        </w:tabs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принципиальные конструктивные и компоновочные реше</w:t>
      </w:r>
      <w:r w:rsidR="00B114E2" w:rsidRPr="007874E8">
        <w:rPr>
          <w:sz w:val="24"/>
          <w:szCs w:val="24"/>
        </w:rPr>
        <w:t>ния</w:t>
      </w:r>
    </w:p>
    <w:p w:rsidR="00DD5F39" w:rsidRPr="007874E8" w:rsidRDefault="00DD5F39" w:rsidP="009934ED">
      <w:pPr>
        <w:pStyle w:val="33"/>
        <w:numPr>
          <w:ilvl w:val="0"/>
          <w:numId w:val="6"/>
        </w:numPr>
        <w:tabs>
          <w:tab w:val="clear" w:pos="1353"/>
          <w:tab w:val="left" w:pos="1134"/>
        </w:tabs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решения по основному электротехническому оборудованию);</w:t>
      </w:r>
    </w:p>
    <w:p w:rsidR="00DD5F39" w:rsidRPr="00DD3A9D" w:rsidRDefault="00DD5F39" w:rsidP="009934ED">
      <w:pPr>
        <w:widowControl w:val="0"/>
        <w:numPr>
          <w:ilvl w:val="0"/>
          <w:numId w:val="6"/>
        </w:numPr>
        <w:tabs>
          <w:tab w:val="num" w:pos="360"/>
          <w:tab w:val="left" w:pos="1080"/>
          <w:tab w:val="num" w:pos="1134"/>
        </w:tabs>
        <w:ind w:left="0" w:firstLine="709"/>
        <w:jc w:val="both"/>
      </w:pPr>
      <w:r w:rsidRPr="00DD3A9D">
        <w:t>решения по демонтируемому оборудованию</w:t>
      </w:r>
      <w:r w:rsidR="00B50851" w:rsidRPr="00DD3A9D">
        <w:t xml:space="preserve"> (объем, порядок демонтажных работ и схема вывоза в места хранения демонтируемого оборудования)</w:t>
      </w:r>
      <w:r w:rsidRPr="00DD3A9D">
        <w:t>;</w:t>
      </w:r>
    </w:p>
    <w:p w:rsidR="00DD5F39" w:rsidRPr="00DD3A9D" w:rsidRDefault="00DD5F39" w:rsidP="005522CF">
      <w:pPr>
        <w:widowControl w:val="0"/>
        <w:tabs>
          <w:tab w:val="left" w:pos="1080"/>
        </w:tabs>
        <w:ind w:left="709"/>
        <w:jc w:val="both"/>
      </w:pPr>
    </w:p>
    <w:p w:rsidR="00DD5F39" w:rsidRPr="007874E8" w:rsidRDefault="00E32623" w:rsidP="00CC517C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iCs/>
        </w:rPr>
      </w:pPr>
      <w:r>
        <w:rPr>
          <w:b/>
          <w:iCs/>
        </w:rPr>
        <w:t>5</w:t>
      </w:r>
      <w:r w:rsidR="00DD5F39" w:rsidRPr="007874E8">
        <w:rPr>
          <w:b/>
          <w:iCs/>
        </w:rPr>
        <w:t>.2.</w:t>
      </w:r>
      <w:r w:rsidR="00BA0A82">
        <w:rPr>
          <w:b/>
          <w:iCs/>
        </w:rPr>
        <w:t>3</w:t>
      </w:r>
      <w:r w:rsidR="00DD5F39" w:rsidRPr="007874E8">
        <w:rPr>
          <w:b/>
          <w:iCs/>
        </w:rPr>
        <w:t>.</w:t>
      </w:r>
      <w:r w:rsidR="00DD5F39" w:rsidRPr="007874E8">
        <w:rPr>
          <w:b/>
          <w:iCs/>
        </w:rPr>
        <w:tab/>
      </w:r>
      <w:r w:rsidR="00D22129">
        <w:rPr>
          <w:b/>
          <w:iCs/>
        </w:rPr>
        <w:t>Р</w:t>
      </w:r>
      <w:r w:rsidR="00DD5F39" w:rsidRPr="007874E8">
        <w:rPr>
          <w:b/>
          <w:iCs/>
        </w:rPr>
        <w:t>елейная защита и автоматика</w:t>
      </w:r>
    </w:p>
    <w:p w:rsidR="00BA0A82" w:rsidRPr="004F65BF" w:rsidRDefault="00DD5F39" w:rsidP="00EB57B6">
      <w:pPr>
        <w:pStyle w:val="aff4"/>
        <w:widowControl w:val="0"/>
        <w:numPr>
          <w:ilvl w:val="0"/>
          <w:numId w:val="46"/>
        </w:numPr>
        <w:tabs>
          <w:tab w:val="left" w:pos="-4680"/>
          <w:tab w:val="left" w:pos="993"/>
        </w:tabs>
        <w:ind w:left="0" w:firstLine="709"/>
        <w:jc w:val="both"/>
        <w:rPr>
          <w:iCs/>
        </w:rPr>
      </w:pPr>
      <w:r w:rsidRPr="007874E8">
        <w:rPr>
          <w:iCs/>
        </w:rPr>
        <w:t xml:space="preserve">В составе ОТР  </w:t>
      </w:r>
      <w:r w:rsidR="008E09A1">
        <w:rPr>
          <w:iCs/>
        </w:rPr>
        <w:t xml:space="preserve">в части решений по </w:t>
      </w:r>
      <w:r w:rsidRPr="007874E8">
        <w:rPr>
          <w:iCs/>
        </w:rPr>
        <w:t>РЗА</w:t>
      </w:r>
      <w:r w:rsidR="008E09A1">
        <w:rPr>
          <w:iCs/>
        </w:rPr>
        <w:t xml:space="preserve"> </w:t>
      </w:r>
      <w:proofErr w:type="spellStart"/>
      <w:r w:rsidR="008E09A1">
        <w:rPr>
          <w:iCs/>
        </w:rPr>
        <w:t>предоставить</w:t>
      </w:r>
      <w:proofErr w:type="gramStart"/>
      <w:r w:rsidR="008E09A1">
        <w:rPr>
          <w:iCs/>
        </w:rPr>
        <w:t>:</w:t>
      </w:r>
      <w:r w:rsidRPr="004F65BF">
        <w:rPr>
          <w:iCs/>
        </w:rPr>
        <w:t>о</w:t>
      </w:r>
      <w:proofErr w:type="gramEnd"/>
      <w:r w:rsidRPr="004F65BF">
        <w:rPr>
          <w:iCs/>
        </w:rPr>
        <w:t>риентировочный</w:t>
      </w:r>
      <w:proofErr w:type="spellEnd"/>
      <w:r w:rsidRPr="004F65BF">
        <w:rPr>
          <w:iCs/>
        </w:rPr>
        <w:t xml:space="preserve"> расчет параметров срабатывания устройств релейной защиты, для подтверждения принципов выполнения и уточнения количественного состава защит, в </w:t>
      </w:r>
      <w:proofErr w:type="spellStart"/>
      <w:r w:rsidRPr="004F65BF">
        <w:rPr>
          <w:iCs/>
        </w:rPr>
        <w:t>т.ч</w:t>
      </w:r>
      <w:proofErr w:type="spellEnd"/>
      <w:r w:rsidRPr="004F65BF">
        <w:rPr>
          <w:iCs/>
        </w:rPr>
        <w:t>. обоснование:</w:t>
      </w:r>
    </w:p>
    <w:p w:rsidR="00DD5F39" w:rsidRDefault="00BA0A82" w:rsidP="00EB57B6">
      <w:pPr>
        <w:pStyle w:val="aff4"/>
        <w:widowControl w:val="0"/>
        <w:numPr>
          <w:ilvl w:val="0"/>
          <w:numId w:val="46"/>
        </w:numPr>
        <w:tabs>
          <w:tab w:val="left" w:pos="-4680"/>
          <w:tab w:val="left" w:pos="993"/>
        </w:tabs>
        <w:ind w:left="0" w:firstLine="709"/>
        <w:jc w:val="both"/>
        <w:rPr>
          <w:iCs/>
        </w:rPr>
      </w:pPr>
      <w:r w:rsidRPr="004F65BF">
        <w:rPr>
          <w:iCs/>
        </w:rPr>
        <w:t>ра</w:t>
      </w:r>
      <w:r w:rsidR="008E09A1" w:rsidRPr="004F65BF">
        <w:rPr>
          <w:iCs/>
        </w:rPr>
        <w:t xml:space="preserve">счет принятых </w:t>
      </w:r>
      <w:r w:rsidR="00DD5F39" w:rsidRPr="004F65BF">
        <w:rPr>
          <w:iCs/>
        </w:rPr>
        <w:t xml:space="preserve">коэффициентов трансформации </w:t>
      </w:r>
      <w:proofErr w:type="gramStart"/>
      <w:r w:rsidR="00DD5F39" w:rsidRPr="004F65BF">
        <w:rPr>
          <w:iCs/>
        </w:rPr>
        <w:t>ТТ</w:t>
      </w:r>
      <w:proofErr w:type="gramEnd"/>
      <w:r w:rsidR="00DD5F39" w:rsidRPr="004F65BF">
        <w:rPr>
          <w:iCs/>
        </w:rPr>
        <w:t>;</w:t>
      </w:r>
    </w:p>
    <w:p w:rsidR="00BA18C8" w:rsidRDefault="00BA18C8" w:rsidP="00BA18C8">
      <w:pPr>
        <w:pStyle w:val="aff4"/>
        <w:widowControl w:val="0"/>
        <w:numPr>
          <w:ilvl w:val="0"/>
          <w:numId w:val="46"/>
        </w:numPr>
        <w:tabs>
          <w:tab w:val="left" w:pos="-4680"/>
          <w:tab w:val="left" w:pos="1080"/>
        </w:tabs>
        <w:ind w:left="709" w:firstLine="0"/>
        <w:jc w:val="both"/>
      </w:pPr>
      <w:r w:rsidRPr="009A7305">
        <w:t>определить перечень всех функций РЗА защищаемого элемента сети, необходимых на данном объекте;</w:t>
      </w:r>
    </w:p>
    <w:p w:rsidR="00BA18C8" w:rsidRDefault="00BA18C8" w:rsidP="00BA18C8">
      <w:pPr>
        <w:pStyle w:val="aff4"/>
        <w:widowControl w:val="0"/>
        <w:numPr>
          <w:ilvl w:val="0"/>
          <w:numId w:val="46"/>
        </w:numPr>
        <w:tabs>
          <w:tab w:val="left" w:pos="-4680"/>
          <w:tab w:val="left" w:pos="1080"/>
        </w:tabs>
        <w:ind w:left="709" w:firstLine="0"/>
        <w:jc w:val="both"/>
      </w:pPr>
      <w:r w:rsidRPr="00F51EE1">
        <w:t>схему размещения устройств РЗ на объекте проектирования</w:t>
      </w:r>
      <w:r>
        <w:t>;</w:t>
      </w:r>
    </w:p>
    <w:p w:rsidR="00B739F5" w:rsidRPr="0060017A" w:rsidRDefault="00B739F5" w:rsidP="00BA18C8">
      <w:pPr>
        <w:pStyle w:val="aff4"/>
        <w:widowControl w:val="0"/>
        <w:numPr>
          <w:ilvl w:val="0"/>
          <w:numId w:val="46"/>
        </w:numPr>
        <w:tabs>
          <w:tab w:val="left" w:pos="-4680"/>
          <w:tab w:val="left" w:pos="1080"/>
        </w:tabs>
        <w:ind w:left="709" w:firstLine="0"/>
        <w:jc w:val="both"/>
      </w:pPr>
      <w:r w:rsidRPr="0060017A">
        <w:t>устройства РЗА должны обеспечивать правильную работу при изменении частоты электрического тока в диапазоне 45,0 – 55,0 Гц.</w:t>
      </w:r>
    </w:p>
    <w:p w:rsidR="00DD5F39" w:rsidRPr="007874E8" w:rsidRDefault="00DD5F39" w:rsidP="00B4745E">
      <w:pPr>
        <w:widowControl w:val="0"/>
        <w:tabs>
          <w:tab w:val="left" w:pos="-4680"/>
          <w:tab w:val="left" w:pos="1080"/>
        </w:tabs>
        <w:ind w:firstLine="709"/>
        <w:jc w:val="both"/>
        <w:rPr>
          <w:iCs/>
        </w:rPr>
      </w:pPr>
    </w:p>
    <w:p w:rsidR="00EB3D02" w:rsidRPr="007874E8" w:rsidRDefault="00EB3D02" w:rsidP="00CC517C">
      <w:pPr>
        <w:widowControl w:val="0"/>
        <w:tabs>
          <w:tab w:val="left" w:pos="-4680"/>
          <w:tab w:val="left" w:pos="1080"/>
        </w:tabs>
        <w:ind w:firstLine="709"/>
        <w:jc w:val="both"/>
        <w:rPr>
          <w:iCs/>
        </w:rPr>
      </w:pPr>
    </w:p>
    <w:p w:rsidR="00E31E83" w:rsidRPr="007874E8" w:rsidRDefault="00E32623" w:rsidP="00CC517C">
      <w:pPr>
        <w:widowControl w:val="0"/>
        <w:tabs>
          <w:tab w:val="left" w:pos="1560"/>
        </w:tabs>
        <w:ind w:firstLine="720"/>
        <w:jc w:val="both"/>
        <w:rPr>
          <w:bCs/>
        </w:rPr>
      </w:pPr>
      <w:r>
        <w:rPr>
          <w:b/>
          <w:bCs/>
        </w:rPr>
        <w:t>5</w:t>
      </w:r>
      <w:r w:rsidR="00DD5F39" w:rsidRPr="007874E8">
        <w:rPr>
          <w:b/>
          <w:bCs/>
        </w:rPr>
        <w:t>.2.</w:t>
      </w:r>
      <w:r w:rsidR="007161C1">
        <w:rPr>
          <w:b/>
          <w:bCs/>
        </w:rPr>
        <w:t>8</w:t>
      </w:r>
      <w:r w:rsidR="00DD5F39" w:rsidRPr="007874E8">
        <w:rPr>
          <w:b/>
          <w:bCs/>
        </w:rPr>
        <w:t>.</w:t>
      </w:r>
      <w:r w:rsidR="00DD5F39" w:rsidRPr="007874E8">
        <w:rPr>
          <w:b/>
          <w:bCs/>
        </w:rPr>
        <w:tab/>
      </w:r>
      <w:r w:rsidR="00E31E83" w:rsidRPr="007874E8">
        <w:rPr>
          <w:b/>
          <w:bCs/>
        </w:rPr>
        <w:t>Состав представляемых на рассмотрение материалов</w:t>
      </w:r>
      <w:proofErr w:type="gramStart"/>
      <w:r w:rsidR="00E31E83" w:rsidRPr="007874E8">
        <w:rPr>
          <w:b/>
          <w:bCs/>
        </w:rPr>
        <w:t xml:space="preserve"> </w:t>
      </w:r>
      <w:r w:rsidR="00F341CA">
        <w:rPr>
          <w:b/>
          <w:bCs/>
        </w:rPr>
        <w:t>:</w:t>
      </w:r>
      <w:proofErr w:type="gramEnd"/>
    </w:p>
    <w:p w:rsidR="00E31E83" w:rsidRPr="007874E8" w:rsidRDefault="00E31E83" w:rsidP="00CC517C">
      <w:pPr>
        <w:widowControl w:val="0"/>
        <w:numPr>
          <w:ilvl w:val="0"/>
          <w:numId w:val="7"/>
        </w:numPr>
        <w:tabs>
          <w:tab w:val="num" w:pos="360"/>
          <w:tab w:val="left" w:pos="1080"/>
        </w:tabs>
        <w:ind w:left="0" w:firstLine="709"/>
        <w:jc w:val="both"/>
      </w:pPr>
      <w:r w:rsidRPr="007874E8">
        <w:t xml:space="preserve">утвержденное </w:t>
      </w:r>
      <w:r w:rsidR="008C3B38" w:rsidRPr="007874E8">
        <w:t>ТЗ</w:t>
      </w:r>
      <w:r w:rsidRPr="007874E8">
        <w:t>;</w:t>
      </w:r>
    </w:p>
    <w:p w:rsidR="00E31E83" w:rsidRPr="007874E8" w:rsidRDefault="00E31E83" w:rsidP="00CC517C">
      <w:pPr>
        <w:widowControl w:val="0"/>
        <w:numPr>
          <w:ilvl w:val="0"/>
          <w:numId w:val="7"/>
        </w:numPr>
        <w:tabs>
          <w:tab w:val="num" w:pos="360"/>
          <w:tab w:val="left" w:pos="1080"/>
        </w:tabs>
        <w:ind w:left="0" w:firstLine="709"/>
        <w:jc w:val="both"/>
      </w:pPr>
      <w:r w:rsidRPr="007874E8">
        <w:t>перечень исходных данных для проектирования;</w:t>
      </w:r>
    </w:p>
    <w:p w:rsidR="00E31E83" w:rsidRPr="007874E8" w:rsidRDefault="00E31E83" w:rsidP="00CC517C">
      <w:pPr>
        <w:widowControl w:val="0"/>
        <w:numPr>
          <w:ilvl w:val="0"/>
          <w:numId w:val="7"/>
        </w:numPr>
        <w:tabs>
          <w:tab w:val="num" w:pos="360"/>
          <w:tab w:val="left" w:pos="1080"/>
        </w:tabs>
        <w:ind w:left="0" w:firstLine="709"/>
        <w:jc w:val="both"/>
      </w:pPr>
      <w:r w:rsidRPr="007874E8">
        <w:t xml:space="preserve">материалы, в </w:t>
      </w:r>
      <w:proofErr w:type="spellStart"/>
      <w:r w:rsidRPr="007874E8">
        <w:t>т.ч</w:t>
      </w:r>
      <w:proofErr w:type="spellEnd"/>
      <w:r w:rsidRPr="007874E8">
        <w:t xml:space="preserve">. иллюстрационные, </w:t>
      </w:r>
      <w:proofErr w:type="spellStart"/>
      <w:r w:rsidRPr="007874E8">
        <w:t>предпроектного</w:t>
      </w:r>
      <w:proofErr w:type="spellEnd"/>
      <w:r w:rsidRPr="007874E8">
        <w:t xml:space="preserve"> обследования по организации и метрологическому обеспечению измерений электрических величин</w:t>
      </w:r>
      <w:r w:rsidR="006209AB">
        <w:t>;</w:t>
      </w:r>
    </w:p>
    <w:p w:rsidR="00E31E83" w:rsidRPr="007874E8" w:rsidRDefault="00E31E83" w:rsidP="00CC517C">
      <w:pPr>
        <w:widowControl w:val="0"/>
        <w:numPr>
          <w:ilvl w:val="0"/>
          <w:numId w:val="7"/>
        </w:numPr>
        <w:tabs>
          <w:tab w:val="num" w:pos="360"/>
          <w:tab w:val="left" w:pos="1080"/>
        </w:tabs>
        <w:ind w:left="0" w:firstLine="709"/>
        <w:jc w:val="both"/>
      </w:pPr>
      <w:r w:rsidRPr="007874E8">
        <w:t>данные об отключающей способности выключателей, термической стойкости и пропускной способности;</w:t>
      </w:r>
    </w:p>
    <w:p w:rsidR="00E31E83" w:rsidRPr="007874E8" w:rsidRDefault="00E31E83" w:rsidP="00CC517C">
      <w:pPr>
        <w:widowControl w:val="0"/>
        <w:numPr>
          <w:ilvl w:val="0"/>
          <w:numId w:val="7"/>
        </w:numPr>
        <w:tabs>
          <w:tab w:val="num" w:pos="360"/>
          <w:tab w:val="left" w:pos="1080"/>
        </w:tabs>
        <w:ind w:left="0" w:firstLine="709"/>
        <w:jc w:val="both"/>
      </w:pPr>
      <w:r w:rsidRPr="007874E8">
        <w:t>климатическая характеристика региона строительства;</w:t>
      </w:r>
    </w:p>
    <w:p w:rsidR="00E31E83" w:rsidRPr="007874E8" w:rsidRDefault="00E31E83" w:rsidP="00CC517C">
      <w:pPr>
        <w:widowControl w:val="0"/>
        <w:numPr>
          <w:ilvl w:val="0"/>
          <w:numId w:val="7"/>
        </w:numPr>
        <w:tabs>
          <w:tab w:val="num" w:pos="360"/>
          <w:tab w:val="left" w:pos="1080"/>
        </w:tabs>
        <w:ind w:left="0" w:firstLine="709"/>
        <w:jc w:val="both"/>
      </w:pPr>
      <w:r w:rsidRPr="007874E8">
        <w:t xml:space="preserve">расчетные модели, на основе которых проводились расчеты токов </w:t>
      </w:r>
      <w:proofErr w:type="gramStart"/>
      <w:r w:rsidRPr="007874E8">
        <w:t>КЗ</w:t>
      </w:r>
      <w:proofErr w:type="gramEnd"/>
      <w:r w:rsidRPr="007874E8">
        <w:t>, в электронном виде в формате программных комплексов, использованных при проведении расчетов, а также графические схемы;</w:t>
      </w:r>
    </w:p>
    <w:p w:rsidR="00B4745E" w:rsidRPr="007874E8" w:rsidRDefault="00E31E83" w:rsidP="00B4745E">
      <w:pPr>
        <w:widowControl w:val="0"/>
        <w:numPr>
          <w:ilvl w:val="0"/>
          <w:numId w:val="7"/>
        </w:numPr>
        <w:tabs>
          <w:tab w:val="num" w:pos="360"/>
          <w:tab w:val="left" w:pos="1080"/>
        </w:tabs>
        <w:ind w:left="0" w:firstLine="709"/>
        <w:jc w:val="both"/>
      </w:pPr>
      <w:r w:rsidRPr="007874E8">
        <w:t xml:space="preserve">результаты расчетов токов </w:t>
      </w:r>
      <w:proofErr w:type="gramStart"/>
      <w:r w:rsidRPr="007874E8">
        <w:t>КЗ</w:t>
      </w:r>
      <w:proofErr w:type="gramEnd"/>
      <w:r w:rsidRPr="007874E8">
        <w:t>, в табличном виде</w:t>
      </w:r>
      <w:r w:rsidR="007161C1">
        <w:t>;</w:t>
      </w:r>
    </w:p>
    <w:p w:rsidR="00E31E83" w:rsidRPr="007874E8" w:rsidRDefault="00E31E83" w:rsidP="00CC517C">
      <w:pPr>
        <w:widowControl w:val="0"/>
        <w:numPr>
          <w:ilvl w:val="0"/>
          <w:numId w:val="7"/>
        </w:numPr>
        <w:tabs>
          <w:tab w:val="num" w:pos="360"/>
          <w:tab w:val="left" w:pos="1080"/>
        </w:tabs>
        <w:ind w:left="0" w:firstLine="720"/>
        <w:jc w:val="both"/>
      </w:pPr>
      <w:r w:rsidRPr="007874E8">
        <w:lastRenderedPageBreak/>
        <w:t>схема размещения устройств</w:t>
      </w:r>
      <w:proofErr w:type="gramStart"/>
      <w:r w:rsidRPr="007874E8">
        <w:t xml:space="preserve"> .</w:t>
      </w:r>
      <w:proofErr w:type="gramEnd"/>
      <w:r w:rsidRPr="007874E8">
        <w:t xml:space="preserve"> РЗА на объекте проектирования;</w:t>
      </w:r>
    </w:p>
    <w:p w:rsidR="00E31E83" w:rsidRPr="007874E8" w:rsidRDefault="00E31E83" w:rsidP="00CC517C">
      <w:pPr>
        <w:widowControl w:val="0"/>
        <w:numPr>
          <w:ilvl w:val="0"/>
          <w:numId w:val="7"/>
        </w:numPr>
        <w:tabs>
          <w:tab w:val="num" w:pos="0"/>
          <w:tab w:val="left" w:pos="1080"/>
          <w:tab w:val="num" w:pos="1608"/>
        </w:tabs>
        <w:ind w:left="0" w:firstLine="709"/>
        <w:jc w:val="both"/>
      </w:pPr>
      <w:r w:rsidRPr="007874E8">
        <w:t>ориентировочный расчет параметров срабатывания устройств РЗА для подтверждения принципов выполнения и уточнения количественного состава защит;</w:t>
      </w:r>
    </w:p>
    <w:p w:rsidR="00DD5F39" w:rsidRPr="002C76A7" w:rsidRDefault="00E32623" w:rsidP="00CC517C">
      <w:pPr>
        <w:widowControl w:val="0"/>
        <w:tabs>
          <w:tab w:val="num" w:pos="1560"/>
        </w:tabs>
        <w:ind w:firstLine="720"/>
        <w:jc w:val="both"/>
      </w:pPr>
      <w:r w:rsidRPr="00517FB3">
        <w:rPr>
          <w:b/>
          <w:bCs/>
        </w:rPr>
        <w:t>5</w:t>
      </w:r>
      <w:r w:rsidR="00DD5F39" w:rsidRPr="00517FB3">
        <w:rPr>
          <w:b/>
          <w:bCs/>
        </w:rPr>
        <w:t>.2.</w:t>
      </w:r>
      <w:r w:rsidR="007161C1" w:rsidRPr="00517FB3">
        <w:rPr>
          <w:b/>
          <w:bCs/>
        </w:rPr>
        <w:t>9</w:t>
      </w:r>
      <w:r w:rsidR="00DD5F39" w:rsidRPr="00517FB3">
        <w:rPr>
          <w:b/>
          <w:bCs/>
        </w:rPr>
        <w:t>.</w:t>
      </w:r>
      <w:r w:rsidR="00DD5F39" w:rsidRPr="002C76A7">
        <w:rPr>
          <w:bCs/>
        </w:rPr>
        <w:tab/>
        <w:t xml:space="preserve">Итогом согласования </w:t>
      </w:r>
      <w:r w:rsidR="00D94716">
        <w:t>ОТР</w:t>
      </w:r>
      <w:r w:rsidR="00DD5F39" w:rsidRPr="002C76A7">
        <w:t xml:space="preserve"> являются:</w:t>
      </w:r>
    </w:p>
    <w:p w:rsidR="00DD5F39" w:rsidRPr="007874E8" w:rsidRDefault="00DD5F39" w:rsidP="00CC517C">
      <w:pPr>
        <w:pStyle w:val="aff4"/>
        <w:numPr>
          <w:ilvl w:val="0"/>
          <w:numId w:val="7"/>
        </w:numPr>
        <w:tabs>
          <w:tab w:val="num" w:pos="0"/>
        </w:tabs>
        <w:ind w:left="0" w:firstLine="709"/>
        <w:jc w:val="both"/>
      </w:pPr>
      <w:r w:rsidRPr="007874E8">
        <w:t xml:space="preserve">схема электрическая принципиальная проектируемой ПС </w:t>
      </w:r>
      <w:r w:rsidRPr="007874E8">
        <w:rPr>
          <w:bCs/>
        </w:rPr>
        <w:t>(оригиналы схемы на бумажном носителе должны быть согласованы в установленном порядке с филиал</w:t>
      </w:r>
      <w:r w:rsidR="002118FA" w:rsidRPr="007874E8">
        <w:rPr>
          <w:bCs/>
        </w:rPr>
        <w:t>о</w:t>
      </w:r>
      <w:r w:rsidRPr="007874E8">
        <w:rPr>
          <w:bCs/>
        </w:rPr>
        <w:t xml:space="preserve">м </w:t>
      </w:r>
      <w:r w:rsidR="00EA76CE" w:rsidRPr="007874E8">
        <w:t>ПАО «МРСК Центра» - «</w:t>
      </w:r>
      <w:r w:rsidR="009D52F1">
        <w:t xml:space="preserve">Липецкэнерго </w:t>
      </w:r>
      <w:r w:rsidR="00EA76CE" w:rsidRPr="007874E8">
        <w:t>»</w:t>
      </w:r>
      <w:r w:rsidRPr="007874E8">
        <w:t>;</w:t>
      </w:r>
    </w:p>
    <w:p w:rsidR="00DD5F39" w:rsidRDefault="00DD5F39" w:rsidP="00CC517C">
      <w:pPr>
        <w:widowControl w:val="0"/>
        <w:numPr>
          <w:ilvl w:val="0"/>
          <w:numId w:val="7"/>
        </w:numPr>
        <w:tabs>
          <w:tab w:val="num" w:pos="360"/>
          <w:tab w:val="left" w:pos="1080"/>
        </w:tabs>
        <w:ind w:left="0" w:firstLine="709"/>
        <w:jc w:val="both"/>
      </w:pPr>
      <w:r w:rsidRPr="007874E8">
        <w:t>состав устройств РЗА;</w:t>
      </w:r>
    </w:p>
    <w:p w:rsidR="00636B12" w:rsidRPr="007874E8" w:rsidRDefault="00636B12" w:rsidP="00CC517C">
      <w:pPr>
        <w:widowControl w:val="0"/>
        <w:numPr>
          <w:ilvl w:val="0"/>
          <w:numId w:val="7"/>
        </w:numPr>
        <w:tabs>
          <w:tab w:val="num" w:pos="360"/>
          <w:tab w:val="left" w:pos="1080"/>
        </w:tabs>
        <w:ind w:left="0" w:firstLine="709"/>
        <w:jc w:val="both"/>
      </w:pPr>
      <w:r>
        <w:t>состав заменяемого первичного электротехнического оборудования.</w:t>
      </w:r>
    </w:p>
    <w:p w:rsidR="00EB3D02" w:rsidRPr="007874E8" w:rsidRDefault="00EB3D02" w:rsidP="005522CF">
      <w:pPr>
        <w:widowControl w:val="0"/>
        <w:tabs>
          <w:tab w:val="left" w:pos="1080"/>
        </w:tabs>
        <w:ind w:left="709"/>
        <w:jc w:val="both"/>
      </w:pPr>
    </w:p>
    <w:p w:rsidR="00DD5F39" w:rsidRPr="007874E8" w:rsidRDefault="00E32623" w:rsidP="00CC517C">
      <w:pPr>
        <w:widowControl w:val="0"/>
        <w:tabs>
          <w:tab w:val="num" w:pos="284"/>
          <w:tab w:val="left" w:pos="1080"/>
        </w:tabs>
        <w:ind w:firstLine="709"/>
        <w:jc w:val="both"/>
        <w:rPr>
          <w:b/>
          <w:bCs/>
        </w:rPr>
      </w:pPr>
      <w:r>
        <w:rPr>
          <w:b/>
          <w:bCs/>
        </w:rPr>
        <w:t>5</w:t>
      </w:r>
      <w:r w:rsidR="00D05764" w:rsidRPr="007874E8">
        <w:rPr>
          <w:b/>
          <w:bCs/>
        </w:rPr>
        <w:t xml:space="preserve">.3. </w:t>
      </w:r>
      <w:r w:rsidR="00DD5F39" w:rsidRPr="007874E8">
        <w:rPr>
          <w:b/>
          <w:bCs/>
        </w:rPr>
        <w:t>«</w:t>
      </w:r>
      <w:r w:rsidR="00300F02">
        <w:rPr>
          <w:b/>
          <w:bCs/>
        </w:rPr>
        <w:t>С</w:t>
      </w:r>
      <w:r w:rsidR="00DD5F39" w:rsidRPr="007874E8">
        <w:rPr>
          <w:b/>
        </w:rPr>
        <w:t>огласование проектной документации в соответствии с требованиями нормативно-технических документов».</w:t>
      </w:r>
    </w:p>
    <w:p w:rsidR="00DD5F39" w:rsidRPr="007874E8" w:rsidRDefault="00300F02" w:rsidP="00CC517C">
      <w:pPr>
        <w:pStyle w:val="35"/>
        <w:tabs>
          <w:tab w:val="left" w:pos="-3240"/>
          <w:tab w:val="left" w:pos="720"/>
          <w:tab w:val="left" w:pos="1080"/>
        </w:tabs>
        <w:spacing w:after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Проектную документацию</w:t>
      </w:r>
      <w:r w:rsidR="00DD5F39" w:rsidRPr="007874E8">
        <w:rPr>
          <w:sz w:val="24"/>
          <w:szCs w:val="24"/>
        </w:rPr>
        <w:t xml:space="preserve"> выполнить </w:t>
      </w:r>
      <w:r w:rsidR="00CB1165">
        <w:rPr>
          <w:sz w:val="24"/>
          <w:szCs w:val="24"/>
        </w:rPr>
        <w:t xml:space="preserve">на основе согласованных заказчиком ОТР </w:t>
      </w:r>
      <w:r w:rsidR="00DD5F39" w:rsidRPr="007874E8">
        <w:rPr>
          <w:sz w:val="24"/>
          <w:szCs w:val="24"/>
        </w:rPr>
        <w:t>в соответствии с нормативными требованиями, в том числе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B4745E" w:rsidRPr="007874E8" w:rsidRDefault="008762AB" w:rsidP="008762AB">
      <w:pPr>
        <w:widowControl w:val="0"/>
        <w:tabs>
          <w:tab w:val="left" w:pos="1080"/>
        </w:tabs>
        <w:ind w:firstLine="709"/>
        <w:jc w:val="both"/>
      </w:pPr>
      <w:r w:rsidRPr="007874E8">
        <w:t>Выполнить заказные спецификации и опросные листы на основное силовое, вторичное электротехническое оборудование и ЗИП</w:t>
      </w:r>
      <w:r w:rsidR="006209AB">
        <w:t>.</w:t>
      </w:r>
    </w:p>
    <w:p w:rsidR="00DD5F39" w:rsidRDefault="00DD5F39" w:rsidP="00CC517C">
      <w:pPr>
        <w:widowControl w:val="0"/>
        <w:tabs>
          <w:tab w:val="left" w:pos="1080"/>
        </w:tabs>
        <w:ind w:firstLine="709"/>
        <w:jc w:val="both"/>
      </w:pPr>
      <w:r w:rsidRPr="007874E8">
        <w:t>Технические решения по устройствам РЗА.</w:t>
      </w:r>
    </w:p>
    <w:p w:rsidR="00636B12" w:rsidRDefault="00636B12" w:rsidP="00CC517C">
      <w:pPr>
        <w:widowControl w:val="0"/>
        <w:tabs>
          <w:tab w:val="left" w:pos="-4680"/>
          <w:tab w:val="left" w:pos="1080"/>
        </w:tabs>
        <w:ind w:firstLine="720"/>
        <w:jc w:val="both"/>
        <w:rPr>
          <w:b/>
          <w:bCs/>
        </w:rPr>
      </w:pPr>
    </w:p>
    <w:p w:rsidR="00DD5F39" w:rsidRPr="007874E8" w:rsidRDefault="00E32623" w:rsidP="00CC517C">
      <w:pPr>
        <w:widowControl w:val="0"/>
        <w:tabs>
          <w:tab w:val="left" w:pos="-4680"/>
          <w:tab w:val="left" w:pos="1080"/>
        </w:tabs>
        <w:ind w:firstLine="720"/>
        <w:jc w:val="both"/>
        <w:rPr>
          <w:bCs/>
        </w:rPr>
      </w:pPr>
      <w:r>
        <w:rPr>
          <w:b/>
          <w:bCs/>
        </w:rPr>
        <w:t>5</w:t>
      </w:r>
      <w:r w:rsidR="00DD5F39" w:rsidRPr="007874E8">
        <w:rPr>
          <w:b/>
          <w:bCs/>
        </w:rPr>
        <w:t>.3.1.</w:t>
      </w:r>
      <w:r w:rsidR="00DD5F39" w:rsidRPr="007874E8">
        <w:rPr>
          <w:b/>
          <w:bCs/>
        </w:rPr>
        <w:tab/>
        <w:t>В том числе для ПС выполнить/определить:</w:t>
      </w:r>
    </w:p>
    <w:p w:rsidR="00E31EF7" w:rsidRPr="007874E8" w:rsidRDefault="00E31EF7" w:rsidP="007161C1">
      <w:pPr>
        <w:widowControl w:val="0"/>
        <w:numPr>
          <w:ilvl w:val="0"/>
          <w:numId w:val="8"/>
        </w:numPr>
        <w:tabs>
          <w:tab w:val="left" w:pos="-4680"/>
          <w:tab w:val="left" w:pos="1080"/>
          <w:tab w:val="left" w:pos="1134"/>
          <w:tab w:val="left" w:pos="1276"/>
        </w:tabs>
        <w:ind w:left="0" w:firstLine="709"/>
        <w:jc w:val="both"/>
      </w:pPr>
      <w:r w:rsidRPr="007874E8">
        <w:t>генеральный план ПС</w:t>
      </w:r>
      <w:r w:rsidR="00300F02">
        <w:t>,</w:t>
      </w:r>
      <w:r w:rsidR="001B6BE3">
        <w:t xml:space="preserve"> </w:t>
      </w:r>
      <w:r w:rsidR="005616E4">
        <w:t>к</w:t>
      </w:r>
      <w:r w:rsidR="005616E4" w:rsidRPr="007874E8">
        <w:t>омпоновку</w:t>
      </w:r>
      <w:r w:rsidR="005616E4">
        <w:t xml:space="preserve"> ПС</w:t>
      </w:r>
      <w:r w:rsidRPr="007874E8">
        <w:t>;</w:t>
      </w:r>
    </w:p>
    <w:p w:rsidR="00E31EF7" w:rsidRPr="007874E8" w:rsidRDefault="00E31EF7" w:rsidP="007161C1">
      <w:pPr>
        <w:widowControl w:val="0"/>
        <w:numPr>
          <w:ilvl w:val="0"/>
          <w:numId w:val="8"/>
        </w:numPr>
        <w:tabs>
          <w:tab w:val="left" w:pos="540"/>
          <w:tab w:val="left" w:pos="1080"/>
        </w:tabs>
        <w:ind w:left="0" w:firstLine="709"/>
        <w:jc w:val="both"/>
      </w:pPr>
      <w:r w:rsidRPr="007874E8">
        <w:t>конструктивные решения в соответствии с видами выбранного электрооборудования;</w:t>
      </w:r>
    </w:p>
    <w:p w:rsidR="00E31EF7" w:rsidRPr="007874E8" w:rsidRDefault="00E31EF7" w:rsidP="007161C1">
      <w:pPr>
        <w:widowControl w:val="0"/>
        <w:numPr>
          <w:ilvl w:val="0"/>
          <w:numId w:val="8"/>
        </w:numPr>
        <w:tabs>
          <w:tab w:val="left" w:pos="540"/>
          <w:tab w:val="left" w:pos="1080"/>
        </w:tabs>
        <w:ind w:left="0" w:firstLine="709"/>
        <w:jc w:val="both"/>
      </w:pPr>
      <w:r w:rsidRPr="007874E8">
        <w:t xml:space="preserve">технические требования к оборудованию (выключатели, </w:t>
      </w:r>
      <w:proofErr w:type="gramStart"/>
      <w:r w:rsidRPr="007874E8">
        <w:t>ТТ</w:t>
      </w:r>
      <w:proofErr w:type="gramEnd"/>
      <w:r w:rsidRPr="007874E8">
        <w:t xml:space="preserve">, </w:t>
      </w:r>
      <w:r w:rsidR="00636B12">
        <w:t>у</w:t>
      </w:r>
      <w:r w:rsidRPr="007874E8">
        <w:t>стройства РЗА</w:t>
      </w:r>
      <w:r w:rsidR="00636B12">
        <w:t>)</w:t>
      </w:r>
      <w:r w:rsidRPr="007874E8">
        <w:t>, в том числе на основе вида обслуживания объекта и обеспечения нормированной точности измерений во всем диапазоне изменения параметров;</w:t>
      </w:r>
    </w:p>
    <w:p w:rsidR="00E31EF7" w:rsidRPr="007874E8" w:rsidRDefault="00E31EF7" w:rsidP="007161C1">
      <w:pPr>
        <w:widowControl w:val="0"/>
        <w:numPr>
          <w:ilvl w:val="0"/>
          <w:numId w:val="8"/>
        </w:numPr>
        <w:tabs>
          <w:tab w:val="left" w:pos="-4680"/>
          <w:tab w:val="left" w:pos="1080"/>
          <w:tab w:val="left" w:pos="1134"/>
          <w:tab w:val="left" w:pos="1276"/>
        </w:tabs>
        <w:ind w:left="0" w:firstLine="709"/>
        <w:jc w:val="both"/>
        <w:rPr>
          <w:bCs/>
        </w:rPr>
      </w:pPr>
      <w:r w:rsidRPr="007874E8">
        <w:rPr>
          <w:bCs/>
        </w:rPr>
        <w:t>способы организации передачи информации между устройствами РЗА, и связи с оборудованием ПС</w:t>
      </w:r>
      <w:r w:rsidR="007161C1">
        <w:rPr>
          <w:bCs/>
        </w:rPr>
        <w:t>;</w:t>
      </w:r>
    </w:p>
    <w:p w:rsidR="00E31EF7" w:rsidRPr="007874E8" w:rsidRDefault="00E31EF7" w:rsidP="007161C1">
      <w:pPr>
        <w:widowControl w:val="0"/>
        <w:numPr>
          <w:ilvl w:val="0"/>
          <w:numId w:val="8"/>
        </w:numPr>
        <w:tabs>
          <w:tab w:val="left" w:pos="540"/>
          <w:tab w:val="left" w:pos="1080"/>
          <w:tab w:val="left" w:pos="1134"/>
        </w:tabs>
        <w:ind w:left="0" w:firstLine="709"/>
        <w:jc w:val="both"/>
      </w:pPr>
      <w:r w:rsidRPr="007874E8">
        <w:t>проект дорог, маршрутов доставки крупногабаритного груза;</w:t>
      </w:r>
    </w:p>
    <w:p w:rsidR="00E31EF7" w:rsidRPr="007874E8" w:rsidRDefault="00E31EF7" w:rsidP="007161C1">
      <w:pPr>
        <w:widowControl w:val="0"/>
        <w:numPr>
          <w:ilvl w:val="0"/>
          <w:numId w:val="8"/>
        </w:numPr>
        <w:tabs>
          <w:tab w:val="left" w:pos="540"/>
          <w:tab w:val="left" w:pos="1080"/>
        </w:tabs>
        <w:ind w:left="0" w:firstLine="709"/>
        <w:jc w:val="both"/>
      </w:pPr>
      <w:r w:rsidRPr="007874E8">
        <w:t>декларации пожарной безопасности (при необходимости);</w:t>
      </w:r>
    </w:p>
    <w:p w:rsidR="00E31EF7" w:rsidRDefault="00E31EF7" w:rsidP="007161C1">
      <w:pPr>
        <w:widowControl w:val="0"/>
        <w:numPr>
          <w:ilvl w:val="0"/>
          <w:numId w:val="8"/>
        </w:numPr>
        <w:tabs>
          <w:tab w:val="left" w:pos="540"/>
          <w:tab w:val="left" w:pos="1080"/>
        </w:tabs>
        <w:ind w:left="0" w:firstLine="709"/>
        <w:jc w:val="both"/>
      </w:pPr>
      <w:r w:rsidRPr="007874E8">
        <w:t>планы локализации и ликвидации аварийных ситуаций;</w:t>
      </w:r>
    </w:p>
    <w:p w:rsidR="00BA18C8" w:rsidRPr="00767BB3" w:rsidRDefault="00BA18C8" w:rsidP="00BA18C8">
      <w:pPr>
        <w:widowControl w:val="0"/>
        <w:numPr>
          <w:ilvl w:val="0"/>
          <w:numId w:val="8"/>
        </w:numPr>
        <w:tabs>
          <w:tab w:val="left" w:pos="540"/>
          <w:tab w:val="left" w:pos="1080"/>
          <w:tab w:val="left" w:pos="1134"/>
        </w:tabs>
        <w:ind w:left="0" w:firstLine="709"/>
        <w:jc w:val="both"/>
      </w:pPr>
      <w:r w:rsidRPr="00767BB3">
        <w:t xml:space="preserve">схему распределения устройств РЗА по </w:t>
      </w:r>
      <w:proofErr w:type="gramStart"/>
      <w:r w:rsidRPr="00767BB3">
        <w:t>ТТ</w:t>
      </w:r>
      <w:proofErr w:type="gramEnd"/>
      <w:r w:rsidRPr="00767BB3">
        <w:t xml:space="preserve"> и ТН;</w:t>
      </w:r>
    </w:p>
    <w:p w:rsidR="00BA18C8" w:rsidRPr="00767BB3" w:rsidRDefault="00BA18C8" w:rsidP="00BA18C8">
      <w:pPr>
        <w:widowControl w:val="0"/>
        <w:numPr>
          <w:ilvl w:val="0"/>
          <w:numId w:val="8"/>
        </w:numPr>
        <w:tabs>
          <w:tab w:val="left" w:pos="540"/>
          <w:tab w:val="left" w:pos="1080"/>
          <w:tab w:val="left" w:pos="1134"/>
        </w:tabs>
        <w:ind w:left="0" w:firstLine="709"/>
        <w:jc w:val="both"/>
      </w:pPr>
      <w:r w:rsidRPr="00767BB3">
        <w:t xml:space="preserve">решения (обоснованные расчетами электрических режимов) по изменению (при необходимости) коэффициентов трансформации </w:t>
      </w:r>
      <w:proofErr w:type="gramStart"/>
      <w:r w:rsidRPr="00767BB3">
        <w:t>ТТ</w:t>
      </w:r>
      <w:proofErr w:type="gramEnd"/>
      <w:r w:rsidRPr="00767BB3">
        <w:t>;</w:t>
      </w:r>
    </w:p>
    <w:p w:rsidR="00DD5F39" w:rsidRDefault="00DD5F39" w:rsidP="00CC517C">
      <w:pPr>
        <w:widowControl w:val="0"/>
        <w:numPr>
          <w:ilvl w:val="0"/>
          <w:numId w:val="9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7874E8">
        <w:t>прочие разделы проектной документации согласно постановлению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DD5F39" w:rsidRPr="007874E8" w:rsidRDefault="00E32623" w:rsidP="00CC517C">
      <w:pPr>
        <w:widowControl w:val="0"/>
        <w:tabs>
          <w:tab w:val="left" w:pos="-4860"/>
          <w:tab w:val="num" w:pos="1440"/>
        </w:tabs>
        <w:ind w:firstLine="720"/>
        <w:jc w:val="both"/>
        <w:rPr>
          <w:b/>
        </w:rPr>
      </w:pPr>
      <w:r>
        <w:rPr>
          <w:b/>
        </w:rPr>
        <w:t>5</w:t>
      </w:r>
      <w:r w:rsidR="00DD5F39" w:rsidRPr="007874E8">
        <w:rPr>
          <w:b/>
        </w:rPr>
        <w:t>.3.</w:t>
      </w:r>
      <w:r w:rsidR="00D05764" w:rsidRPr="007874E8">
        <w:rPr>
          <w:b/>
        </w:rPr>
        <w:t>2</w:t>
      </w:r>
      <w:r w:rsidR="00DD5F39" w:rsidRPr="007874E8">
        <w:rPr>
          <w:b/>
        </w:rPr>
        <w:t>.</w:t>
      </w:r>
      <w:r w:rsidR="00DD5F39" w:rsidRPr="007874E8">
        <w:rPr>
          <w:b/>
        </w:rPr>
        <w:tab/>
      </w:r>
      <w:r w:rsidR="00BA18C8">
        <w:rPr>
          <w:b/>
        </w:rPr>
        <w:t xml:space="preserve">При </w:t>
      </w:r>
      <w:r w:rsidR="00DD5F39" w:rsidRPr="005616E4">
        <w:rPr>
          <w:b/>
        </w:rPr>
        <w:t xml:space="preserve"> </w:t>
      </w:r>
      <w:r w:rsidR="00300F02">
        <w:rPr>
          <w:b/>
        </w:rPr>
        <w:t>разработк</w:t>
      </w:r>
      <w:r w:rsidR="00BA18C8">
        <w:rPr>
          <w:b/>
        </w:rPr>
        <w:t>е</w:t>
      </w:r>
      <w:r w:rsidR="00D22129" w:rsidRPr="005616E4">
        <w:rPr>
          <w:b/>
        </w:rPr>
        <w:t xml:space="preserve"> раздел</w:t>
      </w:r>
      <w:r w:rsidR="00300F02">
        <w:rPr>
          <w:b/>
        </w:rPr>
        <w:t>ов</w:t>
      </w:r>
      <w:r w:rsidR="00D22129" w:rsidRPr="005616E4">
        <w:rPr>
          <w:b/>
        </w:rPr>
        <w:t xml:space="preserve"> РЗА</w:t>
      </w:r>
      <w:r w:rsidR="00DD5F39" w:rsidRPr="005616E4">
        <w:rPr>
          <w:b/>
        </w:rPr>
        <w:t xml:space="preserve">, выполнить/определить в </w:t>
      </w:r>
      <w:proofErr w:type="spellStart"/>
      <w:r w:rsidR="00DD5F39" w:rsidRPr="005616E4">
        <w:rPr>
          <w:b/>
        </w:rPr>
        <w:t>т.ч</w:t>
      </w:r>
      <w:proofErr w:type="spellEnd"/>
      <w:r w:rsidR="00DD5F39" w:rsidRPr="005616E4">
        <w:rPr>
          <w:b/>
        </w:rPr>
        <w:t>.:</w:t>
      </w:r>
    </w:p>
    <w:p w:rsidR="007161C1" w:rsidRPr="007874E8" w:rsidRDefault="007161C1" w:rsidP="00EB57B6">
      <w:pPr>
        <w:pStyle w:val="aff4"/>
        <w:widowControl w:val="0"/>
        <w:numPr>
          <w:ilvl w:val="0"/>
          <w:numId w:val="49"/>
        </w:numPr>
        <w:tabs>
          <w:tab w:val="left" w:pos="-4860"/>
          <w:tab w:val="left" w:pos="960"/>
          <w:tab w:val="left" w:pos="1134"/>
        </w:tabs>
        <w:ind w:left="0" w:firstLine="709"/>
        <w:jc w:val="both"/>
      </w:pPr>
      <w:r>
        <w:t>с</w:t>
      </w:r>
      <w:r w:rsidR="00DD5F39" w:rsidRPr="007874E8">
        <w:t xml:space="preserve">хему распределения устройств </w:t>
      </w:r>
      <w:r w:rsidR="00E31EF7">
        <w:t xml:space="preserve">РЗА и </w:t>
      </w:r>
      <w:r w:rsidR="00DD5F39" w:rsidRPr="007874E8">
        <w:t xml:space="preserve">информационно-технологических систем по </w:t>
      </w:r>
      <w:proofErr w:type="gramStart"/>
      <w:r w:rsidR="00DD5F39" w:rsidRPr="007874E8">
        <w:t>ТТ</w:t>
      </w:r>
      <w:proofErr w:type="gramEnd"/>
      <w:r w:rsidR="00DD5F39" w:rsidRPr="007874E8">
        <w:t xml:space="preserve"> и ТН ) на объекте проектирования</w:t>
      </w:r>
      <w:r>
        <w:t>;</w:t>
      </w:r>
    </w:p>
    <w:p w:rsidR="007161C1" w:rsidRDefault="007161C1" w:rsidP="00EB57B6">
      <w:pPr>
        <w:pStyle w:val="aff4"/>
        <w:widowControl w:val="0"/>
        <w:numPr>
          <w:ilvl w:val="0"/>
          <w:numId w:val="49"/>
        </w:numPr>
        <w:tabs>
          <w:tab w:val="left" w:pos="-4860"/>
          <w:tab w:val="left" w:pos="960"/>
          <w:tab w:val="left" w:pos="1134"/>
        </w:tabs>
        <w:ind w:left="0" w:firstLine="709"/>
        <w:jc w:val="both"/>
      </w:pPr>
      <w:r>
        <w:t>с</w:t>
      </w:r>
      <w:r w:rsidR="00DD5F39" w:rsidRPr="007874E8">
        <w:t>хему организации переда</w:t>
      </w:r>
      <w:r w:rsidR="00E76B4C" w:rsidRPr="007874E8">
        <w:t>чи сигналов и команд РЗА</w:t>
      </w:r>
      <w:r>
        <w:t>;</w:t>
      </w:r>
    </w:p>
    <w:p w:rsidR="007161C1" w:rsidRPr="007874E8" w:rsidRDefault="007161C1" w:rsidP="00EB57B6">
      <w:pPr>
        <w:pStyle w:val="aff4"/>
        <w:widowControl w:val="0"/>
        <w:numPr>
          <w:ilvl w:val="0"/>
          <w:numId w:val="49"/>
        </w:numPr>
        <w:tabs>
          <w:tab w:val="left" w:pos="-4860"/>
          <w:tab w:val="left" w:pos="960"/>
          <w:tab w:val="left" w:pos="1134"/>
        </w:tabs>
        <w:ind w:left="0" w:firstLine="709"/>
        <w:jc w:val="both"/>
      </w:pPr>
      <w:r>
        <w:t>п</w:t>
      </w:r>
      <w:r w:rsidR="00A24A01" w:rsidRPr="007874E8">
        <w:t>ринципиальные электрические и структурно-функциональные схемы всех устройств РЗА, с указанием: входных цепей; выходных цепей; переключающих устройств (испытательных блоков, переключателей и т.п.), необходимых для оперативного ввода/вывода из ра</w:t>
      </w:r>
      <w:r w:rsidR="00B4745E" w:rsidRPr="007874E8">
        <w:t xml:space="preserve">боты устройств релейной защиты </w:t>
      </w:r>
      <w:r w:rsidR="00A24A01" w:rsidRPr="007874E8">
        <w:t>и отдельных функций, и цепей</w:t>
      </w:r>
    </w:p>
    <w:p w:rsidR="007161C1" w:rsidRPr="007874E8" w:rsidRDefault="007161C1" w:rsidP="00EB57B6">
      <w:pPr>
        <w:pStyle w:val="aff4"/>
        <w:widowControl w:val="0"/>
        <w:numPr>
          <w:ilvl w:val="0"/>
          <w:numId w:val="49"/>
        </w:numPr>
        <w:tabs>
          <w:tab w:val="left" w:pos="-4860"/>
          <w:tab w:val="left" w:pos="960"/>
          <w:tab w:val="left" w:pos="1134"/>
        </w:tabs>
        <w:ind w:left="0" w:firstLine="709"/>
        <w:jc w:val="both"/>
      </w:pPr>
      <w:r>
        <w:t>с</w:t>
      </w:r>
      <w:r w:rsidRPr="007874E8">
        <w:t xml:space="preserve">пособ </w:t>
      </w:r>
      <w:r w:rsidR="0029553A" w:rsidRPr="007874E8">
        <w:t>организации передачи информации между устройствами РЗА, и оборудованием ПС</w:t>
      </w:r>
      <w:r>
        <w:t>;</w:t>
      </w:r>
    </w:p>
    <w:p w:rsidR="007161C1" w:rsidRDefault="007161C1" w:rsidP="00EB57B6">
      <w:pPr>
        <w:pStyle w:val="aff4"/>
        <w:widowControl w:val="0"/>
        <w:numPr>
          <w:ilvl w:val="0"/>
          <w:numId w:val="49"/>
        </w:numPr>
        <w:tabs>
          <w:tab w:val="left" w:pos="-4860"/>
          <w:tab w:val="left" w:pos="960"/>
          <w:tab w:val="left" w:pos="1134"/>
        </w:tabs>
        <w:ind w:left="0" w:firstLine="709"/>
        <w:jc w:val="both"/>
      </w:pPr>
      <w:r>
        <w:t>п</w:t>
      </w:r>
      <w:r w:rsidRPr="007874E8">
        <w:t xml:space="preserve">еречень </w:t>
      </w:r>
      <w:r w:rsidR="00DD5F39" w:rsidRPr="007874E8">
        <w:t>всех функций РЗА каждого защищаемого элемента сети</w:t>
      </w:r>
      <w:r>
        <w:t>;</w:t>
      </w:r>
    </w:p>
    <w:p w:rsidR="007161C1" w:rsidRPr="004F65BF" w:rsidRDefault="007161C1" w:rsidP="00EB57B6">
      <w:pPr>
        <w:pStyle w:val="aff4"/>
        <w:widowControl w:val="0"/>
        <w:numPr>
          <w:ilvl w:val="0"/>
          <w:numId w:val="49"/>
        </w:numPr>
        <w:tabs>
          <w:tab w:val="left" w:pos="-4860"/>
          <w:tab w:val="left" w:pos="960"/>
          <w:tab w:val="left" w:pos="1134"/>
        </w:tabs>
        <w:ind w:left="0" w:firstLine="709"/>
        <w:jc w:val="both"/>
        <w:rPr>
          <w:b/>
        </w:rPr>
      </w:pPr>
      <w:r>
        <w:t>р</w:t>
      </w:r>
      <w:r w:rsidR="00DD5F39" w:rsidRPr="007874E8">
        <w:t xml:space="preserve">ешения по удаленному доступу к изменению конфигураций и </w:t>
      </w:r>
      <w:proofErr w:type="spellStart"/>
      <w:r w:rsidR="00DD5F39" w:rsidRPr="007874E8">
        <w:t>уставок</w:t>
      </w:r>
      <w:proofErr w:type="spellEnd"/>
      <w:r w:rsidR="00DD5F39" w:rsidRPr="007874E8">
        <w:t xml:space="preserve"> терминалов РЗА</w:t>
      </w:r>
      <w:r>
        <w:t>;</w:t>
      </w:r>
    </w:p>
    <w:p w:rsidR="00DD5F39" w:rsidRPr="007874E8" w:rsidRDefault="00EF1A19" w:rsidP="00F7353D">
      <w:pPr>
        <w:widowControl w:val="0"/>
        <w:tabs>
          <w:tab w:val="left" w:pos="-4860"/>
          <w:tab w:val="left" w:pos="-4680"/>
          <w:tab w:val="left" w:pos="1560"/>
          <w:tab w:val="left" w:pos="1701"/>
        </w:tabs>
        <w:ind w:firstLine="720"/>
        <w:jc w:val="both"/>
      </w:pPr>
      <w:r w:rsidRPr="00CF7D64">
        <w:rPr>
          <w:b/>
        </w:rPr>
        <w:t>5</w:t>
      </w:r>
      <w:r w:rsidR="00DD5F39" w:rsidRPr="00CF7D64">
        <w:rPr>
          <w:b/>
        </w:rPr>
        <w:t>.3.</w:t>
      </w:r>
      <w:r w:rsidR="007874E8" w:rsidRPr="00CF7D64">
        <w:rPr>
          <w:b/>
        </w:rPr>
        <w:t>9</w:t>
      </w:r>
      <w:r w:rsidR="00DD5F39" w:rsidRPr="00CF7D64">
        <w:rPr>
          <w:b/>
        </w:rPr>
        <w:t>.</w:t>
      </w:r>
      <w:r w:rsidR="00DD5F39" w:rsidRPr="007874E8">
        <w:tab/>
      </w:r>
      <w:r w:rsidR="00106CFC">
        <w:t xml:space="preserve">Оформить </w:t>
      </w:r>
      <w:r w:rsidR="00CB1165">
        <w:t>р</w:t>
      </w:r>
      <w:r w:rsidR="00DD5F39" w:rsidRPr="007874E8">
        <w:t xml:space="preserve">аздел «Перечень мероприятий по охране окружающей среды» </w:t>
      </w:r>
      <w:r w:rsidR="00DD5F39" w:rsidRPr="007874E8">
        <w:lastRenderedPageBreak/>
        <w:t xml:space="preserve">(для ПС) </w:t>
      </w:r>
      <w:r w:rsidR="00CB1165">
        <w:t>с использованием данных инженерно-экологических изысканий</w:t>
      </w:r>
      <w:r w:rsidR="00DD5F39" w:rsidRPr="007874E8">
        <w:t xml:space="preserve">. </w:t>
      </w:r>
    </w:p>
    <w:p w:rsidR="00DD5F39" w:rsidRPr="007874E8" w:rsidRDefault="00EF1A19" w:rsidP="00F7353D">
      <w:pPr>
        <w:widowControl w:val="0"/>
        <w:tabs>
          <w:tab w:val="left" w:pos="-4860"/>
          <w:tab w:val="left" w:pos="-4680"/>
          <w:tab w:val="left" w:pos="1560"/>
          <w:tab w:val="left" w:pos="1701"/>
        </w:tabs>
        <w:ind w:firstLine="720"/>
        <w:jc w:val="both"/>
      </w:pPr>
      <w:r w:rsidRPr="00CF7D64">
        <w:rPr>
          <w:b/>
        </w:rPr>
        <w:t>5</w:t>
      </w:r>
      <w:r w:rsidR="00167693" w:rsidRPr="00CF7D64">
        <w:rPr>
          <w:b/>
        </w:rPr>
        <w:t>.3.1</w:t>
      </w:r>
      <w:r w:rsidR="007874E8" w:rsidRPr="00CF7D64">
        <w:rPr>
          <w:b/>
        </w:rPr>
        <w:t>0</w:t>
      </w:r>
      <w:r w:rsidR="00DD5F39" w:rsidRPr="00CF7D64">
        <w:rPr>
          <w:b/>
        </w:rPr>
        <w:t>.</w:t>
      </w:r>
      <w:r w:rsidR="00DD5F39" w:rsidRPr="007874E8">
        <w:tab/>
        <w:t>Раздел «Мероприятия по обеспечению пожарной безопасности» выполнить в соответствии с действующими отраслевыми правилами пожарной безопасности для энергетических объектов и оформить отдельным томом.</w:t>
      </w:r>
    </w:p>
    <w:p w:rsidR="00ED4FB5" w:rsidRPr="00992E63" w:rsidRDefault="00EF1A19" w:rsidP="00ED4FB5">
      <w:pPr>
        <w:widowControl w:val="0"/>
        <w:tabs>
          <w:tab w:val="left" w:pos="-4860"/>
          <w:tab w:val="left" w:pos="-4680"/>
          <w:tab w:val="left" w:pos="1560"/>
          <w:tab w:val="left" w:pos="1701"/>
        </w:tabs>
        <w:ind w:firstLine="720"/>
        <w:jc w:val="both"/>
      </w:pPr>
      <w:r w:rsidRPr="00CF7D64">
        <w:rPr>
          <w:b/>
        </w:rPr>
        <w:t>5</w:t>
      </w:r>
      <w:r w:rsidR="00167693" w:rsidRPr="00CF7D64">
        <w:rPr>
          <w:b/>
        </w:rPr>
        <w:t>.3.1</w:t>
      </w:r>
      <w:r w:rsidR="007874E8" w:rsidRPr="00CF7D64">
        <w:rPr>
          <w:b/>
        </w:rPr>
        <w:t>1</w:t>
      </w:r>
      <w:r w:rsidR="00DD5F39" w:rsidRPr="007874E8">
        <w:t>.</w:t>
      </w:r>
      <w:r w:rsidR="00DD5F39" w:rsidRPr="007874E8">
        <w:tab/>
      </w:r>
      <w:r w:rsidR="00ED4FB5" w:rsidRPr="00992E63">
        <w:t xml:space="preserve">Проектная организация в рамках предоставления сметной стоимости объекта в обязательном порядке прикладывает 3 коммерческих предложения на каждый материал, которые объединяет в соответствующие группы материалов (кабельно-проводниковая продукция,   железобетонные изделия, линейная арматура, арматура </w:t>
      </w:r>
      <w:proofErr w:type="gramStart"/>
      <w:r w:rsidR="00ED4FB5" w:rsidRPr="00992E63">
        <w:t>к</w:t>
      </w:r>
      <w:proofErr w:type="gramEnd"/>
      <w:r w:rsidR="00ED4FB5" w:rsidRPr="00992E63">
        <w:t xml:space="preserve"> СИП, силовое оборудование, коммутационные аппараты, стройматериалы, метизы, металлопрокат,  хоз.</w:t>
      </w:r>
      <w:r w:rsidR="00ED4FB5">
        <w:t xml:space="preserve"> </w:t>
      </w:r>
      <w:r w:rsidR="00ED4FB5" w:rsidRPr="00992E63">
        <w:t xml:space="preserve">товары и так далее). Данные по стоимости материалов и оборудования в коммерческих предложениях необходимо свести в сводный реестр по группам материалов. Коммерческие предложения по одной группе материалов должны содержать полный перечень  необходимых материалов по данной группе. В сметном расчете используется та стоимость материалов, которая в сумме составляет наименьшее значение по группе материалов. Данный реестр предоставляется в электронном виде в формате </w:t>
      </w:r>
      <w:r w:rsidR="00ED4FB5" w:rsidRPr="00992E63">
        <w:rPr>
          <w:lang w:val="en-US"/>
        </w:rPr>
        <w:t>Excel</w:t>
      </w:r>
      <w:r w:rsidR="00ED4FB5" w:rsidRPr="00992E63">
        <w:t xml:space="preserve">, а также каждый реестр по группе материалов в формате </w:t>
      </w:r>
      <w:r w:rsidR="00ED4FB5" w:rsidRPr="00992E63">
        <w:rPr>
          <w:lang w:val="en-US"/>
        </w:rPr>
        <w:t>pdf</w:t>
      </w:r>
      <w:r w:rsidR="00ED4FB5" w:rsidRPr="00992E63">
        <w:t xml:space="preserve">  за подписью руководителя проектной организации и печатью.</w:t>
      </w:r>
    </w:p>
    <w:p w:rsidR="00DD5F39" w:rsidRPr="007874E8" w:rsidRDefault="00636B12" w:rsidP="00636B12">
      <w:pPr>
        <w:widowControl w:val="0"/>
        <w:tabs>
          <w:tab w:val="left" w:pos="-4860"/>
          <w:tab w:val="left" w:pos="-4680"/>
          <w:tab w:val="left" w:pos="1560"/>
          <w:tab w:val="left" w:pos="1701"/>
        </w:tabs>
        <w:ind w:firstLine="720"/>
        <w:jc w:val="both"/>
      </w:pPr>
      <w:proofErr w:type="gramStart"/>
      <w:r>
        <w:t>Разработка</w:t>
      </w:r>
      <w:r w:rsidR="00185298">
        <w:t xml:space="preserve"> раздело</w:t>
      </w:r>
      <w:r w:rsidR="009440ED">
        <w:t>в</w:t>
      </w:r>
      <w:r w:rsidR="00185298">
        <w:t xml:space="preserve"> смет </w:t>
      </w:r>
      <w:r w:rsidR="004A6866">
        <w:t>для каждого пускового комплекса</w:t>
      </w:r>
      <w:r w:rsidR="00DD5F39" w:rsidRPr="007874E8">
        <w:t xml:space="preserve"> приводить в двух уровнях цен: в базисном по состоянию на 01.01.2000 и текущем, сложившемся ко времени составления смет. </w:t>
      </w:r>
      <w:proofErr w:type="gramEnd"/>
    </w:p>
    <w:p w:rsidR="00DD5F39" w:rsidRPr="007874E8" w:rsidRDefault="00DD5F39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7874E8">
        <w:t xml:space="preserve">Сметную документацию представить в печатном и в электронном виде </w:t>
      </w:r>
      <w:r w:rsidR="00361EF6" w:rsidRPr="007874E8">
        <w:t>в</w:t>
      </w:r>
      <w:r w:rsidRPr="007874E8">
        <w:t xml:space="preserve"> формате </w:t>
      </w:r>
      <w:r w:rsidR="006B65F9">
        <w:t>программы Гранд Смета</w:t>
      </w:r>
      <w:r w:rsidRPr="007874E8">
        <w:t xml:space="preserve"> а также в MS </w:t>
      </w:r>
      <w:proofErr w:type="spellStart"/>
      <w:r w:rsidRPr="007874E8">
        <w:t>Ex</w:t>
      </w:r>
      <w:proofErr w:type="gramStart"/>
      <w:r w:rsidRPr="007874E8">
        <w:t>с</w:t>
      </w:r>
      <w:proofErr w:type="gramEnd"/>
      <w:r w:rsidRPr="007874E8">
        <w:t>el</w:t>
      </w:r>
      <w:proofErr w:type="spellEnd"/>
      <w:r w:rsidRPr="007874E8">
        <w:t>. При составлении сметной документации в базисном уровне цен применять федеральную сметно-нормативную базу (ФЕР-2001, ФЕРм-2001, ФЕРп-2001, ФСЦМ)»</w:t>
      </w:r>
    </w:p>
    <w:p w:rsidR="00DD5F39" w:rsidRDefault="00DD5F39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7874E8">
        <w:t>Общий сметный лимит средств, необходимых для полного завершения строительства объекта, до ввода в эксплуатацию, определить на основании сводного сметного расчета и сводной сметы на ввод. Предусмотреть включение затрат на проведение технологического и ценового аудита в сметную документацию.</w:t>
      </w:r>
    </w:p>
    <w:p w:rsidR="00106CFC" w:rsidRDefault="006B65F9" w:rsidP="00106CFC">
      <w:pPr>
        <w:pStyle w:val="aff4"/>
        <w:tabs>
          <w:tab w:val="left" w:pos="1134"/>
        </w:tabs>
        <w:ind w:left="0" w:firstLine="709"/>
        <w:jc w:val="both"/>
      </w:pPr>
      <w:r>
        <w:t>На все</w:t>
      </w:r>
      <w:r w:rsidR="00DB2B92">
        <w:t xml:space="preserve"> </w:t>
      </w:r>
      <w:r w:rsidR="00106CFC" w:rsidRPr="00B51D15">
        <w:t>инновационны</w:t>
      </w:r>
      <w:r>
        <w:t>е</w:t>
      </w:r>
      <w:r w:rsidR="00106CFC" w:rsidRPr="00B51D15">
        <w:t xml:space="preserve"> решени</w:t>
      </w:r>
      <w:r>
        <w:t>я</w:t>
      </w:r>
      <w:r w:rsidR="00106CFC">
        <w:t>, приведенных в Реестре инновационных решений ПАО «</w:t>
      </w:r>
      <w:proofErr w:type="spellStart"/>
      <w:r w:rsidR="00106CFC">
        <w:t>Россети</w:t>
      </w:r>
      <w:proofErr w:type="spellEnd"/>
      <w:r w:rsidR="00106CFC">
        <w:t>»,</w:t>
      </w:r>
      <w:r w:rsidR="00106CFC" w:rsidRPr="00B51D15">
        <w:t xml:space="preserve"> Подрядчиком должна быть составлена отдельная локальная смета, включающая позиции инновационного оборудования, связанные с ним работы по </w:t>
      </w:r>
      <w:r w:rsidR="00106CFC">
        <w:t xml:space="preserve">монтажу, поставке, </w:t>
      </w:r>
      <w:proofErr w:type="spellStart"/>
      <w:r w:rsidR="00106CFC">
        <w:t>пусконаладке</w:t>
      </w:r>
      <w:proofErr w:type="spellEnd"/>
      <w:r w:rsidR="00106CFC">
        <w:t>.</w:t>
      </w:r>
    </w:p>
    <w:p w:rsidR="00DD5F39" w:rsidRPr="007874E8" w:rsidRDefault="00DD5F39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7874E8">
        <w:t>При составлении сметной документации на разработку проектной документации</w:t>
      </w:r>
      <w:r w:rsidR="00636B12">
        <w:t>.</w:t>
      </w:r>
      <w:r w:rsidRPr="007874E8">
        <w:t xml:space="preserve"> </w:t>
      </w:r>
    </w:p>
    <w:p w:rsidR="00DD5F39" w:rsidRPr="007874E8" w:rsidRDefault="00DD5F39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7874E8">
        <w:t xml:space="preserve">Для пересчета сметной стоимости в текущий уровень цен в сводном сметном расчете использовать индексы изменения сметной стоимости </w:t>
      </w:r>
      <w:proofErr w:type="gramStart"/>
      <w:r w:rsidRPr="007874E8">
        <w:t>строительства</w:t>
      </w:r>
      <w:proofErr w:type="gramEnd"/>
      <w:r w:rsidRPr="007874E8">
        <w:t xml:space="preserve"> ежеквартально публикуемые и рекомендуемые к применению Минстроем России, сложившихся на дату представления сметной документации в органы (организации), уполномоченные на проведение экспертизы проектной документации (постановление Правительства РФ от 18.05.2009 № 427</w:t>
      </w:r>
      <w:r w:rsidR="00361EF6" w:rsidRPr="007874E8">
        <w:t xml:space="preserve"> «О порядке проведения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бюджетов бюджетной системы Российской Федерации, средств юридических лиц, созданных Российской Федерацией, субъектами Российской Федерации, муниципальными образованиями, юридических лиц, доля Российской Федерации, субъектов Российской Федерации, муниципальных образований в уставных (складочных) капиталах которых составляет более 50 процентов»</w:t>
      </w:r>
      <w:r w:rsidRPr="007874E8">
        <w:t>)</w:t>
      </w:r>
      <w:r w:rsidR="00106CFC">
        <w:t>.</w:t>
      </w:r>
    </w:p>
    <w:p w:rsidR="00DD5F39" w:rsidRPr="007874E8" w:rsidRDefault="00DD5F39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7874E8">
        <w:t xml:space="preserve">Затраты на </w:t>
      </w:r>
      <w:r w:rsidR="00C014DD">
        <w:t>содержан</w:t>
      </w:r>
      <w:r w:rsidR="00F77FAF">
        <w:t>и</w:t>
      </w:r>
      <w:r w:rsidRPr="007874E8">
        <w:t>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</w:t>
      </w:r>
    </w:p>
    <w:p w:rsidR="00DD5F39" w:rsidRPr="007874E8" w:rsidRDefault="00EF1A19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CF7D64">
        <w:rPr>
          <w:b/>
        </w:rPr>
        <w:t>5</w:t>
      </w:r>
      <w:r w:rsidR="00167693" w:rsidRPr="00CF7D64">
        <w:rPr>
          <w:b/>
        </w:rPr>
        <w:t>.3.1</w:t>
      </w:r>
      <w:r w:rsidR="007874E8" w:rsidRPr="00CF7D64">
        <w:rPr>
          <w:b/>
        </w:rPr>
        <w:t>3</w:t>
      </w:r>
      <w:r w:rsidR="00DD5F39" w:rsidRPr="007874E8">
        <w:t>.</w:t>
      </w:r>
      <w:r w:rsidR="00DD5F39" w:rsidRPr="007874E8">
        <w:tab/>
        <w:t xml:space="preserve">В случае, когда строительство и ввод в эксплуатацию зданий, сооружений предусматривается осуществлять отдельными этапами строительства, необходимо сформировать ведомость сметной стоимости строительства объектов, входящих в этап </w:t>
      </w:r>
      <w:r w:rsidR="00DD5F39" w:rsidRPr="007874E8">
        <w:lastRenderedPageBreak/>
        <w:t>строительства, с объединением отдельных этапов строительства в общий сводный сметный расчет.</w:t>
      </w:r>
    </w:p>
    <w:p w:rsidR="00DD5F39" w:rsidRPr="007874E8" w:rsidRDefault="00EF1A19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CF7D64">
        <w:rPr>
          <w:b/>
        </w:rPr>
        <w:t>5</w:t>
      </w:r>
      <w:r w:rsidR="00167693" w:rsidRPr="00CF7D64">
        <w:rPr>
          <w:b/>
        </w:rPr>
        <w:t>.3.1</w:t>
      </w:r>
      <w:r w:rsidR="007874E8" w:rsidRPr="00CF7D64">
        <w:rPr>
          <w:b/>
        </w:rPr>
        <w:t>4</w:t>
      </w:r>
      <w:r w:rsidR="00DD5F39" w:rsidRPr="007874E8">
        <w:t>.</w:t>
      </w:r>
      <w:r w:rsidR="00DD5F39" w:rsidRPr="007874E8">
        <w:tab/>
        <w:t>При наличии этапов строительства и разных собственников выполнить отдельные сводные сметные расчеты с объединением их в сводку затрат.</w:t>
      </w:r>
    </w:p>
    <w:p w:rsidR="00DD5F39" w:rsidRPr="007874E8" w:rsidRDefault="00EF1A19" w:rsidP="00CC517C">
      <w:pPr>
        <w:tabs>
          <w:tab w:val="left" w:pos="1560"/>
        </w:tabs>
        <w:ind w:firstLine="720"/>
        <w:jc w:val="both"/>
      </w:pPr>
      <w:r w:rsidRPr="00CF7D64">
        <w:rPr>
          <w:b/>
        </w:rPr>
        <w:t>5</w:t>
      </w:r>
      <w:r w:rsidR="00167693" w:rsidRPr="00CF7D64">
        <w:rPr>
          <w:b/>
        </w:rPr>
        <w:t>.3.</w:t>
      </w:r>
      <w:r w:rsidR="007874E8" w:rsidRPr="00CF7D64">
        <w:rPr>
          <w:b/>
        </w:rPr>
        <w:t>15</w:t>
      </w:r>
      <w:r w:rsidR="00DD5F39" w:rsidRPr="007874E8">
        <w:t>.</w:t>
      </w:r>
      <w:r w:rsidR="00DD5F39" w:rsidRPr="007874E8">
        <w:tab/>
        <w:t xml:space="preserve">Руководствуясь Постановлением Госстроя России от 05.03.2004 № 15/1 «Об утверждении и введении в действие Методики определения стоимости строительной продукции на территории Российской Федерации», а также МДС 81-35.2004 определить непосредственный размер и включить в </w:t>
      </w:r>
      <w:proofErr w:type="gramStart"/>
      <w:r w:rsidR="00DD5F39" w:rsidRPr="007874E8">
        <w:t>сводный-сметный</w:t>
      </w:r>
      <w:proofErr w:type="gramEnd"/>
      <w:r w:rsidR="00DD5F39" w:rsidRPr="007874E8">
        <w:t xml:space="preserve"> расчет объектов строительства следующие затраты по получению исходно-разрешительной документации и оформлению земельно-имущественных отношений:</w:t>
      </w:r>
    </w:p>
    <w:p w:rsidR="00DD5F39" w:rsidRPr="007874E8" w:rsidRDefault="00DD5F39" w:rsidP="00EB57B6">
      <w:pPr>
        <w:pStyle w:val="aff4"/>
        <w:numPr>
          <w:ilvl w:val="0"/>
          <w:numId w:val="60"/>
        </w:numPr>
        <w:tabs>
          <w:tab w:val="left" w:pos="993"/>
          <w:tab w:val="left" w:pos="1560"/>
        </w:tabs>
        <w:ind w:left="0" w:firstLine="709"/>
        <w:jc w:val="both"/>
      </w:pPr>
      <w:r w:rsidRPr="007874E8">
        <w:t>затраты по получению исходно-разрешительной документации</w:t>
      </w:r>
      <w:r w:rsidR="00106CFC">
        <w:t>;</w:t>
      </w:r>
    </w:p>
    <w:p w:rsidR="00DD5F39" w:rsidRPr="007874E8" w:rsidRDefault="00DD5F39" w:rsidP="00EB57B6">
      <w:pPr>
        <w:pStyle w:val="aff4"/>
        <w:numPr>
          <w:ilvl w:val="0"/>
          <w:numId w:val="60"/>
        </w:numPr>
        <w:tabs>
          <w:tab w:val="left" w:pos="993"/>
          <w:tab w:val="left" w:pos="1560"/>
        </w:tabs>
        <w:ind w:left="0" w:firstLine="709"/>
        <w:jc w:val="both"/>
      </w:pPr>
      <w:proofErr w:type="gramStart"/>
      <w:r w:rsidRPr="007874E8">
        <w:t>затраты, связанные с выполнением исполнительной съемки объект</w:t>
      </w:r>
      <w:r w:rsidR="00BC4186" w:rsidRPr="007874E8">
        <w:t>а</w:t>
      </w:r>
      <w:r w:rsidRPr="007874E8">
        <w:t xml:space="preserve"> проектирования, выполненной и зарегистрированной в соответствии с требованиями, установленными органами исполнительной власти субъектов Российской Федерации или местного самоуправления, на территориях которых расположены объекты проектирования;</w:t>
      </w:r>
      <w:proofErr w:type="gramEnd"/>
    </w:p>
    <w:p w:rsidR="00DD5F39" w:rsidRPr="007874E8" w:rsidRDefault="00DD5F39" w:rsidP="00EB57B6">
      <w:pPr>
        <w:pStyle w:val="aff4"/>
        <w:numPr>
          <w:ilvl w:val="0"/>
          <w:numId w:val="60"/>
        </w:numPr>
        <w:tabs>
          <w:tab w:val="left" w:pos="993"/>
          <w:tab w:val="left" w:pos="1560"/>
        </w:tabs>
        <w:ind w:left="0" w:firstLine="709"/>
        <w:jc w:val="both"/>
      </w:pPr>
      <w:r w:rsidRPr="007874E8">
        <w:t>иные затраты, определенные в ходе разработки проектной документации, связанные с обязательным выполнением требований действующего законодательства</w:t>
      </w:r>
      <w:r w:rsidR="00F7353D">
        <w:t>.</w:t>
      </w:r>
    </w:p>
    <w:p w:rsidR="00DD5F39" w:rsidRPr="007874E8" w:rsidRDefault="00EF1A19" w:rsidP="004F65BF">
      <w:pPr>
        <w:widowControl w:val="0"/>
        <w:tabs>
          <w:tab w:val="left" w:pos="-4860"/>
          <w:tab w:val="left" w:pos="-4680"/>
          <w:tab w:val="left" w:pos="1080"/>
          <w:tab w:val="left" w:pos="1560"/>
        </w:tabs>
        <w:ind w:firstLine="720"/>
        <w:jc w:val="both"/>
      </w:pPr>
      <w:r w:rsidRPr="00CF7D64">
        <w:rPr>
          <w:b/>
        </w:rPr>
        <w:t>5</w:t>
      </w:r>
      <w:r w:rsidR="00167693" w:rsidRPr="00CF7D64">
        <w:rPr>
          <w:b/>
        </w:rPr>
        <w:t>.3.</w:t>
      </w:r>
      <w:r w:rsidR="007874E8" w:rsidRPr="00CF7D64">
        <w:rPr>
          <w:b/>
        </w:rPr>
        <w:t>16</w:t>
      </w:r>
      <w:r w:rsidR="00DD5F39" w:rsidRPr="007874E8">
        <w:t>.</w:t>
      </w:r>
      <w:r w:rsidR="00DD5F39" w:rsidRPr="007874E8">
        <w:tab/>
        <w:t>Лимит прочих работ и затрат включить в сметную документацию.</w:t>
      </w:r>
    </w:p>
    <w:p w:rsidR="00DD5F39" w:rsidRPr="007874E8" w:rsidRDefault="00EF1A19" w:rsidP="00CC517C">
      <w:pPr>
        <w:tabs>
          <w:tab w:val="left" w:pos="1560"/>
        </w:tabs>
        <w:ind w:firstLine="709"/>
        <w:jc w:val="both"/>
        <w:rPr>
          <w:rFonts w:eastAsia="Calibri"/>
          <w:lang w:eastAsia="en-US"/>
        </w:rPr>
      </w:pPr>
      <w:r w:rsidRPr="00CF7D64">
        <w:rPr>
          <w:b/>
        </w:rPr>
        <w:t>5</w:t>
      </w:r>
      <w:r w:rsidR="00167693" w:rsidRPr="00CF7D64">
        <w:rPr>
          <w:b/>
        </w:rPr>
        <w:t>.3.</w:t>
      </w:r>
      <w:r w:rsidR="007874E8" w:rsidRPr="00CF7D64">
        <w:rPr>
          <w:b/>
        </w:rPr>
        <w:t>17</w:t>
      </w:r>
      <w:r w:rsidR="00DD5F39" w:rsidRPr="007874E8">
        <w:t>.</w:t>
      </w:r>
      <w:r w:rsidR="00DD5F39" w:rsidRPr="007874E8">
        <w:tab/>
        <w:t>П</w:t>
      </w:r>
      <w:r w:rsidR="00DD5F39" w:rsidRPr="007874E8">
        <w:rPr>
          <w:rFonts w:eastAsia="Calibri"/>
          <w:lang w:eastAsia="en-US"/>
        </w:rPr>
        <w:t>ри разработке проектной документации учитывать следующие требования:</w:t>
      </w:r>
    </w:p>
    <w:p w:rsidR="00DD5F39" w:rsidRPr="007874E8" w:rsidRDefault="00DD5F39" w:rsidP="00CC517C">
      <w:pPr>
        <w:tabs>
          <w:tab w:val="left" w:pos="709"/>
        </w:tabs>
        <w:ind w:firstLine="709"/>
        <w:jc w:val="both"/>
        <w:rPr>
          <w:rFonts w:eastAsia="Calibri"/>
          <w:lang w:eastAsia="en-US"/>
        </w:rPr>
      </w:pPr>
      <w:r w:rsidRPr="007874E8">
        <w:rPr>
          <w:rFonts w:eastAsia="Calibri"/>
          <w:lang w:eastAsia="en-US"/>
        </w:rPr>
        <w:t>В разделах проектной документации, в том числе «Пояснительная записка», «Проект организации строительства» и «</w:t>
      </w:r>
      <w:proofErr w:type="gramStart"/>
      <w:r w:rsidRPr="007874E8">
        <w:rPr>
          <w:rFonts w:eastAsia="Calibri"/>
          <w:lang w:eastAsia="en-US"/>
        </w:rPr>
        <w:t>Архитектурные решения</w:t>
      </w:r>
      <w:proofErr w:type="gramEnd"/>
      <w:r w:rsidRPr="007874E8">
        <w:rPr>
          <w:rFonts w:eastAsia="Calibri"/>
          <w:lang w:eastAsia="en-US"/>
        </w:rPr>
        <w:t xml:space="preserve">» указывать наименования и единицы измерения </w:t>
      </w:r>
      <w:r w:rsidR="00106CFC" w:rsidRPr="007874E8">
        <w:rPr>
          <w:rFonts w:eastAsia="Calibri"/>
          <w:lang w:eastAsia="en-US"/>
        </w:rPr>
        <w:t>реконструируем</w:t>
      </w:r>
      <w:r w:rsidR="00106CFC">
        <w:rPr>
          <w:rFonts w:eastAsia="Calibri"/>
          <w:lang w:eastAsia="en-US"/>
        </w:rPr>
        <w:t>ого</w:t>
      </w:r>
      <w:r w:rsidR="00106CFC" w:rsidRPr="007874E8">
        <w:rPr>
          <w:rFonts w:eastAsia="Calibri"/>
          <w:lang w:eastAsia="en-US"/>
        </w:rPr>
        <w:t xml:space="preserve"> объект</w:t>
      </w:r>
      <w:r w:rsidR="00106CFC">
        <w:rPr>
          <w:rFonts w:eastAsia="Calibri"/>
          <w:lang w:eastAsia="en-US"/>
        </w:rPr>
        <w:t>а</w:t>
      </w:r>
      <w:r w:rsidR="009440ED">
        <w:rPr>
          <w:rFonts w:eastAsia="Calibri"/>
          <w:lang w:eastAsia="en-US"/>
        </w:rPr>
        <w:t xml:space="preserve"> </w:t>
      </w:r>
      <w:r w:rsidRPr="007874E8">
        <w:rPr>
          <w:rFonts w:eastAsia="Calibri"/>
          <w:lang w:eastAsia="en-US"/>
        </w:rPr>
        <w:t>капитального строительства.</w:t>
      </w:r>
    </w:p>
    <w:p w:rsidR="00DD5F39" w:rsidRPr="007874E8" w:rsidRDefault="00DD5F39" w:rsidP="00CC517C">
      <w:pPr>
        <w:tabs>
          <w:tab w:val="left" w:pos="709"/>
        </w:tabs>
        <w:ind w:firstLine="709"/>
        <w:jc w:val="both"/>
      </w:pPr>
      <w:r w:rsidRPr="007874E8">
        <w:rPr>
          <w:rFonts w:eastAsia="Calibri"/>
          <w:lang w:eastAsia="en-US"/>
        </w:rPr>
        <w:t xml:space="preserve">Для </w:t>
      </w:r>
      <w:r w:rsidR="00106CFC" w:rsidRPr="007874E8">
        <w:rPr>
          <w:rFonts w:eastAsia="Calibri"/>
          <w:lang w:eastAsia="en-US"/>
        </w:rPr>
        <w:t>объект</w:t>
      </w:r>
      <w:r w:rsidR="00106CFC">
        <w:rPr>
          <w:rFonts w:eastAsia="Calibri"/>
          <w:lang w:eastAsia="en-US"/>
        </w:rPr>
        <w:t>а</w:t>
      </w:r>
      <w:r w:rsidR="009440ED">
        <w:rPr>
          <w:rFonts w:eastAsia="Calibri"/>
          <w:lang w:eastAsia="en-US"/>
        </w:rPr>
        <w:t xml:space="preserve"> </w:t>
      </w:r>
      <w:r w:rsidRPr="007874E8">
        <w:rPr>
          <w:rFonts w:eastAsia="Calibri"/>
          <w:lang w:eastAsia="en-US"/>
        </w:rPr>
        <w:t xml:space="preserve">капитального строительства необходимо </w:t>
      </w:r>
      <w:r w:rsidR="00106CFC" w:rsidRPr="007874E8">
        <w:rPr>
          <w:rFonts w:eastAsia="Calibri"/>
          <w:lang w:eastAsia="en-US"/>
        </w:rPr>
        <w:t>указ</w:t>
      </w:r>
      <w:r w:rsidR="00106CFC">
        <w:rPr>
          <w:rFonts w:eastAsia="Calibri"/>
          <w:lang w:eastAsia="en-US"/>
        </w:rPr>
        <w:t>ать</w:t>
      </w:r>
      <w:r w:rsidR="009440ED">
        <w:rPr>
          <w:rFonts w:eastAsia="Calibri"/>
          <w:lang w:eastAsia="en-US"/>
        </w:rPr>
        <w:t xml:space="preserve"> </w:t>
      </w:r>
      <w:r w:rsidRPr="007874E8">
        <w:rPr>
          <w:rFonts w:eastAsia="Calibri"/>
          <w:lang w:eastAsia="en-US"/>
        </w:rPr>
        <w:t>существующие параметры (показатели) согласно данным технической документации (технический паспорт, технический план, кадастровый паспорт/выписка), а также параметры (показатели) в результате реализации решений проектной документации</w:t>
      </w:r>
      <w:r w:rsidR="00106CFC">
        <w:rPr>
          <w:rFonts w:eastAsia="Calibri"/>
          <w:lang w:eastAsia="en-US"/>
        </w:rPr>
        <w:t>.</w:t>
      </w:r>
    </w:p>
    <w:p w:rsidR="00DD5F39" w:rsidRPr="007874E8" w:rsidRDefault="00EF1A19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CF7D64">
        <w:rPr>
          <w:b/>
        </w:rPr>
        <w:t>5</w:t>
      </w:r>
      <w:r w:rsidR="00167693" w:rsidRPr="00CF7D64">
        <w:rPr>
          <w:b/>
        </w:rPr>
        <w:t>.3.</w:t>
      </w:r>
      <w:r w:rsidR="007874E8" w:rsidRPr="00CF7D64">
        <w:rPr>
          <w:b/>
        </w:rPr>
        <w:t>18</w:t>
      </w:r>
      <w:r w:rsidR="00DD5F39" w:rsidRPr="007874E8">
        <w:t>.</w:t>
      </w:r>
      <w:r w:rsidR="00DD5F39" w:rsidRPr="007874E8">
        <w:tab/>
        <w:t>Выполнить раздел «Эффективность инвестиций».</w:t>
      </w:r>
    </w:p>
    <w:p w:rsidR="00DD5F39" w:rsidRPr="007874E8" w:rsidRDefault="00DD5F39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7874E8">
        <w:t>В том числе в разделе определить следующие показатели:</w:t>
      </w:r>
    </w:p>
    <w:p w:rsidR="00DD5F39" w:rsidRPr="007874E8" w:rsidRDefault="00DD5F39" w:rsidP="00EB57B6">
      <w:pPr>
        <w:pStyle w:val="aff4"/>
        <w:widowControl w:val="0"/>
        <w:numPr>
          <w:ilvl w:val="0"/>
          <w:numId w:val="61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 w:rsidRPr="007874E8">
        <w:t>чистый дисконтированный доход (</w:t>
      </w:r>
      <w:r w:rsidRPr="00F7353D">
        <w:rPr>
          <w:lang w:val="en-US"/>
        </w:rPr>
        <w:t>NPV</w:t>
      </w:r>
      <w:r w:rsidRPr="007874E8">
        <w:t>);</w:t>
      </w:r>
    </w:p>
    <w:p w:rsidR="00DD5F39" w:rsidRPr="007874E8" w:rsidRDefault="00DD5F39" w:rsidP="00EB57B6">
      <w:pPr>
        <w:pStyle w:val="aff4"/>
        <w:widowControl w:val="0"/>
        <w:numPr>
          <w:ilvl w:val="0"/>
          <w:numId w:val="61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 w:rsidRPr="007874E8">
        <w:t>внутренняя норма доходности (</w:t>
      </w:r>
      <w:r w:rsidRPr="00F7353D">
        <w:rPr>
          <w:lang w:val="en-US"/>
        </w:rPr>
        <w:t>IRR</w:t>
      </w:r>
      <w:r w:rsidRPr="007874E8">
        <w:t>);</w:t>
      </w:r>
    </w:p>
    <w:p w:rsidR="00DD5F39" w:rsidRPr="007874E8" w:rsidRDefault="00DD5F39" w:rsidP="00EB57B6">
      <w:pPr>
        <w:pStyle w:val="aff4"/>
        <w:widowControl w:val="0"/>
        <w:numPr>
          <w:ilvl w:val="0"/>
          <w:numId w:val="61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 w:rsidRPr="007874E8">
        <w:t>срок окупаемости простой;</w:t>
      </w:r>
    </w:p>
    <w:p w:rsidR="00DD5F39" w:rsidRPr="007874E8" w:rsidRDefault="00DD5F39" w:rsidP="00EB57B6">
      <w:pPr>
        <w:pStyle w:val="aff4"/>
        <w:widowControl w:val="0"/>
        <w:numPr>
          <w:ilvl w:val="0"/>
          <w:numId w:val="61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 w:rsidRPr="007874E8">
        <w:t>срок окупаемости дисконтированный.</w:t>
      </w:r>
    </w:p>
    <w:p w:rsidR="00DD5F39" w:rsidRPr="007874E8" w:rsidRDefault="00EF1A19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CF7D64">
        <w:rPr>
          <w:b/>
        </w:rPr>
        <w:t>5</w:t>
      </w:r>
      <w:r w:rsidR="00167693" w:rsidRPr="00CF7D64">
        <w:rPr>
          <w:b/>
        </w:rPr>
        <w:t>.3.</w:t>
      </w:r>
      <w:r w:rsidR="007874E8" w:rsidRPr="00CF7D64">
        <w:rPr>
          <w:b/>
        </w:rPr>
        <w:t>19</w:t>
      </w:r>
      <w:r w:rsidR="00DD5F39" w:rsidRPr="00CF7D64">
        <w:rPr>
          <w:b/>
        </w:rPr>
        <w:t>.</w:t>
      </w:r>
      <w:r w:rsidR="00DD5F39" w:rsidRPr="007874E8">
        <w:tab/>
        <w:t>При выполнении проектной документации:</w:t>
      </w:r>
    </w:p>
    <w:p w:rsidR="00DD5F39" w:rsidRPr="007874E8" w:rsidRDefault="00DD5F39" w:rsidP="00EB57B6">
      <w:pPr>
        <w:pStyle w:val="aff4"/>
        <w:widowControl w:val="0"/>
        <w:numPr>
          <w:ilvl w:val="0"/>
          <w:numId w:val="61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 w:rsidRPr="007874E8">
        <w:t xml:space="preserve">производить сравнительный анализ альтернативных вариантов реализации с целью выявления наиболее эффективного варианта в части снижения капитальных и текущих издержек Общества на </w:t>
      </w:r>
      <w:r w:rsidR="00106CFC">
        <w:t xml:space="preserve">реконструкцию </w:t>
      </w:r>
      <w:r w:rsidRPr="007874E8">
        <w:t>и содержание объекта;</w:t>
      </w:r>
    </w:p>
    <w:p w:rsidR="00DD5F39" w:rsidRPr="007874E8" w:rsidRDefault="00DD5F39" w:rsidP="00EB57B6">
      <w:pPr>
        <w:pStyle w:val="aff4"/>
        <w:widowControl w:val="0"/>
        <w:numPr>
          <w:ilvl w:val="0"/>
          <w:numId w:val="61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 w:rsidRPr="007874E8">
        <w:t>предусматривать в составе проектной документации расчет затрат на ремонтно-эксплуатационное обслуживание объекта на протяжении срока его полезного использования.</w:t>
      </w:r>
    </w:p>
    <w:p w:rsidR="00DD5F39" w:rsidRPr="007874E8" w:rsidRDefault="00EF1A19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CF7D64">
        <w:rPr>
          <w:b/>
        </w:rPr>
        <w:t>5</w:t>
      </w:r>
      <w:r w:rsidR="00167693" w:rsidRPr="00CF7D64">
        <w:rPr>
          <w:b/>
        </w:rPr>
        <w:t>.3.2</w:t>
      </w:r>
      <w:r w:rsidR="007874E8" w:rsidRPr="00CF7D64">
        <w:rPr>
          <w:b/>
        </w:rPr>
        <w:t>0</w:t>
      </w:r>
      <w:r w:rsidR="00DD5F39" w:rsidRPr="007874E8">
        <w:t>.</w:t>
      </w:r>
      <w:r w:rsidR="00DD5F39" w:rsidRPr="007874E8">
        <w:tab/>
        <w:t xml:space="preserve">При выполнении проектной документации учесть единые стандарты фирменного стиля объектов </w:t>
      </w:r>
      <w:r w:rsidR="00604907" w:rsidRPr="007874E8">
        <w:t>ПАО «МРСК Центра»</w:t>
      </w:r>
      <w:r w:rsidR="00DD5F39" w:rsidRPr="007874E8">
        <w:t>.</w:t>
      </w:r>
    </w:p>
    <w:p w:rsidR="00DD5F39" w:rsidRPr="00697742" w:rsidRDefault="00EF1A19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b/>
        </w:rPr>
      </w:pPr>
      <w:r>
        <w:rPr>
          <w:b/>
        </w:rPr>
        <w:t>5</w:t>
      </w:r>
      <w:r w:rsidR="00167693" w:rsidRPr="00697742">
        <w:rPr>
          <w:b/>
        </w:rPr>
        <w:t>.3.2</w:t>
      </w:r>
      <w:r w:rsidR="007874E8" w:rsidRPr="00697742">
        <w:rPr>
          <w:b/>
        </w:rPr>
        <w:t>1</w:t>
      </w:r>
      <w:r w:rsidR="00DD5F39" w:rsidRPr="00697742">
        <w:rPr>
          <w:b/>
        </w:rPr>
        <w:t xml:space="preserve">. </w:t>
      </w:r>
      <w:r w:rsidR="00606CAF">
        <w:rPr>
          <w:b/>
        </w:rPr>
        <w:t>Р</w:t>
      </w:r>
      <w:r w:rsidR="00DD5F39" w:rsidRPr="00697742">
        <w:rPr>
          <w:b/>
        </w:rPr>
        <w:t xml:space="preserve">аздел «Пояснительная записка» (ПЗ). </w:t>
      </w:r>
    </w:p>
    <w:p w:rsidR="00DD5F39" w:rsidRPr="007874E8" w:rsidRDefault="00DD5F39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7874E8">
        <w:t xml:space="preserve">Раздел оформить отдельным томом в соответствии с требованиями </w:t>
      </w:r>
      <w:r w:rsidR="00E15E1B" w:rsidRPr="007874E8">
        <w:t xml:space="preserve">Постановления Правительства РФ от 16.02.2008 № 87. </w:t>
      </w:r>
      <w:r w:rsidRPr="007874E8">
        <w:t>«</w:t>
      </w:r>
      <w:r w:rsidR="00E15E1B" w:rsidRPr="007874E8">
        <w:t>О</w:t>
      </w:r>
      <w:r w:rsidRPr="007874E8">
        <w:t xml:space="preserve"> составе разделов проектной документации </w:t>
      </w:r>
      <w:r w:rsidR="00E15E1B" w:rsidRPr="007874E8">
        <w:t>и требованиях к их содержанию».</w:t>
      </w:r>
    </w:p>
    <w:p w:rsidR="00DD5F39" w:rsidRPr="007874E8" w:rsidRDefault="00DD5F39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7874E8">
        <w:t xml:space="preserve">В ПЗ привести реквизиты и сведения об использовании ранее разработанной документации при выполнении проектной документации по настоящему титулу: каталогов унифицированных и типовых конструкций (схем, компоновок и т.д.), типовой проектной документации, проектов повторного применения, материалов ранее разработанной </w:t>
      </w:r>
      <w:proofErr w:type="spellStart"/>
      <w:r w:rsidRPr="007874E8">
        <w:t>внестадийной</w:t>
      </w:r>
      <w:proofErr w:type="spellEnd"/>
      <w:r w:rsidRPr="007874E8">
        <w:t xml:space="preserve"> и/или проектной документации и т.п.</w:t>
      </w:r>
    </w:p>
    <w:p w:rsidR="00DD5F39" w:rsidRPr="007874E8" w:rsidRDefault="00EF1A19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CF7D64">
        <w:rPr>
          <w:b/>
        </w:rPr>
        <w:t>5</w:t>
      </w:r>
      <w:r w:rsidR="00167693" w:rsidRPr="00CF7D64">
        <w:rPr>
          <w:b/>
        </w:rPr>
        <w:t>.3.2</w:t>
      </w:r>
      <w:r w:rsidR="007874E8" w:rsidRPr="00CF7D64">
        <w:rPr>
          <w:b/>
        </w:rPr>
        <w:t>2</w:t>
      </w:r>
      <w:r w:rsidR="00DD5F39" w:rsidRPr="00CF7D64">
        <w:rPr>
          <w:b/>
        </w:rPr>
        <w:t>.</w:t>
      </w:r>
      <w:r w:rsidR="00DD5F39" w:rsidRPr="007874E8">
        <w:t xml:space="preserve"> При </w:t>
      </w:r>
      <w:r w:rsidR="001C5824">
        <w:t>переработке</w:t>
      </w:r>
      <w:r w:rsidR="00DD5F39" w:rsidRPr="007874E8">
        <w:t xml:space="preserve"> проектной документации в приоритетном порядке следует рассматривать технические решения с применением оборудования, конструкций, </w:t>
      </w:r>
      <w:r w:rsidR="00DD5F39" w:rsidRPr="007874E8">
        <w:lastRenderedPageBreak/>
        <w:t xml:space="preserve">материалов и технологий отечественного производства. </w:t>
      </w:r>
    </w:p>
    <w:p w:rsidR="00DD5F39" w:rsidRPr="007874E8" w:rsidRDefault="00DD5F39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7874E8">
        <w:t>В разделе «Пояснительная записка» отразить сведения о возможности реализации проектных решений с применением оборудования, конструкций, материалов и технологий, производимых в Российской Федерации. Привести перечень типов/видов оборудования, конструкций, материалов и технологий, предусмотренных проектной документацией, но не производимых на территории Российской Федерации.</w:t>
      </w:r>
    </w:p>
    <w:p w:rsidR="00DD5F39" w:rsidRPr="007874E8" w:rsidRDefault="00DD5F39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7874E8">
        <w:t>В разделе «Пояснительная записка» привести перечень оборудования, материалов, систем и технологий, предусмотренных проектной документацией и включенных в утверждаемый ПАО «</w:t>
      </w:r>
      <w:proofErr w:type="spellStart"/>
      <w:r w:rsidRPr="007874E8">
        <w:t>Россети</w:t>
      </w:r>
      <w:proofErr w:type="spellEnd"/>
      <w:r w:rsidRPr="007874E8">
        <w:t xml:space="preserve">» перечень инновационного оборудования, материалов, систем и технологий. </w:t>
      </w:r>
    </w:p>
    <w:p w:rsidR="00DD5F39" w:rsidRPr="007874E8" w:rsidRDefault="00EF1A19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CF7D64">
        <w:rPr>
          <w:b/>
        </w:rPr>
        <w:t>5</w:t>
      </w:r>
      <w:r w:rsidR="00167693" w:rsidRPr="00CF7D64">
        <w:rPr>
          <w:b/>
        </w:rPr>
        <w:t>.3.2</w:t>
      </w:r>
      <w:r w:rsidR="007874E8" w:rsidRPr="00CF7D64">
        <w:rPr>
          <w:b/>
        </w:rPr>
        <w:t>3</w:t>
      </w:r>
      <w:r w:rsidR="00DD5F39" w:rsidRPr="00CF7D64">
        <w:rPr>
          <w:b/>
        </w:rPr>
        <w:t>.</w:t>
      </w:r>
      <w:r w:rsidR="00DD5F39" w:rsidRPr="007874E8">
        <w:tab/>
        <w:t>Документацию в полном объеме (включая обосновывающие расчеты) представить Заказчику на материальных носителях, а именно:</w:t>
      </w:r>
    </w:p>
    <w:p w:rsidR="00DD5F39" w:rsidRPr="007874E8" w:rsidRDefault="00DD5F39" w:rsidP="00EB57B6">
      <w:pPr>
        <w:pStyle w:val="aff4"/>
        <w:widowControl w:val="0"/>
        <w:numPr>
          <w:ilvl w:val="0"/>
          <w:numId w:val="29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 w:rsidRPr="007874E8">
        <w:t xml:space="preserve">в 5 (пяти) экземплярах на бумажном носителе после получения положительных заключений органов экспертизы (количество экземпляров определяется </w:t>
      </w:r>
      <w:r w:rsidR="00604907" w:rsidRPr="007874E8">
        <w:t>филиалом ПАО «МРСК Центра» - «</w:t>
      </w:r>
      <w:r w:rsidR="009D52F1">
        <w:t xml:space="preserve">Липецкэнерго </w:t>
      </w:r>
      <w:r w:rsidR="00604907" w:rsidRPr="007874E8">
        <w:t>»</w:t>
      </w:r>
      <w:r w:rsidRPr="007874E8">
        <w:t>), из которых не менее 1 (одного) экземпляра в оригинале. Каждый том оригинала и копии ПД должен быть прошит, заверен печатью и подписью руководителя, страницы пронумерованы. Все экземпляры томов копий ПД должны быть заверены печатью проектной организации «Копия верна»;</w:t>
      </w:r>
    </w:p>
    <w:p w:rsidR="00DD5F39" w:rsidRPr="007874E8" w:rsidRDefault="00DD5F39" w:rsidP="00EB57B6">
      <w:pPr>
        <w:pStyle w:val="aff4"/>
        <w:widowControl w:val="0"/>
        <w:numPr>
          <w:ilvl w:val="0"/>
          <w:numId w:val="29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proofErr w:type="gramStart"/>
      <w:r w:rsidRPr="007874E8">
        <w:t xml:space="preserve">в электронном виде в формате </w:t>
      </w:r>
      <w:proofErr w:type="spellStart"/>
      <w:r w:rsidRPr="007874E8">
        <w:t>pdf</w:t>
      </w:r>
      <w:proofErr w:type="spellEnd"/>
      <w:r w:rsidRPr="007874E8">
        <w:t xml:space="preserve"> с текстовой подложкой для документов с текстовым, графическим содержанием; </w:t>
      </w:r>
      <w:proofErr w:type="spellStart"/>
      <w:r w:rsidRPr="007874E8">
        <w:t>xls</w:t>
      </w:r>
      <w:proofErr w:type="spellEnd"/>
      <w:r w:rsidRPr="007874E8">
        <w:t xml:space="preserve">, </w:t>
      </w:r>
      <w:proofErr w:type="spellStart"/>
      <w:r w:rsidRPr="007874E8">
        <w:t>xlsx</w:t>
      </w:r>
      <w:proofErr w:type="spellEnd"/>
      <w:r w:rsidRPr="007874E8">
        <w:t xml:space="preserve"> для сводки затрат, сводного сметного расчета стоимости строительства, объектных сметных расчетов (смет), сметных расчетов на отдельные виды затрат; </w:t>
      </w:r>
      <w:proofErr w:type="spellStart"/>
      <w:r w:rsidRPr="007874E8">
        <w:t>xml</w:t>
      </w:r>
      <w:proofErr w:type="spellEnd"/>
      <w:r w:rsidRPr="007874E8">
        <w:t xml:space="preserve"> для локальных сметных расчетов (смет) на всех этапах проектирования в том числе её согласования (количество экземпляров определяется </w:t>
      </w:r>
      <w:r w:rsidR="00604907" w:rsidRPr="007874E8">
        <w:t>филиалом ПАО «МРСК Центра» - «</w:t>
      </w:r>
      <w:r w:rsidR="009D52F1">
        <w:t xml:space="preserve">Липецкэнерго </w:t>
      </w:r>
      <w:r w:rsidR="00604907" w:rsidRPr="007874E8">
        <w:t>»</w:t>
      </w:r>
      <w:r w:rsidRPr="007874E8">
        <w:t>);</w:t>
      </w:r>
      <w:proofErr w:type="gramEnd"/>
    </w:p>
    <w:p w:rsidR="00DD5F39" w:rsidRPr="007874E8" w:rsidRDefault="00DD5F39" w:rsidP="00EB57B6">
      <w:pPr>
        <w:pStyle w:val="aff4"/>
        <w:widowControl w:val="0"/>
        <w:numPr>
          <w:ilvl w:val="0"/>
          <w:numId w:val="29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proofErr w:type="gramStart"/>
      <w:r w:rsidRPr="007874E8">
        <w:t xml:space="preserve">в электронном виде в формате </w:t>
      </w:r>
      <w:proofErr w:type="spellStart"/>
      <w:r w:rsidRPr="007874E8">
        <w:t>pdf</w:t>
      </w:r>
      <w:proofErr w:type="spellEnd"/>
      <w:r w:rsidRPr="007874E8">
        <w:t xml:space="preserve"> с текстовой подложкой, а также в форматах </w:t>
      </w:r>
      <w:proofErr w:type="spellStart"/>
      <w:r w:rsidRPr="007874E8">
        <w:t>rtf</w:t>
      </w:r>
      <w:proofErr w:type="spellEnd"/>
      <w:r w:rsidRPr="007874E8">
        <w:t xml:space="preserve">, </w:t>
      </w:r>
      <w:proofErr w:type="spellStart"/>
      <w:r w:rsidRPr="007874E8">
        <w:t>doc</w:t>
      </w:r>
      <w:proofErr w:type="spellEnd"/>
      <w:r w:rsidRPr="007874E8">
        <w:t xml:space="preserve">, </w:t>
      </w:r>
      <w:proofErr w:type="spellStart"/>
      <w:r w:rsidRPr="007874E8">
        <w:t>docx</w:t>
      </w:r>
      <w:proofErr w:type="spellEnd"/>
      <w:r w:rsidRPr="007874E8">
        <w:t xml:space="preserve">, </w:t>
      </w:r>
      <w:proofErr w:type="spellStart"/>
      <w:r w:rsidRPr="007874E8">
        <w:t>xls</w:t>
      </w:r>
      <w:proofErr w:type="spellEnd"/>
      <w:r w:rsidRPr="007874E8">
        <w:t xml:space="preserve"> и/или </w:t>
      </w:r>
      <w:proofErr w:type="spellStart"/>
      <w:r w:rsidRPr="007874E8">
        <w:t>xlsx</w:t>
      </w:r>
      <w:proofErr w:type="spellEnd"/>
      <w:r w:rsidRPr="007874E8">
        <w:t xml:space="preserve">, в универсальном формате </w:t>
      </w:r>
      <w:proofErr w:type="spellStart"/>
      <w:r w:rsidRPr="007874E8">
        <w:t>xml</w:t>
      </w:r>
      <w:proofErr w:type="spellEnd"/>
      <w:r w:rsidRPr="007874E8">
        <w:t xml:space="preserve"> для документов с текстовым содержанием, </w:t>
      </w:r>
      <w:proofErr w:type="spellStart"/>
      <w:r w:rsidRPr="007874E8">
        <w:t>dwg</w:t>
      </w:r>
      <w:proofErr w:type="spellEnd"/>
      <w:r w:rsidRPr="007874E8">
        <w:t xml:space="preserve"> и/или </w:t>
      </w:r>
      <w:proofErr w:type="spellStart"/>
      <w:r w:rsidRPr="007874E8">
        <w:t>dwx</w:t>
      </w:r>
      <w:proofErr w:type="spellEnd"/>
      <w:r w:rsidRPr="007874E8">
        <w:t xml:space="preserve"> для документов с графическим содержанием, расчетные модели в формате программного обеспечения (компьютерных программ), которые использовалось при выполнении расчетов конструктивных элементов зданий, строений и сооружений, электротехнических и других</w:t>
      </w:r>
      <w:proofErr w:type="gramEnd"/>
      <w:r w:rsidRPr="007874E8">
        <w:t xml:space="preserve"> </w:t>
      </w:r>
      <w:proofErr w:type="gramStart"/>
      <w:r w:rsidRPr="007874E8">
        <w:t>видах</w:t>
      </w:r>
      <w:proofErr w:type="gramEnd"/>
      <w:r w:rsidRPr="007874E8">
        <w:t xml:space="preserve"> расчетов после получения положительных заключений органов экспертизы (количество экземпляров определяется </w:t>
      </w:r>
      <w:r w:rsidR="00604907" w:rsidRPr="007874E8">
        <w:t>филиалом ПАО «МРСК Центра» - «</w:t>
      </w:r>
      <w:r w:rsidR="009D52F1">
        <w:t xml:space="preserve">Липецкэнерго </w:t>
      </w:r>
      <w:r w:rsidR="00604907" w:rsidRPr="007874E8">
        <w:t>»</w:t>
      </w:r>
      <w:r w:rsidRPr="007874E8">
        <w:t>);</w:t>
      </w:r>
    </w:p>
    <w:p w:rsidR="00DD5F39" w:rsidRPr="007874E8" w:rsidRDefault="00DD5F39" w:rsidP="00EB57B6">
      <w:pPr>
        <w:pStyle w:val="aff4"/>
        <w:widowControl w:val="0"/>
        <w:numPr>
          <w:ilvl w:val="0"/>
          <w:numId w:val="29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 w:rsidRPr="007874E8">
        <w:t xml:space="preserve">в 2 (двух) экземплярах на </w:t>
      </w:r>
      <w:r w:rsidR="002F63A9" w:rsidRPr="007874E8">
        <w:t>CD носителе</w:t>
      </w:r>
      <w:r w:rsidR="00110B3E">
        <w:t xml:space="preserve"> и </w:t>
      </w:r>
      <w:r w:rsidR="00110B3E">
        <w:rPr>
          <w:lang w:val="en-US"/>
        </w:rPr>
        <w:t>USB</w:t>
      </w:r>
      <w:r w:rsidR="00110B3E" w:rsidRPr="00110B3E">
        <w:t>-</w:t>
      </w:r>
      <w:r w:rsidR="00110B3E">
        <w:rPr>
          <w:lang w:val="en-US"/>
        </w:rPr>
        <w:t>Flash</w:t>
      </w:r>
      <w:r w:rsidRPr="007874E8">
        <w:t>.</w:t>
      </w:r>
    </w:p>
    <w:p w:rsidR="00DD5F39" w:rsidRDefault="00DD5F39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7874E8"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EB3D02" w:rsidRDefault="00EB3D02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</w:p>
    <w:p w:rsidR="008322C2" w:rsidRDefault="00EF1A19" w:rsidP="005F1CE5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b/>
          <w:bCs/>
        </w:rPr>
      </w:pPr>
      <w:r w:rsidRPr="00CF7D64">
        <w:rPr>
          <w:b/>
        </w:rPr>
        <w:t>5</w:t>
      </w:r>
      <w:r w:rsidR="00DD5F39" w:rsidRPr="00CF7D64">
        <w:rPr>
          <w:b/>
        </w:rPr>
        <w:t>.4</w:t>
      </w:r>
      <w:r w:rsidR="00CF7D64">
        <w:rPr>
          <w:b/>
          <w:bCs/>
        </w:rPr>
        <w:t>.</w:t>
      </w:r>
      <w:r w:rsidR="00DD5F39" w:rsidRPr="00CF7D64">
        <w:rPr>
          <w:b/>
          <w:bCs/>
        </w:rPr>
        <w:t xml:space="preserve"> </w:t>
      </w:r>
      <w:r w:rsidR="00CC213F">
        <w:rPr>
          <w:b/>
          <w:bCs/>
        </w:rPr>
        <w:t>Разработка</w:t>
      </w:r>
      <w:r w:rsidR="000F765A">
        <w:rPr>
          <w:b/>
          <w:bCs/>
        </w:rPr>
        <w:t xml:space="preserve"> </w:t>
      </w:r>
      <w:r w:rsidR="0010565E" w:rsidRPr="007874E8">
        <w:rPr>
          <w:b/>
          <w:bCs/>
        </w:rPr>
        <w:t xml:space="preserve"> и согласование рабочей документации (РД) в соответствии с требованиями нормативно-технических документов </w:t>
      </w:r>
    </w:p>
    <w:p w:rsidR="0010565E" w:rsidRPr="007874E8" w:rsidRDefault="00EF1A19" w:rsidP="00CC517C">
      <w:pPr>
        <w:widowControl w:val="0"/>
        <w:tabs>
          <w:tab w:val="left" w:pos="1080"/>
        </w:tabs>
        <w:ind w:firstLine="709"/>
        <w:jc w:val="both"/>
      </w:pPr>
      <w:r>
        <w:rPr>
          <w:b/>
          <w:bCs/>
        </w:rPr>
        <w:t>5</w:t>
      </w:r>
      <w:r w:rsidR="0010565E" w:rsidRPr="007874E8">
        <w:rPr>
          <w:b/>
          <w:bCs/>
        </w:rPr>
        <w:t>.4.1.</w:t>
      </w:r>
      <w:r w:rsidR="0010565E" w:rsidRPr="007874E8">
        <w:t xml:space="preserve"> Рабочая документация должна быть </w:t>
      </w:r>
      <w:r w:rsidR="000F765A">
        <w:t>переработана</w:t>
      </w:r>
      <w:r w:rsidR="00CE3F0D">
        <w:t xml:space="preserve"> </w:t>
      </w:r>
      <w:r w:rsidR="005B0100" w:rsidRPr="007874E8">
        <w:t xml:space="preserve">в соответствии с требованиями ГОСТ </w:t>
      </w:r>
      <w:proofErr w:type="gramStart"/>
      <w:r w:rsidR="005B0100" w:rsidRPr="007874E8">
        <w:t>Р</w:t>
      </w:r>
      <w:proofErr w:type="gramEnd"/>
      <w:r w:rsidR="005B0100" w:rsidRPr="007874E8">
        <w:t xml:space="preserve"> 21.1101-2009 и другой действующей НТД </w:t>
      </w:r>
      <w:r w:rsidR="0010565E" w:rsidRPr="007874E8">
        <w:t>.</w:t>
      </w:r>
    </w:p>
    <w:p w:rsidR="0010565E" w:rsidRPr="007874E8" w:rsidRDefault="005B0100" w:rsidP="00F7353D">
      <w:pPr>
        <w:widowControl w:val="0"/>
        <w:tabs>
          <w:tab w:val="left" w:pos="1080"/>
        </w:tabs>
        <w:ind w:firstLine="709"/>
        <w:jc w:val="both"/>
      </w:pPr>
      <w:r>
        <w:t xml:space="preserve">Рабочая документация должна быть </w:t>
      </w:r>
      <w:r w:rsidR="001C5824">
        <w:t>согласована</w:t>
      </w:r>
      <w:r>
        <w:t>:</w:t>
      </w:r>
    </w:p>
    <w:p w:rsidR="00CC213F" w:rsidRDefault="0010565E" w:rsidP="00CC213F">
      <w:pPr>
        <w:pStyle w:val="af1"/>
        <w:widowControl/>
        <w:numPr>
          <w:ilvl w:val="0"/>
          <w:numId w:val="33"/>
        </w:numPr>
        <w:tabs>
          <w:tab w:val="left" w:pos="1134"/>
        </w:tabs>
        <w:suppressAutoHyphens/>
        <w:ind w:left="0" w:firstLine="709"/>
        <w:jc w:val="both"/>
        <w:rPr>
          <w:szCs w:val="24"/>
        </w:rPr>
      </w:pPr>
      <w:r w:rsidRPr="007874E8">
        <w:rPr>
          <w:szCs w:val="24"/>
        </w:rPr>
        <w:t>согласование рабочей документации с Заказчиком.</w:t>
      </w:r>
    </w:p>
    <w:p w:rsidR="008322C2" w:rsidRPr="00CC213F" w:rsidRDefault="00CA615B" w:rsidP="00CC213F">
      <w:pPr>
        <w:pStyle w:val="af1"/>
        <w:widowControl/>
        <w:numPr>
          <w:ilvl w:val="0"/>
          <w:numId w:val="33"/>
        </w:numPr>
        <w:tabs>
          <w:tab w:val="left" w:pos="1134"/>
        </w:tabs>
        <w:suppressAutoHyphens/>
        <w:ind w:left="0" w:firstLine="709"/>
        <w:jc w:val="both"/>
        <w:rPr>
          <w:szCs w:val="24"/>
        </w:rPr>
      </w:pPr>
      <w:r w:rsidRPr="00CC213F">
        <w:rPr>
          <w:b/>
          <w:szCs w:val="24"/>
        </w:rPr>
        <w:t>5.4.2.</w:t>
      </w:r>
      <w:r w:rsidRPr="00CC213F">
        <w:rPr>
          <w:szCs w:val="24"/>
        </w:rPr>
        <w:t xml:space="preserve">    Ра</w:t>
      </w:r>
      <w:r w:rsidR="00F7353D" w:rsidRPr="00CC213F">
        <w:rPr>
          <w:szCs w:val="24"/>
        </w:rPr>
        <w:t>бочая документация должна включать в себя:</w:t>
      </w:r>
    </w:p>
    <w:p w:rsidR="0010565E" w:rsidRDefault="00F7353D" w:rsidP="00EB57B6">
      <w:pPr>
        <w:pStyle w:val="af1"/>
        <w:widowControl/>
        <w:numPr>
          <w:ilvl w:val="0"/>
          <w:numId w:val="62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>
        <w:rPr>
          <w:szCs w:val="24"/>
        </w:rPr>
        <w:t>к</w:t>
      </w:r>
      <w:r w:rsidR="0010565E" w:rsidRPr="007874E8">
        <w:rPr>
          <w:szCs w:val="24"/>
        </w:rPr>
        <w:t>онструктивные решения (установочные чертежи) в соответствии с видами выбранного электрооборудования и компоновочными решениями, утвержденными в проектной документации.</w:t>
      </w:r>
    </w:p>
    <w:p w:rsidR="00AE22E1" w:rsidRPr="007874E8" w:rsidRDefault="00F7353D" w:rsidP="00EB57B6">
      <w:pPr>
        <w:pStyle w:val="af1"/>
        <w:widowControl/>
        <w:numPr>
          <w:ilvl w:val="0"/>
          <w:numId w:val="62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>
        <w:rPr>
          <w:szCs w:val="24"/>
        </w:rPr>
        <w:t>р</w:t>
      </w:r>
      <w:r w:rsidR="00AE22E1" w:rsidRPr="007874E8">
        <w:rPr>
          <w:szCs w:val="24"/>
        </w:rPr>
        <w:t>ешения по релейной защите (РЗА) с использованием микропроцессорных устройств, включая:</w:t>
      </w:r>
    </w:p>
    <w:p w:rsidR="00AE22E1" w:rsidRPr="007874E8" w:rsidRDefault="00AE22E1" w:rsidP="00EB57B6">
      <w:pPr>
        <w:pStyle w:val="af1"/>
        <w:widowControl/>
        <w:numPr>
          <w:ilvl w:val="0"/>
          <w:numId w:val="62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7874E8">
        <w:rPr>
          <w:szCs w:val="24"/>
        </w:rPr>
        <w:t>схемы размещения устройств релейной защиты;</w:t>
      </w:r>
    </w:p>
    <w:p w:rsidR="00AE22E1" w:rsidRPr="007874E8" w:rsidRDefault="004A6866" w:rsidP="00EB57B6">
      <w:pPr>
        <w:pStyle w:val="af1"/>
        <w:widowControl/>
        <w:numPr>
          <w:ilvl w:val="0"/>
          <w:numId w:val="62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>
        <w:rPr>
          <w:szCs w:val="24"/>
        </w:rPr>
        <w:lastRenderedPageBreak/>
        <w:t xml:space="preserve">монтажные </w:t>
      </w:r>
      <w:r w:rsidR="00AE22E1" w:rsidRPr="007874E8">
        <w:rPr>
          <w:szCs w:val="24"/>
        </w:rPr>
        <w:t>схемы  распределения по трансформаторам тока устройств РЗА, схема организации цепей питания устройств РЗА;</w:t>
      </w:r>
    </w:p>
    <w:p w:rsidR="00AE22E1" w:rsidRPr="007874E8" w:rsidRDefault="00AE22E1" w:rsidP="00EB57B6">
      <w:pPr>
        <w:pStyle w:val="af1"/>
        <w:widowControl/>
        <w:numPr>
          <w:ilvl w:val="0"/>
          <w:numId w:val="62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7874E8">
        <w:rPr>
          <w:szCs w:val="24"/>
        </w:rPr>
        <w:t xml:space="preserve">структурно-функциональные схемы устройств РЗА присоединений с указанием: входных цепей; выходных цепей; переключающих устройств (испытательных блоков, переключателей и т.п.), необходимых для оперативного ввода/вывода из работы устройств РЗА и отдельных функций и цепей; </w:t>
      </w:r>
    </w:p>
    <w:p w:rsidR="00AE22E1" w:rsidRDefault="00AE22E1" w:rsidP="00EB57B6">
      <w:pPr>
        <w:pStyle w:val="af1"/>
        <w:widowControl/>
        <w:numPr>
          <w:ilvl w:val="0"/>
          <w:numId w:val="62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7874E8">
        <w:rPr>
          <w:szCs w:val="24"/>
        </w:rPr>
        <w:t>схемы организации передачи информации между устройствами РЗА, и оборудованием ПС</w:t>
      </w:r>
    </w:p>
    <w:p w:rsidR="008322C2" w:rsidRDefault="000D2737" w:rsidP="00CC213F">
      <w:pPr>
        <w:pStyle w:val="af1"/>
        <w:widowControl/>
        <w:tabs>
          <w:tab w:val="left" w:pos="-2694"/>
        </w:tabs>
        <w:suppressAutoHyphens/>
        <w:ind w:left="0" w:firstLine="709"/>
        <w:jc w:val="both"/>
        <w:rPr>
          <w:szCs w:val="24"/>
        </w:rPr>
      </w:pPr>
      <w:r w:rsidRPr="000D2737">
        <w:rPr>
          <w:b/>
          <w:szCs w:val="24"/>
        </w:rPr>
        <w:t>5.4.3</w:t>
      </w:r>
      <w:r>
        <w:rPr>
          <w:szCs w:val="24"/>
        </w:rPr>
        <w:t xml:space="preserve">. </w:t>
      </w:r>
      <w:r w:rsidR="001D3E8C">
        <w:rPr>
          <w:szCs w:val="24"/>
        </w:rPr>
        <w:t>С</w:t>
      </w:r>
      <w:r w:rsidR="00C03704" w:rsidRPr="007874E8">
        <w:rPr>
          <w:szCs w:val="24"/>
        </w:rPr>
        <w:t xml:space="preserve">хемы по организации цепей оперативной блокировки коммутационных аппаратов.  </w:t>
      </w:r>
    </w:p>
    <w:p w:rsidR="008322C2" w:rsidRDefault="0010565E" w:rsidP="00CC213F">
      <w:pPr>
        <w:pStyle w:val="af1"/>
        <w:widowControl/>
        <w:numPr>
          <w:ilvl w:val="2"/>
          <w:numId w:val="85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7874E8">
        <w:rPr>
          <w:szCs w:val="24"/>
        </w:rPr>
        <w:t>Кабельный журнал, план раскладки кабелей</w:t>
      </w:r>
      <w:r w:rsidR="00636B12">
        <w:rPr>
          <w:szCs w:val="24"/>
        </w:rPr>
        <w:t>.</w:t>
      </w:r>
    </w:p>
    <w:p w:rsidR="005B0100" w:rsidRPr="00DD3A9D" w:rsidRDefault="00EF1A19" w:rsidP="00CC517C">
      <w:pPr>
        <w:widowControl w:val="0"/>
        <w:tabs>
          <w:tab w:val="left" w:pos="1080"/>
        </w:tabs>
        <w:ind w:firstLine="709"/>
        <w:jc w:val="both"/>
      </w:pPr>
      <w:r w:rsidRPr="00DD3A9D">
        <w:rPr>
          <w:b/>
        </w:rPr>
        <w:t>5</w:t>
      </w:r>
      <w:r w:rsidR="00DD5F39" w:rsidRPr="00DD3A9D">
        <w:rPr>
          <w:b/>
        </w:rPr>
        <w:t>.</w:t>
      </w:r>
      <w:r w:rsidR="00167693" w:rsidRPr="00DD3A9D">
        <w:rPr>
          <w:b/>
        </w:rPr>
        <w:t>4</w:t>
      </w:r>
      <w:r w:rsidR="00DD5F39" w:rsidRPr="00DD3A9D">
        <w:rPr>
          <w:b/>
        </w:rPr>
        <w:t>.</w:t>
      </w:r>
      <w:r w:rsidR="001D3E8C" w:rsidRPr="00DD3A9D">
        <w:rPr>
          <w:b/>
        </w:rPr>
        <w:t>10</w:t>
      </w:r>
      <w:r w:rsidR="00DD5F39" w:rsidRPr="00DD3A9D">
        <w:t xml:space="preserve">. </w:t>
      </w:r>
      <w:r w:rsidR="005B0100" w:rsidRPr="00DD3A9D">
        <w:t>Раздел «Энергетическая эф</w:t>
      </w:r>
      <w:r w:rsidR="00C03704" w:rsidRPr="00DD3A9D">
        <w:t>ф</w:t>
      </w:r>
      <w:r w:rsidR="005B0100" w:rsidRPr="00DD3A9D">
        <w:t>ективность»</w:t>
      </w:r>
    </w:p>
    <w:p w:rsidR="00DD5F39" w:rsidRPr="00DD3A9D" w:rsidRDefault="00DD5F39" w:rsidP="004F65BF">
      <w:pPr>
        <w:widowControl w:val="0"/>
        <w:tabs>
          <w:tab w:val="left" w:pos="1080"/>
        </w:tabs>
        <w:jc w:val="both"/>
      </w:pPr>
      <w:r w:rsidRPr="00DD3A9D">
        <w:t>Данный раздел должен содержать следующие сведения</w:t>
      </w:r>
      <w:r w:rsidR="005B0100" w:rsidRPr="00DD3A9D">
        <w:t xml:space="preserve"> о перечне</w:t>
      </w:r>
      <w:r w:rsidRPr="00DD3A9D">
        <w:t xml:space="preserve"> мероприятий по обеспечению соблюдения установленных требований энергетической эффективности, включающих:</w:t>
      </w:r>
    </w:p>
    <w:p w:rsidR="00DD5F39" w:rsidRPr="00DD3A9D" w:rsidRDefault="001D3E8C" w:rsidP="00EB57B6">
      <w:pPr>
        <w:pStyle w:val="aff4"/>
        <w:widowControl w:val="0"/>
        <w:numPr>
          <w:ilvl w:val="0"/>
          <w:numId w:val="63"/>
        </w:numPr>
        <w:tabs>
          <w:tab w:val="left" w:pos="1080"/>
        </w:tabs>
        <w:ind w:left="0" w:firstLine="709"/>
        <w:jc w:val="both"/>
      </w:pPr>
      <w:r w:rsidRPr="00DD3A9D">
        <w:t>показатели</w:t>
      </w:r>
      <w:r w:rsidR="00DD5F39" w:rsidRPr="00DD3A9D">
        <w:t>, характеризующие удельную величину расхода электроэнергии на собственные нужды ПС;</w:t>
      </w:r>
    </w:p>
    <w:p w:rsidR="001D3E8C" w:rsidRPr="00DD3A9D" w:rsidRDefault="001D3E8C" w:rsidP="00EB57B6">
      <w:pPr>
        <w:pStyle w:val="aff4"/>
        <w:widowControl w:val="0"/>
        <w:numPr>
          <w:ilvl w:val="0"/>
          <w:numId w:val="63"/>
        </w:numPr>
        <w:tabs>
          <w:tab w:val="left" w:pos="1080"/>
        </w:tabs>
        <w:ind w:left="0" w:firstLine="709"/>
        <w:jc w:val="both"/>
      </w:pPr>
      <w:r w:rsidRPr="00DD3A9D">
        <w:t>р</w:t>
      </w:r>
      <w:r w:rsidR="005B0100" w:rsidRPr="00DD3A9D">
        <w:t>ешения по</w:t>
      </w:r>
      <w:r w:rsidR="00DD5F39" w:rsidRPr="00DD3A9D">
        <w:t xml:space="preserve"> архитектурным, функционально-технологическим, конструктивным и инженерно-техническим решениям, влияющим на энергетическую эффективность зданий, строений и сооружений;</w:t>
      </w:r>
    </w:p>
    <w:p w:rsidR="00C8543A" w:rsidRPr="00DD3A9D" w:rsidRDefault="001D3E8C" w:rsidP="00C8543A">
      <w:pPr>
        <w:pStyle w:val="aff4"/>
        <w:tabs>
          <w:tab w:val="left" w:pos="1134"/>
        </w:tabs>
        <w:ind w:left="0" w:firstLine="709"/>
        <w:jc w:val="both"/>
      </w:pPr>
      <w:r w:rsidRPr="00DD3A9D">
        <w:t xml:space="preserve">–   </w:t>
      </w:r>
      <w:r w:rsidR="005B0100" w:rsidRPr="00DD3A9D">
        <w:t>решения по</w:t>
      </w:r>
      <w:r w:rsidR="00DD5F39" w:rsidRPr="00DD3A9D">
        <w:t xml:space="preserve"> включаемым в </w:t>
      </w:r>
      <w:r w:rsidR="005B0100" w:rsidRPr="00DD3A9D">
        <w:t>рабочую</w:t>
      </w:r>
      <w:r w:rsidR="00DD5F39" w:rsidRPr="00DD3A9D">
        <w:t xml:space="preserve"> документацию и применяемым при строительстве, реконструкции и капитальном ремонте зданий, строений и сооружений технологиям и материалам, </w:t>
      </w:r>
      <w:r w:rsidR="005B0100" w:rsidRPr="00DD3A9D">
        <w:t>позволяющим</w:t>
      </w:r>
      <w:r w:rsidR="00DD5F39" w:rsidRPr="00DD3A9D">
        <w:t xml:space="preserve"> исключить нерациональный расход энергетических ресурсов как в процессе строительства, реконструкции и капитального ремонта зданий, строений и сооружений, так и в процессе их эксплуатации;</w:t>
      </w:r>
    </w:p>
    <w:p w:rsidR="001D3E8C" w:rsidRPr="00DD3A9D" w:rsidRDefault="00DD5F39" w:rsidP="00EB57B6">
      <w:pPr>
        <w:pStyle w:val="aff4"/>
        <w:widowControl w:val="0"/>
        <w:numPr>
          <w:ilvl w:val="0"/>
          <w:numId w:val="63"/>
        </w:numPr>
        <w:tabs>
          <w:tab w:val="left" w:pos="1080"/>
        </w:tabs>
        <w:ind w:left="0" w:firstLine="709"/>
        <w:jc w:val="both"/>
      </w:pPr>
      <w:r w:rsidRPr="00DD3A9D">
        <w:t>иные установленные требования энергетической эффективности.</w:t>
      </w:r>
    </w:p>
    <w:p w:rsidR="00DD5F39" w:rsidRPr="00DD3A9D" w:rsidRDefault="001D3E8C" w:rsidP="00EB57B6">
      <w:pPr>
        <w:pStyle w:val="aff4"/>
        <w:widowControl w:val="0"/>
        <w:numPr>
          <w:ilvl w:val="0"/>
          <w:numId w:val="63"/>
        </w:numPr>
        <w:tabs>
          <w:tab w:val="left" w:pos="1080"/>
        </w:tabs>
        <w:ind w:left="0" w:firstLine="709"/>
        <w:jc w:val="both"/>
      </w:pPr>
      <w:r w:rsidRPr="00DD3A9D">
        <w:t>п</w:t>
      </w:r>
      <w:r w:rsidR="00DD5F39" w:rsidRPr="00DD3A9D">
        <w:t>еречень требований энергетической эффективности, которым здание, строение и сооружение должны соответствовать при вводе в эксплуатацию и в процессе эксплуатации, и сроки, в течение которых в процессе эксплуатации должно быть обеспечено выполнение указанных требований энергетической эффективности.</w:t>
      </w:r>
    </w:p>
    <w:p w:rsidR="00DD5F39" w:rsidRPr="007874E8" w:rsidRDefault="00EF1A19" w:rsidP="00CC517C">
      <w:pPr>
        <w:widowControl w:val="0"/>
        <w:tabs>
          <w:tab w:val="left" w:pos="1200"/>
        </w:tabs>
        <w:ind w:firstLine="720"/>
        <w:jc w:val="both"/>
      </w:pPr>
      <w:r w:rsidRPr="00DA72E5">
        <w:rPr>
          <w:b/>
        </w:rPr>
        <w:t>6</w:t>
      </w:r>
      <w:r w:rsidR="00DD5F39" w:rsidRPr="00DA72E5">
        <w:rPr>
          <w:b/>
        </w:rPr>
        <w:t>.3.</w:t>
      </w:r>
      <w:r w:rsidR="00DD5F39" w:rsidRPr="007874E8">
        <w:t xml:space="preserve"> Разработанная проектная, </w:t>
      </w:r>
      <w:r w:rsidR="00BC4186" w:rsidRPr="007874E8">
        <w:t>рабочая</w:t>
      </w:r>
      <w:r w:rsidR="00DD5F39" w:rsidRPr="007874E8">
        <w:t xml:space="preserve"> документации являются собственностью </w:t>
      </w:r>
      <w:proofErr w:type="gramStart"/>
      <w:r w:rsidR="00DD5F39" w:rsidRPr="007874E8">
        <w:t>Заказчика</w:t>
      </w:r>
      <w:proofErr w:type="gramEnd"/>
      <w:r w:rsidR="00DD5F39" w:rsidRPr="007874E8">
        <w:t xml:space="preserve"> и передача ее третьим лицам без его согласия запрещается.</w:t>
      </w:r>
    </w:p>
    <w:p w:rsidR="00DD5F39" w:rsidRPr="007874E8" w:rsidRDefault="00EF1A19" w:rsidP="00CC517C">
      <w:pPr>
        <w:widowControl w:val="0"/>
        <w:tabs>
          <w:tab w:val="left" w:pos="1276"/>
        </w:tabs>
        <w:ind w:firstLine="720"/>
        <w:jc w:val="both"/>
      </w:pPr>
      <w:r w:rsidRPr="00DA72E5">
        <w:rPr>
          <w:b/>
        </w:rPr>
        <w:t>6</w:t>
      </w:r>
      <w:r w:rsidR="00DD5F39" w:rsidRPr="00DA72E5">
        <w:rPr>
          <w:b/>
        </w:rPr>
        <w:t>.4.</w:t>
      </w:r>
      <w:r w:rsidR="00DD5F39" w:rsidRPr="007874E8">
        <w:tab/>
        <w:t>Проектная организация обеспечивает:</w:t>
      </w:r>
    </w:p>
    <w:p w:rsidR="00DD5F39" w:rsidRPr="007874E8" w:rsidRDefault="00DD5F39" w:rsidP="00EB57B6">
      <w:pPr>
        <w:pStyle w:val="aff4"/>
        <w:widowControl w:val="0"/>
        <w:numPr>
          <w:ilvl w:val="0"/>
          <w:numId w:val="63"/>
        </w:numPr>
        <w:tabs>
          <w:tab w:val="left" w:pos="993"/>
          <w:tab w:val="left" w:pos="1276"/>
        </w:tabs>
        <w:ind w:left="0" w:firstLine="709"/>
        <w:jc w:val="both"/>
      </w:pPr>
      <w:r w:rsidRPr="007874E8">
        <w:t xml:space="preserve">получение всех необходимых положительных согласований </w:t>
      </w:r>
    </w:p>
    <w:p w:rsidR="00DD5F39" w:rsidRPr="007874E8" w:rsidRDefault="00DD5F39" w:rsidP="00EB57B6">
      <w:pPr>
        <w:pStyle w:val="aff4"/>
        <w:widowControl w:val="0"/>
        <w:numPr>
          <w:ilvl w:val="0"/>
          <w:numId w:val="63"/>
        </w:numPr>
        <w:tabs>
          <w:tab w:val="left" w:pos="993"/>
          <w:tab w:val="left" w:pos="1080"/>
        </w:tabs>
        <w:ind w:left="0" w:firstLine="709"/>
        <w:jc w:val="both"/>
      </w:pPr>
      <w:r w:rsidRPr="007874E8">
        <w:t xml:space="preserve">внесение соответствующих изменений (с согласованием с Заказчиком) в документацию в соответствии с </w:t>
      </w:r>
      <w:proofErr w:type="gramStart"/>
      <w:r w:rsidRPr="007874E8">
        <w:t>замечаниями, полученными от согласующих и экспертов либо эффективно оспаривает</w:t>
      </w:r>
      <w:proofErr w:type="gramEnd"/>
      <w:r w:rsidRPr="007874E8">
        <w:t xml:space="preserve"> эти замечания.</w:t>
      </w:r>
    </w:p>
    <w:p w:rsidR="00DD5F39" w:rsidRPr="007874E8" w:rsidRDefault="00DD5F39" w:rsidP="00CC517C">
      <w:pPr>
        <w:widowControl w:val="0"/>
        <w:tabs>
          <w:tab w:val="left" w:pos="1080"/>
        </w:tabs>
        <w:ind w:firstLine="720"/>
        <w:jc w:val="both"/>
      </w:pPr>
      <w:proofErr w:type="gramStart"/>
      <w:r w:rsidRPr="007874E8">
        <w:t>В случае возникновения в ходе проектирования необходимости выполнения дополнительных мероприятий, не предусмотренных настоящим заданием на проектирование, выполнить дополнительные работы по разработке проектной и рабочей документации без изменения сроков и стоимости работ по договору подряда на выполнение проектных (и изыскательских) работ, при условии, если дополнительные работы не превышают десяти процентов общей стоимости работ по договору подряда.</w:t>
      </w:r>
      <w:proofErr w:type="gramEnd"/>
    </w:p>
    <w:p w:rsidR="00DD5F39" w:rsidRPr="007874E8" w:rsidRDefault="00EF1A19" w:rsidP="00CC517C">
      <w:pPr>
        <w:widowControl w:val="0"/>
        <w:tabs>
          <w:tab w:val="left" w:pos="1276"/>
        </w:tabs>
        <w:ind w:firstLine="720"/>
        <w:jc w:val="both"/>
      </w:pPr>
      <w:r w:rsidRPr="00DA72E5">
        <w:rPr>
          <w:b/>
        </w:rPr>
        <w:t>6</w:t>
      </w:r>
      <w:r w:rsidR="00DD5F39" w:rsidRPr="00DA72E5">
        <w:rPr>
          <w:b/>
        </w:rPr>
        <w:t>.</w:t>
      </w:r>
      <w:r w:rsidR="00167693" w:rsidRPr="00DA72E5">
        <w:rPr>
          <w:b/>
        </w:rPr>
        <w:t>5</w:t>
      </w:r>
      <w:r w:rsidR="00DD5F39" w:rsidRPr="00DA72E5">
        <w:rPr>
          <w:b/>
        </w:rPr>
        <w:t>.</w:t>
      </w:r>
      <w:r w:rsidR="00DD5F39" w:rsidRPr="007874E8">
        <w:tab/>
        <w:t>При необходимости, по запросу проектной организации, выполняющей разработку проектной документации, Заказчик предоставляет доверенность на получение технических условий или сбор исходных данных и иных документов, необходимых для выполнения проектных работ и работ по выбору и утверждению трассы (площадки строительства).</w:t>
      </w:r>
    </w:p>
    <w:p w:rsidR="00DD5F39" w:rsidRPr="007874E8" w:rsidRDefault="00EF1A19" w:rsidP="00CC517C">
      <w:pPr>
        <w:widowControl w:val="0"/>
        <w:tabs>
          <w:tab w:val="num" w:pos="1276"/>
        </w:tabs>
        <w:ind w:firstLine="709"/>
        <w:jc w:val="both"/>
      </w:pPr>
      <w:r w:rsidRPr="00DA72E5">
        <w:rPr>
          <w:b/>
        </w:rPr>
        <w:t>6</w:t>
      </w:r>
      <w:r w:rsidR="00DD5F39" w:rsidRPr="00DA72E5">
        <w:rPr>
          <w:b/>
        </w:rPr>
        <w:t>.</w:t>
      </w:r>
      <w:r w:rsidR="007874E8" w:rsidRPr="00DA72E5">
        <w:rPr>
          <w:b/>
        </w:rPr>
        <w:t>6</w:t>
      </w:r>
      <w:r w:rsidR="00DD5F39" w:rsidRPr="00DA72E5">
        <w:rPr>
          <w:b/>
        </w:rPr>
        <w:t>.</w:t>
      </w:r>
      <w:r w:rsidR="00DD5F39" w:rsidRPr="007874E8">
        <w:t xml:space="preserve"> </w:t>
      </w:r>
      <w:proofErr w:type="gramStart"/>
      <w:r w:rsidR="00DD5F39" w:rsidRPr="007874E8">
        <w:t xml:space="preserve"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</w:t>
      </w:r>
      <w:r w:rsidR="00DD5F39" w:rsidRPr="007874E8">
        <w:br/>
        <w:t>ПАО «</w:t>
      </w:r>
      <w:proofErr w:type="spellStart"/>
      <w:r w:rsidR="00DD5F39" w:rsidRPr="007874E8">
        <w:t>Россети</w:t>
      </w:r>
      <w:proofErr w:type="spellEnd"/>
      <w:r w:rsidR="00DD5F39" w:rsidRPr="007874E8">
        <w:t xml:space="preserve">», в противном случае в проектной документации указать на необходимость </w:t>
      </w:r>
      <w:r w:rsidR="00DD5F39" w:rsidRPr="007874E8">
        <w:lastRenderedPageBreak/>
        <w:t>обязательного прохождения процедуры Проверки качества для соответствующих видов оборудования, материалов и систем для контроля его соответствия заявленным характеристикам и предъявляемым техническим требованиям».</w:t>
      </w:r>
      <w:proofErr w:type="gramEnd"/>
    </w:p>
    <w:p w:rsidR="00DD5F39" w:rsidRPr="007874E8" w:rsidRDefault="00EF1A19" w:rsidP="00CC517C">
      <w:pPr>
        <w:widowControl w:val="0"/>
        <w:tabs>
          <w:tab w:val="num" w:pos="1276"/>
        </w:tabs>
        <w:ind w:firstLine="709"/>
        <w:jc w:val="both"/>
        <w:rPr>
          <w:bCs/>
        </w:rPr>
      </w:pPr>
      <w:r w:rsidRPr="00DA72E5">
        <w:rPr>
          <w:b/>
        </w:rPr>
        <w:t>6</w:t>
      </w:r>
      <w:r w:rsidR="00DD5F39" w:rsidRPr="00DA72E5">
        <w:rPr>
          <w:b/>
        </w:rPr>
        <w:t>.</w:t>
      </w:r>
      <w:r w:rsidR="007874E8" w:rsidRPr="00DA72E5">
        <w:rPr>
          <w:b/>
        </w:rPr>
        <w:t>7</w:t>
      </w:r>
      <w:r w:rsidR="00DD5F39" w:rsidRPr="00DA72E5">
        <w:rPr>
          <w:b/>
        </w:rPr>
        <w:t>.</w:t>
      </w:r>
      <w:r w:rsidR="00DD5F39" w:rsidRPr="007874E8">
        <w:t xml:space="preserve"> </w:t>
      </w:r>
      <w:r w:rsidR="00DD5F39" w:rsidRPr="007874E8">
        <w:rPr>
          <w:bCs/>
        </w:rPr>
        <w:t xml:space="preserve">Сокращения в задании на проектирование приняты согласно приложению </w:t>
      </w:r>
      <w:r w:rsidR="00B435B1" w:rsidRPr="007874E8">
        <w:rPr>
          <w:bCs/>
        </w:rPr>
        <w:t>2</w:t>
      </w:r>
      <w:r w:rsidR="00DD5F39" w:rsidRPr="007874E8">
        <w:rPr>
          <w:bCs/>
        </w:rPr>
        <w:t xml:space="preserve"> к настоящему </w:t>
      </w:r>
      <w:r w:rsidR="00D057BC" w:rsidRPr="007874E8">
        <w:rPr>
          <w:bCs/>
        </w:rPr>
        <w:t>ТЗ</w:t>
      </w:r>
      <w:r w:rsidR="00DD5F39" w:rsidRPr="007874E8">
        <w:rPr>
          <w:bCs/>
        </w:rPr>
        <w:t>.</w:t>
      </w:r>
    </w:p>
    <w:p w:rsidR="00DD5F39" w:rsidRPr="007874E8" w:rsidRDefault="00EF1A19" w:rsidP="00CC517C">
      <w:pPr>
        <w:widowControl w:val="0"/>
        <w:tabs>
          <w:tab w:val="num" w:pos="1276"/>
        </w:tabs>
        <w:ind w:firstLine="720"/>
        <w:jc w:val="both"/>
      </w:pPr>
      <w:r w:rsidRPr="00DA72E5">
        <w:rPr>
          <w:b/>
        </w:rPr>
        <w:t>6</w:t>
      </w:r>
      <w:r w:rsidR="00DD5F39" w:rsidRPr="00DA72E5">
        <w:rPr>
          <w:b/>
        </w:rPr>
        <w:t>.</w:t>
      </w:r>
      <w:r w:rsidR="007874E8" w:rsidRPr="00DA72E5">
        <w:rPr>
          <w:b/>
        </w:rPr>
        <w:t>8</w:t>
      </w:r>
      <w:r w:rsidR="00DD5F39" w:rsidRPr="00DA72E5">
        <w:rPr>
          <w:b/>
        </w:rPr>
        <w:t>.</w:t>
      </w:r>
      <w:r w:rsidR="00DD5F39" w:rsidRPr="007874E8">
        <w:t xml:space="preserve"> При формировании проектных решений минимизировать использование импортного оборудования и материалов, стоимость которых зависит от валютных курсов, в случае применения импортного оборудования предоставить соответствующее обоснование. Выполнить сравнительный анализ технико-экономических показателей предлагаемого к применению импортного оборудования и отечественных аналогов (показатели производительности, показатели качества, показатели потребления ресурсов, показатели надежности и режима обслуживания и т.д.).</w:t>
      </w:r>
    </w:p>
    <w:p w:rsidR="00DD5F39" w:rsidRDefault="00EF1A19" w:rsidP="00CC517C">
      <w:pPr>
        <w:widowControl w:val="0"/>
        <w:tabs>
          <w:tab w:val="num" w:pos="1276"/>
        </w:tabs>
        <w:ind w:firstLine="720"/>
        <w:jc w:val="both"/>
      </w:pPr>
      <w:r w:rsidRPr="00DA72E5">
        <w:rPr>
          <w:b/>
        </w:rPr>
        <w:t>6</w:t>
      </w:r>
      <w:r w:rsidR="00DD5F39" w:rsidRPr="00DA72E5">
        <w:rPr>
          <w:b/>
        </w:rPr>
        <w:t>.</w:t>
      </w:r>
      <w:r w:rsidR="007874E8" w:rsidRPr="00DA72E5">
        <w:rPr>
          <w:b/>
        </w:rPr>
        <w:t>9</w:t>
      </w:r>
      <w:r w:rsidR="00DD5F39" w:rsidRPr="00DA72E5">
        <w:rPr>
          <w:b/>
        </w:rPr>
        <w:t>.</w:t>
      </w:r>
      <w:r w:rsidR="00DD5F39" w:rsidRPr="007874E8">
        <w:t xml:space="preserve"> Применяемое при проектировании силовое оборудование, устройства РЗА, АСУ ТП и связи, </w:t>
      </w:r>
      <w:r w:rsidR="001353F8" w:rsidRPr="007874E8">
        <w:t>АСУЭ</w:t>
      </w:r>
      <w:r w:rsidR="00DD5F39" w:rsidRPr="007874E8">
        <w:t xml:space="preserve">, АСТУ, систем диагностики должны быть согласованы </w:t>
      </w:r>
      <w:r w:rsidR="00186476">
        <w:t xml:space="preserve">с Заказчиком и </w:t>
      </w:r>
      <w:r w:rsidR="00DD5F39" w:rsidRPr="007874E8">
        <w:t>производителями оборудования и устройств на предмет возможности реализации принятых технических решений, совместимости отдельных составных частей оборудования и устройств, соответствия выполняемых функции устройств их назначениям.</w:t>
      </w:r>
    </w:p>
    <w:p w:rsidR="003D129D" w:rsidRPr="007874E8" w:rsidRDefault="003D129D" w:rsidP="003D129D">
      <w:pPr>
        <w:widowControl w:val="0"/>
        <w:tabs>
          <w:tab w:val="num" w:pos="1276"/>
        </w:tabs>
        <w:ind w:firstLine="720"/>
        <w:jc w:val="both"/>
      </w:pPr>
      <w:r>
        <w:t>Микропроцессорные устройства РЗА, устанавливаемые на объекте проектирования, объектах, технологически связанных с объектом проектирования, и объектах, на которых предусматривается выполнение работ, должны обеспечивать свою работу при частоте 45,0 – 55,0 Гц.</w:t>
      </w:r>
    </w:p>
    <w:p w:rsidR="003D129D" w:rsidRPr="007874E8" w:rsidRDefault="003D129D" w:rsidP="00CC517C">
      <w:pPr>
        <w:widowControl w:val="0"/>
        <w:tabs>
          <w:tab w:val="num" w:pos="1276"/>
        </w:tabs>
        <w:ind w:firstLine="720"/>
        <w:jc w:val="both"/>
      </w:pPr>
    </w:p>
    <w:p w:rsidR="00DD5F39" w:rsidRDefault="00A377CE" w:rsidP="00CC517C">
      <w:pPr>
        <w:widowControl w:val="0"/>
        <w:tabs>
          <w:tab w:val="num" w:pos="1276"/>
        </w:tabs>
        <w:ind w:firstLine="720"/>
        <w:jc w:val="both"/>
      </w:pPr>
      <w:r w:rsidRPr="00DA72E5">
        <w:rPr>
          <w:b/>
        </w:rPr>
        <w:t>6</w:t>
      </w:r>
      <w:r w:rsidR="00DD5F39" w:rsidRPr="00DA72E5">
        <w:rPr>
          <w:b/>
        </w:rPr>
        <w:t>.1</w:t>
      </w:r>
      <w:r w:rsidR="007874E8" w:rsidRPr="00DA72E5">
        <w:rPr>
          <w:b/>
        </w:rPr>
        <w:t>0</w:t>
      </w:r>
      <w:r w:rsidR="00DD5F39" w:rsidRPr="00DA72E5">
        <w:rPr>
          <w:b/>
        </w:rPr>
        <w:t>.</w:t>
      </w:r>
      <w:r w:rsidR="00DD5F39" w:rsidRPr="007874E8">
        <w:t xml:space="preserve"> Технические решения проектной (рабочей) документации в части первичного (силового) оборудования, строительных конструкций, зданий и сооружений, должны учитывать наличие конструкций или устройств (съемных или стационарных) для безопасного выполнения работ на высоте в соответствии с «Правилами по охране труда при работе на высоте» (утверждены приказом Министерства труда и социальной защиты РФ от 28 ма</w:t>
      </w:r>
      <w:r w:rsidR="00345B32" w:rsidRPr="007874E8">
        <w:t xml:space="preserve">рта 2014г. №155н </w:t>
      </w:r>
      <w:proofErr w:type="spellStart"/>
      <w:r w:rsidR="00345B32" w:rsidRPr="007874E8">
        <w:t>г</w:t>
      </w:r>
      <w:proofErr w:type="gramStart"/>
      <w:r w:rsidR="00345B32" w:rsidRPr="007874E8">
        <w:t>.М</w:t>
      </w:r>
      <w:proofErr w:type="gramEnd"/>
      <w:r w:rsidR="00345B32" w:rsidRPr="007874E8">
        <w:t>осква</w:t>
      </w:r>
      <w:proofErr w:type="spellEnd"/>
      <w:r w:rsidR="00345B32" w:rsidRPr="007874E8">
        <w:t>)</w:t>
      </w:r>
      <w:r w:rsidR="00DD5F39" w:rsidRPr="007874E8">
        <w:t>.</w:t>
      </w:r>
    </w:p>
    <w:p w:rsidR="00DD5F39" w:rsidRPr="007874E8" w:rsidRDefault="00A377CE" w:rsidP="00CC517C">
      <w:pPr>
        <w:widowControl w:val="0"/>
        <w:tabs>
          <w:tab w:val="left" w:pos="1200"/>
        </w:tabs>
        <w:ind w:firstLine="720"/>
        <w:jc w:val="both"/>
        <w:rPr>
          <w:b/>
          <w:bCs/>
        </w:rPr>
      </w:pPr>
      <w:r>
        <w:rPr>
          <w:b/>
          <w:bCs/>
        </w:rPr>
        <w:t>7</w:t>
      </w:r>
      <w:r w:rsidR="00DD5F39" w:rsidRPr="007874E8">
        <w:rPr>
          <w:b/>
          <w:bCs/>
        </w:rPr>
        <w:t>.</w:t>
      </w:r>
      <w:r w:rsidR="00DD5F39" w:rsidRPr="007874E8">
        <w:rPr>
          <w:b/>
          <w:bCs/>
        </w:rPr>
        <w:tab/>
        <w:t xml:space="preserve">Исходные данные для </w:t>
      </w:r>
      <w:r w:rsidR="00E70A67">
        <w:rPr>
          <w:b/>
          <w:bCs/>
        </w:rPr>
        <w:t>корректировки</w:t>
      </w:r>
      <w:r w:rsidR="00CE3F0D">
        <w:rPr>
          <w:b/>
          <w:bCs/>
        </w:rPr>
        <w:t xml:space="preserve"> </w:t>
      </w:r>
      <w:r w:rsidR="00DD5F39" w:rsidRPr="007874E8">
        <w:rPr>
          <w:b/>
          <w:bCs/>
        </w:rPr>
        <w:t>проектной документации.</w:t>
      </w:r>
    </w:p>
    <w:p w:rsidR="00DD5F39" w:rsidRDefault="00DD5F39" w:rsidP="00CC517C">
      <w:pPr>
        <w:widowControl w:val="0"/>
        <w:tabs>
          <w:tab w:val="left" w:pos="1080"/>
        </w:tabs>
        <w:ind w:firstLine="709"/>
        <w:jc w:val="both"/>
      </w:pPr>
      <w:r w:rsidRPr="007874E8">
        <w:t>Перечень исходных данных, сроки их подготовки и передачи определяются условиями Договора на разработку проектной документации и календарным графиком. Получение исходных данных проектной организацией выполняется с выездом на объекты. Заказчик обеспечивает организационную поддержку доступа представителей проектной организации для получения информации.</w:t>
      </w:r>
    </w:p>
    <w:p w:rsidR="00D43DDF" w:rsidRPr="00B6259D" w:rsidRDefault="00D43DDF" w:rsidP="00D43DDF">
      <w:pPr>
        <w:pStyle w:val="af1"/>
        <w:widowControl/>
        <w:numPr>
          <w:ilvl w:val="0"/>
          <w:numId w:val="88"/>
        </w:numPr>
        <w:tabs>
          <w:tab w:val="num" w:pos="993"/>
        </w:tabs>
        <w:jc w:val="both"/>
        <w:rPr>
          <w:b/>
          <w:szCs w:val="24"/>
        </w:rPr>
      </w:pPr>
      <w:r>
        <w:rPr>
          <w:b/>
          <w:szCs w:val="24"/>
        </w:rPr>
        <w:t xml:space="preserve">  </w:t>
      </w:r>
      <w:r w:rsidRPr="00B6259D">
        <w:rPr>
          <w:b/>
          <w:szCs w:val="24"/>
        </w:rPr>
        <w:t>Сроки выполнения работ.</w:t>
      </w:r>
    </w:p>
    <w:p w:rsidR="00D43DDF" w:rsidRPr="001B0758" w:rsidRDefault="00D43DDF" w:rsidP="00D43DDF">
      <w:pPr>
        <w:pStyle w:val="af1"/>
        <w:tabs>
          <w:tab w:val="num" w:pos="993"/>
          <w:tab w:val="left" w:pos="1134"/>
        </w:tabs>
        <w:ind w:left="0" w:firstLine="709"/>
        <w:jc w:val="both"/>
        <w:rPr>
          <w:szCs w:val="24"/>
        </w:rPr>
      </w:pPr>
      <w:r>
        <w:rPr>
          <w:szCs w:val="24"/>
        </w:rPr>
        <w:t>Сроки выполнения работ: начало – с момента подписания договора, окончание - в течение 90</w:t>
      </w:r>
      <w:r w:rsidR="008A18C8">
        <w:rPr>
          <w:szCs w:val="24"/>
        </w:rPr>
        <w:t xml:space="preserve"> рабочих</w:t>
      </w:r>
      <w:r>
        <w:rPr>
          <w:szCs w:val="24"/>
        </w:rPr>
        <w:t xml:space="preserve"> дней с момента подписания договора. </w:t>
      </w:r>
    </w:p>
    <w:p w:rsidR="00D43DDF" w:rsidRPr="001B0758" w:rsidRDefault="00D43DDF" w:rsidP="00D43DDF">
      <w:pPr>
        <w:pStyle w:val="af1"/>
        <w:tabs>
          <w:tab w:val="num" w:pos="993"/>
          <w:tab w:val="left" w:pos="1134"/>
        </w:tabs>
        <w:ind w:left="0" w:firstLine="709"/>
        <w:jc w:val="both"/>
        <w:rPr>
          <w:szCs w:val="24"/>
        </w:rPr>
      </w:pPr>
      <w:r w:rsidRPr="001B0758">
        <w:rPr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DD5F39" w:rsidRPr="007874E8" w:rsidRDefault="00DD5F39" w:rsidP="00CC517C">
      <w:pPr>
        <w:widowControl w:val="0"/>
        <w:tabs>
          <w:tab w:val="left" w:pos="180"/>
        </w:tabs>
        <w:jc w:val="both"/>
      </w:pPr>
    </w:p>
    <w:tbl>
      <w:tblPr>
        <w:tblStyle w:val="af9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8"/>
        <w:gridCol w:w="420"/>
        <w:gridCol w:w="7316"/>
      </w:tblGrid>
      <w:tr w:rsidR="0040757C" w:rsidRPr="00CE457E" w:rsidTr="002976EC">
        <w:tc>
          <w:tcPr>
            <w:tcW w:w="1868" w:type="dxa"/>
          </w:tcPr>
          <w:p w:rsidR="00DD5F39" w:rsidRPr="00ED4FB5" w:rsidRDefault="00DD5F39" w:rsidP="00CC517C">
            <w:pPr>
              <w:widowControl w:val="0"/>
              <w:tabs>
                <w:tab w:val="left" w:pos="180"/>
              </w:tabs>
              <w:ind w:left="1701" w:hanging="1701"/>
              <w:jc w:val="both"/>
              <w:rPr>
                <w:rFonts w:ascii="Times New Roman" w:hAnsi="Times New Roman"/>
              </w:rPr>
            </w:pPr>
            <w:r w:rsidRPr="00ED4FB5">
              <w:rPr>
                <w:rFonts w:ascii="Times New Roman" w:hAnsi="Times New Roman"/>
              </w:rPr>
              <w:t xml:space="preserve">Приложения: </w:t>
            </w:r>
          </w:p>
          <w:p w:rsidR="00DD5F39" w:rsidRPr="00ED4FB5" w:rsidRDefault="00DD5F39" w:rsidP="00CC517C">
            <w:pPr>
              <w:widowControl w:val="0"/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420" w:type="dxa"/>
          </w:tcPr>
          <w:p w:rsidR="00DD5F39" w:rsidRPr="00ED4FB5" w:rsidRDefault="00DD5F39" w:rsidP="00CC517C">
            <w:pPr>
              <w:widowControl w:val="0"/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 w:rsidRPr="00ED4FB5">
              <w:rPr>
                <w:rFonts w:ascii="Times New Roman" w:hAnsi="Times New Roman"/>
              </w:rPr>
              <w:t>1</w:t>
            </w:r>
          </w:p>
        </w:tc>
        <w:tc>
          <w:tcPr>
            <w:tcW w:w="7316" w:type="dxa"/>
          </w:tcPr>
          <w:p w:rsidR="00DD5F39" w:rsidRPr="00ED4FB5" w:rsidRDefault="00DD5F39" w:rsidP="00CC517C">
            <w:pPr>
              <w:widowControl w:val="0"/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 w:rsidRPr="00ED4FB5">
              <w:rPr>
                <w:rFonts w:ascii="Times New Roman" w:hAnsi="Times New Roman"/>
              </w:rPr>
              <w:t>Нормативно-технические документы, определяющие требования к оформлению и содержанию проектной документации.</w:t>
            </w:r>
          </w:p>
        </w:tc>
      </w:tr>
      <w:tr w:rsidR="0040757C" w:rsidRPr="00CE457E" w:rsidTr="003C2E03">
        <w:trPr>
          <w:trHeight w:val="435"/>
        </w:trPr>
        <w:tc>
          <w:tcPr>
            <w:tcW w:w="1868" w:type="dxa"/>
          </w:tcPr>
          <w:p w:rsidR="00DD5F39" w:rsidRPr="00ED4FB5" w:rsidRDefault="00DD5F39" w:rsidP="00CC517C">
            <w:pPr>
              <w:widowControl w:val="0"/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420" w:type="dxa"/>
          </w:tcPr>
          <w:p w:rsidR="00DD5F39" w:rsidRPr="00ED4FB5" w:rsidRDefault="00B435B1" w:rsidP="00CC517C">
            <w:pPr>
              <w:widowControl w:val="0"/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 w:rsidRPr="00ED4FB5">
              <w:rPr>
                <w:rFonts w:ascii="Times New Roman" w:hAnsi="Times New Roman"/>
              </w:rPr>
              <w:t>2</w:t>
            </w:r>
          </w:p>
        </w:tc>
        <w:tc>
          <w:tcPr>
            <w:tcW w:w="7316" w:type="dxa"/>
          </w:tcPr>
          <w:p w:rsidR="00DD5F39" w:rsidRPr="00ED4FB5" w:rsidRDefault="00DD5F39" w:rsidP="00CC517C">
            <w:pPr>
              <w:widowControl w:val="0"/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 w:rsidRPr="00ED4FB5">
              <w:rPr>
                <w:rFonts w:ascii="Times New Roman" w:hAnsi="Times New Roman"/>
              </w:rPr>
              <w:t>Перечень сокращений.</w:t>
            </w:r>
          </w:p>
          <w:p w:rsidR="0029382E" w:rsidRPr="00ED4FB5" w:rsidRDefault="0029382E" w:rsidP="00CC517C">
            <w:pPr>
              <w:widowControl w:val="0"/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3566EF" w:rsidRDefault="003566EF">
      <w:pPr>
        <w:widowControl w:val="0"/>
      </w:pPr>
    </w:p>
    <w:p w:rsidR="005A1F0F" w:rsidRDefault="006B7889" w:rsidP="006B7889">
      <w:pPr>
        <w:widowControl w:val="0"/>
        <w:tabs>
          <w:tab w:val="left" w:pos="-6237"/>
        </w:tabs>
      </w:pPr>
      <w:proofErr w:type="spellStart"/>
      <w:r>
        <w:t>Начсл</w:t>
      </w:r>
      <w:proofErr w:type="spellEnd"/>
      <w:r>
        <w:t xml:space="preserve"> ПС                                                                                                      Д.А. Бутузов</w:t>
      </w:r>
    </w:p>
    <w:p w:rsidR="006B7889" w:rsidRDefault="006B7889" w:rsidP="006B7889">
      <w:pPr>
        <w:widowControl w:val="0"/>
        <w:tabs>
          <w:tab w:val="left" w:pos="-6237"/>
        </w:tabs>
      </w:pPr>
    </w:p>
    <w:p w:rsidR="006B7889" w:rsidRDefault="006B7889" w:rsidP="006B7889">
      <w:pPr>
        <w:widowControl w:val="0"/>
        <w:tabs>
          <w:tab w:val="left" w:pos="-6237"/>
        </w:tabs>
      </w:pPr>
      <w:proofErr w:type="spellStart"/>
      <w:r>
        <w:t>Начсл</w:t>
      </w:r>
      <w:proofErr w:type="spellEnd"/>
      <w:r>
        <w:t xml:space="preserve"> РЗА                                                                                                     А.А. Внуков</w:t>
      </w:r>
    </w:p>
    <w:p w:rsidR="006B7889" w:rsidRDefault="006B7889" w:rsidP="006B7889">
      <w:pPr>
        <w:widowControl w:val="0"/>
        <w:tabs>
          <w:tab w:val="left" w:pos="-6237"/>
        </w:tabs>
      </w:pPr>
    </w:p>
    <w:p w:rsidR="008670B0" w:rsidRDefault="008670B0" w:rsidP="006B7889">
      <w:pPr>
        <w:widowControl w:val="0"/>
        <w:tabs>
          <w:tab w:val="left" w:pos="-6237"/>
        </w:tabs>
      </w:pPr>
    </w:p>
    <w:p w:rsidR="008670B0" w:rsidRDefault="008670B0" w:rsidP="006B7889">
      <w:pPr>
        <w:widowControl w:val="0"/>
        <w:tabs>
          <w:tab w:val="left" w:pos="-6237"/>
        </w:tabs>
      </w:pPr>
      <w:proofErr w:type="spellStart"/>
      <w:r>
        <w:t>Нач</w:t>
      </w:r>
      <w:proofErr w:type="spellEnd"/>
      <w:r>
        <w:t xml:space="preserve"> УТР                                                                         </w:t>
      </w:r>
      <w:r w:rsidR="00D73759">
        <w:t xml:space="preserve">                               </w:t>
      </w:r>
      <w:r>
        <w:t>О.А. Середкин</w:t>
      </w:r>
    </w:p>
    <w:p w:rsidR="00ED4FB5" w:rsidRDefault="00ED4FB5" w:rsidP="00CC517C">
      <w:pPr>
        <w:widowControl w:val="0"/>
        <w:ind w:left="6237"/>
      </w:pPr>
    </w:p>
    <w:p w:rsidR="00DD5F39" w:rsidRPr="007874E8" w:rsidRDefault="00DD3A9D" w:rsidP="00CC517C">
      <w:pPr>
        <w:widowControl w:val="0"/>
        <w:ind w:left="6237"/>
      </w:pPr>
      <w:r>
        <w:lastRenderedPageBreak/>
        <w:t>П</w:t>
      </w:r>
      <w:r w:rsidR="00DD5F39" w:rsidRPr="007874E8">
        <w:t xml:space="preserve">риложение 1  </w:t>
      </w:r>
    </w:p>
    <w:p w:rsidR="00DD5F39" w:rsidRPr="007874E8" w:rsidRDefault="005740D6" w:rsidP="00CC517C">
      <w:pPr>
        <w:widowControl w:val="0"/>
        <w:ind w:left="6237"/>
      </w:pPr>
      <w:r w:rsidRPr="007874E8">
        <w:t xml:space="preserve">к </w:t>
      </w:r>
      <w:r w:rsidR="00DD5F39" w:rsidRPr="007874E8">
        <w:t>Заданию на про</w:t>
      </w:r>
      <w:r w:rsidR="00604907" w:rsidRPr="007874E8">
        <w:t>ектирование</w:t>
      </w:r>
    </w:p>
    <w:p w:rsidR="00DD5F39" w:rsidRPr="007874E8" w:rsidRDefault="00DD5F39" w:rsidP="00CC517C">
      <w:pPr>
        <w:widowControl w:val="0"/>
        <w:jc w:val="right"/>
      </w:pPr>
    </w:p>
    <w:p w:rsidR="00DD5F39" w:rsidRPr="007874E8" w:rsidRDefault="00DD5F39" w:rsidP="00CC517C">
      <w:pPr>
        <w:widowControl w:val="0"/>
        <w:tabs>
          <w:tab w:val="left" w:pos="1080"/>
        </w:tabs>
        <w:jc w:val="center"/>
        <w:rPr>
          <w:b/>
        </w:rPr>
      </w:pPr>
      <w:r w:rsidRPr="007874E8">
        <w:rPr>
          <w:b/>
        </w:rPr>
        <w:t>Нормативно-технические документы, определяющие требования к оформлению и содержанию проектной документации</w:t>
      </w:r>
    </w:p>
    <w:p w:rsidR="00DD5F39" w:rsidRPr="007874E8" w:rsidRDefault="00DD5F39" w:rsidP="00CC517C">
      <w:pPr>
        <w:widowControl w:val="0"/>
        <w:tabs>
          <w:tab w:val="left" w:pos="1080"/>
        </w:tabs>
        <w:ind w:firstLine="709"/>
        <w:jc w:val="both"/>
      </w:pPr>
      <w:r w:rsidRPr="007874E8">
        <w:t xml:space="preserve"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документации: </w:t>
      </w:r>
    </w:p>
    <w:p w:rsidR="00DD5F39" w:rsidRPr="007874E8" w:rsidRDefault="00DD5F39" w:rsidP="00CC517C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</w:rPr>
      </w:pPr>
      <w:r w:rsidRPr="007874E8">
        <w:rPr>
          <w:b/>
        </w:rPr>
        <w:t xml:space="preserve">Нормативные акты федерального уровня: 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  <w:tab w:val="left" w:pos="1134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Земельный кодекс Российской </w:t>
      </w:r>
      <w:r w:rsidR="00345B32" w:rsidRPr="007874E8">
        <w:rPr>
          <w:sz w:val="24"/>
          <w:szCs w:val="24"/>
        </w:rPr>
        <w:t>Федерации</w:t>
      </w:r>
      <w:r w:rsidRPr="007874E8">
        <w:rPr>
          <w:sz w:val="24"/>
          <w:szCs w:val="24"/>
        </w:rPr>
        <w:t>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  <w:tab w:val="left" w:pos="1134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Лес</w:t>
      </w:r>
      <w:r w:rsidR="00345B32" w:rsidRPr="007874E8">
        <w:rPr>
          <w:sz w:val="24"/>
          <w:szCs w:val="24"/>
        </w:rPr>
        <w:t>ной кодекс Российской Федерации</w:t>
      </w:r>
      <w:r w:rsidRPr="007874E8">
        <w:rPr>
          <w:sz w:val="24"/>
          <w:szCs w:val="24"/>
        </w:rPr>
        <w:t>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  <w:tab w:val="left" w:pos="1134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Водный кодекс Российской Федерации.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  <w:tab w:val="left" w:pos="1134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Воздушный кодекс Российской Федерации.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  <w:tab w:val="left" w:pos="1134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Градостроительный кодекс Российской Федерации.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Постановление Правительства Российской Федерации от 16.02.2008</w:t>
      </w:r>
      <w:r w:rsidRPr="007874E8">
        <w:rPr>
          <w:sz w:val="24"/>
          <w:szCs w:val="24"/>
        </w:rPr>
        <w:br w:type="textWrapping" w:clear="all"/>
        <w:t>№ 87 «О составе разделов проектной документации и требованиях к их содержанию».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Постановление Правительства Российской Федерации от 28.10.2003 № 648 «Об утверждении Положения об отнесении объектов электросетевого хозяйства к единой национальной (общероссийской) электрической сети и о ведении реестра объектов электросетевого хозяйства, входящих в единую национальную (общероссийскую) электрическую сеть».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Постановление Правительства Российской Федерации от 12.08.2008 № 590  «О порядке проведения проверки инвестиционных проектов на предмет эффективности использования средств федерального бюджета, направляемых на капитальные вложения»</w:t>
      </w:r>
    </w:p>
    <w:p w:rsidR="00345B32" w:rsidRPr="007874E8" w:rsidRDefault="00345B32" w:rsidP="00EB57B6">
      <w:pPr>
        <w:pStyle w:val="35"/>
        <w:numPr>
          <w:ilvl w:val="0"/>
          <w:numId w:val="16"/>
        </w:numPr>
        <w:tabs>
          <w:tab w:val="left" w:pos="-4860"/>
          <w:tab w:val="left" w:pos="1134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Постановления Правительства РФ от 17.06.2015 № 600 «Об утверждении перечня объектов и технологий, которые относятся к объектам и технологиям высокой энергетической эффективности».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  <w:tab w:val="left" w:pos="1134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Постановление Правительства Российской Федерации от 24.02.2009</w:t>
      </w:r>
      <w:r w:rsidRPr="007874E8">
        <w:rPr>
          <w:sz w:val="24"/>
          <w:szCs w:val="24"/>
        </w:rPr>
        <w:br w:type="textWrapping" w:clear="all"/>
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  <w:tab w:val="left" w:pos="1134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Постановление Правительства РФ от 23.02.1994 №140 «О рекультивации земель, снятии, сохранении и рациональном использовании плодородного слоя почвы».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Постановление Правительства РФ от 15.02.2011 № 73 «О некоторых мерах по совершенствованию подготовки проектной документации в части противодействия террористическим актам».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rFonts w:eastAsia="Calibri"/>
          <w:sz w:val="24"/>
          <w:szCs w:val="24"/>
        </w:rPr>
        <w:t>Постановление Правительства РФ от 13.08.1996г. № 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Постановление Правительства Российской Федерации от 31.10.2009</w:t>
      </w:r>
      <w:r w:rsidRPr="007874E8">
        <w:rPr>
          <w:sz w:val="24"/>
          <w:szCs w:val="24"/>
        </w:rPr>
        <w:br w:type="textWrapping" w:clear="all"/>
        <w:t>№ 879 «Об утверждении Положения о единицах величин, допускаемых к применению в Российской Федерации».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Постановление Правительства Российской Федерации от 26.12.2014 №1521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сооружений».</w:t>
      </w:r>
    </w:p>
    <w:p w:rsidR="00DD5F39" w:rsidRPr="007874E8" w:rsidRDefault="00DD5F39" w:rsidP="00EB57B6">
      <w:pPr>
        <w:pStyle w:val="aff4"/>
        <w:numPr>
          <w:ilvl w:val="0"/>
          <w:numId w:val="16"/>
        </w:numPr>
        <w:tabs>
          <w:tab w:val="left" w:pos="-4860"/>
        </w:tabs>
        <w:ind w:left="0" w:firstLine="709"/>
      </w:pPr>
      <w:r w:rsidRPr="007874E8">
        <w:t>Постановление Правительства Российской Федерации от 19.02.2015 №138 «Об утверждении правил создания охранных зон отдельных категорий особо охраняемых природных территорий, установления их границ, определения режима охраны и использования земельных участков и водных объектов в границах таких зон».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Постановление Главного государственного врача </w:t>
      </w:r>
      <w:proofErr w:type="gramStart"/>
      <w:r w:rsidRPr="007874E8">
        <w:rPr>
          <w:sz w:val="24"/>
          <w:szCs w:val="24"/>
        </w:rPr>
        <w:t>Российской</w:t>
      </w:r>
      <w:proofErr w:type="gramEnd"/>
      <w:r w:rsidRPr="007874E8">
        <w:rPr>
          <w:sz w:val="24"/>
          <w:szCs w:val="24"/>
        </w:rPr>
        <w:t xml:space="preserve"> </w:t>
      </w:r>
      <w:proofErr w:type="spellStart"/>
      <w:r w:rsidRPr="007874E8">
        <w:rPr>
          <w:sz w:val="24"/>
          <w:szCs w:val="24"/>
        </w:rPr>
        <w:t>Федерацииот</w:t>
      </w:r>
      <w:proofErr w:type="spellEnd"/>
      <w:r w:rsidRPr="007874E8">
        <w:rPr>
          <w:sz w:val="24"/>
          <w:szCs w:val="24"/>
        </w:rPr>
        <w:t xml:space="preserve"> </w:t>
      </w:r>
      <w:r w:rsidRPr="007874E8">
        <w:rPr>
          <w:sz w:val="24"/>
          <w:szCs w:val="24"/>
        </w:rPr>
        <w:lastRenderedPageBreak/>
        <w:t xml:space="preserve">09.09.2010 № 122 «Об утверждении </w:t>
      </w:r>
      <w:proofErr w:type="spellStart"/>
      <w:r w:rsidRPr="007874E8">
        <w:rPr>
          <w:sz w:val="24"/>
          <w:szCs w:val="24"/>
        </w:rPr>
        <w:t>СанПин</w:t>
      </w:r>
      <w:proofErr w:type="spellEnd"/>
      <w:r w:rsidRPr="007874E8">
        <w:rPr>
          <w:sz w:val="24"/>
          <w:szCs w:val="24"/>
        </w:rPr>
        <w:t xml:space="preserve"> 2.2.1/2.1.1.2739-10. Изменения и дополнения № 3 к </w:t>
      </w:r>
      <w:proofErr w:type="spellStart"/>
      <w:r w:rsidRPr="007874E8">
        <w:rPr>
          <w:sz w:val="24"/>
          <w:szCs w:val="24"/>
        </w:rPr>
        <w:t>СанПин</w:t>
      </w:r>
      <w:proofErr w:type="spellEnd"/>
      <w:r w:rsidRPr="007874E8">
        <w:rPr>
          <w:sz w:val="24"/>
          <w:szCs w:val="24"/>
        </w:rPr>
        <w:t xml:space="preserve"> 2.2.1/2.1.1.1200-03. Санитарно-защитные зоны и санитарная классификация предприятий, сооружений и иных объектов. Новая редакция».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Федеральный закон «Об электроэнергетике» от 26.03.2003 № 35-ФЗ.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Федеральный закон «Об обеспечении единства измерений» от 26.06.2008 № 102-ФЗ.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Федеральный закон «О техническом регулировании» от 27.12.2002</w:t>
      </w:r>
      <w:r w:rsidRPr="007874E8">
        <w:rPr>
          <w:sz w:val="24"/>
          <w:szCs w:val="24"/>
        </w:rPr>
        <w:br w:type="textWrapping" w:clear="all"/>
        <w:t>№ 184-ФЗ.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Федеральный закон </w:t>
      </w:r>
      <w:r w:rsidR="0074556F" w:rsidRPr="007874E8">
        <w:rPr>
          <w:sz w:val="24"/>
          <w:szCs w:val="24"/>
        </w:rPr>
        <w:t xml:space="preserve">от 07.07.2003 № 126-ФЗ </w:t>
      </w:r>
      <w:r w:rsidRPr="007874E8">
        <w:rPr>
          <w:sz w:val="24"/>
          <w:szCs w:val="24"/>
        </w:rPr>
        <w:t>«О связи».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Федеральный закон </w:t>
      </w:r>
      <w:r w:rsidR="0074556F" w:rsidRPr="007874E8">
        <w:rPr>
          <w:sz w:val="24"/>
          <w:szCs w:val="24"/>
        </w:rPr>
        <w:t xml:space="preserve">от 10.01.2002 № 7 </w:t>
      </w:r>
      <w:r w:rsidRPr="007874E8">
        <w:rPr>
          <w:sz w:val="24"/>
          <w:szCs w:val="24"/>
        </w:rPr>
        <w:t>«Об охране окружающей среды».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Федеральный закон </w:t>
      </w:r>
      <w:r w:rsidR="0074556F" w:rsidRPr="007874E8">
        <w:rPr>
          <w:sz w:val="24"/>
          <w:szCs w:val="24"/>
        </w:rPr>
        <w:t xml:space="preserve">от 04.05.1999 № 96 </w:t>
      </w:r>
      <w:r w:rsidRPr="007874E8">
        <w:rPr>
          <w:sz w:val="24"/>
          <w:szCs w:val="24"/>
        </w:rPr>
        <w:t>«Об охране атмосферного воздуха».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Федеральный закон от 14.03.1995 №33-ФЗ «Об особо охраняемых </w:t>
      </w:r>
      <w:r w:rsidR="0074556F" w:rsidRPr="007874E8">
        <w:rPr>
          <w:sz w:val="24"/>
          <w:szCs w:val="24"/>
        </w:rPr>
        <w:t xml:space="preserve">природных </w:t>
      </w:r>
      <w:r w:rsidRPr="007874E8">
        <w:rPr>
          <w:sz w:val="24"/>
          <w:szCs w:val="24"/>
        </w:rPr>
        <w:t>территориях»;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Федеральный закон от 24.04.1995 №52-ФЗ «О животном мире»;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Федеральный закон </w:t>
      </w:r>
      <w:r w:rsidR="0074556F" w:rsidRPr="007874E8">
        <w:rPr>
          <w:sz w:val="24"/>
          <w:szCs w:val="24"/>
        </w:rPr>
        <w:t xml:space="preserve">от 21.12.1994 № 68-ФЗ </w:t>
      </w:r>
      <w:r w:rsidRPr="007874E8">
        <w:rPr>
          <w:sz w:val="24"/>
          <w:szCs w:val="24"/>
        </w:rPr>
        <w:t>«О защите населения и территорий от чрезвычайных ситуаций природного и техногенного характера».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Федеральный закон </w:t>
      </w:r>
      <w:r w:rsidR="0074556F" w:rsidRPr="007874E8">
        <w:rPr>
          <w:sz w:val="24"/>
          <w:szCs w:val="24"/>
        </w:rPr>
        <w:t xml:space="preserve">от 21.12.1994 № 69-ФЗ </w:t>
      </w:r>
      <w:r w:rsidRPr="007874E8">
        <w:rPr>
          <w:sz w:val="24"/>
          <w:szCs w:val="24"/>
        </w:rPr>
        <w:t>«О пожарной безопасности».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Федеральный закон </w:t>
      </w:r>
      <w:r w:rsidR="0074556F" w:rsidRPr="007874E8">
        <w:rPr>
          <w:sz w:val="24"/>
          <w:szCs w:val="24"/>
        </w:rPr>
        <w:t xml:space="preserve">от 21.07.1997 № 116-ФЗ </w:t>
      </w:r>
      <w:r w:rsidRPr="007874E8">
        <w:rPr>
          <w:sz w:val="24"/>
          <w:szCs w:val="24"/>
        </w:rPr>
        <w:t>«О промышленной безопасности опасных производственных объектов».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Федеральный закон от 21.07.2011 N 256-ФЗ «О безопасности объектов топливно-энергетического комплекса»;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Федеральный закон </w:t>
      </w:r>
      <w:r w:rsidR="0074556F" w:rsidRPr="007874E8">
        <w:rPr>
          <w:sz w:val="24"/>
          <w:szCs w:val="24"/>
        </w:rPr>
        <w:t xml:space="preserve">от 22.07.2008 № 123-ФЗ </w:t>
      </w:r>
      <w:r w:rsidRPr="007874E8">
        <w:rPr>
          <w:sz w:val="24"/>
          <w:szCs w:val="24"/>
        </w:rPr>
        <w:t>«Технический регламент о требованиях пожарной безопасности».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Федеральный закон</w:t>
      </w:r>
      <w:r w:rsidR="0074556F" w:rsidRPr="007874E8">
        <w:rPr>
          <w:sz w:val="24"/>
          <w:szCs w:val="24"/>
        </w:rPr>
        <w:t xml:space="preserve"> от 30.12.2009 № 384-ФЗ</w:t>
      </w:r>
      <w:r w:rsidRPr="007874E8">
        <w:rPr>
          <w:sz w:val="24"/>
          <w:szCs w:val="24"/>
        </w:rPr>
        <w:t xml:space="preserve"> «Технический регламент о безопасности зданий и сооружений».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  <w:tab w:val="left" w:pos="1276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Федеральный закон </w:t>
      </w:r>
      <w:r w:rsidR="0074556F" w:rsidRPr="007874E8">
        <w:rPr>
          <w:sz w:val="24"/>
          <w:szCs w:val="24"/>
        </w:rPr>
        <w:t xml:space="preserve">от 20.03.2011 № 41-ФЗ </w:t>
      </w:r>
      <w:r w:rsidRPr="007874E8">
        <w:rPr>
          <w:sz w:val="24"/>
          <w:szCs w:val="24"/>
        </w:rPr>
        <w:t>«О внесении изменений в Градостроительный кодекс Российской Федерации и отдельные законодательные акты Российской Федерации в части вопросов территориального планирования».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  <w:tab w:val="left" w:pos="1276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Федеральный закон </w:t>
      </w:r>
      <w:r w:rsidR="0074556F" w:rsidRPr="007874E8">
        <w:rPr>
          <w:sz w:val="24"/>
          <w:szCs w:val="24"/>
        </w:rPr>
        <w:t xml:space="preserve">от 24.06.1998 №89-ФЗ </w:t>
      </w:r>
      <w:r w:rsidRPr="007874E8">
        <w:rPr>
          <w:sz w:val="24"/>
          <w:szCs w:val="24"/>
        </w:rPr>
        <w:t>«Об отходах производства и потребления».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  <w:tab w:val="left" w:pos="1276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Федеральный закон </w:t>
      </w:r>
      <w:r w:rsidR="0074556F" w:rsidRPr="007874E8">
        <w:rPr>
          <w:sz w:val="24"/>
          <w:szCs w:val="24"/>
        </w:rPr>
        <w:t xml:space="preserve">от 30.03.1999 № 52-ФЗ </w:t>
      </w:r>
      <w:r w:rsidRPr="007874E8">
        <w:rPr>
          <w:sz w:val="24"/>
          <w:szCs w:val="24"/>
        </w:rPr>
        <w:t>«О санитарно-эпидемиологическом благополучии населения».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  <w:tab w:val="left" w:pos="1276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Федеральный закон </w:t>
      </w:r>
      <w:r w:rsidR="0074556F" w:rsidRPr="007874E8">
        <w:rPr>
          <w:sz w:val="24"/>
          <w:szCs w:val="24"/>
        </w:rPr>
        <w:t xml:space="preserve">от 07.12.2011 № 416-ФЗ </w:t>
      </w:r>
      <w:r w:rsidRPr="007874E8">
        <w:rPr>
          <w:sz w:val="24"/>
          <w:szCs w:val="24"/>
        </w:rPr>
        <w:t>«О водоснабжении и водоотведении».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  <w:tab w:val="left" w:pos="1134"/>
        </w:tabs>
        <w:spacing w:after="0"/>
        <w:ind w:left="0" w:firstLine="709"/>
        <w:rPr>
          <w:spacing w:val="-6"/>
          <w:sz w:val="24"/>
          <w:szCs w:val="24"/>
        </w:rPr>
      </w:pPr>
      <w:r w:rsidRPr="007874E8">
        <w:rPr>
          <w:sz w:val="24"/>
          <w:szCs w:val="24"/>
        </w:rPr>
        <w:t>Федеральный з</w:t>
      </w:r>
      <w:r w:rsidR="0074556F" w:rsidRPr="007874E8">
        <w:rPr>
          <w:sz w:val="24"/>
          <w:szCs w:val="24"/>
        </w:rPr>
        <w:t>акон от 24.07.2007 № 221-ФЗ «О кадастровой деятельности</w:t>
      </w:r>
      <w:r w:rsidRPr="007874E8">
        <w:rPr>
          <w:sz w:val="24"/>
          <w:szCs w:val="24"/>
        </w:rPr>
        <w:t>»;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  <w:tab w:val="left" w:pos="1276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Закон от 21.02.1992 № 2395-1 «О недрах».</w:t>
      </w:r>
    </w:p>
    <w:p w:rsidR="0074556F" w:rsidRPr="007874E8" w:rsidRDefault="0074556F" w:rsidP="00EB57B6">
      <w:pPr>
        <w:pStyle w:val="aff4"/>
        <w:numPr>
          <w:ilvl w:val="0"/>
          <w:numId w:val="16"/>
        </w:numPr>
        <w:ind w:left="0" w:firstLine="709"/>
        <w:jc w:val="both"/>
      </w:pPr>
      <w:r w:rsidRPr="007874E8">
        <w:t>Постановление Правительства РФ от 27.12.2010 № 1172 «Об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мощности».</w:t>
      </w:r>
    </w:p>
    <w:p w:rsidR="0074556F" w:rsidRPr="007874E8" w:rsidRDefault="0074556F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Приказ Министерства труда и социальной защиты РФ от 28.03.2014 №155н «Правила по охране труда при работе на высоте»</w:t>
      </w:r>
    </w:p>
    <w:p w:rsidR="00DD5F39" w:rsidRPr="007874E8" w:rsidRDefault="0074556F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Приказ Министерства труда и социальной защиты РФ от 24.07.2013 № 328н «Об утверждении </w:t>
      </w:r>
      <w:r w:rsidR="00DD5F39" w:rsidRPr="007874E8">
        <w:rPr>
          <w:sz w:val="24"/>
          <w:szCs w:val="24"/>
        </w:rPr>
        <w:t>Правил по охране труда при эксплуатации электроустановок</w:t>
      </w:r>
      <w:r w:rsidRPr="007874E8">
        <w:rPr>
          <w:sz w:val="24"/>
          <w:szCs w:val="24"/>
        </w:rPr>
        <w:t>»</w:t>
      </w:r>
      <w:r w:rsidR="00DD5F39" w:rsidRPr="007874E8">
        <w:rPr>
          <w:sz w:val="24"/>
          <w:szCs w:val="24"/>
        </w:rPr>
        <w:t>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Приказ Рослесхоза от 10.06.2011 № 223 «Об утверждении Правил использования лесов для строительства, реконструкции, эксплуатации линейных объектов».</w:t>
      </w:r>
    </w:p>
    <w:p w:rsidR="00DD5F39" w:rsidRPr="007874E8" w:rsidRDefault="00DD5F39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Информационное письмо Рослесхоза от 13.12.2012 № НК-03-54/14278 </w:t>
      </w:r>
      <w:r w:rsidR="0074556F" w:rsidRPr="007874E8">
        <w:rPr>
          <w:sz w:val="24"/>
          <w:szCs w:val="24"/>
        </w:rPr>
        <w:t xml:space="preserve">«О применении положений приказа Рослесхоза от 10.06.2011 № 223 в части объектов электроэнергетики» </w:t>
      </w:r>
      <w:r w:rsidRPr="007874E8">
        <w:rPr>
          <w:sz w:val="24"/>
          <w:szCs w:val="24"/>
        </w:rPr>
        <w:t>с разъяснениями к приказу Рослесхоза от 10.06.2011 № 223.</w:t>
      </w:r>
    </w:p>
    <w:p w:rsidR="00DD5F39" w:rsidRPr="007874E8" w:rsidRDefault="0074556F" w:rsidP="00EB57B6">
      <w:pPr>
        <w:pStyle w:val="35"/>
        <w:numPr>
          <w:ilvl w:val="0"/>
          <w:numId w:val="16"/>
        </w:numPr>
        <w:tabs>
          <w:tab w:val="left" w:pos="-4860"/>
        </w:tabs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Постановление Госстандарта России от 30.09.2002 № 357-ст ГОСТа </w:t>
      </w:r>
      <w:proofErr w:type="gramStart"/>
      <w:r w:rsidRPr="007874E8">
        <w:rPr>
          <w:sz w:val="24"/>
          <w:szCs w:val="24"/>
        </w:rPr>
        <w:t>Р</w:t>
      </w:r>
      <w:proofErr w:type="gramEnd"/>
      <w:r w:rsidRPr="007874E8">
        <w:rPr>
          <w:sz w:val="24"/>
          <w:szCs w:val="24"/>
        </w:rPr>
        <w:t xml:space="preserve"> 8.596-2002 Государственный стандарт Российской Федерации. Государственная система обеспечения единства измерений</w:t>
      </w:r>
      <w:r w:rsidR="00DD5F39" w:rsidRPr="007874E8">
        <w:rPr>
          <w:sz w:val="24"/>
          <w:szCs w:val="24"/>
        </w:rPr>
        <w:t xml:space="preserve"> «Метрологическое обеспечение измерительных систем. Основные </w:t>
      </w:r>
      <w:r w:rsidR="00DD5F39" w:rsidRPr="007874E8">
        <w:rPr>
          <w:sz w:val="24"/>
          <w:szCs w:val="24"/>
        </w:rPr>
        <w:lastRenderedPageBreak/>
        <w:t>положения».</w:t>
      </w:r>
    </w:p>
    <w:p w:rsidR="00DD5F39" w:rsidRPr="007874E8" w:rsidRDefault="0074556F" w:rsidP="00EB57B6">
      <w:pPr>
        <w:pStyle w:val="35"/>
        <w:numPr>
          <w:ilvl w:val="0"/>
          <w:numId w:val="16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Приказ </w:t>
      </w:r>
      <w:proofErr w:type="spellStart"/>
      <w:r w:rsidRPr="007874E8">
        <w:rPr>
          <w:sz w:val="24"/>
          <w:szCs w:val="24"/>
        </w:rPr>
        <w:t>Ростехрегулирования</w:t>
      </w:r>
      <w:proofErr w:type="spellEnd"/>
      <w:r w:rsidRPr="007874E8">
        <w:rPr>
          <w:sz w:val="24"/>
          <w:szCs w:val="24"/>
        </w:rPr>
        <w:t xml:space="preserve"> от 30.11.2009 N 525-ст ГОСТ </w:t>
      </w:r>
      <w:proofErr w:type="gramStart"/>
      <w:r w:rsidRPr="007874E8">
        <w:rPr>
          <w:sz w:val="24"/>
          <w:szCs w:val="24"/>
        </w:rPr>
        <w:t>Р</w:t>
      </w:r>
      <w:proofErr w:type="gramEnd"/>
      <w:r w:rsidRPr="007874E8">
        <w:rPr>
          <w:sz w:val="24"/>
          <w:szCs w:val="24"/>
        </w:rPr>
        <w:t xml:space="preserve"> 21.1101 -2009 «Система проектной документации для строительства. </w:t>
      </w:r>
      <w:r w:rsidR="00DD5F39" w:rsidRPr="007874E8">
        <w:rPr>
          <w:sz w:val="24"/>
          <w:szCs w:val="24"/>
        </w:rPr>
        <w:t>Основные требования к проектной и рабочей документации</w:t>
      </w:r>
      <w:r w:rsidR="008318FA" w:rsidRPr="007874E8">
        <w:rPr>
          <w:sz w:val="24"/>
          <w:szCs w:val="24"/>
        </w:rPr>
        <w:t>»</w:t>
      </w:r>
      <w:r w:rsidR="00DD5F39" w:rsidRPr="007874E8">
        <w:rPr>
          <w:sz w:val="24"/>
          <w:szCs w:val="24"/>
        </w:rPr>
        <w:t>.</w:t>
      </w:r>
    </w:p>
    <w:p w:rsidR="00DD5F39" w:rsidRPr="007874E8" w:rsidRDefault="00DD5F39" w:rsidP="00CC517C">
      <w:pPr>
        <w:widowControl w:val="0"/>
        <w:tabs>
          <w:tab w:val="left" w:pos="-4680"/>
        </w:tabs>
        <w:ind w:firstLine="709"/>
        <w:jc w:val="both"/>
        <w:rPr>
          <w:b/>
        </w:rPr>
      </w:pPr>
      <w:r w:rsidRPr="007874E8">
        <w:rPr>
          <w:b/>
        </w:rPr>
        <w:t>Отраслевые НТД:</w:t>
      </w:r>
    </w:p>
    <w:p w:rsidR="00DD5F39" w:rsidRPr="007874E8" w:rsidRDefault="00DD5F39" w:rsidP="00EB57B6">
      <w:pPr>
        <w:pStyle w:val="35"/>
        <w:numPr>
          <w:ilvl w:val="0"/>
          <w:numId w:val="1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Правила устройства электроустановок.</w:t>
      </w:r>
    </w:p>
    <w:p w:rsidR="00DD5F39" w:rsidRPr="007874E8" w:rsidRDefault="006C7476" w:rsidP="00EB57B6">
      <w:pPr>
        <w:pStyle w:val="35"/>
        <w:numPr>
          <w:ilvl w:val="0"/>
          <w:numId w:val="1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Приказ Минэнерго России от 19.06. 2003 № 229 «Об утверждении п</w:t>
      </w:r>
      <w:r w:rsidR="00DD5F39" w:rsidRPr="007874E8">
        <w:rPr>
          <w:sz w:val="24"/>
          <w:szCs w:val="24"/>
        </w:rPr>
        <w:t>равил технической эксплуатации электрических станций и сетей</w:t>
      </w:r>
      <w:r w:rsidRPr="007874E8">
        <w:rPr>
          <w:sz w:val="24"/>
          <w:szCs w:val="24"/>
        </w:rPr>
        <w:t>»</w:t>
      </w:r>
      <w:r w:rsidR="00DD5F39" w:rsidRPr="007874E8">
        <w:rPr>
          <w:sz w:val="24"/>
          <w:szCs w:val="24"/>
        </w:rPr>
        <w:t>.</w:t>
      </w:r>
    </w:p>
    <w:p w:rsidR="00DD5F39" w:rsidRPr="007874E8" w:rsidRDefault="006C7476" w:rsidP="00EB57B6">
      <w:pPr>
        <w:pStyle w:val="35"/>
        <w:numPr>
          <w:ilvl w:val="0"/>
          <w:numId w:val="1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Приказ Минэнерго России от 30.06.2003 № 277 «Об утверждении </w:t>
      </w:r>
      <w:r w:rsidR="00DD5F39" w:rsidRPr="007874E8">
        <w:rPr>
          <w:sz w:val="24"/>
          <w:szCs w:val="24"/>
        </w:rPr>
        <w:t>Методически</w:t>
      </w:r>
      <w:r w:rsidRPr="007874E8">
        <w:rPr>
          <w:sz w:val="24"/>
          <w:szCs w:val="24"/>
        </w:rPr>
        <w:t>х</w:t>
      </w:r>
      <w:r w:rsidR="00DD5F39" w:rsidRPr="007874E8">
        <w:rPr>
          <w:sz w:val="24"/>
          <w:szCs w:val="24"/>
        </w:rPr>
        <w:t xml:space="preserve"> указани</w:t>
      </w:r>
      <w:r w:rsidRPr="007874E8">
        <w:rPr>
          <w:sz w:val="24"/>
          <w:szCs w:val="24"/>
        </w:rPr>
        <w:t>й</w:t>
      </w:r>
      <w:r w:rsidR="00DD5F39" w:rsidRPr="007874E8">
        <w:rPr>
          <w:sz w:val="24"/>
          <w:szCs w:val="24"/>
        </w:rPr>
        <w:t xml:space="preserve"> по устойчивости энергосистем</w:t>
      </w:r>
      <w:r w:rsidRPr="007874E8">
        <w:rPr>
          <w:sz w:val="24"/>
          <w:szCs w:val="24"/>
        </w:rPr>
        <w:t>»</w:t>
      </w:r>
      <w:r w:rsidR="00DD5F39" w:rsidRPr="007874E8">
        <w:rPr>
          <w:sz w:val="24"/>
          <w:szCs w:val="24"/>
        </w:rPr>
        <w:t>.</w:t>
      </w:r>
    </w:p>
    <w:p w:rsidR="00DD5F39" w:rsidRPr="007874E8" w:rsidRDefault="006C7476" w:rsidP="00EB57B6">
      <w:pPr>
        <w:pStyle w:val="35"/>
        <w:numPr>
          <w:ilvl w:val="0"/>
          <w:numId w:val="1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Приказ Минэнерго России от 30.06.2003 № 281 «</w:t>
      </w:r>
      <w:r w:rsidR="00DD5F39" w:rsidRPr="007874E8">
        <w:rPr>
          <w:sz w:val="24"/>
          <w:szCs w:val="24"/>
        </w:rPr>
        <w:t>Методические рекомендации по проектированию развития энергосистем</w:t>
      </w:r>
      <w:r w:rsidRPr="007874E8">
        <w:rPr>
          <w:sz w:val="24"/>
          <w:szCs w:val="24"/>
        </w:rPr>
        <w:t>»</w:t>
      </w:r>
      <w:r w:rsidR="00DD5F39" w:rsidRPr="007874E8">
        <w:rPr>
          <w:sz w:val="24"/>
          <w:szCs w:val="24"/>
        </w:rPr>
        <w:t>.</w:t>
      </w:r>
    </w:p>
    <w:p w:rsidR="00DD5F39" w:rsidRPr="007874E8" w:rsidRDefault="00DD5F39" w:rsidP="00EB57B6">
      <w:pPr>
        <w:pStyle w:val="35"/>
        <w:numPr>
          <w:ilvl w:val="0"/>
          <w:numId w:val="1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Руководящие указания об определении понятий и отнесении видов работ и мероприятий в электрических сетях отрасли «Электроэнергетика» к новому строительству, расширению, реконструкции и техническому перевооружению, </w:t>
      </w:r>
      <w:r w:rsidRPr="007874E8">
        <w:rPr>
          <w:sz w:val="24"/>
          <w:szCs w:val="24"/>
        </w:rPr>
        <w:br/>
        <w:t>РД 153-34.3-20.409-99, утвержденные РАО «ЕЭС России» 13.12.1999.</w:t>
      </w:r>
    </w:p>
    <w:p w:rsidR="00DD5F39" w:rsidRPr="007874E8" w:rsidRDefault="00DD5F39" w:rsidP="00EB57B6">
      <w:pPr>
        <w:pStyle w:val="35"/>
        <w:numPr>
          <w:ilvl w:val="0"/>
          <w:numId w:val="1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ГОСТ 31937-2011 «Здания и сооружения. Правила обследования и мониторинга технического состояния»</w:t>
      </w:r>
      <w:r w:rsidR="006C7476" w:rsidRPr="007874E8">
        <w:rPr>
          <w:sz w:val="24"/>
          <w:szCs w:val="24"/>
        </w:rPr>
        <w:t xml:space="preserve">, </w:t>
      </w:r>
      <w:proofErr w:type="gramStart"/>
      <w:r w:rsidR="006C7476" w:rsidRPr="007874E8">
        <w:rPr>
          <w:sz w:val="24"/>
          <w:szCs w:val="24"/>
        </w:rPr>
        <w:t>введен</w:t>
      </w:r>
      <w:proofErr w:type="gramEnd"/>
      <w:r w:rsidR="006C7476" w:rsidRPr="007874E8">
        <w:rPr>
          <w:sz w:val="24"/>
          <w:szCs w:val="24"/>
        </w:rPr>
        <w:t xml:space="preserve"> в действие Приказом </w:t>
      </w:r>
      <w:proofErr w:type="spellStart"/>
      <w:r w:rsidR="006C7476" w:rsidRPr="007874E8">
        <w:rPr>
          <w:sz w:val="24"/>
          <w:szCs w:val="24"/>
        </w:rPr>
        <w:t>Росстандарта</w:t>
      </w:r>
      <w:proofErr w:type="spellEnd"/>
      <w:r w:rsidR="006C7476" w:rsidRPr="007874E8">
        <w:rPr>
          <w:sz w:val="24"/>
          <w:szCs w:val="24"/>
        </w:rPr>
        <w:t xml:space="preserve"> от 27.12.2012 № 1984-ст</w:t>
      </w:r>
      <w:r w:rsidRPr="007874E8">
        <w:rPr>
          <w:sz w:val="24"/>
          <w:szCs w:val="24"/>
        </w:rPr>
        <w:t>.</w:t>
      </w:r>
    </w:p>
    <w:p w:rsidR="00DD5F39" w:rsidRPr="007874E8" w:rsidRDefault="00DD5F39" w:rsidP="00EB57B6">
      <w:pPr>
        <w:pStyle w:val="35"/>
        <w:numPr>
          <w:ilvl w:val="0"/>
          <w:numId w:val="1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ГОСТ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</w:t>
      </w:r>
      <w:r w:rsidR="006C7476" w:rsidRPr="007874E8">
        <w:rPr>
          <w:sz w:val="24"/>
          <w:szCs w:val="24"/>
        </w:rPr>
        <w:t xml:space="preserve">, </w:t>
      </w:r>
      <w:proofErr w:type="gramStart"/>
      <w:r w:rsidR="006C7476" w:rsidRPr="007874E8">
        <w:rPr>
          <w:sz w:val="24"/>
          <w:szCs w:val="24"/>
        </w:rPr>
        <w:t>введен</w:t>
      </w:r>
      <w:proofErr w:type="gramEnd"/>
      <w:r w:rsidR="006C7476" w:rsidRPr="007874E8">
        <w:rPr>
          <w:sz w:val="24"/>
          <w:szCs w:val="24"/>
        </w:rPr>
        <w:t xml:space="preserve"> в действие Приказом </w:t>
      </w:r>
      <w:proofErr w:type="spellStart"/>
      <w:r w:rsidR="006C7476" w:rsidRPr="007874E8">
        <w:rPr>
          <w:sz w:val="24"/>
          <w:szCs w:val="24"/>
        </w:rPr>
        <w:t>Росстандарта</w:t>
      </w:r>
      <w:proofErr w:type="spellEnd"/>
      <w:r w:rsidR="006C7476" w:rsidRPr="007874E8">
        <w:rPr>
          <w:sz w:val="24"/>
          <w:szCs w:val="24"/>
        </w:rPr>
        <w:t xml:space="preserve"> от 22.07.2013 № 400-ст.</w:t>
      </w:r>
    </w:p>
    <w:p w:rsidR="00DD5F39" w:rsidRPr="007874E8" w:rsidRDefault="00DD5F39" w:rsidP="00EB57B6">
      <w:pPr>
        <w:pStyle w:val="35"/>
        <w:numPr>
          <w:ilvl w:val="0"/>
          <w:numId w:val="1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ГОСТ </w:t>
      </w:r>
      <w:proofErr w:type="gramStart"/>
      <w:r w:rsidRPr="007874E8">
        <w:rPr>
          <w:sz w:val="24"/>
          <w:szCs w:val="24"/>
        </w:rPr>
        <w:t>Р</w:t>
      </w:r>
      <w:proofErr w:type="gramEnd"/>
      <w:r w:rsidRPr="007874E8">
        <w:rPr>
          <w:sz w:val="24"/>
          <w:szCs w:val="24"/>
        </w:rPr>
        <w:t xml:space="preserve"> МЭК 62067-2011 «Кабели силовые с </w:t>
      </w:r>
      <w:proofErr w:type="spellStart"/>
      <w:r w:rsidRPr="007874E8">
        <w:rPr>
          <w:sz w:val="24"/>
          <w:szCs w:val="24"/>
        </w:rPr>
        <w:t>экструдированной</w:t>
      </w:r>
      <w:proofErr w:type="spellEnd"/>
      <w:r w:rsidRPr="007874E8">
        <w:rPr>
          <w:sz w:val="24"/>
          <w:szCs w:val="24"/>
        </w:rPr>
        <w:t xml:space="preserve"> изоляцией и арматура к ним на номинальное напряжение свыше 150 </w:t>
      </w:r>
      <w:proofErr w:type="spellStart"/>
      <w:r w:rsidRPr="007874E8">
        <w:rPr>
          <w:sz w:val="24"/>
          <w:szCs w:val="24"/>
        </w:rPr>
        <w:t>кВ</w:t>
      </w:r>
      <w:proofErr w:type="spellEnd"/>
      <w:r w:rsidRPr="007874E8">
        <w:rPr>
          <w:sz w:val="24"/>
          <w:szCs w:val="24"/>
        </w:rPr>
        <w:t xml:space="preserve"> (U(m)=170 </w:t>
      </w:r>
      <w:proofErr w:type="spellStart"/>
      <w:r w:rsidRPr="007874E8">
        <w:rPr>
          <w:sz w:val="24"/>
          <w:szCs w:val="24"/>
        </w:rPr>
        <w:t>кВ</w:t>
      </w:r>
      <w:proofErr w:type="spellEnd"/>
      <w:r w:rsidRPr="007874E8">
        <w:rPr>
          <w:sz w:val="24"/>
          <w:szCs w:val="24"/>
        </w:rPr>
        <w:t xml:space="preserve">) до 500 </w:t>
      </w:r>
      <w:proofErr w:type="spellStart"/>
      <w:r w:rsidRPr="007874E8">
        <w:rPr>
          <w:sz w:val="24"/>
          <w:szCs w:val="24"/>
        </w:rPr>
        <w:t>кВ</w:t>
      </w:r>
      <w:proofErr w:type="spellEnd"/>
      <w:r w:rsidRPr="007874E8">
        <w:rPr>
          <w:sz w:val="24"/>
          <w:szCs w:val="24"/>
        </w:rPr>
        <w:t xml:space="preserve"> (U(m)=550 </w:t>
      </w:r>
      <w:proofErr w:type="spellStart"/>
      <w:r w:rsidRPr="007874E8">
        <w:rPr>
          <w:sz w:val="24"/>
          <w:szCs w:val="24"/>
        </w:rPr>
        <w:t>кВ</w:t>
      </w:r>
      <w:proofErr w:type="spellEnd"/>
      <w:r w:rsidRPr="007874E8">
        <w:rPr>
          <w:sz w:val="24"/>
          <w:szCs w:val="24"/>
        </w:rPr>
        <w:t>). Методы испытаний и требования к ним»</w:t>
      </w:r>
      <w:r w:rsidR="002B1CF3" w:rsidRPr="007874E8">
        <w:rPr>
          <w:sz w:val="24"/>
          <w:szCs w:val="24"/>
        </w:rPr>
        <w:t xml:space="preserve">, </w:t>
      </w:r>
      <w:proofErr w:type="gramStart"/>
      <w:r w:rsidR="002B1CF3" w:rsidRPr="007874E8">
        <w:rPr>
          <w:sz w:val="24"/>
          <w:szCs w:val="24"/>
        </w:rPr>
        <w:t>введен</w:t>
      </w:r>
      <w:proofErr w:type="gramEnd"/>
      <w:r w:rsidR="002B1CF3" w:rsidRPr="007874E8">
        <w:rPr>
          <w:sz w:val="24"/>
          <w:szCs w:val="24"/>
        </w:rPr>
        <w:t xml:space="preserve"> в действие Приказом Федерального агентства по техническому регулированию и метрологии от 30.08.2011 № 244-ст.</w:t>
      </w:r>
    </w:p>
    <w:p w:rsidR="00DD5F39" w:rsidRPr="007874E8" w:rsidRDefault="00DD5F39" w:rsidP="00EB57B6">
      <w:pPr>
        <w:pStyle w:val="35"/>
        <w:numPr>
          <w:ilvl w:val="0"/>
          <w:numId w:val="1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ГОСТ </w:t>
      </w:r>
      <w:proofErr w:type="gramStart"/>
      <w:r w:rsidRPr="007874E8">
        <w:rPr>
          <w:sz w:val="24"/>
          <w:szCs w:val="24"/>
        </w:rPr>
        <w:t>Р</w:t>
      </w:r>
      <w:proofErr w:type="gramEnd"/>
      <w:r w:rsidRPr="007874E8">
        <w:rPr>
          <w:sz w:val="24"/>
          <w:szCs w:val="24"/>
        </w:rPr>
        <w:t xml:space="preserve"> МЭК 60840-2011 «Кабели силовые с </w:t>
      </w:r>
      <w:proofErr w:type="spellStart"/>
      <w:r w:rsidRPr="007874E8">
        <w:rPr>
          <w:sz w:val="24"/>
          <w:szCs w:val="24"/>
        </w:rPr>
        <w:t>экструдированной</w:t>
      </w:r>
      <w:proofErr w:type="spellEnd"/>
      <w:r w:rsidRPr="007874E8">
        <w:rPr>
          <w:sz w:val="24"/>
          <w:szCs w:val="24"/>
        </w:rPr>
        <w:t xml:space="preserve"> изоляцией и арматура к ним на номинальное напряжение свыше 30 </w:t>
      </w:r>
      <w:proofErr w:type="spellStart"/>
      <w:r w:rsidRPr="007874E8">
        <w:rPr>
          <w:sz w:val="24"/>
          <w:szCs w:val="24"/>
        </w:rPr>
        <w:t>кВ</w:t>
      </w:r>
      <w:proofErr w:type="spellEnd"/>
      <w:r w:rsidRPr="007874E8">
        <w:rPr>
          <w:sz w:val="24"/>
          <w:szCs w:val="24"/>
        </w:rPr>
        <w:t xml:space="preserve"> (U(m)=</w:t>
      </w:r>
      <w:r w:rsidR="0076075A" w:rsidRPr="007874E8">
        <w:rPr>
          <w:sz w:val="24"/>
          <w:szCs w:val="24"/>
        </w:rPr>
        <w:t xml:space="preserve">36 </w:t>
      </w:r>
      <w:proofErr w:type="spellStart"/>
      <w:r w:rsidR="0076075A" w:rsidRPr="007874E8">
        <w:rPr>
          <w:sz w:val="24"/>
          <w:szCs w:val="24"/>
        </w:rPr>
        <w:t>кВ</w:t>
      </w:r>
      <w:proofErr w:type="spellEnd"/>
      <w:r w:rsidR="0076075A" w:rsidRPr="007874E8">
        <w:rPr>
          <w:sz w:val="24"/>
          <w:szCs w:val="24"/>
        </w:rPr>
        <w:t xml:space="preserve">) до 150 </w:t>
      </w:r>
      <w:proofErr w:type="spellStart"/>
      <w:r w:rsidR="0076075A" w:rsidRPr="007874E8">
        <w:rPr>
          <w:sz w:val="24"/>
          <w:szCs w:val="24"/>
        </w:rPr>
        <w:t>кВ</w:t>
      </w:r>
      <w:proofErr w:type="spellEnd"/>
      <w:r w:rsidR="0076075A" w:rsidRPr="007874E8">
        <w:rPr>
          <w:sz w:val="24"/>
          <w:szCs w:val="24"/>
        </w:rPr>
        <w:t xml:space="preserve"> (U(m)=170 </w:t>
      </w:r>
      <w:proofErr w:type="spellStart"/>
      <w:r w:rsidR="0076075A" w:rsidRPr="007874E8">
        <w:rPr>
          <w:sz w:val="24"/>
          <w:szCs w:val="24"/>
        </w:rPr>
        <w:t>кВ</w:t>
      </w:r>
      <w:proofErr w:type="spellEnd"/>
      <w:r w:rsidR="0076075A" w:rsidRPr="007874E8">
        <w:rPr>
          <w:sz w:val="24"/>
          <w:szCs w:val="24"/>
        </w:rPr>
        <w:t xml:space="preserve">). </w:t>
      </w:r>
      <w:r w:rsidRPr="007874E8">
        <w:rPr>
          <w:sz w:val="24"/>
          <w:szCs w:val="24"/>
        </w:rPr>
        <w:t>Методы испытаний и требования к ним»</w:t>
      </w:r>
      <w:r w:rsidR="002B1CF3" w:rsidRPr="007874E8">
        <w:rPr>
          <w:sz w:val="24"/>
          <w:szCs w:val="24"/>
        </w:rPr>
        <w:t>, введен в действие приказом Федерального агентства по техническому регулированию и метрологии от 30 августа 2011 г. N 246-ст.</w:t>
      </w:r>
    </w:p>
    <w:p w:rsidR="00DD5F39" w:rsidRPr="007874E8" w:rsidRDefault="00DD5F39" w:rsidP="00EB57B6">
      <w:pPr>
        <w:pStyle w:val="35"/>
        <w:numPr>
          <w:ilvl w:val="0"/>
          <w:numId w:val="1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ГОСТ </w:t>
      </w:r>
      <w:proofErr w:type="gramStart"/>
      <w:r w:rsidRPr="007874E8">
        <w:rPr>
          <w:sz w:val="24"/>
          <w:szCs w:val="24"/>
        </w:rPr>
        <w:t>Р</w:t>
      </w:r>
      <w:proofErr w:type="gramEnd"/>
      <w:r w:rsidRPr="007874E8">
        <w:rPr>
          <w:sz w:val="24"/>
          <w:szCs w:val="24"/>
        </w:rPr>
        <w:t xml:space="preserve"> МЭК 55025-2012 «Кабели силовые с изоляцией из сшитого полиэтилена на напряжение 10, 15, 20 и 35 </w:t>
      </w:r>
      <w:proofErr w:type="spellStart"/>
      <w:r w:rsidRPr="007874E8">
        <w:rPr>
          <w:sz w:val="24"/>
          <w:szCs w:val="24"/>
        </w:rPr>
        <w:t>кВ.</w:t>
      </w:r>
      <w:proofErr w:type="spellEnd"/>
      <w:r w:rsidRPr="007874E8">
        <w:rPr>
          <w:sz w:val="24"/>
          <w:szCs w:val="24"/>
        </w:rPr>
        <w:t xml:space="preserve"> Технические</w:t>
      </w:r>
      <w:r w:rsidR="006C7476" w:rsidRPr="007874E8">
        <w:rPr>
          <w:sz w:val="24"/>
          <w:szCs w:val="24"/>
        </w:rPr>
        <w:t xml:space="preserve"> условия», введен в действие Приказом Федерального агентства по техническому регулированию и метрологии от 27.12.2012 г. № 486</w:t>
      </w:r>
    </w:p>
    <w:p w:rsidR="00DD5F39" w:rsidRPr="007874E8" w:rsidRDefault="00DD5F39" w:rsidP="00EB57B6">
      <w:pPr>
        <w:pStyle w:val="35"/>
        <w:numPr>
          <w:ilvl w:val="0"/>
          <w:numId w:val="1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СНиП 3.05.06-85 «Электротехнические устройства»</w:t>
      </w:r>
      <w:r w:rsidR="0076075A" w:rsidRPr="007874E8">
        <w:rPr>
          <w:sz w:val="24"/>
          <w:szCs w:val="24"/>
        </w:rPr>
        <w:t>, утвержден постановлением Госстроя СССР от 11.12.1985 №215</w:t>
      </w:r>
    </w:p>
    <w:p w:rsidR="00DD5F39" w:rsidRPr="007874E8" w:rsidRDefault="00DD5F39" w:rsidP="00EB57B6">
      <w:pPr>
        <w:pStyle w:val="35"/>
        <w:numPr>
          <w:ilvl w:val="0"/>
          <w:numId w:val="1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СНиП 12-03-2001 «Безопасность труда в строительстве Часть 1. Общие требования».</w:t>
      </w:r>
    </w:p>
    <w:p w:rsidR="00DD5F39" w:rsidRPr="007874E8" w:rsidRDefault="00DD5F39" w:rsidP="00EB57B6">
      <w:pPr>
        <w:pStyle w:val="35"/>
        <w:numPr>
          <w:ilvl w:val="0"/>
          <w:numId w:val="1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СНиП 12-04-2002 «Безопасность труда в строительстве Часть 2. Строительное производство».</w:t>
      </w:r>
    </w:p>
    <w:p w:rsidR="00DD5F39" w:rsidRPr="007874E8" w:rsidRDefault="00DD5F39" w:rsidP="00EB57B6">
      <w:pPr>
        <w:pStyle w:val="35"/>
        <w:numPr>
          <w:ilvl w:val="0"/>
          <w:numId w:val="1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Приказ Министерства регионального развития Российской Федерации от 29.12.2009 № 620 «Об утверждении методических указаний по применению справочников базовых цен на проектные работы в строительстве».</w:t>
      </w:r>
    </w:p>
    <w:p w:rsidR="00DD5F39" w:rsidRPr="007874E8" w:rsidRDefault="00DD5F39" w:rsidP="00EB57B6">
      <w:pPr>
        <w:pStyle w:val="35"/>
        <w:numPr>
          <w:ilvl w:val="0"/>
          <w:numId w:val="1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Национальный стандарт Российской Федерации ГОСТ </w:t>
      </w:r>
      <w:proofErr w:type="gramStart"/>
      <w:r w:rsidRPr="007874E8">
        <w:rPr>
          <w:sz w:val="24"/>
          <w:szCs w:val="24"/>
        </w:rPr>
        <w:t>Р</w:t>
      </w:r>
      <w:proofErr w:type="gramEnd"/>
      <w:r w:rsidRPr="007874E8">
        <w:rPr>
          <w:sz w:val="24"/>
          <w:szCs w:val="24"/>
        </w:rPr>
        <w:t xml:space="preserve"> 55105-2012 «Единая энергетическая система и изолированно работающие энергосистемы. Оперативно-диспетчерское управление. Автоматическое противоаварийное управление режимами энергосистем. Противоаварийная автоматика энергосистем. Нормы и требования».</w:t>
      </w:r>
    </w:p>
    <w:p w:rsidR="00DD5F39" w:rsidRPr="007874E8" w:rsidRDefault="00DD5F39" w:rsidP="00EB57B6">
      <w:pPr>
        <w:pStyle w:val="35"/>
        <w:numPr>
          <w:ilvl w:val="0"/>
          <w:numId w:val="1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Национальный стандарт Российской Федерации ГОСТ </w:t>
      </w:r>
      <w:proofErr w:type="gramStart"/>
      <w:r w:rsidRPr="007874E8">
        <w:rPr>
          <w:sz w:val="24"/>
          <w:szCs w:val="24"/>
        </w:rPr>
        <w:t>Р</w:t>
      </w:r>
      <w:proofErr w:type="gramEnd"/>
      <w:r w:rsidRPr="007874E8">
        <w:rPr>
          <w:sz w:val="24"/>
          <w:szCs w:val="24"/>
        </w:rPr>
        <w:t xml:space="preserve"> 55438-2013 «Единая энергетическая система и изолированно работающие энергосистемы. Оперативно-</w:t>
      </w:r>
      <w:r w:rsidRPr="007874E8">
        <w:rPr>
          <w:sz w:val="24"/>
          <w:szCs w:val="24"/>
        </w:rPr>
        <w:lastRenderedPageBreak/>
        <w:t>диспетчерское управление. Релейная защита и автоматика. Взаимодействие субъектов электроэнергетики и потребителей электрической энергии при создании (модернизации) и эксплуатации. Общие требования».</w:t>
      </w:r>
    </w:p>
    <w:p w:rsidR="00DD5F39" w:rsidRPr="007874E8" w:rsidRDefault="00DD5F39" w:rsidP="00CC517C">
      <w:pPr>
        <w:widowControl w:val="0"/>
        <w:tabs>
          <w:tab w:val="left" w:pos="-4680"/>
        </w:tabs>
        <w:ind w:firstLine="709"/>
        <w:jc w:val="both"/>
        <w:rPr>
          <w:b/>
        </w:rPr>
      </w:pPr>
    </w:p>
    <w:p w:rsidR="00DD5F39" w:rsidRPr="007874E8" w:rsidRDefault="00DD5F39" w:rsidP="00CC517C">
      <w:pPr>
        <w:widowControl w:val="0"/>
        <w:tabs>
          <w:tab w:val="left" w:pos="-4680"/>
        </w:tabs>
        <w:ind w:firstLine="709"/>
        <w:jc w:val="both"/>
        <w:rPr>
          <w:b/>
        </w:rPr>
      </w:pPr>
      <w:r w:rsidRPr="007874E8">
        <w:rPr>
          <w:b/>
        </w:rPr>
        <w:t>ОРД и НТД ПАО «</w:t>
      </w:r>
      <w:proofErr w:type="spellStart"/>
      <w:r w:rsidRPr="007874E8">
        <w:rPr>
          <w:b/>
        </w:rPr>
        <w:t>Россети</w:t>
      </w:r>
      <w:proofErr w:type="spellEnd"/>
      <w:r w:rsidRPr="007874E8">
        <w:rPr>
          <w:b/>
        </w:rPr>
        <w:t>», ДЗО ПАО «</w:t>
      </w:r>
      <w:proofErr w:type="spellStart"/>
      <w:r w:rsidRPr="007874E8">
        <w:rPr>
          <w:b/>
        </w:rPr>
        <w:t>Россети</w:t>
      </w:r>
      <w:proofErr w:type="spellEnd"/>
      <w:r w:rsidRPr="007874E8">
        <w:rPr>
          <w:b/>
        </w:rPr>
        <w:t>» АО «СО ЕЭС»:</w:t>
      </w:r>
    </w:p>
    <w:p w:rsidR="00DD5F39" w:rsidRPr="007874E8" w:rsidRDefault="00DD5F39" w:rsidP="00EB57B6">
      <w:pPr>
        <w:pStyle w:val="35"/>
        <w:numPr>
          <w:ilvl w:val="0"/>
          <w:numId w:val="18"/>
        </w:numPr>
        <w:tabs>
          <w:tab w:val="left" w:pos="-4860"/>
          <w:tab w:val="left" w:pos="1134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Положение ПАО «</w:t>
      </w:r>
      <w:proofErr w:type="spellStart"/>
      <w:r w:rsidRPr="007874E8">
        <w:rPr>
          <w:sz w:val="24"/>
          <w:szCs w:val="24"/>
        </w:rPr>
        <w:t>Россети</w:t>
      </w:r>
      <w:proofErr w:type="spellEnd"/>
      <w:r w:rsidRPr="007874E8">
        <w:rPr>
          <w:sz w:val="24"/>
          <w:szCs w:val="24"/>
        </w:rPr>
        <w:t>» «О единой технической политике в электросетевом комплексе», утвержденное Советом директоров ПАО «</w:t>
      </w:r>
      <w:proofErr w:type="spellStart"/>
      <w:r w:rsidRPr="007874E8">
        <w:rPr>
          <w:sz w:val="24"/>
          <w:szCs w:val="24"/>
        </w:rPr>
        <w:t>Россети</w:t>
      </w:r>
      <w:proofErr w:type="spellEnd"/>
      <w:r w:rsidRPr="007874E8">
        <w:rPr>
          <w:sz w:val="24"/>
          <w:szCs w:val="24"/>
        </w:rPr>
        <w:t>» (протокол от 22.02.2017 № 252).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tabs>
          <w:tab w:val="left" w:pos="1134"/>
        </w:tabs>
        <w:ind w:left="0" w:firstLine="709"/>
        <w:jc w:val="both"/>
      </w:pPr>
      <w:r w:rsidRPr="007874E8">
        <w:t>Методические указания по контролю состояния заземляющих устройств электроустановок. СТО 56947007-29.130.15.105-2011.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tabs>
          <w:tab w:val="left" w:pos="1134"/>
        </w:tabs>
        <w:ind w:left="0" w:firstLine="709"/>
        <w:jc w:val="both"/>
      </w:pPr>
      <w:r w:rsidRPr="007874E8">
        <w:t xml:space="preserve">Руководящие указания по проектированию заземляющих устройств подстанций напряжением 6-750 </w:t>
      </w:r>
      <w:proofErr w:type="spellStart"/>
      <w:r w:rsidRPr="007874E8">
        <w:t>кВ.</w:t>
      </w:r>
      <w:proofErr w:type="spellEnd"/>
      <w:r w:rsidRPr="007874E8">
        <w:t xml:space="preserve"> СТО 56947007-29.130.15.114-2012.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tabs>
          <w:tab w:val="left" w:pos="1134"/>
        </w:tabs>
        <w:ind w:left="0" w:firstLine="709"/>
        <w:jc w:val="both"/>
      </w:pPr>
      <w:r w:rsidRPr="007874E8">
        <w:t xml:space="preserve">Методические указания по защите распределительных электрических сетей напряжением 0,4-10 </w:t>
      </w:r>
      <w:proofErr w:type="spellStart"/>
      <w:r w:rsidRPr="007874E8">
        <w:t>кВ</w:t>
      </w:r>
      <w:proofErr w:type="spellEnd"/>
      <w:r w:rsidRPr="007874E8">
        <w:t xml:space="preserve"> от грозовых перенапряжений. СТО 56947007-29.240.02.001-2008.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tabs>
          <w:tab w:val="left" w:pos="1134"/>
        </w:tabs>
        <w:ind w:left="0" w:firstLine="709"/>
        <w:jc w:val="both"/>
      </w:pPr>
      <w:r w:rsidRPr="007874E8">
        <w:t>Методика оценки технического состояния зданий и сооружений объектов. СТО 56947007-29.240.119-2012.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tabs>
          <w:tab w:val="left" w:pos="1134"/>
        </w:tabs>
        <w:ind w:left="0" w:firstLine="709"/>
        <w:jc w:val="both"/>
      </w:pPr>
      <w:r w:rsidRPr="007874E8">
        <w:t>Изоляторы линейные подвесные стержневые полимерные. Методика испытаний на устойчивость после изготовления. СТО 56947007-29.080.15.060-2010.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tabs>
          <w:tab w:val="left" w:pos="1134"/>
        </w:tabs>
        <w:ind w:left="0" w:firstLine="709"/>
        <w:jc w:val="both"/>
      </w:pPr>
      <w:r w:rsidRPr="007874E8">
        <w:t xml:space="preserve">Типовые технические требования к опорам шинным на напряжение 35-750 </w:t>
      </w:r>
      <w:proofErr w:type="spellStart"/>
      <w:r w:rsidRPr="007874E8">
        <w:t>кВ.</w:t>
      </w:r>
      <w:proofErr w:type="spellEnd"/>
      <w:r w:rsidRPr="007874E8">
        <w:t xml:space="preserve"> СТО 56947007-29.080.30.073-2011.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tabs>
          <w:tab w:val="left" w:pos="1134"/>
        </w:tabs>
        <w:ind w:left="0" w:firstLine="709"/>
        <w:jc w:val="both"/>
      </w:pPr>
      <w:r w:rsidRPr="007874E8">
        <w:t>Инструкция по выбору изоляции электроустановок. СТО 56947007-29.240.059-2010.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tabs>
          <w:tab w:val="left" w:pos="1134"/>
        </w:tabs>
        <w:ind w:left="0" w:firstLine="709"/>
        <w:jc w:val="both"/>
      </w:pPr>
      <w:r w:rsidRPr="007874E8">
        <w:t xml:space="preserve">Длина </w:t>
      </w:r>
      <w:proofErr w:type="gramStart"/>
      <w:r w:rsidRPr="007874E8">
        <w:t>пути утечки внешней изоляции электроустановок переменного тока классов напряжения</w:t>
      </w:r>
      <w:proofErr w:type="gramEnd"/>
      <w:r w:rsidRPr="007874E8">
        <w:t xml:space="preserve"> 6-750 </w:t>
      </w:r>
      <w:proofErr w:type="spellStart"/>
      <w:r w:rsidRPr="007874E8">
        <w:t>кВ.</w:t>
      </w:r>
      <w:proofErr w:type="spellEnd"/>
      <w:r w:rsidRPr="007874E8">
        <w:t xml:space="preserve"> СТО 56947007-29.240.068-2011.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tabs>
          <w:tab w:val="left" w:pos="1134"/>
        </w:tabs>
        <w:ind w:left="0" w:firstLine="709"/>
        <w:jc w:val="both"/>
      </w:pPr>
      <w:r w:rsidRPr="007874E8">
        <w:t xml:space="preserve">Изоляторы подвесные для </w:t>
      </w:r>
      <w:proofErr w:type="gramStart"/>
      <w:r w:rsidRPr="007874E8">
        <w:t>ВЛ</w:t>
      </w:r>
      <w:proofErr w:type="gramEnd"/>
      <w:r w:rsidRPr="007874E8">
        <w:t xml:space="preserve"> 110-750 </w:t>
      </w:r>
      <w:proofErr w:type="spellStart"/>
      <w:r w:rsidRPr="007874E8">
        <w:t>кВ.</w:t>
      </w:r>
      <w:proofErr w:type="spellEnd"/>
      <w:r w:rsidRPr="007874E8">
        <w:t xml:space="preserve"> Методы испытаний. СТО 56947007-29.240.069-2011.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tabs>
          <w:tab w:val="left" w:pos="1134"/>
        </w:tabs>
        <w:ind w:left="0" w:firstLine="709"/>
        <w:jc w:val="both"/>
      </w:pPr>
      <w:r w:rsidRPr="007874E8">
        <w:t>Изоляция электроустановок в районах с загрязненной атмосферой. Эксплуатация и техническое обслуживание</w:t>
      </w:r>
      <w:r w:rsidRPr="007874E8">
        <w:tab/>
        <w:t>. СТО 56947007-29.240.133-2012.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tabs>
          <w:tab w:val="left" w:pos="1134"/>
        </w:tabs>
        <w:ind w:left="0" w:firstLine="709"/>
        <w:jc w:val="both"/>
      </w:pPr>
      <w:r w:rsidRPr="007874E8">
        <w:t xml:space="preserve">Электрооборудование на напряжение свыше 3 </w:t>
      </w:r>
      <w:proofErr w:type="spellStart"/>
      <w:r w:rsidRPr="007874E8">
        <w:t>кВ.</w:t>
      </w:r>
      <w:proofErr w:type="spellEnd"/>
      <w:r w:rsidRPr="007874E8">
        <w:t xml:space="preserve"> Методы испытаний внешней изоляции в загрязненном состоянии. СТО 56947007-29.240.144-2013.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tabs>
          <w:tab w:val="left" w:pos="1134"/>
        </w:tabs>
        <w:ind w:left="0" w:firstLine="709"/>
        <w:jc w:val="both"/>
      </w:pPr>
      <w:r w:rsidRPr="007874E8">
        <w:t>Методические указания по проведению периодического технического освидетельствования воздушных линий электропередачи ЕНЭС. СТО 56947007-29.240.01.053-2010.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tabs>
          <w:tab w:val="left" w:pos="1134"/>
        </w:tabs>
        <w:ind w:left="0" w:firstLine="709"/>
        <w:jc w:val="both"/>
      </w:pPr>
      <w:r w:rsidRPr="007874E8">
        <w:t xml:space="preserve">Методические указания по количественной оценке механической надежности действующих воздушных линий напряжением 0,38-10 </w:t>
      </w:r>
      <w:proofErr w:type="spellStart"/>
      <w:r w:rsidRPr="007874E8">
        <w:t>кВ</w:t>
      </w:r>
      <w:proofErr w:type="spellEnd"/>
      <w:r w:rsidRPr="007874E8">
        <w:t xml:space="preserve"> при </w:t>
      </w:r>
      <w:proofErr w:type="spellStart"/>
      <w:r w:rsidRPr="007874E8">
        <w:t>гололедно</w:t>
      </w:r>
      <w:proofErr w:type="spellEnd"/>
      <w:r w:rsidRPr="007874E8">
        <w:t>-ветровых нагрузках. СТО 56947007-29.240.50.002-2008.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tabs>
          <w:tab w:val="left" w:pos="1134"/>
        </w:tabs>
        <w:ind w:left="0" w:firstLine="709"/>
        <w:jc w:val="both"/>
      </w:pPr>
      <w:r w:rsidRPr="007874E8">
        <w:t xml:space="preserve">Методические указания по расчету климатических нагрузок в соответствии с ПУЭ - 7 и построению карт климатического районирования. </w:t>
      </w:r>
      <w:r w:rsidRPr="007874E8">
        <w:br/>
        <w:t>СТО 56947007-29.240.055-2010.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tabs>
          <w:tab w:val="left" w:pos="1134"/>
        </w:tabs>
        <w:ind w:left="0" w:firstLine="709"/>
        <w:jc w:val="both"/>
      </w:pPr>
      <w:r w:rsidRPr="007874E8">
        <w:t xml:space="preserve">Методические указания по определению наведенного напряжения на отключенных воздушных линиях, находящихся вблизи действующих ВЛ. </w:t>
      </w:r>
      <w:r w:rsidRPr="007874E8">
        <w:tab/>
      </w:r>
      <w:r w:rsidRPr="007874E8">
        <w:br/>
        <w:t>СТО 56947007-29.240.55.018-2009.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Руководство по проектированию многогранных опор и фундаментов к ним для </w:t>
      </w:r>
      <w:proofErr w:type="gramStart"/>
      <w:r w:rsidRPr="007874E8">
        <w:t>ВЛ</w:t>
      </w:r>
      <w:proofErr w:type="gramEnd"/>
      <w:r w:rsidRPr="007874E8">
        <w:t xml:space="preserve"> напряжением 110-500 </w:t>
      </w:r>
      <w:proofErr w:type="spellStart"/>
      <w:r w:rsidRPr="007874E8">
        <w:t>кВ.</w:t>
      </w:r>
      <w:proofErr w:type="spellEnd"/>
      <w:r w:rsidRPr="007874E8">
        <w:t xml:space="preserve"> СТО 56947007- 29.240.55.054-2010.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Методические указания по оценке эффективности применения стальных многогранных опор и фундаментов для </w:t>
      </w:r>
      <w:proofErr w:type="gramStart"/>
      <w:r w:rsidRPr="007874E8">
        <w:t>ВЛ</w:t>
      </w:r>
      <w:proofErr w:type="gramEnd"/>
      <w:r w:rsidRPr="007874E8">
        <w:t xml:space="preserve"> напряжением 35-500 </w:t>
      </w:r>
      <w:proofErr w:type="spellStart"/>
      <w:r w:rsidRPr="007874E8">
        <w:t>кВ.</w:t>
      </w:r>
      <w:proofErr w:type="spellEnd"/>
      <w:r w:rsidRPr="007874E8">
        <w:t xml:space="preserve"> </w:t>
      </w:r>
      <w:r w:rsidRPr="007874E8">
        <w:br/>
        <w:t>СТО 56947007 -29.240.55.096-2011.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Методические указания по оценке технического состояния </w:t>
      </w:r>
      <w:proofErr w:type="gramStart"/>
      <w:r w:rsidRPr="007874E8">
        <w:t>ВЛ</w:t>
      </w:r>
      <w:proofErr w:type="gramEnd"/>
      <w:r w:rsidRPr="007874E8">
        <w:t xml:space="preserve"> и остаточного ресурса компонентов ВЛ. СТО 56947007-29.240.55.111-2011.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lastRenderedPageBreak/>
        <w:t xml:space="preserve">Методические указания по разработке технологических карт и проектов производства работ по техническому обслуживанию и ремонту ВЛ. </w:t>
      </w:r>
      <w:r w:rsidRPr="007874E8">
        <w:tab/>
        <w:t>СТО 6947007-29.240.55.168-2014.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Методические указания по определению региональных коэффициентов при расчете климатических нагрузок. </w:t>
      </w:r>
      <w:r w:rsidRPr="007874E8">
        <w:tab/>
        <w:t>СТО 56947007-29.240.056-2010.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Методические указания по составлению карт степеней загрязнения на территории расположения </w:t>
      </w:r>
      <w:proofErr w:type="gramStart"/>
      <w:r w:rsidRPr="007874E8">
        <w:t>ВЛ</w:t>
      </w:r>
      <w:proofErr w:type="gramEnd"/>
      <w:r w:rsidRPr="007874E8">
        <w:t xml:space="preserve"> и ОРУ ПС. СТО 56947007-29.240.058-2010.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proofErr w:type="spellStart"/>
      <w:r w:rsidRPr="007874E8">
        <w:t>Шлейфовые</w:t>
      </w:r>
      <w:proofErr w:type="spellEnd"/>
      <w:r w:rsidRPr="007874E8">
        <w:t xml:space="preserve"> соединения присоединяемые на </w:t>
      </w:r>
      <w:proofErr w:type="gramStart"/>
      <w:r w:rsidRPr="007874E8">
        <w:t>ВЛ</w:t>
      </w:r>
      <w:proofErr w:type="gramEnd"/>
      <w:r w:rsidRPr="007874E8">
        <w:t xml:space="preserve"> 220-500 </w:t>
      </w:r>
      <w:proofErr w:type="spellStart"/>
      <w:r w:rsidRPr="007874E8">
        <w:t>кВ.</w:t>
      </w:r>
      <w:proofErr w:type="spellEnd"/>
      <w:r w:rsidRPr="007874E8">
        <w:t xml:space="preserve"> Методы испытаний. СТО 56947007-29.120.10.130-2012.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proofErr w:type="spellStart"/>
      <w:r w:rsidRPr="007874E8">
        <w:t>Шлейфовые</w:t>
      </w:r>
      <w:proofErr w:type="spellEnd"/>
      <w:r w:rsidRPr="007874E8">
        <w:t xml:space="preserve"> соединения присоединяемые на </w:t>
      </w:r>
      <w:proofErr w:type="gramStart"/>
      <w:r w:rsidRPr="007874E8">
        <w:t>ВЛ</w:t>
      </w:r>
      <w:proofErr w:type="gramEnd"/>
      <w:r w:rsidRPr="007874E8">
        <w:t xml:space="preserve"> 220-500 </w:t>
      </w:r>
      <w:proofErr w:type="spellStart"/>
      <w:r w:rsidRPr="007874E8">
        <w:t>кВ.</w:t>
      </w:r>
      <w:proofErr w:type="spellEnd"/>
      <w:r w:rsidRPr="007874E8">
        <w:t xml:space="preserve"> Типовая методика расчёта длины. СТО 56947007-29.120.10.131-2012.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Внутрифазные дистанционные распорки - гасители. Технические требования. СТО 56947007-29.120.10.158-2013.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Натяжная арматура для ВЛ. Технические требования. СТО 56947007-29.120.10.061-2010.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Поддерживающая арматура для ВЛ. Технические требования. СТО 56947007-29.120.10.062-2010.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Соединительная арматура для ВЛ. Технические требования. СТО 56947007-29.120.10.063-2010.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Сцепная арматура для ВЛ. Технические требования. СТО 56947007-29.120.10.064-2010.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Контактная арматура для ВЛ. Технические требования. СТО 56947007-29.120.10.065-2010.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Грозозащитные тросы для воздушных линий электропередачи 35-750 </w:t>
      </w:r>
      <w:proofErr w:type="spellStart"/>
      <w:r w:rsidRPr="007874E8">
        <w:t>кВ.</w:t>
      </w:r>
      <w:proofErr w:type="spellEnd"/>
      <w:r w:rsidRPr="007874E8">
        <w:t xml:space="preserve"> СТО 56947007-29.060.50.015-2008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Траверсы изолирующие полимерные для опор </w:t>
      </w:r>
      <w:proofErr w:type="gramStart"/>
      <w:r w:rsidRPr="007874E8">
        <w:t>ВЛ</w:t>
      </w:r>
      <w:proofErr w:type="gramEnd"/>
      <w:r w:rsidRPr="007874E8">
        <w:t xml:space="preserve"> 110-220 </w:t>
      </w:r>
      <w:proofErr w:type="spellStart"/>
      <w:r w:rsidRPr="007874E8">
        <w:t>кВ.</w:t>
      </w:r>
      <w:proofErr w:type="spellEnd"/>
      <w:r w:rsidRPr="007874E8">
        <w:t xml:space="preserve"> Общие технические требования, правила приемки и методы испытаний. СТО 56947007-29.120.90.033-2009.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Методика диагностики состояния фундаментов опор </w:t>
      </w:r>
      <w:proofErr w:type="gramStart"/>
      <w:r w:rsidRPr="007874E8">
        <w:t>ВЛ</w:t>
      </w:r>
      <w:proofErr w:type="gramEnd"/>
      <w:r w:rsidRPr="007874E8">
        <w:t xml:space="preserve"> методом неразрушающего контроля. СТО 56947007-29.120.95.017-2009.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Типовые технические требования к фундаментам опор 35-750 </w:t>
      </w:r>
      <w:proofErr w:type="spellStart"/>
      <w:r w:rsidRPr="007874E8">
        <w:t>кВ.</w:t>
      </w:r>
      <w:proofErr w:type="spellEnd"/>
      <w:r w:rsidRPr="007874E8">
        <w:t xml:space="preserve"> </w:t>
      </w:r>
      <w:r w:rsidRPr="007874E8">
        <w:br/>
        <w:t>СТО 56947007-29.120.95.089-2011.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Нормы проектирования поверхностных фундаментов для опор </w:t>
      </w:r>
      <w:proofErr w:type="gramStart"/>
      <w:r w:rsidRPr="007874E8">
        <w:t>ВЛ</w:t>
      </w:r>
      <w:proofErr w:type="gramEnd"/>
      <w:r w:rsidRPr="007874E8">
        <w:t xml:space="preserve"> и ПС. СТО 56947007- 29.120.95-049-2010.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Нормы проектирования фундаментов из винтовых свай. СТО 56947007- 29.120.95-050-2010.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Нормы проектирования фундаментов из стальных свай-оболочек и буронабивных свай большого диаметра. СТО 56947007-29.120.95-051-2010.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Руководство по расчету режимов плавки гололеда на грозозащитном тросе со встроенным оптическим кабелем (ОКГТ) и применению распределенного контроля температуры ОКГТ в режиме плавки. СТО 56947007-29.060.50.122-2012.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Методические указания по применению сигнализаторов гололёда (СГ) и прогнозированию </w:t>
      </w:r>
      <w:proofErr w:type="spellStart"/>
      <w:r w:rsidRPr="007874E8">
        <w:t>гололёдоопасной</w:t>
      </w:r>
      <w:proofErr w:type="spellEnd"/>
      <w:r w:rsidRPr="007874E8">
        <w:t xml:space="preserve"> обстановки. СТО 56947007-29.240.55.113-2012.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Методические указания по определению климатических нагрузок на </w:t>
      </w:r>
      <w:proofErr w:type="gramStart"/>
      <w:r w:rsidRPr="007874E8">
        <w:t>ВЛ</w:t>
      </w:r>
      <w:proofErr w:type="gramEnd"/>
      <w:r w:rsidRPr="007874E8">
        <w:t xml:space="preserve"> с учетом ее длины</w:t>
      </w:r>
      <w:r w:rsidRPr="007874E8">
        <w:tab/>
        <w:t>, СТО 56947007-29.240.057-2010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Методические указания по применению силовых кабелей с изоляцией из сшитого полиэтилена на напряжение 10 </w:t>
      </w:r>
      <w:proofErr w:type="spellStart"/>
      <w:r w:rsidRPr="007874E8">
        <w:t>кВ</w:t>
      </w:r>
      <w:proofErr w:type="spellEnd"/>
      <w:r w:rsidRPr="007874E8">
        <w:t xml:space="preserve"> и выше. СТО 56947007-29.060.20.020-2009.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Силовые кабели. Методика расчета устройств заземления экранов, защиты от перенапряжений изоляции силовых кабелей на напряжение 110 – 500 </w:t>
      </w:r>
      <w:proofErr w:type="spellStart"/>
      <w:r w:rsidRPr="007874E8">
        <w:t>кВ</w:t>
      </w:r>
      <w:proofErr w:type="spellEnd"/>
      <w:r w:rsidRPr="007874E8">
        <w:t xml:space="preserve"> с изоляцией из сшитого полиэтилена. СТО 56947007-29.060.20.103-2011.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lastRenderedPageBreak/>
        <w:t xml:space="preserve">Типовые технические требования к кабельным системам 110, 220, 330, 500 </w:t>
      </w:r>
      <w:proofErr w:type="spellStart"/>
      <w:r w:rsidRPr="007874E8">
        <w:t>кВ.</w:t>
      </w:r>
      <w:proofErr w:type="spellEnd"/>
      <w:r w:rsidRPr="007874E8">
        <w:t xml:space="preserve"> СТО 56947007-29.230.20.087-2011.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Инструкция по эксплуатации силовых маслонаполненных кабельных линий напряжением 110-500 </w:t>
      </w:r>
      <w:proofErr w:type="spellStart"/>
      <w:r w:rsidRPr="007874E8">
        <w:t>кВ</w:t>
      </w:r>
      <w:proofErr w:type="spellEnd"/>
      <w:r w:rsidRPr="007874E8">
        <w:tab/>
        <w:t>. СТО 56947007-29.240.85.046-2010.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Правила оформления нормальных схем электрических соединений подстанций и графического отображения информации посредством ПТК и АСУ ТП. СТО 56947007-25.040.70.101-2011.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Нормы технологического проектирования подстанций переменного тока с высшим напряжением 35-750 </w:t>
      </w:r>
      <w:proofErr w:type="spellStart"/>
      <w:r w:rsidRPr="007874E8">
        <w:t>кВ</w:t>
      </w:r>
      <w:proofErr w:type="spellEnd"/>
      <w:r w:rsidRPr="007874E8">
        <w:t xml:space="preserve"> (НТП ПС). СТО 56947007-29.240.10.028-2009.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Методические указания по проведению периодического технического освидетельствования электротехнического оборудования ПС ЕНЭС. СТО 56947007-29.240.10.030-2009.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Сроки работ по проектированию, строительству и реконструкции подстанций и линий электропередачи 35-1150 </w:t>
      </w:r>
      <w:proofErr w:type="spellStart"/>
      <w:r w:rsidRPr="007874E8">
        <w:t>кВ.</w:t>
      </w:r>
      <w:proofErr w:type="spellEnd"/>
      <w:r w:rsidRPr="007874E8">
        <w:t xml:space="preserve"> СТО 56947007-29.240.121-2012.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Схемы принципиальные электрические распределительных устройств подстанций 35-750 </w:t>
      </w:r>
      <w:proofErr w:type="spellStart"/>
      <w:r w:rsidRPr="007874E8">
        <w:t>кВ.</w:t>
      </w:r>
      <w:proofErr w:type="spellEnd"/>
      <w:r w:rsidRPr="007874E8">
        <w:t xml:space="preserve"> Типовые решения. СТО 56947007-29.240.30.010-2008.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Рекомендации по применению типовых принципиальных электрических схем распределительных устройств подстанции 35-750 </w:t>
      </w:r>
      <w:proofErr w:type="spellStart"/>
      <w:r w:rsidRPr="007874E8">
        <w:t>кВ.</w:t>
      </w:r>
      <w:proofErr w:type="spellEnd"/>
      <w:r w:rsidRPr="007874E8">
        <w:t xml:space="preserve"> СТО 56947007-29.240.30.047-2010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Правила проведения расчетов затрат на строительство подстанций с применением КРУЭ. СТО 56947007-29.240.35.146-2013.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КРУЭ на номинальные напряжения 6-35 </w:t>
      </w:r>
      <w:proofErr w:type="spellStart"/>
      <w:r w:rsidRPr="007874E8">
        <w:t>кВ.</w:t>
      </w:r>
      <w:proofErr w:type="spellEnd"/>
      <w:r w:rsidRPr="007874E8">
        <w:t xml:space="preserve"> Типовые технические требования. СТО 56947007-29.240.35.164-2014.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Руководящий документ по проектированию жесткой ошиновки ОРУ и ЗРУ 110-500 </w:t>
      </w:r>
      <w:proofErr w:type="spellStart"/>
      <w:r w:rsidRPr="007874E8">
        <w:t>кВ.</w:t>
      </w:r>
      <w:proofErr w:type="spellEnd"/>
      <w:r w:rsidRPr="007874E8">
        <w:t xml:space="preserve"> СТО 56947007-29.060.10.005-2008.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Методические указания по расчету и испытаниям жесткой ошиновки ОРУ и ЗРУ 110-500 </w:t>
      </w:r>
      <w:proofErr w:type="spellStart"/>
      <w:r w:rsidRPr="007874E8">
        <w:t>кВ.</w:t>
      </w:r>
      <w:proofErr w:type="spellEnd"/>
      <w:r w:rsidRPr="007874E8">
        <w:t xml:space="preserve"> СТО 56947007-29.060.10.006-2008.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Типовые программы и методики квалификационных, периодических и приемосдаточных испытаний жесткой ошиновки ОРУ И ЗРУ 110-500 </w:t>
      </w:r>
      <w:proofErr w:type="spellStart"/>
      <w:r w:rsidRPr="007874E8">
        <w:t>кВ.</w:t>
      </w:r>
      <w:proofErr w:type="spellEnd"/>
      <w:r w:rsidRPr="007874E8">
        <w:t xml:space="preserve"> СТО 56947007-29.060.10.117-2012.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proofErr w:type="spellStart"/>
      <w:r w:rsidRPr="007874E8">
        <w:t>Токопроводы</w:t>
      </w:r>
      <w:proofErr w:type="spellEnd"/>
      <w:r w:rsidRPr="007874E8">
        <w:t xml:space="preserve"> с литой (твёрдой) изоляцией на напряжение 6-35 </w:t>
      </w:r>
      <w:proofErr w:type="spellStart"/>
      <w:r w:rsidRPr="007874E8">
        <w:t>кВ.</w:t>
      </w:r>
      <w:proofErr w:type="spellEnd"/>
      <w:r w:rsidRPr="007874E8">
        <w:t xml:space="preserve"> </w:t>
      </w:r>
      <w:r w:rsidRPr="007874E8">
        <w:br/>
        <w:t>СТО 56947007-29.120.60.106-2011.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proofErr w:type="spellStart"/>
      <w:r w:rsidRPr="007874E8">
        <w:t>Токопроводыэлегазовые</w:t>
      </w:r>
      <w:proofErr w:type="spellEnd"/>
      <w:r w:rsidRPr="007874E8">
        <w:t xml:space="preserve"> на напряжение 110-500 </w:t>
      </w:r>
      <w:proofErr w:type="spellStart"/>
      <w:r w:rsidRPr="007874E8">
        <w:t>кВ.</w:t>
      </w:r>
      <w:proofErr w:type="spellEnd"/>
      <w:r w:rsidRPr="007874E8">
        <w:t xml:space="preserve"> Технические требования. СТО 56947007-29.120.60.115-2012.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Инструкция по эксплуатации трансформаторов. СТО 56947007-29.180.01.116-2012.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Системы мониторинга силовых трансформаторов и автотрансформаторов. Общие технические требования. СТО 56947007-29.200.10.011-2008.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Типовые технические требования к высоковольтным вводам классов  напряжения 10 - 750 </w:t>
      </w:r>
      <w:proofErr w:type="spellStart"/>
      <w:r w:rsidRPr="007874E8">
        <w:t>к</w:t>
      </w:r>
      <w:proofErr w:type="gramStart"/>
      <w:r w:rsidRPr="007874E8">
        <w:t>B</w:t>
      </w:r>
      <w:proofErr w:type="spellEnd"/>
      <w:proofErr w:type="gramEnd"/>
      <w:r w:rsidRPr="007874E8">
        <w:t>. СТО 56947007-29.080.20.088-2011.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Реакторы токоограничивающие на номинальное напряжение 6-500 </w:t>
      </w:r>
      <w:proofErr w:type="spellStart"/>
      <w:r w:rsidRPr="007874E8">
        <w:t>кВ.</w:t>
      </w:r>
      <w:proofErr w:type="spellEnd"/>
      <w:r w:rsidRPr="007874E8">
        <w:t xml:space="preserve"> Типовые технические требования. СТО 56947007-29.180.04.165-2014.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Типовые технические требования к шунтирующим реакторам 500 </w:t>
      </w:r>
      <w:proofErr w:type="spellStart"/>
      <w:r w:rsidRPr="007874E8">
        <w:t>кВ.</w:t>
      </w:r>
      <w:proofErr w:type="spellEnd"/>
      <w:r w:rsidRPr="007874E8">
        <w:t xml:space="preserve"> СТО 56947007-29.180.078-2011.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Выключатели-разъединители 110-330 </w:t>
      </w:r>
      <w:proofErr w:type="spellStart"/>
      <w:r w:rsidRPr="007874E8">
        <w:t>кВ.</w:t>
      </w:r>
      <w:proofErr w:type="spellEnd"/>
      <w:r w:rsidRPr="007874E8">
        <w:t xml:space="preserve"> Методические указания по применению. Схемные решения. СТО 56947007-29.130.01.145-2013.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Разъединители класса напряжения 220 </w:t>
      </w:r>
      <w:proofErr w:type="spellStart"/>
      <w:r w:rsidRPr="007874E8">
        <w:t>кВ.</w:t>
      </w:r>
      <w:proofErr w:type="spellEnd"/>
      <w:r w:rsidRPr="007874E8">
        <w:t xml:space="preserve"> Типовые технические требования. СТО 56947007-29.130.10.027-2009.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Выключатели переменного тока на напряжение от 3 до 1150 </w:t>
      </w:r>
      <w:proofErr w:type="spellStart"/>
      <w:r w:rsidRPr="007874E8">
        <w:t>кВ.</w:t>
      </w:r>
      <w:proofErr w:type="spellEnd"/>
      <w:r w:rsidRPr="007874E8">
        <w:t xml:space="preserve">  Указания по выбору. СТО 56947007-29.130.10.095-2011.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lastRenderedPageBreak/>
        <w:t xml:space="preserve">Вакуумные выключатели на номинальные напряжения 110 и 220 </w:t>
      </w:r>
      <w:proofErr w:type="spellStart"/>
      <w:r w:rsidRPr="007874E8">
        <w:t>кВ.</w:t>
      </w:r>
      <w:proofErr w:type="spellEnd"/>
      <w:r w:rsidRPr="007874E8">
        <w:t xml:space="preserve"> Типовые технические требования. СТО 56947007-29.130.10.166-2014.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Трансформаторы тока на напряжения 330, 500 и 750 </w:t>
      </w:r>
      <w:proofErr w:type="spellStart"/>
      <w:r w:rsidRPr="007874E8">
        <w:t>кВ.</w:t>
      </w:r>
      <w:proofErr w:type="spellEnd"/>
      <w:r w:rsidRPr="007874E8">
        <w:t xml:space="preserve"> Типовые технические требования. СТО 56947007-17.220.21.162-2014.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Типовые технические требования к комбинированным трансформаторам тока и напряжения 110 и 220 </w:t>
      </w:r>
      <w:proofErr w:type="spellStart"/>
      <w:r w:rsidRPr="007874E8">
        <w:t>кВ.</w:t>
      </w:r>
      <w:proofErr w:type="spellEnd"/>
      <w:r w:rsidRPr="007874E8">
        <w:t xml:space="preserve"> СТО 56947007-29.180.080-2011.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Типовой порядок организации и проведения поверки (калибровки) измерительных трансформаторов тока (</w:t>
      </w:r>
      <w:proofErr w:type="gramStart"/>
      <w:r w:rsidRPr="007874E8">
        <w:t>ТТ</w:t>
      </w:r>
      <w:proofErr w:type="gramEnd"/>
      <w:r w:rsidRPr="007874E8">
        <w:t>), трансформаторов напряжения (ТН) на местах их эксплуатации. СТО 56947007-29.240.127-2012.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Ограничители перенапряжений нелинейные класса напряжения 220 </w:t>
      </w:r>
      <w:proofErr w:type="spellStart"/>
      <w:r w:rsidRPr="007874E8">
        <w:t>кВ.</w:t>
      </w:r>
      <w:proofErr w:type="spellEnd"/>
      <w:r w:rsidRPr="007874E8">
        <w:t xml:space="preserve"> Типовые технические требования. СТО 56947007-29.130.10.025-2009.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Руководство по проектированию систем оперативного постоянного тока (СОПТ) ПС ЕНЭС. СТО 56947007-29.120.40.093-2011.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Методические указания по инженерным расчетам в системах оперативного постоянного тока для предотвращения неправильной работы дискретных входов микропроцессорных устройств релейной защиты и автоматики, при замыканиях на землю в цепях ЕНЭС. СТО 56947007-29.120.40.102-2011.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Типовые технические требования к конденсаторам связи. </w:t>
      </w:r>
      <w:r w:rsidRPr="007874E8">
        <w:br/>
        <w:t>СТО 56947007-29.230.99.086-2011.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Методические указания по определению поверхностного натяжения трансформаторных масел на границе с водой методом отрыва кольца. </w:t>
      </w:r>
      <w:r w:rsidRPr="007874E8">
        <w:br/>
        <w:t>СТО 56947007-29.180.010.070-2011.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Методические указания по определению содержания газов, растворенных в трансформаторном масле. СТО 56947007-29.180.010.094-2011.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Методические указания по проведению расчетов для выбора </w:t>
      </w:r>
      <w:proofErr w:type="spellStart"/>
      <w:r w:rsidRPr="007874E8">
        <w:t>типа</w:t>
      </w:r>
      <w:proofErr w:type="gramStart"/>
      <w:r w:rsidRPr="007874E8">
        <w:t>,п</w:t>
      </w:r>
      <w:proofErr w:type="gramEnd"/>
      <w:r w:rsidRPr="007874E8">
        <w:t>араметров</w:t>
      </w:r>
      <w:proofErr w:type="spellEnd"/>
      <w:r w:rsidRPr="007874E8">
        <w:t xml:space="preserve"> и мест установки устройств компенсации реактивной мощности в ЕНЭС. СТО 56947007-29.180.02.140-2012.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Методика оценки технико-экономической эффективности применения устройств FACTS в ЕНЭС России. СТО 56947007-29.240.019-2009.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Методические указания по выбору параметров срабатывания дифференциально-фазной защиты производства GE </w:t>
      </w:r>
      <w:proofErr w:type="spellStart"/>
      <w:r w:rsidRPr="007874E8">
        <w:t>Multilin</w:t>
      </w:r>
      <w:proofErr w:type="spellEnd"/>
      <w:r w:rsidRPr="007874E8">
        <w:t xml:space="preserve"> (L60). СТО 56947007-29.120.70.031-2009.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Методические указания по выбору параметров срабатывания дифференциально-фазной и высокочастотной микропроцессорных защит сетей 220 </w:t>
      </w:r>
      <w:proofErr w:type="spellStart"/>
      <w:r w:rsidRPr="007874E8">
        <w:t>кВ</w:t>
      </w:r>
      <w:proofErr w:type="spellEnd"/>
      <w:r w:rsidRPr="007874E8">
        <w:t xml:space="preserve"> и выше, устройств АПВ сетей 330 </w:t>
      </w:r>
      <w:proofErr w:type="spellStart"/>
      <w:r w:rsidRPr="007874E8">
        <w:t>кВ</w:t>
      </w:r>
      <w:proofErr w:type="spellEnd"/>
      <w:r w:rsidRPr="007874E8">
        <w:t xml:space="preserve"> и выше производства ООО НПП «ЭКРА». СТО 56947007-29.120.70.032-2009.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Требования к шкафам управления и РЗА с микропроцессорными устройствами. СТО 56947007-29.120.70.042-2010.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Методические указания по выбору параметров срабатывания устройств РЗА оборудования подстанций производства ООО «АББ Силовые и Автоматизированные Системы». СТО 56947007-29.120.70.98-2011.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Методические указания по выбору параметров срабатывания устройств РЗА подстанционного оборудования производства ООО НПП «ЭКРА». СТО 56947007-29.120.70.99-2011.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Методические указания по выбору параметров срабатывания устройств РЗА подстанционного оборудования производства ЗАО «АРЕВА Передача и Распределение». СТО 56947007-29.120.70.100-2011.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Методические указания по выбору параметров срабатывания устройств РЗА оборудования подстанций  производства компании «GE </w:t>
      </w:r>
      <w:proofErr w:type="spellStart"/>
      <w:r w:rsidRPr="007874E8">
        <w:t>Multilin</w:t>
      </w:r>
      <w:proofErr w:type="spellEnd"/>
      <w:r w:rsidRPr="007874E8">
        <w:t>».</w:t>
      </w:r>
      <w:r w:rsidRPr="007874E8">
        <w:br/>
        <w:t xml:space="preserve"> СТО 56947007-29.120.70.109-2011.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lastRenderedPageBreak/>
        <w:t>Методические указания по выбору параметров срабатывания устройств РЗА серии SIPROTEC (</w:t>
      </w:r>
      <w:proofErr w:type="spellStart"/>
      <w:r w:rsidRPr="007874E8">
        <w:t>Siemens</w:t>
      </w:r>
      <w:proofErr w:type="spellEnd"/>
      <w:r w:rsidRPr="007874E8">
        <w:t xml:space="preserve"> AG) автотрансформаторов ВН 220-750 </w:t>
      </w:r>
      <w:proofErr w:type="spellStart"/>
      <w:r w:rsidRPr="007874E8">
        <w:t>кВ.</w:t>
      </w:r>
      <w:proofErr w:type="spellEnd"/>
      <w:r w:rsidRPr="007874E8">
        <w:t xml:space="preserve"> </w:t>
      </w:r>
      <w:r w:rsidRPr="007874E8">
        <w:br/>
        <w:t>СТО 56947007-29.120.70.135-2012.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Методические указания по выбору параметров срабатывания устройств РЗ серии SIPROTEC (</w:t>
      </w:r>
      <w:proofErr w:type="spellStart"/>
      <w:r w:rsidRPr="007874E8">
        <w:t>Siemens</w:t>
      </w:r>
      <w:proofErr w:type="spellEnd"/>
      <w:r w:rsidRPr="007874E8">
        <w:t xml:space="preserve"> AG) дифференциальной токовой защиты шин </w:t>
      </w:r>
      <w:r w:rsidRPr="007874E8">
        <w:br/>
        <w:t xml:space="preserve">110-750 </w:t>
      </w:r>
      <w:proofErr w:type="spellStart"/>
      <w:r w:rsidRPr="007874E8">
        <w:t>кВ.</w:t>
      </w:r>
      <w:proofErr w:type="spellEnd"/>
      <w:r w:rsidRPr="007874E8">
        <w:t xml:space="preserve"> СТО 56947007-29.120.70.136-2012.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Методические указания по выбору параметров срабатывания устройств РЗА серии SIPROTEC (</w:t>
      </w:r>
      <w:proofErr w:type="spellStart"/>
      <w:r w:rsidRPr="007874E8">
        <w:t>Siemens</w:t>
      </w:r>
      <w:proofErr w:type="spellEnd"/>
      <w:r w:rsidRPr="007874E8">
        <w:t xml:space="preserve"> AG) трансформаторов с высшим напряжением 110-220 </w:t>
      </w:r>
      <w:proofErr w:type="spellStart"/>
      <w:r w:rsidRPr="007874E8">
        <w:t>кВ.</w:t>
      </w:r>
      <w:proofErr w:type="spellEnd"/>
      <w:r w:rsidRPr="007874E8">
        <w:t xml:space="preserve"> СТО 56947007-29.120.70.137-2012.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Методические указания по выбору параметров срабатывания устройств РЗА серии SIPROTEC (</w:t>
      </w:r>
      <w:proofErr w:type="spellStart"/>
      <w:r w:rsidRPr="007874E8">
        <w:t>Siemens</w:t>
      </w:r>
      <w:proofErr w:type="spellEnd"/>
      <w:r w:rsidRPr="007874E8">
        <w:t xml:space="preserve"> AG) шунтирующих реакторов 110-750 </w:t>
      </w:r>
      <w:proofErr w:type="spellStart"/>
      <w:r w:rsidRPr="007874E8">
        <w:t>кВ.</w:t>
      </w:r>
      <w:proofErr w:type="spellEnd"/>
      <w:r w:rsidRPr="007874E8">
        <w:t xml:space="preserve"> </w:t>
      </w:r>
      <w:r w:rsidRPr="007874E8">
        <w:br/>
        <w:t>СТО 56947007-29.120.70.138-2012.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Устройства РЗА присоединений 110-220 </w:t>
      </w:r>
      <w:proofErr w:type="spellStart"/>
      <w:r w:rsidRPr="007874E8">
        <w:t>кВ.</w:t>
      </w:r>
      <w:proofErr w:type="spellEnd"/>
      <w:r w:rsidRPr="007874E8">
        <w:t xml:space="preserve"> Типовые технические требования в составе закупочной документации. СТО 56947007-33.040.20.022-2009.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Релейная защита и автоматика. Взаимодействие субъектов электроэнергетики, потребителей электрической энергии при создании (модернизации) и организации эксплуатации. СТО 59012820.29.020.002-2012.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Автоматическое противоаварийное управление режимами энергосистем. Противоаварийная автоматика энергосистем. Условия организации процесса. Условия создания объекта. Нормы и требования. </w:t>
      </w:r>
      <w:r w:rsidRPr="007874E8">
        <w:br/>
        <w:t>СТО 59012820.29.240.001-2011.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Аттестационные требования к устройствам противоаварийной автоматики (ПА). СТО 56947007-33.040.20.123-2012.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Типовые алгоритмы локальных устрой</w:t>
      </w:r>
      <w:proofErr w:type="gramStart"/>
      <w:r w:rsidRPr="007874E8">
        <w:t>ств пр</w:t>
      </w:r>
      <w:proofErr w:type="gramEnd"/>
      <w:r w:rsidRPr="007874E8">
        <w:t>отивоаварийной автоматики (ПА) (ФОЛ, ФОДЛ, ФОТ, ФОДТ, ФОБ). СТО 56947007-33.040.20.142-2013.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Типовая инструкция по организации работ для определения мест повреждений воздушных линий электропередачи напряжением 110 </w:t>
      </w:r>
      <w:proofErr w:type="spellStart"/>
      <w:r w:rsidRPr="007874E8">
        <w:t>кВ</w:t>
      </w:r>
      <w:proofErr w:type="spellEnd"/>
      <w:r w:rsidRPr="007874E8">
        <w:t xml:space="preserve"> и выше. </w:t>
      </w:r>
      <w:r w:rsidRPr="007874E8">
        <w:br/>
        <w:t>СТО 56947007-29.240.55.159-2013.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Автоматизированные информационно-измерительные системы коммерческого учета электроэнергии (АИИС КУЭ) подстанции типовые технические требования в составе закупочной документации. СТО 56947007-35.240.01.023-2009.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Типовая программа и методика испытаний автоматизированной информационно-измерительной системы коммерческого учета электроэнергии (АИИС КУЭ) подстанций 35-750 </w:t>
      </w:r>
      <w:proofErr w:type="spellStart"/>
      <w:r w:rsidRPr="007874E8">
        <w:t>кВ.</w:t>
      </w:r>
      <w:proofErr w:type="spellEnd"/>
      <w:r w:rsidRPr="007874E8">
        <w:t xml:space="preserve"> СТО 56947007- 35.240.01.107-2011.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Типовая программа приемо-сдаточных испытаний АСУ ТП законченных строительством подстанций. СТО 56947007-25.040.40.012-2008.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Типовая программа и методика испытаний программно-технического комплекса автоматизированной системы управления технологическими процессами (ПТК АСУ ТП) и микропроцессорного комплекса системы сбора и передачи информации (МПК ССПИ) подстанций в режиме шторм. СТО 56947007- 25.040.40.112-2011.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Типовая программа и методика заводских испытаний программно-технических комплексов автоматизированных систем управления технологическими процессами, систем сбора и передачи информации (ПТК АСУ ТП и ССПИ). </w:t>
      </w:r>
      <w:r w:rsidRPr="007874E8">
        <w:br/>
        <w:t>СТО 56947007-25.040.40.160-2013.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Руководящие указания по выбору объемов неоперативной технологической информации, передаваемой с подстанций ЕНЭС в центры управления электрическими сетями, а также между центрами управления. </w:t>
      </w:r>
      <w:r w:rsidRPr="007874E8">
        <w:br/>
        <w:t>СТО 56947007-29.240.036-2009.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Выбор видов и объемов телеинформации при проектировании систем сбора и передачи информации подстанций ЕНЭС для целей диспетчерского и технологического управления. СТО 56947007- 29.130.01.092-2011.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lastRenderedPageBreak/>
        <w:t>Информационно-технологическая инфраструктура подстанций. Типовые технические решения. СТО 56947007-29.240.10.167-2014.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Руководящие указания по выбору частот высокочастотных каналов по линям электропередачи 35,110,220,330,500 и 750 </w:t>
      </w:r>
      <w:proofErr w:type="spellStart"/>
      <w:r w:rsidRPr="007874E8">
        <w:t>кВ.</w:t>
      </w:r>
      <w:proofErr w:type="spellEnd"/>
      <w:r w:rsidRPr="007874E8">
        <w:t xml:space="preserve"> СТО 56947007-33.060.40.045-2010.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Методические указания по расчету параметров и выбору схем высокочастотных трактов по линиям электропередачи 35-750 </w:t>
      </w:r>
      <w:proofErr w:type="spellStart"/>
      <w:r w:rsidRPr="007874E8">
        <w:t>кВ</w:t>
      </w:r>
      <w:proofErr w:type="spellEnd"/>
      <w:r w:rsidRPr="007874E8">
        <w:t xml:space="preserve"> переменного тока. СТО 56947007-33.060.40.052-2010.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Нормы проектирования систем ВЧ связи. СТО 56947007-33.060.40.108-2011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Общие технические требования к устройствам обработки и присоединения каналов ВЧ связи по </w:t>
      </w:r>
      <w:proofErr w:type="gramStart"/>
      <w:r w:rsidRPr="007874E8">
        <w:t>ВЛ</w:t>
      </w:r>
      <w:proofErr w:type="gramEnd"/>
      <w:r w:rsidRPr="007874E8">
        <w:t xml:space="preserve"> 35-750 </w:t>
      </w:r>
      <w:proofErr w:type="spellStart"/>
      <w:r w:rsidRPr="007874E8">
        <w:t>кВ.</w:t>
      </w:r>
      <w:proofErr w:type="spellEnd"/>
      <w:r w:rsidRPr="007874E8">
        <w:t xml:space="preserve"> СТО 56947007-33.060.40.125-2012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Типовые технические решения по системам ВЧ связи. СТО 56947007-33.060.40.134-2012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proofErr w:type="gramStart"/>
      <w:r w:rsidRPr="007874E8">
        <w:t>Технологические</w:t>
      </w:r>
      <w:proofErr w:type="gramEnd"/>
      <w:r w:rsidRPr="007874E8">
        <w:t xml:space="preserve"> присоединение. Методические рекомендации по присоединению малой генерации к электрическим сетям для параллельной работы с энергосистемой. База данных по видам применяемой малой генерации. МР 01-009-2013.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Руководство по обеспечению электромагнитной  совместимости вторичного оборудования и систем связи электросетевых объектов. СТО 56947007-29.240.043-2010.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Методические указания по обеспечению электромагнитной совместимости на объектах электросетевого хозяйства. СТО 56947007-29.240.044-2010.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Подготовка и проведение противоаварийных тренировок с диспетчерским персоналом. СТО 59012820.27010.002-2011.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Нормативы комплектования автотранспортными средствами, </w:t>
      </w:r>
      <w:proofErr w:type="spellStart"/>
      <w:r w:rsidRPr="007874E8">
        <w:t>спецмеханизмами</w:t>
      </w:r>
      <w:proofErr w:type="spellEnd"/>
      <w:r w:rsidRPr="007874E8">
        <w:t xml:space="preserve"> и тракторами для технического обслуживания и ремонта объектов ЕНЭС. СТО 56947007-29.240.132-2012.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Положение по организации и обеспечению представления средств измерений на испытания в целях утверждения типа, а также на поверку и калибровку. СТО 56947007-29.240.024-2009.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Методические указания по разработке и вводу в действие норм времени на поверку, калибровку, контроль исправности средств измерений. СТО 56947007-29.240.128-2012.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Типовой порядок организации и проведения метрологического обеспечения информационно-измерительных систем в ОАО "ФСК ЕЭС". </w:t>
      </w:r>
      <w:r w:rsidRPr="007874E8">
        <w:br/>
        <w:t>СТО 56947007-29.240.126-2012.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Аккумуляторы и аккумуляторные установки большой мощности. </w:t>
      </w:r>
      <w:r w:rsidRPr="007874E8">
        <w:br/>
        <w:t>СТО 56947007-29.240.90.183-2014.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Типовые технические требования к самонесущим изолированным и защищенным проводам на напряжение до 35 </w:t>
      </w:r>
      <w:proofErr w:type="spellStart"/>
      <w:r w:rsidRPr="007874E8">
        <w:t>кВ.</w:t>
      </w:r>
      <w:proofErr w:type="spellEnd"/>
      <w:r w:rsidRPr="007874E8">
        <w:t xml:space="preserve"> СТО 56947007-29.060.10.075-2011.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Типовые технические требования к трансформаторам тока 110 и 220 </w:t>
      </w:r>
      <w:proofErr w:type="spellStart"/>
      <w:r w:rsidRPr="007874E8">
        <w:t>кВ.</w:t>
      </w:r>
      <w:proofErr w:type="spellEnd"/>
      <w:r w:rsidRPr="007874E8">
        <w:t xml:space="preserve"> СТО 56947007-29.180.085-2011.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Типовые технические требования к разъединителям классов напряжения 6-750 </w:t>
      </w:r>
      <w:proofErr w:type="spellStart"/>
      <w:r w:rsidRPr="007874E8">
        <w:t>кВ.</w:t>
      </w:r>
      <w:proofErr w:type="spellEnd"/>
      <w:r w:rsidRPr="007874E8">
        <w:t xml:space="preserve"> СТО 56947007-29.130.10.077-2011.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Типовые технические требования к КРУ классов напряжения 6-35 </w:t>
      </w:r>
      <w:proofErr w:type="spellStart"/>
      <w:r w:rsidRPr="007874E8">
        <w:t>кВ.</w:t>
      </w:r>
      <w:proofErr w:type="spellEnd"/>
      <w:r w:rsidRPr="007874E8">
        <w:t xml:space="preserve"> СТО 56947007-29.130.20.104-2011.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Типовые технические требования к изоляторам линейным подвесным полимерным. СТО 56947007-29.080.15.097-2011.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Типовые технические требования к изоляторам линейным подвесным тарельчатым. СТО 56947007-29.080.10.081-2011.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Типовые технические требования к проводам неизолированным нормальной конструкции. СТО 56947007-29.060.10.079-2011.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lastRenderedPageBreak/>
        <w:t>Спиральная арматура для ВЛ. Технические требования. СТО 56947007-29.120.10.067-2010.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Типовые технические требования к ограничителям перенапряжения классов напряжения 6-750 </w:t>
      </w:r>
      <w:proofErr w:type="spellStart"/>
      <w:r w:rsidRPr="007874E8">
        <w:t>кВ.</w:t>
      </w:r>
      <w:proofErr w:type="spellEnd"/>
      <w:r w:rsidRPr="007874E8">
        <w:t xml:space="preserve"> СТО 56947007-29.120.50.076-2011.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Выключатели </w:t>
      </w:r>
      <w:proofErr w:type="spellStart"/>
      <w:r w:rsidRPr="007874E8">
        <w:t>элегазовые</w:t>
      </w:r>
      <w:proofErr w:type="spellEnd"/>
      <w:r w:rsidRPr="007874E8">
        <w:t xml:space="preserve"> колонковые класса напряжения 220 </w:t>
      </w:r>
      <w:proofErr w:type="spellStart"/>
      <w:r w:rsidRPr="007874E8">
        <w:t>кВ.</w:t>
      </w:r>
      <w:proofErr w:type="spellEnd"/>
      <w:r w:rsidRPr="007874E8">
        <w:t xml:space="preserve"> Типовые технические требования. СТО 56947007-29.130.15.026-2009.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Типовые технические требования к силовым трансформаторам 6-35 </w:t>
      </w:r>
      <w:proofErr w:type="spellStart"/>
      <w:r w:rsidRPr="007874E8">
        <w:t>кВ</w:t>
      </w:r>
      <w:proofErr w:type="spellEnd"/>
      <w:r w:rsidRPr="007874E8">
        <w:t xml:space="preserve"> для распределительных электрических сетей. СТО 56947007-29.180.074-2011.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Типовые технические требования к емкостным трансформаторам напряжения 110 и 220 </w:t>
      </w:r>
      <w:proofErr w:type="spellStart"/>
      <w:r w:rsidRPr="007874E8">
        <w:t>кВ.</w:t>
      </w:r>
      <w:proofErr w:type="spellEnd"/>
      <w:r w:rsidRPr="007874E8">
        <w:t xml:space="preserve"> СТО 56947007-29.180.082-2011.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Типовые технические требования к электромагнитным трансформаторам напряжения 110 и 220 </w:t>
      </w:r>
      <w:proofErr w:type="spellStart"/>
      <w:r w:rsidRPr="007874E8">
        <w:t>кВ.</w:t>
      </w:r>
      <w:proofErr w:type="spellEnd"/>
      <w:r w:rsidRPr="007874E8">
        <w:t xml:space="preserve"> СТО 56947007-29.180.084-2011.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proofErr w:type="spellStart"/>
      <w:r w:rsidRPr="007874E8">
        <w:t>Шлейфовые</w:t>
      </w:r>
      <w:proofErr w:type="spellEnd"/>
      <w:r w:rsidRPr="007874E8">
        <w:t xml:space="preserve"> соединения присоединяемые на </w:t>
      </w:r>
      <w:proofErr w:type="gramStart"/>
      <w:r w:rsidRPr="007874E8">
        <w:t>ВЛ</w:t>
      </w:r>
      <w:proofErr w:type="gramEnd"/>
      <w:r w:rsidRPr="007874E8">
        <w:t xml:space="preserve"> 220-500 </w:t>
      </w:r>
      <w:proofErr w:type="spellStart"/>
      <w:r w:rsidRPr="007874E8">
        <w:t>кВ.</w:t>
      </w:r>
      <w:proofErr w:type="spellEnd"/>
      <w:r w:rsidRPr="007874E8">
        <w:t xml:space="preserve"> Общие технические требования. СТО 56947007-29.120.10.129-2012.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Преобразователи измерительные для контроля показателей качества электрической энергии. Типовые технические требования. СТО 56947007-29.200.80.180-2014.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Жёсткая ошиновка на номинальные напряжения 35-750 </w:t>
      </w:r>
      <w:proofErr w:type="spellStart"/>
      <w:r w:rsidRPr="007874E8">
        <w:t>кВ.</w:t>
      </w:r>
      <w:proofErr w:type="spellEnd"/>
      <w:r w:rsidRPr="007874E8">
        <w:t xml:space="preserve"> Типовые технические требования. </w:t>
      </w:r>
      <w:r w:rsidRPr="007874E8">
        <w:tab/>
        <w:t>СТО 56947007-29.060.10.163-2014.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proofErr w:type="spellStart"/>
      <w:r w:rsidRPr="007874E8">
        <w:t>Газоизолированные</w:t>
      </w:r>
      <w:proofErr w:type="spellEnd"/>
      <w:r w:rsidRPr="007874E8">
        <w:t xml:space="preserve"> линии в электроустановках 110-500 </w:t>
      </w:r>
      <w:proofErr w:type="spellStart"/>
      <w:r w:rsidRPr="007874E8">
        <w:t>кВ.</w:t>
      </w:r>
      <w:proofErr w:type="spellEnd"/>
      <w:r w:rsidRPr="007874E8">
        <w:t xml:space="preserve"> Типовые технические требования. </w:t>
      </w:r>
      <w:r w:rsidRPr="007874E8">
        <w:tab/>
        <w:t>СТО 56947007-29.240.01.182-2014.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Комплектные трансформаторные подстанции блочные. Типовые технические требования. </w:t>
      </w:r>
      <w:r w:rsidRPr="007874E8">
        <w:tab/>
        <w:t>СТО 56947007-29.240.25.161-2014.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Технологическая связь. Типовые технические требования к аппаратуре высокочастотной связи по линиям электропередачи. СТО 56947007-33.060.40.177-2014.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Методические указания по расчету и выбору параметров настройки (</w:t>
      </w:r>
      <w:proofErr w:type="spellStart"/>
      <w:r w:rsidRPr="007874E8">
        <w:t>уставок</w:t>
      </w:r>
      <w:proofErr w:type="spellEnd"/>
      <w:r w:rsidRPr="007874E8">
        <w:t xml:space="preserve">) микропроцессорных устройств релейной защиты и автоматики производства «SIEMENS AG», «ООО НПП «ЭКРА», «ABB»,«GE MULTILIN» И «ALSTOM GRID»/«AREVA» для батарей статических конденсаторов. </w:t>
      </w:r>
      <w:r w:rsidRPr="007874E8">
        <w:br/>
        <w:t>СТО 56947007-29.120.70.186-2014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Методические указания по расчету и выбору параметров настройки (</w:t>
      </w:r>
      <w:proofErr w:type="spellStart"/>
      <w:r w:rsidRPr="007874E8">
        <w:t>уставок</w:t>
      </w:r>
      <w:proofErr w:type="spellEnd"/>
      <w:r w:rsidRPr="007874E8">
        <w:t>) микропроцессорных устройств релейной защиты и автоматики производства «SIEMENS AG», ООО НПП «ЭКРА», «ABB», «GE MULTILIN» И «ALSTOM GRID»/«AREVA» для управляемых шунтирующих реакторов.</w:t>
      </w:r>
      <w:r w:rsidRPr="007874E8">
        <w:br/>
        <w:t>СТО 56947007-29.120.70.187-2014.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Технологическая связь. Правила проведения технического надзора за проектированием и строительством волоконно-оптических линий связи на воздушных линиях электропередачи напряжением 35 </w:t>
      </w:r>
      <w:proofErr w:type="spellStart"/>
      <w:r w:rsidRPr="007874E8">
        <w:t>кВ</w:t>
      </w:r>
      <w:proofErr w:type="spellEnd"/>
      <w:r w:rsidRPr="007874E8">
        <w:t xml:space="preserve"> и выше. СТО 56947007-33.180.10.185-2014.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Комплектные распределительные устройства с </w:t>
      </w:r>
      <w:proofErr w:type="spellStart"/>
      <w:r w:rsidRPr="007874E8">
        <w:t>элегазовой</w:t>
      </w:r>
      <w:proofErr w:type="spellEnd"/>
      <w:r w:rsidRPr="007874E8">
        <w:t xml:space="preserve"> изоляцией в металлической оболочке (КРУЭ) 110 </w:t>
      </w:r>
      <w:proofErr w:type="spellStart"/>
      <w:r w:rsidRPr="007874E8">
        <w:t>кВ</w:t>
      </w:r>
      <w:proofErr w:type="spellEnd"/>
      <w:r w:rsidRPr="007874E8">
        <w:t xml:space="preserve"> и выше. Общие технические условия. </w:t>
      </w:r>
      <w:r w:rsidRPr="007874E8">
        <w:br/>
        <w:t>СТО 56947007-29.240.35.184-2014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Типовые технические требования к КРУЭ классов напряжения </w:t>
      </w:r>
      <w:r w:rsidRPr="007874E8">
        <w:br/>
        <w:t xml:space="preserve">110-500 </w:t>
      </w:r>
      <w:proofErr w:type="spellStart"/>
      <w:r w:rsidRPr="007874E8">
        <w:t>кВ.</w:t>
      </w:r>
      <w:proofErr w:type="spellEnd"/>
      <w:r w:rsidRPr="007874E8">
        <w:t xml:space="preserve"> СТО 56947007-29.130.10.090-2011.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Управляемые шунтирующие реакторы для электрических сетей напряжением 110-500 </w:t>
      </w:r>
      <w:proofErr w:type="spellStart"/>
      <w:r w:rsidRPr="007874E8">
        <w:t>кВ.</w:t>
      </w:r>
      <w:proofErr w:type="spellEnd"/>
      <w:r w:rsidRPr="007874E8">
        <w:t xml:space="preserve"> Типовые технические требования. СТО 56947007-29.180.03.198-2015.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Типовые технические требования к трансформаторам, автотрансформаторам (распределительным, силовым) классов напряжения </w:t>
      </w:r>
      <w:r w:rsidRPr="007874E8">
        <w:br/>
        <w:t xml:space="preserve">110 - 750 </w:t>
      </w:r>
      <w:proofErr w:type="spellStart"/>
      <w:r w:rsidRPr="007874E8">
        <w:t>к</w:t>
      </w:r>
      <w:proofErr w:type="gramStart"/>
      <w:r w:rsidRPr="007874E8">
        <w:t>B</w:t>
      </w:r>
      <w:proofErr w:type="spellEnd"/>
      <w:proofErr w:type="gramEnd"/>
      <w:r w:rsidRPr="007874E8">
        <w:t>. СТО 56947007-29.180.091-2011.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Типовые технические требования к </w:t>
      </w:r>
      <w:proofErr w:type="spellStart"/>
      <w:r w:rsidRPr="007874E8">
        <w:t>элегазовым</w:t>
      </w:r>
      <w:proofErr w:type="spellEnd"/>
      <w:r w:rsidRPr="007874E8">
        <w:t xml:space="preserve"> выключателям напряжением 10-750 </w:t>
      </w:r>
      <w:proofErr w:type="spellStart"/>
      <w:r w:rsidRPr="007874E8">
        <w:t>кВ.</w:t>
      </w:r>
      <w:proofErr w:type="spellEnd"/>
      <w:r w:rsidRPr="007874E8">
        <w:t xml:space="preserve"> СТО 56947007-29.130.10.083-2011.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lastRenderedPageBreak/>
        <w:t>Методика расчета предельных токовых нагрузок по условиям сохранения механической прочности проводов и допустимых габаритов воздушных линий. СТО 56947007-29.240.55.143-2013.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Системы оперативного постоянного тока подстанций. Технические требования. СТО 56947007-29.120.40.041-2010.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Методические указания по совместному применению микропроцессорных устройств РЗА различных производителей в составе дифференциально-фазных и направленных защит с передачей блокирующих и разрешающих сигналов </w:t>
      </w:r>
      <w:proofErr w:type="gramStart"/>
      <w:r w:rsidRPr="007874E8">
        <w:t>для</w:t>
      </w:r>
      <w:proofErr w:type="gramEnd"/>
      <w:r w:rsidRPr="007874E8">
        <w:t xml:space="preserve"> </w:t>
      </w:r>
      <w:proofErr w:type="gramStart"/>
      <w:r w:rsidRPr="007874E8">
        <w:t>ЛЭП</w:t>
      </w:r>
      <w:proofErr w:type="gramEnd"/>
      <w:r w:rsidRPr="007874E8">
        <w:t xml:space="preserve"> напряжением 110-220 </w:t>
      </w:r>
      <w:proofErr w:type="spellStart"/>
      <w:r w:rsidRPr="007874E8">
        <w:t>кВ.</w:t>
      </w:r>
      <w:proofErr w:type="spellEnd"/>
      <w:r w:rsidRPr="007874E8">
        <w:t xml:space="preserve"> СТО 56947007-29.120.70.196-2014.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Методические указания по применению ОПН на </w:t>
      </w:r>
      <w:proofErr w:type="gramStart"/>
      <w:r w:rsidRPr="007874E8">
        <w:t>ВЛ</w:t>
      </w:r>
      <w:proofErr w:type="gramEnd"/>
      <w:r w:rsidRPr="007874E8">
        <w:t xml:space="preserve"> 6 – 750 </w:t>
      </w:r>
      <w:proofErr w:type="spellStart"/>
      <w:r w:rsidRPr="007874E8">
        <w:t>кВ</w:t>
      </w:r>
      <w:proofErr w:type="spellEnd"/>
      <w:r w:rsidRPr="007874E8">
        <w:t xml:space="preserve">, </w:t>
      </w:r>
      <w:r w:rsidRPr="007874E8">
        <w:br/>
        <w:t>СТО 56947007-29.130.10.197-2015.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Нормы технологического проектирования воздушных линий электропередачи напряжением 35 – 750 </w:t>
      </w:r>
      <w:proofErr w:type="spellStart"/>
      <w:r w:rsidRPr="007874E8">
        <w:t>кВ.</w:t>
      </w:r>
      <w:proofErr w:type="spellEnd"/>
      <w:r w:rsidRPr="007874E8">
        <w:t xml:space="preserve"> СТО 56947007-29.240.55.192-2014.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Стальные многогранные опоры </w:t>
      </w:r>
      <w:proofErr w:type="gramStart"/>
      <w:r w:rsidRPr="007874E8">
        <w:t>ВЛ</w:t>
      </w:r>
      <w:proofErr w:type="gramEnd"/>
      <w:r w:rsidRPr="007874E8">
        <w:t xml:space="preserve"> 35 – 500 </w:t>
      </w:r>
      <w:proofErr w:type="spellStart"/>
      <w:r w:rsidRPr="007874E8">
        <w:t>кВ.</w:t>
      </w:r>
      <w:proofErr w:type="spellEnd"/>
      <w:r w:rsidRPr="007874E8">
        <w:t xml:space="preserve"> Технические требования. СТО 56947007-29.240.55.199-2015.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Порядок организации и проведения контрольных, внеочередных и дополнительных замеров параметров электрических режимов работы объектов электросетевого комплекса. СТО 34.01-33-004-2014.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Правила подготовки и проведения противоаварийных и ситуационных тренировок. СТО 34.01-33-002-2014.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Правила ведения оперативных переговоров и передачи оперативных сообщений. СТО 34.01-33-001-2014.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Порядок проведения работы с персоналом ОАО «</w:t>
      </w:r>
      <w:proofErr w:type="spellStart"/>
      <w:r w:rsidRPr="007874E8">
        <w:t>Россети</w:t>
      </w:r>
      <w:proofErr w:type="spellEnd"/>
      <w:r w:rsidRPr="007874E8">
        <w:t>». I часть: «Порядок проверки знаний». СТО 34.01-29-001-2014.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Проектирование противопожарной защиты объектов электросетевого комплекса ОАО «</w:t>
      </w:r>
      <w:proofErr w:type="spellStart"/>
      <w:r w:rsidRPr="007874E8">
        <w:t>Россети</w:t>
      </w:r>
      <w:proofErr w:type="spellEnd"/>
      <w:r w:rsidRPr="007874E8">
        <w:t>». Общие технические требования. СТО 34.01-27.3-002-2014.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Установки противопожарной защиты общие технические требования. СТО 34.01-27.3-001-2014.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Автоматизированные системы оперативно-технологического и ситуационного управления. Типовые функциональные требования. СТО 34.01-6.2-001-2014.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Программное обеспечение вычислительных комплексов по формированию объемов оказанных услуг по передаче электроэнергии. Типовые функциональные требования. СТО 34.01-5.1-003-2014.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Типовой стандарт. Техническая политика. Системы учета электрической энергии с удаленным сбором данных оптового и розничных рынков электрической энергии на объектах дочерних и зависимых обществ ОАО «</w:t>
      </w:r>
      <w:proofErr w:type="spellStart"/>
      <w:r w:rsidRPr="007874E8">
        <w:t>Россети</w:t>
      </w:r>
      <w:proofErr w:type="spellEnd"/>
      <w:r w:rsidRPr="007874E8">
        <w:t>». СТО 34.01-5.1-002-2014.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Программное обеспечение информационно-вычислительного комплекса автоматизированной системы учета электроэнергии. Типовые функциональные требования. СТО 34.01-5.1-001-2014.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Оптический кабель, встроенный в грозозащитный трос, натяжные и поддерживающие зажимы, муфты для организации ВОЛС-ВЛ на линиях электропередачи напряжением 35 </w:t>
      </w:r>
      <w:proofErr w:type="spellStart"/>
      <w:r w:rsidRPr="007874E8">
        <w:t>кВ</w:t>
      </w:r>
      <w:proofErr w:type="spellEnd"/>
      <w:r w:rsidRPr="007874E8">
        <w:t xml:space="preserve"> и выше. Общие технические условия. </w:t>
      </w:r>
      <w:r w:rsidRPr="007874E8">
        <w:br/>
        <w:t>СТО 56947007-33.180.10.174-2014.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Оптические неметаллические самонесущие кабели, натяжные и поддерживающие зажимы, муфты для организации ВОЛС-ВЛ на линиях электропередачи напряжением 35 </w:t>
      </w:r>
      <w:proofErr w:type="spellStart"/>
      <w:r w:rsidRPr="007874E8">
        <w:t>кВ</w:t>
      </w:r>
      <w:proofErr w:type="spellEnd"/>
      <w:r w:rsidRPr="007874E8">
        <w:t xml:space="preserve"> и выше. Общие технические условия. </w:t>
      </w:r>
      <w:r w:rsidRPr="007874E8">
        <w:br/>
        <w:t>СТО 56947007-33.180.10.175-2014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Оптический кабель, встроенный в фазный провод, натяжные и поддерживающие зажимы, муфты для организации ВОЛС-ВЛ на линиях электропередачи напряжением 35 </w:t>
      </w:r>
      <w:proofErr w:type="spellStart"/>
      <w:r w:rsidRPr="007874E8">
        <w:t>кВ</w:t>
      </w:r>
      <w:proofErr w:type="spellEnd"/>
      <w:r w:rsidRPr="007874E8">
        <w:t xml:space="preserve"> и выше. Общие технические условия.</w:t>
      </w:r>
      <w:r w:rsidRPr="007874E8">
        <w:br/>
        <w:t>СТО 56947007-33.180.10.176-2014.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lastRenderedPageBreak/>
        <w:t>Устройства сбора и передачи данных автоматизированных информационно-измерительных систем коммерческого учета электроэнергии (АИИС КУЭ). Типовые технические требования. СТО 56947007-35.240.01.188-2014.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Методические указания по дистанционному оптическому контролю изоляции воздушных линий электропередачи и распределительных устройств переменного тока напряжением 35 – 1150 </w:t>
      </w:r>
      <w:proofErr w:type="spellStart"/>
      <w:r w:rsidRPr="007874E8">
        <w:t>кВ.</w:t>
      </w:r>
      <w:proofErr w:type="spellEnd"/>
      <w:r w:rsidRPr="007874E8">
        <w:t xml:space="preserve"> СТО 56947007-29.240.003-2008.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Порядок расследования и учёта пожаров в электросетевом комплексе ОАО «</w:t>
      </w:r>
      <w:proofErr w:type="spellStart"/>
      <w:r w:rsidRPr="007874E8">
        <w:t>Россети</w:t>
      </w:r>
      <w:proofErr w:type="spellEnd"/>
      <w:r w:rsidRPr="007874E8">
        <w:t>». СТО 34.01-1.2-001-2014.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Правила подготовки и проведения учений по отработке взаимодействия при ликвидации аварийных ситуаций в электросетевом комплексе. СТО 34.01-33-006-2015.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Правила пожарной безопасности в электросетевом комплексе </w:t>
      </w:r>
      <w:r w:rsidRPr="007874E8">
        <w:br/>
        <w:t>ОАО «</w:t>
      </w:r>
      <w:proofErr w:type="spellStart"/>
      <w:r w:rsidRPr="007874E8">
        <w:t>Россети</w:t>
      </w:r>
      <w:proofErr w:type="spellEnd"/>
      <w:r w:rsidRPr="007874E8">
        <w:t>». Общие технические требования. СТО 34.01-27.1-001-2014.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Методические указания по проектированию </w:t>
      </w:r>
      <w:proofErr w:type="gramStart"/>
      <w:r w:rsidRPr="007874E8">
        <w:t>ВЛ</w:t>
      </w:r>
      <w:proofErr w:type="gramEnd"/>
      <w:r w:rsidRPr="007874E8">
        <w:t xml:space="preserve"> 110-220 </w:t>
      </w:r>
      <w:proofErr w:type="spellStart"/>
      <w:r w:rsidRPr="007874E8">
        <w:t>кВ</w:t>
      </w:r>
      <w:proofErr w:type="spellEnd"/>
      <w:r w:rsidRPr="007874E8">
        <w:t xml:space="preserve"> с применением композитных опор. СТО 34.01-2.2-001-2015.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Регламент организации и проведения контроля и мониторинга качества электрической энергии в электросетевом комплексе ПАО «</w:t>
      </w:r>
      <w:proofErr w:type="spellStart"/>
      <w:r w:rsidRPr="007874E8">
        <w:t>Россети</w:t>
      </w:r>
      <w:proofErr w:type="spellEnd"/>
      <w:r w:rsidRPr="007874E8">
        <w:t>». СТО 34.01-39.1-001-2015.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Арматура для воздушных линий электропередачи с самонесущими изолированными проводами напряжением до 1 </w:t>
      </w:r>
      <w:proofErr w:type="spellStart"/>
      <w:r w:rsidRPr="007874E8">
        <w:t>кВ.</w:t>
      </w:r>
      <w:proofErr w:type="spellEnd"/>
      <w:r w:rsidRPr="007874E8">
        <w:t xml:space="preserve"> Анкерная и поддерживающая арматура для СИП-1 и СИП-2. Общие технические требования. СТО 34.01-2.2-002-2015.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Арматура для воздушных линий электропередачи с самонесущими изолированными проводами напряжением до 1 </w:t>
      </w:r>
      <w:proofErr w:type="spellStart"/>
      <w:r w:rsidRPr="007874E8">
        <w:t>кВ.</w:t>
      </w:r>
      <w:proofErr w:type="spellEnd"/>
      <w:r w:rsidRPr="007874E8">
        <w:t xml:space="preserve"> Вспомогательная арматура. Общие технические требования</w:t>
      </w:r>
      <w:r w:rsidRPr="007874E8">
        <w:tab/>
        <w:t>. СТО 34.01-2.2-003-2015.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Арматура для воздушных линий электропередачи с самонесущими изолированными проводами напряжением до 1 </w:t>
      </w:r>
      <w:proofErr w:type="spellStart"/>
      <w:r w:rsidRPr="007874E8">
        <w:t>кВ.</w:t>
      </w:r>
      <w:proofErr w:type="spellEnd"/>
      <w:r w:rsidRPr="007874E8">
        <w:t xml:space="preserve"> </w:t>
      </w:r>
      <w:proofErr w:type="spellStart"/>
      <w:r w:rsidRPr="007874E8">
        <w:t>Ответвительная</w:t>
      </w:r>
      <w:proofErr w:type="spellEnd"/>
      <w:r w:rsidRPr="007874E8">
        <w:t xml:space="preserve"> арматура. Общие технические требования. СТО 34.01-2.2-004-2015.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Арматура для воздушных линий  электропередачи с самонесущими изолированными проводами напряжением до 1 </w:t>
      </w:r>
      <w:proofErr w:type="spellStart"/>
      <w:r w:rsidRPr="007874E8">
        <w:t>кВ.</w:t>
      </w:r>
      <w:proofErr w:type="spellEnd"/>
      <w:r w:rsidRPr="007874E8">
        <w:t xml:space="preserve"> Правила приёмки и методы испытаний. Общие технические требования. СТО 34.01-2.2-005-2015.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Арматура для воздушных линий электропередачи с самонесущими изолированными проводами напряжением до 1 </w:t>
      </w:r>
      <w:proofErr w:type="spellStart"/>
      <w:r w:rsidRPr="007874E8">
        <w:t>кВ.</w:t>
      </w:r>
      <w:proofErr w:type="spellEnd"/>
      <w:r w:rsidRPr="007874E8">
        <w:t xml:space="preserve"> Соединительная арматура. Общие технические требования. СТО 34.01-2.2-006-2015.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Арматура для воздушных линий электропередачи с самонесущими изолированными проводами напряжением до 1 </w:t>
      </w:r>
      <w:proofErr w:type="spellStart"/>
      <w:r w:rsidRPr="007874E8">
        <w:t>кВ.</w:t>
      </w:r>
      <w:proofErr w:type="spellEnd"/>
      <w:r w:rsidRPr="007874E8">
        <w:t xml:space="preserve"> Анкерная и поддерживающая арматура для СИП-4. Общие технические требования. СТО 34.01-2.2-007-2015.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proofErr w:type="spellStart"/>
      <w:r w:rsidRPr="007874E8">
        <w:t>Птицезащитные</w:t>
      </w:r>
      <w:proofErr w:type="spellEnd"/>
      <w:r w:rsidRPr="007874E8">
        <w:t xml:space="preserve"> устройства для воздушных линий электропередачи и открытых распределительных устройств подстанций. Общие технические требования. СТО 34.01-2.2-010-2015.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proofErr w:type="spellStart"/>
      <w:r w:rsidRPr="007874E8">
        <w:t>Птицезащитные</w:t>
      </w:r>
      <w:proofErr w:type="spellEnd"/>
      <w:r w:rsidRPr="007874E8">
        <w:t xml:space="preserve"> устройства для воздушных линий электропередачи и открытых распределительных устройств подстанций. Правила приёмки и методы испытаний. СТО 34.01-2.2-011-2015.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Методические указания по проведению многофакторных ускоренных испытаний на старение изоляторов опорных полимерных на напряжение 110-220 </w:t>
      </w:r>
      <w:proofErr w:type="spellStart"/>
      <w:r w:rsidRPr="007874E8">
        <w:t>кВ.</w:t>
      </w:r>
      <w:proofErr w:type="spellEnd"/>
      <w:r w:rsidRPr="007874E8">
        <w:t xml:space="preserve"> СТО 56947007-29.240.10.179-2014.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Методические указания по защите от резонансных повышений напряжения в электроустановках 6-750 </w:t>
      </w:r>
      <w:proofErr w:type="spellStart"/>
      <w:r w:rsidRPr="007874E8">
        <w:t>кВ.</w:t>
      </w:r>
      <w:proofErr w:type="spellEnd"/>
      <w:r w:rsidRPr="007874E8">
        <w:t xml:space="preserve"> СТО 56947007-29.240.10.191-2014.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Технологическая связь. Руководство по эксплуатации каналов высокочастотной связи по линиям электропередачи 35-750 </w:t>
      </w:r>
      <w:proofErr w:type="spellStart"/>
      <w:r w:rsidRPr="007874E8">
        <w:t>кВ.</w:t>
      </w:r>
      <w:proofErr w:type="spellEnd"/>
      <w:r w:rsidRPr="007874E8">
        <w:t xml:space="preserve"> СТО 56947007-33.060.40.178-2014.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Методические указания по расчету термического воздействия токов короткого замыкания и термической устойчивости грозозащитных тросов и оптических </w:t>
      </w:r>
      <w:r w:rsidRPr="007874E8">
        <w:lastRenderedPageBreak/>
        <w:t>кабелей, встроенных в грозозащитный трос, подвешиваемых на воздушных линиях электропередачи. СТО 56947007-33.180.10.173-2014.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Автоматизированные информационно-измерительные системы коммерческого и технического учета электроэнергии и системы учета электроэнергии с удаленным сбором данных. Организация эксплуатации и технического обслуживания. СТО 34.01-5.1-004-2015.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Технологическая связь. Правила проектирования, строительства и эксплуатации ВОЛС на воздушных линиях электропередачи напряжением 35 </w:t>
      </w:r>
      <w:proofErr w:type="spellStart"/>
      <w:r w:rsidRPr="007874E8">
        <w:t>кВ</w:t>
      </w:r>
      <w:proofErr w:type="spellEnd"/>
      <w:r w:rsidRPr="007874E8">
        <w:t xml:space="preserve"> и выше. СТО 56947007-33.180.10.172-2014.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Силовые кабельные линии напряжением 110-500 </w:t>
      </w:r>
      <w:proofErr w:type="spellStart"/>
      <w:r w:rsidRPr="007874E8">
        <w:t>кВ.</w:t>
      </w:r>
      <w:proofErr w:type="spellEnd"/>
      <w:r w:rsidRPr="007874E8">
        <w:t xml:space="preserve"> Условия создания. Нормы и требования. СТО 56947007-29.060.20.071-2011.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Типовая инструкция по организации и производству работ в устройствах релейной защиты и </w:t>
      </w:r>
      <w:proofErr w:type="spellStart"/>
      <w:r w:rsidRPr="007874E8">
        <w:t>электроавтоматики</w:t>
      </w:r>
      <w:proofErr w:type="spellEnd"/>
      <w:r w:rsidRPr="007874E8">
        <w:t xml:space="preserve"> подстанций. СТО 56947007-33.040.20.181-2014.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proofErr w:type="spellStart"/>
      <w:r w:rsidRPr="007874E8">
        <w:t>Электрогенераторные</w:t>
      </w:r>
      <w:proofErr w:type="spellEnd"/>
      <w:r w:rsidRPr="007874E8">
        <w:t xml:space="preserve"> установки с двигателями внутреннего сгорания. Типовые технические требования. СТО 34.01-3.2-006-2015.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Планирование и выполнение ремонта, формирование списка объектов для включения в раздел инвестиционной программы в части технического перевооружения и реконструкции с учетом жизненного цикла продукции. </w:t>
      </w:r>
      <w:r w:rsidRPr="007874E8">
        <w:br/>
        <w:t>СТО 34.01-24-002-2015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Опоры воздушных линий электропередачи металлические решётчатые. Общие технические требования. СТО 34.01-2.2-008-2016.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Арматура для воздушных линий электропередачи напряжением </w:t>
      </w:r>
      <w:r w:rsidRPr="007874E8">
        <w:br/>
        <w:t xml:space="preserve">6-110 </w:t>
      </w:r>
      <w:proofErr w:type="spellStart"/>
      <w:r w:rsidRPr="007874E8">
        <w:t>кВ</w:t>
      </w:r>
      <w:proofErr w:type="spellEnd"/>
      <w:r w:rsidRPr="007874E8">
        <w:t xml:space="preserve"> с защищенными проводами. Общие технические требования. СТО 34.01-2.2-009-2016.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Комплектные трансформаторные подстанции 6-20/0,4 </w:t>
      </w:r>
      <w:proofErr w:type="spellStart"/>
      <w:r w:rsidRPr="007874E8">
        <w:t>кВ.</w:t>
      </w:r>
      <w:proofErr w:type="spellEnd"/>
      <w:r w:rsidRPr="007874E8">
        <w:t xml:space="preserve"> Общие технические требования. </w:t>
      </w:r>
      <w:r w:rsidRPr="007874E8">
        <w:tab/>
        <w:t>СТО 34.01-3.1-001-2016.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Трансформаторы тока на классы напряжения 6-35 </w:t>
      </w:r>
      <w:proofErr w:type="spellStart"/>
      <w:r w:rsidRPr="007874E8">
        <w:t>кВ.</w:t>
      </w:r>
      <w:proofErr w:type="spellEnd"/>
      <w:r w:rsidRPr="007874E8">
        <w:t xml:space="preserve"> Общие технические требования. </w:t>
      </w:r>
      <w:r w:rsidRPr="007874E8">
        <w:tab/>
        <w:t>СТО 34.01-3.2-001-2016.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Электромагнитные трансформаторы напряжения класса напряжения 330, 500 и 750 </w:t>
      </w:r>
      <w:proofErr w:type="spellStart"/>
      <w:r w:rsidRPr="007874E8">
        <w:t>кВ.</w:t>
      </w:r>
      <w:proofErr w:type="spellEnd"/>
      <w:r w:rsidRPr="007874E8">
        <w:t xml:space="preserve"> Общие технические требования.</w:t>
      </w:r>
      <w:r w:rsidRPr="007874E8">
        <w:tab/>
        <w:t xml:space="preserve"> СТО 34.01-3.2-002-2016.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Выключатели </w:t>
      </w:r>
      <w:proofErr w:type="spellStart"/>
      <w:r w:rsidRPr="007874E8">
        <w:t>элегазовые</w:t>
      </w:r>
      <w:proofErr w:type="spellEnd"/>
      <w:r w:rsidRPr="007874E8">
        <w:t xml:space="preserve"> колонковые класса напряжения 110 </w:t>
      </w:r>
      <w:proofErr w:type="spellStart"/>
      <w:r w:rsidRPr="007874E8">
        <w:t>кВ.</w:t>
      </w:r>
      <w:proofErr w:type="spellEnd"/>
      <w:r w:rsidRPr="007874E8">
        <w:t xml:space="preserve"> Общие технические требования. СТО 34.01-3.2-003-2016.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proofErr w:type="spellStart"/>
      <w:r w:rsidRPr="007874E8">
        <w:t>Реклоузеры</w:t>
      </w:r>
      <w:proofErr w:type="spellEnd"/>
      <w:r w:rsidRPr="007874E8">
        <w:t xml:space="preserve"> 6-35 </w:t>
      </w:r>
      <w:proofErr w:type="spellStart"/>
      <w:r w:rsidRPr="007874E8">
        <w:t>кВ.</w:t>
      </w:r>
      <w:proofErr w:type="spellEnd"/>
      <w:r w:rsidRPr="007874E8">
        <w:t xml:space="preserve"> Общие технические требования. СТО 34.01-3.2-004-2016.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Камеры сборные одностороннего обслуживания. Общие технические требования. СТО 34.01-3.2-005-2016.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Устройства </w:t>
      </w:r>
      <w:proofErr w:type="gramStart"/>
      <w:r w:rsidRPr="007874E8">
        <w:t>определения места повреждения воздушных линий электропередачи</w:t>
      </w:r>
      <w:proofErr w:type="gramEnd"/>
      <w:r w:rsidRPr="007874E8">
        <w:t>. Общие технические требования</w:t>
      </w:r>
      <w:r w:rsidRPr="007874E8">
        <w:tab/>
        <w:t>. СТО 34.01-4.1-001-2016.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Методические указания по выбору оборудования СОПТ. </w:t>
      </w:r>
      <w:r w:rsidRPr="007874E8">
        <w:br/>
        <w:t>СТО-56947007-29.120.40.216-2016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Методические указания по расчету и выбору параметров  настройки (</w:t>
      </w:r>
      <w:proofErr w:type="spellStart"/>
      <w:r w:rsidRPr="007874E8">
        <w:t>уставок</w:t>
      </w:r>
      <w:proofErr w:type="spellEnd"/>
      <w:r w:rsidRPr="007874E8">
        <w:t xml:space="preserve">) микропроцессорных устройств релейной защиты и автоматики производства НПП ЭКРА, ABB, GE </w:t>
      </w:r>
      <w:proofErr w:type="spellStart"/>
      <w:r w:rsidRPr="007874E8">
        <w:t>Multilin</w:t>
      </w:r>
      <w:proofErr w:type="spellEnd"/>
      <w:r w:rsidRPr="007874E8">
        <w:t xml:space="preserve"> и ALSTOM </w:t>
      </w:r>
      <w:proofErr w:type="spellStart"/>
      <w:r w:rsidRPr="007874E8">
        <w:t>Grid</w:t>
      </w:r>
      <w:proofErr w:type="spellEnd"/>
      <w:r w:rsidRPr="007874E8">
        <w:t xml:space="preserve">/AREVA для </w:t>
      </w:r>
      <w:proofErr w:type="gramStart"/>
      <w:r w:rsidRPr="007874E8">
        <w:t>ВЛ</w:t>
      </w:r>
      <w:proofErr w:type="gramEnd"/>
      <w:r w:rsidRPr="007874E8">
        <w:t xml:space="preserve"> и КЛ с односторонним питанием напряжением 110-330 </w:t>
      </w:r>
      <w:proofErr w:type="spellStart"/>
      <w:r w:rsidRPr="007874E8">
        <w:t>кВ.</w:t>
      </w:r>
      <w:proofErr w:type="spellEnd"/>
      <w:r w:rsidRPr="007874E8">
        <w:t xml:space="preserve"> СТО-56947007-29.120.70.200-2015.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Низковольтные комплектные устройства. Типовые технические требования. СТО-56947007-29.130.20.201-2015.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Трансформаторы сухие на напряжение 6-35 </w:t>
      </w:r>
      <w:proofErr w:type="spellStart"/>
      <w:r w:rsidRPr="007874E8">
        <w:t>кВ.</w:t>
      </w:r>
      <w:proofErr w:type="spellEnd"/>
      <w:r w:rsidRPr="007874E8">
        <w:t xml:space="preserve"> Типовые технические требования. СТО-56947007-29.180.01.206-2015.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Методика измерения частичных разрядов в маслобарьерной изоляции силового трансформаторного оборудования</w:t>
      </w:r>
      <w:r w:rsidRPr="007874E8">
        <w:tab/>
        <w:t>. СТО-56947007-29.180.01.207-2015.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lastRenderedPageBreak/>
        <w:t xml:space="preserve">Методические указания по подтверждению устойчивости обмоток силовых трансформаторов к </w:t>
      </w:r>
      <w:proofErr w:type="spellStart"/>
      <w:r w:rsidRPr="007874E8">
        <w:t>распрессовке</w:t>
      </w:r>
      <w:proofErr w:type="spellEnd"/>
      <w:r w:rsidRPr="007874E8">
        <w:t xml:space="preserve"> в эксплуатации. СТО-56947007-29.180.01.212-2016.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Контроллеры присоединения. Типовые технические требования. СТО-56947007-29.200.80.210-2015.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Щиты собственных нужд. Типовые технические требования. СТО-56947007-29.240.40.202-2015.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Кабельные системы на напряжение 0,66-35 </w:t>
      </w:r>
      <w:proofErr w:type="spellStart"/>
      <w:r w:rsidRPr="007874E8">
        <w:t>кВ.</w:t>
      </w:r>
      <w:proofErr w:type="spellEnd"/>
      <w:r w:rsidRPr="007874E8">
        <w:t xml:space="preserve"> Типовые технические требования. СТО-56947007-29.240.65.205-2015.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Технологическая связь. Типовые технические требования. Аппаратура </w:t>
      </w:r>
      <w:proofErr w:type="spellStart"/>
      <w:r w:rsidRPr="007874E8">
        <w:t>транкинговых</w:t>
      </w:r>
      <w:proofErr w:type="spellEnd"/>
      <w:r w:rsidRPr="007874E8">
        <w:t xml:space="preserve"> систем подвижной радиосвязи. СТО-56947007-33.060.20.215-2016.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Технологическая связь. Типовые технические требования. Аппаратура радиорелейных линий передачи синхронной (SDH) и </w:t>
      </w:r>
      <w:proofErr w:type="spellStart"/>
      <w:r w:rsidRPr="007874E8">
        <w:t>плезиохронной</w:t>
      </w:r>
      <w:proofErr w:type="spellEnd"/>
      <w:r w:rsidRPr="007874E8">
        <w:t xml:space="preserve"> цифровой иерархий (PDH). СТО-56947007-33.060.65.214-2016.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Технологическая связь. Типовые технические требования. Аппаратура малых земных станций спутниковой связи. СТО-56947007-33.060.70.213-2016.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Технологическая связь. Типовые технические решения по организации системы мониторинга состояния оптических волокон ВОЛС-ВЛ. СТО-56947007-33.180.10.211-2016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Типовые формы по разработке Схем развития электрических сетей 35 </w:t>
      </w:r>
      <w:proofErr w:type="spellStart"/>
      <w:r w:rsidRPr="007874E8">
        <w:t>кВ</w:t>
      </w:r>
      <w:proofErr w:type="spellEnd"/>
      <w:r w:rsidRPr="007874E8">
        <w:t xml:space="preserve"> и ниже.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Маркеры воздушных линий электропередачи. Общие технические требования. СТО 34.01-2.2-012-2016.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Маркеры воздушных линий электропередачи. Правила приемки и методы испытаний. СТО 34.01-2.2-013-2016.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Область применения и порядок смешения трансформаторных масел. СТ-ИА-30.2-2.1-27-02-2016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Типовые технические решения подстанций 6-110 </w:t>
      </w:r>
      <w:proofErr w:type="spellStart"/>
      <w:r w:rsidRPr="007874E8">
        <w:t>кВ.</w:t>
      </w:r>
      <w:proofErr w:type="spellEnd"/>
      <w:r w:rsidRPr="007874E8">
        <w:t xml:space="preserve"> СТО 34.01-3.1-002-2016.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Изоляторы линейные подвесные тарельчатые стеклянные. Правила приемки и методы испытаний. СТО 34.01-2.2-014-2016.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Изоляторы линейные подвесные тарельчатые стеклянные. Общие технические требования. СТО 34.01-2.2-015-2016.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Положение о системе </w:t>
      </w:r>
      <w:proofErr w:type="gramStart"/>
      <w:r w:rsidRPr="007874E8">
        <w:t>калибровки средств измерений группы компаний</w:t>
      </w:r>
      <w:proofErr w:type="gramEnd"/>
      <w:r w:rsidRPr="007874E8">
        <w:t xml:space="preserve"> </w:t>
      </w:r>
      <w:proofErr w:type="spellStart"/>
      <w:r w:rsidRPr="007874E8">
        <w:t>Россети</w:t>
      </w:r>
      <w:proofErr w:type="spellEnd"/>
      <w:r w:rsidRPr="007874E8">
        <w:t>. СТО 34.01-39.2-001-2016.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 xml:space="preserve">Порядок подтверждения технической компетентности и регистрации метрологических служб в системе </w:t>
      </w:r>
      <w:proofErr w:type="gramStart"/>
      <w:r w:rsidRPr="007874E8">
        <w:t>калибровки средств измерений группы компаний</w:t>
      </w:r>
      <w:proofErr w:type="gramEnd"/>
      <w:r w:rsidRPr="007874E8">
        <w:t xml:space="preserve"> </w:t>
      </w:r>
      <w:proofErr w:type="spellStart"/>
      <w:r w:rsidRPr="007874E8">
        <w:t>Россети</w:t>
      </w:r>
      <w:proofErr w:type="spellEnd"/>
      <w:r w:rsidRPr="007874E8">
        <w:t>. Основные положения. СТО 34.01-39.5-004-2016.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Маркеры для воздушных линий электропередачи. Маркировка опор и пролетов ВЛ. СТО 34.01-2.2-016-2016</w:t>
      </w:r>
    </w:p>
    <w:p w:rsidR="00DD5F39" w:rsidRPr="007874E8" w:rsidRDefault="00DD5F39" w:rsidP="00EB57B6">
      <w:pPr>
        <w:pStyle w:val="aff4"/>
        <w:numPr>
          <w:ilvl w:val="0"/>
          <w:numId w:val="18"/>
        </w:numPr>
        <w:ind w:left="0" w:firstLine="710"/>
        <w:jc w:val="both"/>
      </w:pPr>
      <w:r w:rsidRPr="007874E8">
        <w:t>Сборник директивных указаний по повышению надежности и безопасности эксплуатации электроустановок в электросетевом комплексе ПАО «</w:t>
      </w:r>
      <w:proofErr w:type="spellStart"/>
      <w:r w:rsidRPr="007874E8">
        <w:t>Россети</w:t>
      </w:r>
      <w:proofErr w:type="spellEnd"/>
      <w:r w:rsidRPr="007874E8">
        <w:t>». СДУ-2016 ч.1.</w:t>
      </w:r>
    </w:p>
    <w:p w:rsidR="00DD5F39" w:rsidRPr="007874E8" w:rsidRDefault="00DD5F39" w:rsidP="00EB57B6">
      <w:pPr>
        <w:pStyle w:val="35"/>
        <w:numPr>
          <w:ilvl w:val="0"/>
          <w:numId w:val="18"/>
        </w:numPr>
        <w:tabs>
          <w:tab w:val="left" w:pos="-4860"/>
          <w:tab w:val="left" w:pos="1276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Альбомы: «ОРУ 110 </w:t>
      </w:r>
      <w:proofErr w:type="spellStart"/>
      <w:r w:rsidRPr="007874E8">
        <w:rPr>
          <w:sz w:val="24"/>
          <w:szCs w:val="24"/>
        </w:rPr>
        <w:t>кВ.</w:t>
      </w:r>
      <w:proofErr w:type="spellEnd"/>
      <w:r w:rsidRPr="007874E8">
        <w:rPr>
          <w:sz w:val="24"/>
          <w:szCs w:val="24"/>
        </w:rPr>
        <w:t xml:space="preserve"> Типовые проектные решения», «ОРУ 220 </w:t>
      </w:r>
      <w:proofErr w:type="spellStart"/>
      <w:r w:rsidRPr="007874E8">
        <w:rPr>
          <w:sz w:val="24"/>
          <w:szCs w:val="24"/>
        </w:rPr>
        <w:t>кВ.</w:t>
      </w:r>
      <w:proofErr w:type="spellEnd"/>
      <w:r w:rsidRPr="007874E8">
        <w:rPr>
          <w:sz w:val="24"/>
          <w:szCs w:val="24"/>
        </w:rPr>
        <w:t xml:space="preserve"> Типовые проектные решения» утвержденные приказом ОАО «ФСК ЕЭС» </w:t>
      </w:r>
      <w:r w:rsidRPr="007874E8">
        <w:rPr>
          <w:sz w:val="24"/>
          <w:szCs w:val="24"/>
        </w:rPr>
        <w:br/>
        <w:t>от 01.09.2014 № 373 «Об утверждении материалов типовых проектных решений».</w:t>
      </w:r>
      <w:r w:rsidRPr="007874E8">
        <w:rPr>
          <w:rStyle w:val="afff4"/>
          <w:sz w:val="24"/>
          <w:szCs w:val="24"/>
        </w:rPr>
        <w:footnoteReference w:id="2"/>
      </w:r>
    </w:p>
    <w:p w:rsidR="00DD5F39" w:rsidRPr="007874E8" w:rsidRDefault="00DD5F39" w:rsidP="00EB57B6">
      <w:pPr>
        <w:pStyle w:val="35"/>
        <w:numPr>
          <w:ilvl w:val="0"/>
          <w:numId w:val="18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Стандарт организации ОАО «СО ЕЭС» «Правила предотвращения развития и ликвидации нарушений нормального режима электрической части энергосистем», СТО 59012820.29.240.007-2008.</w:t>
      </w:r>
    </w:p>
    <w:p w:rsidR="00DD5F39" w:rsidRPr="007874E8" w:rsidRDefault="00DD5F39" w:rsidP="00EB57B6">
      <w:pPr>
        <w:pStyle w:val="35"/>
        <w:numPr>
          <w:ilvl w:val="0"/>
          <w:numId w:val="18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lastRenderedPageBreak/>
        <w:t>Стандарт организации ОАО «СО ЕЭС» «Правила переключений в электроустановках», СТО 59012820.29.020.005-2011.</w:t>
      </w:r>
    </w:p>
    <w:p w:rsidR="00DD5F39" w:rsidRPr="007874E8" w:rsidRDefault="00DD5F39" w:rsidP="00EB57B6">
      <w:pPr>
        <w:pStyle w:val="35"/>
        <w:numPr>
          <w:ilvl w:val="0"/>
          <w:numId w:val="18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Стандарт организации ОАО «СО ЕЭС» «Автоматическое противоаварийное управление режимами энергосистем. Противоаварийная автоматика энергосистем. Условия организации процесса. Условия создания объекта. Нормы и требования», СТО 59012820.29.240.001-2011.</w:t>
      </w:r>
    </w:p>
    <w:p w:rsidR="00DD5F39" w:rsidRPr="007874E8" w:rsidRDefault="00DD5F39" w:rsidP="00EB57B6">
      <w:pPr>
        <w:pStyle w:val="35"/>
        <w:numPr>
          <w:ilvl w:val="0"/>
          <w:numId w:val="18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Распоряжение ОАО «СО ЕЭС» от 24.11.2011 № 85р «О требованиях к организации и осуществлению плавки гололеда на проводах и грозозащитных тросах линий электропередачи».</w:t>
      </w:r>
    </w:p>
    <w:p w:rsidR="00DD5F39" w:rsidRPr="007874E8" w:rsidRDefault="00DD5F39" w:rsidP="00EB57B6">
      <w:pPr>
        <w:pStyle w:val="35"/>
        <w:numPr>
          <w:ilvl w:val="0"/>
          <w:numId w:val="18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Методические рекомендации по реализации информационного обмена </w:t>
      </w:r>
      <w:proofErr w:type="spellStart"/>
      <w:r w:rsidRPr="007874E8">
        <w:rPr>
          <w:sz w:val="24"/>
          <w:szCs w:val="24"/>
        </w:rPr>
        <w:t>энергообъектов</w:t>
      </w:r>
      <w:proofErr w:type="spellEnd"/>
      <w:r w:rsidRPr="007874E8">
        <w:rPr>
          <w:sz w:val="24"/>
          <w:szCs w:val="24"/>
        </w:rPr>
        <w:t xml:space="preserve"> с корпоративной информационной системой ОАО «СО ЕЭС» по протоколу ГОСТ </w:t>
      </w:r>
      <w:proofErr w:type="gramStart"/>
      <w:r w:rsidRPr="007874E8">
        <w:rPr>
          <w:sz w:val="24"/>
          <w:szCs w:val="24"/>
        </w:rPr>
        <w:t>Р</w:t>
      </w:r>
      <w:proofErr w:type="gramEnd"/>
      <w:r w:rsidRPr="007874E8">
        <w:rPr>
          <w:sz w:val="24"/>
          <w:szCs w:val="24"/>
        </w:rPr>
        <w:t xml:space="preserve"> МЭК 60870-5-101.</w:t>
      </w:r>
    </w:p>
    <w:p w:rsidR="00DD5F39" w:rsidRPr="007874E8" w:rsidRDefault="00DD5F39" w:rsidP="00EB57B6">
      <w:pPr>
        <w:pStyle w:val="35"/>
        <w:numPr>
          <w:ilvl w:val="0"/>
          <w:numId w:val="18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Методические рекомендации по реализации информационного обмена </w:t>
      </w:r>
      <w:proofErr w:type="spellStart"/>
      <w:r w:rsidRPr="007874E8">
        <w:rPr>
          <w:sz w:val="24"/>
          <w:szCs w:val="24"/>
        </w:rPr>
        <w:t>энергообъектов</w:t>
      </w:r>
      <w:proofErr w:type="spellEnd"/>
      <w:r w:rsidRPr="007874E8">
        <w:rPr>
          <w:sz w:val="24"/>
          <w:szCs w:val="24"/>
        </w:rPr>
        <w:t xml:space="preserve"> с корпоративной информационной системой ОАО «СО ЕЭС» по протоколу ГОСТ </w:t>
      </w:r>
      <w:proofErr w:type="gramStart"/>
      <w:r w:rsidRPr="007874E8">
        <w:rPr>
          <w:sz w:val="24"/>
          <w:szCs w:val="24"/>
        </w:rPr>
        <w:t>Р</w:t>
      </w:r>
      <w:proofErr w:type="gramEnd"/>
      <w:r w:rsidRPr="007874E8">
        <w:rPr>
          <w:sz w:val="24"/>
          <w:szCs w:val="24"/>
        </w:rPr>
        <w:t xml:space="preserve"> МЭК 60870-5-104.</w:t>
      </w:r>
    </w:p>
    <w:p w:rsidR="00DD5F39" w:rsidRPr="007874E8" w:rsidRDefault="00DD5F39" w:rsidP="00EB57B6">
      <w:pPr>
        <w:pStyle w:val="35"/>
        <w:numPr>
          <w:ilvl w:val="0"/>
          <w:numId w:val="18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bCs/>
          <w:sz w:val="24"/>
          <w:szCs w:val="24"/>
        </w:rPr>
        <w:t>П</w:t>
      </w:r>
      <w:r w:rsidRPr="007874E8">
        <w:rPr>
          <w:sz w:val="24"/>
          <w:szCs w:val="24"/>
        </w:rPr>
        <w:t>ротокол заочного заседания Технического совета ОАО «ФСК ЕЭС» от 14.03.2014 № 3 по вопросу организации АПВ кабельно-воздушных ЛЭП 110 </w:t>
      </w:r>
      <w:proofErr w:type="spellStart"/>
      <w:r w:rsidRPr="007874E8">
        <w:rPr>
          <w:sz w:val="24"/>
          <w:szCs w:val="24"/>
        </w:rPr>
        <w:t>кВ</w:t>
      </w:r>
      <w:proofErr w:type="spellEnd"/>
      <w:r w:rsidRPr="007874E8">
        <w:rPr>
          <w:sz w:val="24"/>
          <w:szCs w:val="24"/>
        </w:rPr>
        <w:t xml:space="preserve"> и выше (направлен письмом ОАО «ФСК ЕЭС» от 03.03.2015 №ДВ-1187).</w:t>
      </w:r>
    </w:p>
    <w:p w:rsidR="00DD5F39" w:rsidRPr="007874E8" w:rsidRDefault="00DD5F39" w:rsidP="00EB57B6">
      <w:pPr>
        <w:pStyle w:val="35"/>
        <w:numPr>
          <w:ilvl w:val="0"/>
          <w:numId w:val="18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Стандарт «Методические указания по проектированию строительства, реконструкции и технического перевооружения </w:t>
      </w:r>
      <w:proofErr w:type="gramStart"/>
      <w:r w:rsidRPr="007874E8">
        <w:rPr>
          <w:sz w:val="24"/>
          <w:szCs w:val="24"/>
        </w:rPr>
        <w:t>ВЛ</w:t>
      </w:r>
      <w:proofErr w:type="gramEnd"/>
      <w:r w:rsidRPr="007874E8">
        <w:rPr>
          <w:sz w:val="24"/>
          <w:szCs w:val="24"/>
        </w:rPr>
        <w:t xml:space="preserve"> 35–220 </w:t>
      </w:r>
      <w:proofErr w:type="spellStart"/>
      <w:r w:rsidRPr="007874E8">
        <w:rPr>
          <w:sz w:val="24"/>
          <w:szCs w:val="24"/>
        </w:rPr>
        <w:t>кВ</w:t>
      </w:r>
      <w:proofErr w:type="spellEnd"/>
      <w:r w:rsidRPr="007874E8">
        <w:rPr>
          <w:sz w:val="24"/>
          <w:szCs w:val="24"/>
        </w:rPr>
        <w:t xml:space="preserve"> на севере Западной Сибири с учётом существующих климатических, геотехнических и геокриологических условий региона» СТ-ИА-30.2-2.1-27-01-2016.</w:t>
      </w:r>
    </w:p>
    <w:p w:rsidR="00DD5F39" w:rsidRPr="007874E8" w:rsidRDefault="00DD5F39" w:rsidP="00EB57B6">
      <w:pPr>
        <w:pStyle w:val="35"/>
        <w:numPr>
          <w:ilvl w:val="0"/>
          <w:numId w:val="18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Стандарт организации ПАО «ФСК ЕЭС» «Техническая политика. Системы учета электрической энергии с удалённым сбором данных оптового рынка электрической энергии ПАО «ФСК ЕЭС», СТО 56947007-29.200.15.209-2015.</w:t>
      </w:r>
    </w:p>
    <w:p w:rsidR="00DD5F39" w:rsidRPr="007874E8" w:rsidRDefault="00DD5F39" w:rsidP="00EB57B6">
      <w:pPr>
        <w:pStyle w:val="35"/>
        <w:numPr>
          <w:ilvl w:val="0"/>
          <w:numId w:val="18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Постановление Правительства Российской Федерации от 05.05.2012 № 458 «Об утверждении Правил по обеспечению безопасности и антитеррористической защищенности объектов топливно-энергетического комплекса».</w:t>
      </w:r>
    </w:p>
    <w:p w:rsidR="00DD5F39" w:rsidRPr="007874E8" w:rsidRDefault="00DD5F39" w:rsidP="00EB57B6">
      <w:pPr>
        <w:pStyle w:val="35"/>
        <w:numPr>
          <w:ilvl w:val="0"/>
          <w:numId w:val="18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Постановление Правительства Российской Федерации от 19.09.2015 № 993 «Об утверждении требований к обеспечению безопасности линейных объектов топливно-энергетического комплекса».</w:t>
      </w:r>
    </w:p>
    <w:p w:rsidR="00DD5F39" w:rsidRPr="007874E8" w:rsidRDefault="00DD5F39" w:rsidP="00EB57B6">
      <w:pPr>
        <w:pStyle w:val="35"/>
        <w:numPr>
          <w:ilvl w:val="0"/>
          <w:numId w:val="18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Приказ ФСТЭК России от 13.03.2013 № 31 «Об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опасность для жизни и здоровья людей и для окружающей природной среды».</w:t>
      </w:r>
    </w:p>
    <w:p w:rsidR="00DD5F39" w:rsidRPr="007874E8" w:rsidRDefault="00DD5F39" w:rsidP="00EB57B6">
      <w:pPr>
        <w:pStyle w:val="35"/>
        <w:numPr>
          <w:ilvl w:val="0"/>
          <w:numId w:val="18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Стандарт организации ОАО «ФСК ЕЭС» «Система обеспечения безопасности и антитеррористической защищенности объектов ОАО «ФСК ЕЭС». Общие положения (требования)», СТО 56947007-29.240.01.190-2014.</w:t>
      </w:r>
    </w:p>
    <w:p w:rsidR="00DD5F39" w:rsidRPr="007874E8" w:rsidRDefault="00DD5F39" w:rsidP="00EB57B6">
      <w:pPr>
        <w:pStyle w:val="35"/>
        <w:numPr>
          <w:ilvl w:val="0"/>
          <w:numId w:val="18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Стандарт организации ОАО «ФСК ЕЭС» «Система обеспечения информационной безопасности ОАО «ФСК ЕЭС». Требования к автоматизированным системам управления технологическими процессами», СТО 56947007-29.240.01.148-2013.</w:t>
      </w:r>
    </w:p>
    <w:p w:rsidR="00DD5F39" w:rsidRPr="007874E8" w:rsidRDefault="00DD5F39" w:rsidP="00EB57B6">
      <w:pPr>
        <w:pStyle w:val="35"/>
        <w:numPr>
          <w:ilvl w:val="0"/>
          <w:numId w:val="18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ГОСТ </w:t>
      </w:r>
      <w:proofErr w:type="gramStart"/>
      <w:r w:rsidRPr="007874E8">
        <w:rPr>
          <w:sz w:val="24"/>
          <w:szCs w:val="24"/>
        </w:rPr>
        <w:t>Р</w:t>
      </w:r>
      <w:proofErr w:type="gramEnd"/>
      <w:r w:rsidRPr="007874E8">
        <w:rPr>
          <w:sz w:val="24"/>
          <w:szCs w:val="24"/>
        </w:rPr>
        <w:t xml:space="preserve"> 56303-2014. Единая энергетическая система и изолированно работающие энергосистемы. Оперативно-диспетчерское управление. Нормальные схемы электрических соединений объектов электроэнергетики. Общие графические требования.</w:t>
      </w:r>
    </w:p>
    <w:p w:rsidR="00DD5F39" w:rsidRPr="007874E8" w:rsidRDefault="00DD5F39" w:rsidP="00EB57B6">
      <w:pPr>
        <w:pStyle w:val="35"/>
        <w:numPr>
          <w:ilvl w:val="0"/>
          <w:numId w:val="18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ГОСТ </w:t>
      </w:r>
      <w:proofErr w:type="gramStart"/>
      <w:r w:rsidRPr="007874E8">
        <w:rPr>
          <w:sz w:val="24"/>
          <w:szCs w:val="24"/>
        </w:rPr>
        <w:t>Р</w:t>
      </w:r>
      <w:proofErr w:type="gramEnd"/>
      <w:r w:rsidRPr="007874E8">
        <w:rPr>
          <w:sz w:val="24"/>
          <w:szCs w:val="24"/>
        </w:rPr>
        <w:t xml:space="preserve"> 56302-2014 Единая энергетическая система и изолированно работающие энергосистемы. Оперативно-диспетчерское управление. Диспетчерские наименования объектов электроэнергетики и оборудования объектов электроэнергетики. Общие требования.</w:t>
      </w:r>
    </w:p>
    <w:p w:rsidR="00DD5F39" w:rsidRPr="007874E8" w:rsidRDefault="00DD5F39" w:rsidP="00EB57B6">
      <w:pPr>
        <w:pStyle w:val="35"/>
        <w:numPr>
          <w:ilvl w:val="0"/>
          <w:numId w:val="18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 xml:space="preserve">Стандарт организации ПАО «ФСК ЕЭС» «Типовые технические требования к функциональной структуре автоматизированных систем управления технологическими </w:t>
      </w:r>
      <w:r w:rsidRPr="007874E8">
        <w:rPr>
          <w:sz w:val="24"/>
          <w:szCs w:val="24"/>
        </w:rPr>
        <w:lastRenderedPageBreak/>
        <w:t>процессами подстанций Единой национальной электрической сети (АСУ ТП ПС ЕНЭС)</w:t>
      </w:r>
      <w:proofErr w:type="gramStart"/>
      <w:r w:rsidRPr="007874E8">
        <w:rPr>
          <w:sz w:val="24"/>
          <w:szCs w:val="24"/>
        </w:rPr>
        <w:t>.»</w:t>
      </w:r>
      <w:proofErr w:type="gramEnd"/>
      <w:r w:rsidRPr="007874E8">
        <w:rPr>
          <w:sz w:val="24"/>
          <w:szCs w:val="24"/>
        </w:rPr>
        <w:t>, СТО 56947007- 25.040.40.227-2016.</w:t>
      </w:r>
    </w:p>
    <w:p w:rsidR="00DD5F39" w:rsidRPr="007874E8" w:rsidRDefault="00DD5F39" w:rsidP="00EB57B6">
      <w:pPr>
        <w:pStyle w:val="35"/>
        <w:numPr>
          <w:ilvl w:val="0"/>
          <w:numId w:val="18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Стандарт организации ПАО «ФСК ЕЭС» «Экологическая безопасность электросетевых объектов. Требования при проектировании, сооружении, реконструкции и ликвидации», СТО 56947007-29.240.01.218-2016.</w:t>
      </w:r>
    </w:p>
    <w:p w:rsidR="00DD5F39" w:rsidRPr="007874E8" w:rsidRDefault="00DD5F39" w:rsidP="00EB57B6">
      <w:pPr>
        <w:pStyle w:val="35"/>
        <w:numPr>
          <w:ilvl w:val="0"/>
          <w:numId w:val="18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Стандарт организации ПАО «ФСК ЕЭС» «Экологическая безопасность электросетевых объектов. Требования при техническом обслуживании и ремонте», СТО 56947007- 29.240.01.219-2016.</w:t>
      </w:r>
    </w:p>
    <w:p w:rsidR="00A9753D" w:rsidRPr="007874E8" w:rsidRDefault="00A9753D" w:rsidP="00EB57B6">
      <w:pPr>
        <w:pStyle w:val="35"/>
        <w:numPr>
          <w:ilvl w:val="0"/>
          <w:numId w:val="18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874E8">
        <w:rPr>
          <w:sz w:val="24"/>
          <w:szCs w:val="24"/>
        </w:rPr>
        <w:t>Типовые технические требования к ПТК АСУ ТП подстанций и к обмену технологической информацией для осуществления  функций телеуправления оборудованием и устройствами РЗА из диспетчерских центров АО «СО ЕЭС» и центров управления сетями сетевых организаций, утвержденные 27.10.2016 руководством ПАО «</w:t>
      </w:r>
      <w:proofErr w:type="spellStart"/>
      <w:r w:rsidRPr="007874E8">
        <w:rPr>
          <w:sz w:val="24"/>
          <w:szCs w:val="24"/>
        </w:rPr>
        <w:t>Россети</w:t>
      </w:r>
      <w:proofErr w:type="spellEnd"/>
      <w:r w:rsidRPr="007874E8">
        <w:rPr>
          <w:sz w:val="24"/>
          <w:szCs w:val="24"/>
        </w:rPr>
        <w:t>», ПАО «ФСК ЕЭС» и АО «СО ЕЭС».</w:t>
      </w:r>
    </w:p>
    <w:p w:rsidR="00DD3A9D" w:rsidRPr="00DD3A9D" w:rsidRDefault="00DD3A9D" w:rsidP="00DD3A9D">
      <w:pPr>
        <w:widowControl w:val="0"/>
        <w:ind w:firstLine="709"/>
        <w:jc w:val="both"/>
        <w:rPr>
          <w:rStyle w:val="apple-style-span"/>
          <w:rFonts w:eastAsia="MS Mincho"/>
        </w:rPr>
      </w:pPr>
      <w:r w:rsidRPr="00DD3A9D">
        <w:rPr>
          <w:rStyle w:val="apple-style-span"/>
          <w:rFonts w:eastAsia="MS Mincho"/>
        </w:rPr>
        <w:t>242.</w:t>
      </w:r>
      <w:r w:rsidRPr="00DD3A9D">
        <w:rPr>
          <w:rStyle w:val="apple-style-span"/>
          <w:rFonts w:eastAsia="MS Mincho"/>
        </w:rPr>
        <w:tab/>
        <w:t>Стандарт организации. Релейная защита и автоматика. Автономные регистраторы аварийных событий. Нормы и требования. СТО 59012820.29.020.006-2015., утв.24.11.2015.</w:t>
      </w:r>
    </w:p>
    <w:p w:rsidR="00DD3A9D" w:rsidRDefault="00DD3A9D" w:rsidP="00DD3A9D">
      <w:pPr>
        <w:widowControl w:val="0"/>
        <w:ind w:firstLine="709"/>
        <w:jc w:val="both"/>
        <w:rPr>
          <w:rStyle w:val="apple-style-span"/>
          <w:rFonts w:eastAsia="MS Mincho"/>
        </w:rPr>
      </w:pPr>
      <w:r w:rsidRPr="00DD3A9D">
        <w:rPr>
          <w:rStyle w:val="apple-style-span"/>
          <w:rFonts w:eastAsia="MS Mincho"/>
        </w:rPr>
        <w:t>243.</w:t>
      </w:r>
      <w:r w:rsidRPr="00DD3A9D">
        <w:rPr>
          <w:rStyle w:val="apple-style-span"/>
          <w:rFonts w:eastAsia="MS Mincho"/>
        </w:rPr>
        <w:tab/>
        <w:t xml:space="preserve">Национальный стандарт Российской Федерации ГОСТ </w:t>
      </w:r>
      <w:proofErr w:type="gramStart"/>
      <w:r w:rsidRPr="00DD3A9D">
        <w:rPr>
          <w:rStyle w:val="apple-style-span"/>
          <w:rFonts w:eastAsia="MS Mincho"/>
        </w:rPr>
        <w:t>Р</w:t>
      </w:r>
      <w:proofErr w:type="gramEnd"/>
      <w:r w:rsidRPr="00DD3A9D">
        <w:rPr>
          <w:rStyle w:val="apple-style-span"/>
          <w:rFonts w:eastAsia="MS Mincho"/>
        </w:rPr>
        <w:t xml:space="preserve"> 55438-2013 «Единая энергетическая система и изолированно работающие энергосистемы. Оперативно-диспетчерское управление. Релейная защита и автоматика. Взаимодействие субъектов электроэнергетики и потребителей электрической энергии при создании (модернизации) и эксплуатации. Общие требования», утв. приказом </w:t>
      </w:r>
      <w:proofErr w:type="spellStart"/>
      <w:r w:rsidRPr="00DD3A9D">
        <w:rPr>
          <w:rStyle w:val="apple-style-span"/>
          <w:rFonts w:eastAsia="MS Mincho"/>
        </w:rPr>
        <w:t>Росстандарта</w:t>
      </w:r>
      <w:proofErr w:type="spellEnd"/>
      <w:r w:rsidRPr="00DD3A9D">
        <w:rPr>
          <w:rStyle w:val="apple-style-span"/>
          <w:rFonts w:eastAsia="MS Mincho"/>
        </w:rPr>
        <w:t xml:space="preserve"> от 07.06.2013 № 150-ст.</w:t>
      </w:r>
    </w:p>
    <w:p w:rsidR="00D7204E" w:rsidRPr="0058263E" w:rsidRDefault="00D7204E" w:rsidP="00A702DE">
      <w:pPr>
        <w:widowControl w:val="0"/>
        <w:ind w:firstLine="709"/>
        <w:jc w:val="both"/>
        <w:rPr>
          <w:rStyle w:val="apple-style-span"/>
        </w:rPr>
        <w:sectPr w:rsidR="00D7204E" w:rsidRPr="0058263E" w:rsidSect="006A6D8A">
          <w:footerReference w:type="even" r:id="rId91"/>
          <w:footerReference w:type="default" r:id="rId92"/>
          <w:pgSz w:w="11906" w:h="16838"/>
          <w:pgMar w:top="1134" w:right="709" w:bottom="851" w:left="1701" w:header="709" w:footer="709" w:gutter="0"/>
          <w:cols w:space="708"/>
          <w:titlePg/>
          <w:docGrid w:linePitch="360"/>
        </w:sectPr>
      </w:pPr>
      <w:r>
        <w:rPr>
          <w:rStyle w:val="apple-style-span"/>
          <w:rFonts w:eastAsia="MS Mincho"/>
        </w:rPr>
        <w:t xml:space="preserve">244. </w:t>
      </w:r>
      <w:r>
        <w:t>Протокол заочного совещания АО «СО ЕЭС» и ПАО «</w:t>
      </w:r>
      <w:proofErr w:type="spellStart"/>
      <w:r>
        <w:t>Россети</w:t>
      </w:r>
      <w:proofErr w:type="spellEnd"/>
      <w:r>
        <w:t>» по вопросу «О внедрении в ЕЭС России «Цифровых подстанций» от 06.05.2019 г.</w:t>
      </w:r>
      <w:r>
        <w:rPr>
          <w:rStyle w:val="apple-style-span"/>
          <w:rFonts w:eastAsia="MS Mincho"/>
        </w:rPr>
        <w:t xml:space="preserve">245. </w:t>
      </w:r>
      <w:r>
        <w:rPr>
          <w:rStyle w:val="apple-style-span"/>
        </w:rPr>
        <w:t>ПНСТ 283-2018</w:t>
      </w:r>
      <w:r w:rsidR="00A702DE">
        <w:rPr>
          <w:rStyle w:val="apple-style-span"/>
        </w:rPr>
        <w:t xml:space="preserve"> «Трансформаторы измерительные. Часть 2. Технические условия на трансформаторы тока».</w:t>
      </w:r>
    </w:p>
    <w:p w:rsidR="00DD5F39" w:rsidRPr="007874E8" w:rsidRDefault="00DD5F39" w:rsidP="00CC517C">
      <w:pPr>
        <w:widowControl w:val="0"/>
        <w:ind w:left="6237"/>
        <w:jc w:val="both"/>
      </w:pPr>
      <w:r w:rsidRPr="007874E8">
        <w:lastRenderedPageBreak/>
        <w:t>Приложение 2</w:t>
      </w:r>
    </w:p>
    <w:p w:rsidR="00DD5F39" w:rsidRPr="007874E8" w:rsidRDefault="005740D6" w:rsidP="00CC517C">
      <w:pPr>
        <w:widowControl w:val="0"/>
        <w:ind w:left="6237"/>
      </w:pPr>
      <w:r w:rsidRPr="007874E8">
        <w:t xml:space="preserve">к </w:t>
      </w:r>
      <w:r w:rsidR="00DD5F39" w:rsidRPr="007874E8">
        <w:t xml:space="preserve">Заданию на проектирование </w:t>
      </w:r>
    </w:p>
    <w:p w:rsidR="00DD5F39" w:rsidRPr="007874E8" w:rsidRDefault="00DD5F39" w:rsidP="00CC517C">
      <w:pPr>
        <w:pStyle w:val="ad"/>
        <w:spacing w:after="0"/>
        <w:jc w:val="center"/>
        <w:rPr>
          <w:b/>
          <w:bCs/>
          <w:szCs w:val="24"/>
        </w:rPr>
      </w:pPr>
    </w:p>
    <w:p w:rsidR="00DD5F39" w:rsidRPr="007874E8" w:rsidRDefault="00DD5F39" w:rsidP="00CC517C">
      <w:pPr>
        <w:pStyle w:val="ad"/>
        <w:spacing w:after="0"/>
        <w:jc w:val="center"/>
        <w:rPr>
          <w:b/>
          <w:bCs/>
          <w:szCs w:val="24"/>
        </w:rPr>
      </w:pPr>
      <w:r w:rsidRPr="007874E8">
        <w:rPr>
          <w:b/>
          <w:bCs/>
          <w:szCs w:val="24"/>
        </w:rPr>
        <w:t>Перечень сокращений:</w:t>
      </w:r>
    </w:p>
    <w:p w:rsidR="00DD5F39" w:rsidRPr="007874E8" w:rsidRDefault="00DD5F39" w:rsidP="00CC517C">
      <w:pPr>
        <w:pStyle w:val="ad"/>
        <w:spacing w:after="0"/>
        <w:jc w:val="center"/>
        <w:rPr>
          <w:b/>
          <w:bCs/>
          <w:i/>
          <w:szCs w:val="24"/>
        </w:rPr>
      </w:pPr>
    </w:p>
    <w:tbl>
      <w:tblPr>
        <w:tblW w:w="9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7"/>
        <w:gridCol w:w="345"/>
        <w:gridCol w:w="7881"/>
      </w:tblGrid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аккумуляторная батарея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АББЭ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аккумуляторная батарея большой энергоемкости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АВР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автоматический ввод резерва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АИИС КУЭ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автоматизированная информационно-измерительная система коммерческого учета электроэнергии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АЛАР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автоматика ликвидации асинхронного режима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АОПН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автоматика ограничения повышения напряжения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АОПО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автоматика ограничения перегрузки оборудования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АОСН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автоматика ограничения снижения напряжения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автоматическое повторное включение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АПНУ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автоматика предотвращения нарушения устойчивости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АРМ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автоматизированное рабочее место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АРН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автоматика регулирования напряжения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АРЧМ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 xml:space="preserve">автоматика регулирования частоты и </w:t>
            </w:r>
            <w:proofErr w:type="spellStart"/>
            <w:r w:rsidRPr="007874E8">
              <w:rPr>
                <w:iCs/>
                <w:szCs w:val="24"/>
              </w:rPr>
              <w:t>перетоков</w:t>
            </w:r>
            <w:proofErr w:type="spellEnd"/>
            <w:r w:rsidRPr="007874E8">
              <w:rPr>
                <w:iCs/>
                <w:szCs w:val="24"/>
              </w:rPr>
              <w:t xml:space="preserve"> активной мощности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АСУ ТП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автоматизированная система управления технологическими процессами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АСТУ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автоматизированная система технологического управления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автотрансформатор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АЧР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автоматическая частотная разгрузка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 xml:space="preserve">ВОК 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волоконно-оптический кабель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ВОЛС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волоконно-оптическая линия связи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proofErr w:type="gramStart"/>
            <w:r w:rsidRPr="007874E8">
              <w:rPr>
                <w:iCs/>
                <w:szCs w:val="24"/>
              </w:rPr>
              <w:t>ВЛ</w:t>
            </w:r>
            <w:proofErr w:type="gram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воздушная линия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ВЧ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высокочастотный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ВЧ-связь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высокочастотная связь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ГГС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громкоговорящая связь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ГИЛ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proofErr w:type="spellStart"/>
            <w:r w:rsidRPr="007874E8">
              <w:rPr>
                <w:iCs/>
                <w:szCs w:val="24"/>
              </w:rPr>
              <w:t>газоизолированная</w:t>
            </w:r>
            <w:proofErr w:type="spellEnd"/>
            <w:r w:rsidRPr="007874E8">
              <w:rPr>
                <w:iCs/>
                <w:szCs w:val="24"/>
              </w:rPr>
              <w:t xml:space="preserve"> линия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ГКН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Государственный кадастр недвижимости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ГО и ЧС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гражданская оборона и чрезвычайные ситуации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ГОСТ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государственный стандарт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ДА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делительная автоматика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ДГУ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дизель-генераторная установка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ДЗЛ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дифференциальная защита линии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ДЗШ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дифференциальная токовая защита шин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ДУ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дистанционное управление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ЕГРП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Единый государственный реестр прав на недвижимое имущество и сделок с ним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ЕНЭС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единая национальная (общероссийская) электрическая сеть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ЕТССЭ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единая технологическая сеть связи электроэнергетики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ЗПА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зарядно-</w:t>
            </w:r>
            <w:proofErr w:type="spellStart"/>
            <w:r w:rsidRPr="007874E8">
              <w:rPr>
                <w:iCs/>
                <w:szCs w:val="24"/>
              </w:rPr>
              <w:t>подзарядный</w:t>
            </w:r>
            <w:proofErr w:type="spellEnd"/>
            <w:r w:rsidRPr="007874E8">
              <w:rPr>
                <w:iCs/>
                <w:szCs w:val="24"/>
              </w:rPr>
              <w:t xml:space="preserve"> агрегат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ИА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исполнительный аппарат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ИБП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источник бесперебойного питания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ИИК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информационно-измерительный канал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ИК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измерительный канал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ИВК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информационно-вычислительный комплекс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ИВКЭ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информационно-вычислительный комплекс электроустановки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ИТС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 xml:space="preserve">информационно-технологические системы (РЗА, АСУ ТП, </w:t>
            </w:r>
            <w:proofErr w:type="spellStart"/>
            <w:r w:rsidRPr="007874E8">
              <w:rPr>
                <w:iCs/>
                <w:szCs w:val="24"/>
              </w:rPr>
              <w:t>СМиУКЭ</w:t>
            </w:r>
            <w:proofErr w:type="spellEnd"/>
            <w:r w:rsidRPr="007874E8">
              <w:rPr>
                <w:iCs/>
                <w:szCs w:val="24"/>
              </w:rPr>
              <w:t>, АИИС КУЭ)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ЗИП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запасные части, инструмент, принадлежности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lastRenderedPageBreak/>
              <w:t>ЗП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задание на проектирование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ЗПА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зарядно-</w:t>
            </w:r>
            <w:proofErr w:type="spellStart"/>
            <w:r w:rsidRPr="007874E8">
              <w:rPr>
                <w:iCs/>
                <w:szCs w:val="24"/>
              </w:rPr>
              <w:t>подзарядный</w:t>
            </w:r>
            <w:proofErr w:type="spellEnd"/>
            <w:r w:rsidRPr="007874E8">
              <w:rPr>
                <w:iCs/>
                <w:szCs w:val="24"/>
              </w:rPr>
              <w:t xml:space="preserve"> агрегат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ЗРУ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закрытое распределительное устройство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ИП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инвестиционная программа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коммутационные аппараты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КАСУБ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комплексная автоматизированная система управления безопасностью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 xml:space="preserve">КВ 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коротковолновой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КВЛ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кабельно-воздушная линия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proofErr w:type="gramStart"/>
            <w:r w:rsidRPr="007874E8">
              <w:rPr>
                <w:iCs/>
                <w:szCs w:val="24"/>
              </w:rPr>
              <w:t>КЗ</w:t>
            </w:r>
            <w:proofErr w:type="gram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короткое замыкание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контроль качества электроэнергии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КИП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контрольно-измерительный прибор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кабельная линия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КПИД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комплексные программы инвестиционной деятельности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комплектное распределительное устройство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КРУН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комплектное распределительное устройство наружного исполнения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КРУЭ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 xml:space="preserve">комплектное распределительное устройство с </w:t>
            </w:r>
            <w:proofErr w:type="spellStart"/>
            <w:r w:rsidRPr="007874E8">
              <w:rPr>
                <w:iCs/>
                <w:szCs w:val="24"/>
              </w:rPr>
              <w:t>элегазовой</w:t>
            </w:r>
            <w:proofErr w:type="spellEnd"/>
            <w:r w:rsidRPr="007874E8">
              <w:rPr>
                <w:iCs/>
                <w:szCs w:val="24"/>
              </w:rPr>
              <w:t xml:space="preserve"> изоляцией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КТП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комплектная трансформаторная подстанция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качество электроэнергии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ЛВС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локальная вычислительная сеть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ЛКС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линейно-кабельные сооружения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ЛЭП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линия электропередачи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МДП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 xml:space="preserve">максимально допустимый </w:t>
            </w:r>
            <w:proofErr w:type="spellStart"/>
            <w:r w:rsidRPr="007874E8">
              <w:rPr>
                <w:iCs/>
                <w:szCs w:val="24"/>
              </w:rPr>
              <w:t>переток</w:t>
            </w:r>
            <w:proofErr w:type="spellEnd"/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МИ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методика (метод) измерений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МО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метрологическое обеспечение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МП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микропроцессорный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МПК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микропроцессорный комплекс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МХ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метрологическая характеристика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МЭК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Международная электротехническая комиссия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rStyle w:val="aff"/>
                <w:b w:val="0"/>
                <w:iCs/>
                <w:szCs w:val="24"/>
              </w:rPr>
              <w:t>НП «Совет рынка»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Некоммерческое партнерство «Совет рынка по организации эффективной системы оптовой и розничной торговли электрической энергией и мощностью»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rStyle w:val="aff"/>
                <w:b w:val="0"/>
                <w:iCs/>
                <w:szCs w:val="24"/>
              </w:rPr>
            </w:pPr>
            <w:r w:rsidRPr="007874E8">
              <w:rPr>
                <w:iCs/>
                <w:szCs w:val="24"/>
              </w:rPr>
              <w:t>НТД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нормативно-технический документ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однофазное автоматическое повторное включение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оптическое волокно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ОВБ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оперативно-выездная бригада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ОВОС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оценка воздействия на окружающую среду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ОГ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отключение генераторов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ОКГТ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грозозащитный трос со встроенным оптическим кабелем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ОКСН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оптический кабель самонесущий неметаллический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ОКФП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оптический кабель, встроенный в фазный провод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ОМП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определение места повреждения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отключение нагрузки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оперативный персонал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ОПН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ограничитель перенапряжения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оперативный постоянный ток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ОПУ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proofErr w:type="spellStart"/>
            <w:r w:rsidRPr="007874E8">
              <w:rPr>
                <w:iCs/>
                <w:szCs w:val="24"/>
              </w:rPr>
              <w:t>общеподстанционный</w:t>
            </w:r>
            <w:proofErr w:type="spellEnd"/>
            <w:r w:rsidRPr="007874E8">
              <w:rPr>
                <w:iCs/>
                <w:szCs w:val="24"/>
              </w:rPr>
              <w:t xml:space="preserve"> пункт управления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ОРД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организационно-распорядительный документ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открытое распределительное устройство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ОРЭМ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оптовый рынок электроэнергии и мощности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lastRenderedPageBreak/>
              <w:t>ОСР-97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карта общего сейсмического районирования</w:t>
            </w:r>
          </w:p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территории Российской Федерации (ОСР-97-А, ОСР-97-В, ОСР-97-С)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ОТР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основные технические решения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ОУС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окружной узел связи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ОЭС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объединенная энергетическая система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ПА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противоаварийная автоматика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ПД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проектная документация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ПИР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проектно-изыскательские работы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ПК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программный комплекс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ПНР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пуско-наладочные работы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ПО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программное обеспечение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proofErr w:type="gramStart"/>
            <w:r w:rsidRPr="007874E8">
              <w:rPr>
                <w:iCs/>
                <w:szCs w:val="24"/>
              </w:rPr>
              <w:t>ПОС</w:t>
            </w:r>
            <w:proofErr w:type="gram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 xml:space="preserve">проект организации строительства 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ПС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подстанция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ПСНП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 xml:space="preserve">подстанция нового поколения 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ПП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переключательный пункт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ПТК ССПИ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программно-технический комплекс ССПИ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ПТЭ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правила технической эксплуатации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ПУЭ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правила устройства электроустановок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РА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режимная автоматика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РАС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регистратор аварийных событий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РАСП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регистрация аварийных событий и процессов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РД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рабочая документация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РДУ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филиал АО «СО ЕЭС» региональное диспетчерское управление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РЗ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релейная защита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РЗА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релейная защита и автоматика (РЗ, СА, ПА, РА, РАСП и ТА)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РСК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распределительная сетевая компания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распределительное устройство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РУС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региональный узел связи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РЩ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релейный щит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сетевая автоматика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СДТУ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средства диспетчерского и технологического управления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СЕВ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система единого времени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средства измерений, включая измерительные системы и измерительные каналы измерительных систем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СКРМ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средства компенсации реактивной мощности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СМПР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система мониторинга переходных режимов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СМР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строительно-монтажные работы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СКС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структурированная кабельная система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система автоматической диагностики (мониторинга)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proofErr w:type="spellStart"/>
            <w:r w:rsidRPr="007874E8">
              <w:rPr>
                <w:iCs/>
                <w:szCs w:val="24"/>
              </w:rPr>
              <w:t>СМиУКЭ</w:t>
            </w:r>
            <w:proofErr w:type="spell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система мониторинга и управления качеством электроэнергии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собственные нужды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СНЭ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система накопления энергии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СО (СТО)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стандарт организации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СОТИАССО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система обмена технологической информацией с автоматизированной системой системного оператора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СОПТ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система оперативного постоянного тока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система передачи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СПБ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система бесперебойного питания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система связи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lastRenderedPageBreak/>
              <w:t>СДТУ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средства диспетчерского и технологического управления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ССПИ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система сбора и передачи информации для решения задач оперативно-диспетчерского и технологического управления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СЭП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схема электрическая принципиальная ПС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трансформатор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технологическая автоматика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трехфазное автоматическое повторное включение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ТЕР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территориальные единичные расценки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proofErr w:type="spellStart"/>
            <w:r w:rsidRPr="007874E8">
              <w:rPr>
                <w:iCs/>
                <w:szCs w:val="24"/>
              </w:rPr>
              <w:t>ТЕРм</w:t>
            </w:r>
            <w:proofErr w:type="spell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территориальные единичные расценки на монтаж оборудования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proofErr w:type="spellStart"/>
            <w:r w:rsidRPr="007874E8">
              <w:rPr>
                <w:iCs/>
                <w:szCs w:val="24"/>
              </w:rPr>
              <w:t>ТЕРп</w:t>
            </w:r>
            <w:proofErr w:type="spell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территориальные единичные расценки на пусконаладочные работы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телеизмерения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телемеханика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трансформатор напряжения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proofErr w:type="spellStart"/>
            <w:r w:rsidRPr="007874E8">
              <w:rPr>
                <w:iCs/>
                <w:szCs w:val="24"/>
              </w:rPr>
              <w:t>ТОиР</w:t>
            </w:r>
            <w:proofErr w:type="spell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 xml:space="preserve">техническое обслуживание и ремонт 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телесигнализация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трансформатор собственных нужд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ТСС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система Тактовой Сетевой Синхронизации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proofErr w:type="gramStart"/>
            <w:r w:rsidRPr="007874E8">
              <w:rPr>
                <w:iCs/>
                <w:szCs w:val="24"/>
              </w:rPr>
              <w:t>ТТ</w:t>
            </w:r>
            <w:proofErr w:type="gram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трансформатор тока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телеуправление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ТХН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трансформатор хозяйственных нужд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УКВ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ультракоротковолновой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УПАСК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устройство передачи аварийных сигналов и команд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УСПД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устройство сбора и передачи данных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ФЭМ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фотоэлектрический модуль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ФЕР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федеральные единичные расценки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ЦРРЛ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цифровая радиорелейная линия связи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ЦУС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центр управления сетями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ЧАПВ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частотное автоматическое повторное включение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ШРОТ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шкаф распределения оперативного тока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ЩПТ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щит постоянного тока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ЩСН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щит собственных нужд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ЭМС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электромагнитная совместимость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ЭТО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электротехническое оборудование</w:t>
            </w:r>
          </w:p>
        </w:tc>
      </w:tr>
      <w:tr w:rsidR="0040757C" w:rsidRPr="00ED4FB5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  <w:lang w:val="en-US"/>
              </w:rPr>
              <w:t>DECT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  <w:lang w:val="en-US"/>
              </w:rPr>
            </w:pPr>
            <w:proofErr w:type="spellStart"/>
            <w:r w:rsidRPr="007874E8">
              <w:rPr>
                <w:iCs/>
                <w:szCs w:val="24"/>
              </w:rPr>
              <w:t>стандартмикросотовойсвязи</w:t>
            </w:r>
            <w:proofErr w:type="spellEnd"/>
            <w:r w:rsidRPr="007874E8">
              <w:rPr>
                <w:iCs/>
                <w:szCs w:val="24"/>
                <w:lang w:val="en-US"/>
              </w:rPr>
              <w:t xml:space="preserve"> (Digital Enhanced Cordless Telecommunication)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DVD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формат цифрового оптического диска хранения данных, цифровой многоцелевой диск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HTV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твердая силиконовая резина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IRR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внутренняя норма доходности</w:t>
            </w:r>
          </w:p>
        </w:tc>
      </w:tr>
      <w:tr w:rsidR="0040757C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LSR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жидкая силиконовая резина</w:t>
            </w:r>
          </w:p>
        </w:tc>
      </w:tr>
      <w:tr w:rsidR="00DD5F39" w:rsidRPr="007874E8" w:rsidTr="008A6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NPV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39" w:rsidRPr="007874E8" w:rsidRDefault="00DD5F39" w:rsidP="00CC517C">
            <w:pPr>
              <w:pStyle w:val="ad"/>
              <w:spacing w:after="0"/>
              <w:jc w:val="both"/>
              <w:rPr>
                <w:iCs/>
                <w:szCs w:val="24"/>
              </w:rPr>
            </w:pPr>
            <w:r w:rsidRPr="007874E8">
              <w:rPr>
                <w:iCs/>
                <w:szCs w:val="24"/>
              </w:rPr>
              <w:t>чистый дисконтированный доход</w:t>
            </w:r>
          </w:p>
        </w:tc>
      </w:tr>
    </w:tbl>
    <w:p w:rsidR="00DD5F39" w:rsidRPr="007874E8" w:rsidRDefault="00DD5F39" w:rsidP="00DD5F39">
      <w:pPr>
        <w:tabs>
          <w:tab w:val="left" w:pos="1390"/>
        </w:tabs>
      </w:pPr>
    </w:p>
    <w:p w:rsidR="00DD5F39" w:rsidRPr="00605CBF" w:rsidRDefault="00DD5F39" w:rsidP="00DD5F39"/>
    <w:sectPr w:rsidR="00DD5F39" w:rsidRPr="00605CBF" w:rsidSect="009D7D47">
      <w:footerReference w:type="even" r:id="rId93"/>
      <w:pgSz w:w="11906" w:h="16838"/>
      <w:pgMar w:top="1134" w:right="70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568" w:rsidRDefault="00BC5568">
      <w:r>
        <w:separator/>
      </w:r>
    </w:p>
  </w:endnote>
  <w:endnote w:type="continuationSeparator" w:id="0">
    <w:p w:rsidR="00BC5568" w:rsidRDefault="00BC5568">
      <w:r>
        <w:continuationSeparator/>
      </w:r>
    </w:p>
  </w:endnote>
  <w:endnote w:type="continuationNotice" w:id="1">
    <w:p w:rsidR="00BC5568" w:rsidRDefault="00BC55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043" w:rsidRDefault="00C62043" w:rsidP="00284C99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62043" w:rsidRDefault="00C62043" w:rsidP="00284C99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970348"/>
      <w:docPartObj>
        <w:docPartGallery w:val="Page Numbers (Bottom of Page)"/>
        <w:docPartUnique/>
      </w:docPartObj>
    </w:sdtPr>
    <w:sdtEndPr/>
    <w:sdtContent>
      <w:p w:rsidR="00C62043" w:rsidRDefault="00C62043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A69">
          <w:rPr>
            <w:noProof/>
          </w:rPr>
          <w:t>3</w:t>
        </w:r>
        <w:r>
          <w:fldChar w:fldCharType="end"/>
        </w:r>
      </w:p>
    </w:sdtContent>
  </w:sdt>
  <w:p w:rsidR="00C62043" w:rsidRDefault="00C62043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043" w:rsidRDefault="00C62043" w:rsidP="00284C99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62043" w:rsidRDefault="00C62043" w:rsidP="00284C99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568" w:rsidRDefault="00BC5568">
      <w:r>
        <w:separator/>
      </w:r>
    </w:p>
  </w:footnote>
  <w:footnote w:type="continuationSeparator" w:id="0">
    <w:p w:rsidR="00BC5568" w:rsidRDefault="00BC5568">
      <w:r>
        <w:continuationSeparator/>
      </w:r>
    </w:p>
  </w:footnote>
  <w:footnote w:type="continuationNotice" w:id="1">
    <w:p w:rsidR="00BC5568" w:rsidRDefault="00BC5568"/>
  </w:footnote>
  <w:footnote w:id="2">
    <w:p w:rsidR="00C62043" w:rsidRDefault="00C62043" w:rsidP="00DD5F39">
      <w:pPr>
        <w:pStyle w:val="af"/>
        <w:jc w:val="both"/>
      </w:pPr>
      <w:r w:rsidRPr="00AD71D3">
        <w:rPr>
          <w:rStyle w:val="afff4"/>
        </w:rPr>
        <w:footnoteRef/>
      </w:r>
      <w:r>
        <w:t>Д</w:t>
      </w:r>
      <w:r w:rsidRPr="00AD71D3">
        <w:t xml:space="preserve">окументы указываются в заданиях на проектирование по титулам нового строительства и </w:t>
      </w:r>
      <w:proofErr w:type="gramStart"/>
      <w:r w:rsidRPr="00AD71D3">
        <w:t>реконструкции</w:t>
      </w:r>
      <w:proofErr w:type="gramEnd"/>
      <w:r w:rsidRPr="00AD71D3">
        <w:t xml:space="preserve"> открытых РУ 110, 220 </w:t>
      </w:r>
      <w:proofErr w:type="spellStart"/>
      <w:r w:rsidRPr="00AD71D3">
        <w:t>кВ</w:t>
      </w:r>
      <w:proofErr w:type="spellEnd"/>
      <w:r w:rsidRPr="00AD71D3">
        <w:t xml:space="preserve"> подстанций (переключательных пунктов).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DF4A74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C"/>
    <w:multiLevelType w:val="singleLevel"/>
    <w:tmpl w:val="0000000C"/>
    <w:name w:val="WW8Num15"/>
    <w:lvl w:ilvl="0">
      <w:start w:val="1"/>
      <w:numFmt w:val="bullet"/>
      <w:lvlText w:val=""/>
      <w:lvlJc w:val="left"/>
      <w:pPr>
        <w:tabs>
          <w:tab w:val="num" w:pos="348"/>
        </w:tabs>
        <w:ind w:left="1919" w:hanging="360"/>
      </w:pPr>
      <w:rPr>
        <w:rFonts w:ascii="Symbol" w:hAnsi="Symbol" w:cs="Symbol" w:hint="default"/>
        <w:sz w:val="24"/>
        <w:szCs w:val="24"/>
      </w:rPr>
    </w:lvl>
  </w:abstractNum>
  <w:abstractNum w:abstractNumId="2">
    <w:nsid w:val="00000014"/>
    <w:multiLevelType w:val="singleLevel"/>
    <w:tmpl w:val="00000014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4"/>
        <w:szCs w:val="24"/>
      </w:rPr>
    </w:lvl>
  </w:abstractNum>
  <w:abstractNum w:abstractNumId="3">
    <w:nsid w:val="00000017"/>
    <w:multiLevelType w:val="singleLevel"/>
    <w:tmpl w:val="00000017"/>
    <w:name w:val="WW8Num35"/>
    <w:lvl w:ilvl="0">
      <w:start w:val="1"/>
      <w:numFmt w:val="bullet"/>
      <w:lvlText w:val=""/>
      <w:lvlJc w:val="left"/>
      <w:pPr>
        <w:tabs>
          <w:tab w:val="num" w:pos="0"/>
        </w:tabs>
        <w:ind w:left="2345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4">
    <w:nsid w:val="0000001C"/>
    <w:multiLevelType w:val="singleLevel"/>
    <w:tmpl w:val="0000001C"/>
    <w:name w:val="WW8Num41"/>
    <w:lvl w:ilvl="0">
      <w:start w:val="1"/>
      <w:numFmt w:val="bullet"/>
      <w:lvlText w:val=""/>
      <w:lvlJc w:val="left"/>
      <w:pPr>
        <w:tabs>
          <w:tab w:val="num" w:pos="0"/>
        </w:tabs>
        <w:ind w:left="1211" w:hanging="360"/>
      </w:pPr>
      <w:rPr>
        <w:rFonts w:ascii="Symbol" w:hAnsi="Symbol" w:cs="Symbol" w:hint="default"/>
        <w:sz w:val="24"/>
        <w:szCs w:val="24"/>
      </w:rPr>
    </w:lvl>
  </w:abstractNum>
  <w:abstractNum w:abstractNumId="5">
    <w:nsid w:val="0022568C"/>
    <w:multiLevelType w:val="multilevel"/>
    <w:tmpl w:val="266A0BD4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6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52" w:hanging="1800"/>
      </w:pPr>
      <w:rPr>
        <w:rFonts w:hint="default"/>
      </w:rPr>
    </w:lvl>
  </w:abstractNum>
  <w:abstractNum w:abstractNumId="6">
    <w:nsid w:val="014F5998"/>
    <w:multiLevelType w:val="hybridMultilevel"/>
    <w:tmpl w:val="BE7AF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18E5507"/>
    <w:multiLevelType w:val="hybridMultilevel"/>
    <w:tmpl w:val="25D23320"/>
    <w:lvl w:ilvl="0" w:tplc="604CAB54">
      <w:start w:val="5"/>
      <w:numFmt w:val="decimal"/>
      <w:lvlText w:val="5.3.3.%1."/>
      <w:lvlJc w:val="left"/>
      <w:pPr>
        <w:ind w:left="114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2940FAB"/>
    <w:multiLevelType w:val="hybridMultilevel"/>
    <w:tmpl w:val="A43622AA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pStyle w:val="-4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053322C9"/>
    <w:multiLevelType w:val="hybridMultilevel"/>
    <w:tmpl w:val="E6E47F00"/>
    <w:lvl w:ilvl="0" w:tplc="646ACC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106612"/>
    <w:multiLevelType w:val="hybridMultilevel"/>
    <w:tmpl w:val="0E88BC30"/>
    <w:lvl w:ilvl="0" w:tplc="FFFFFFFF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928777F"/>
    <w:multiLevelType w:val="hybridMultilevel"/>
    <w:tmpl w:val="33A22A10"/>
    <w:lvl w:ilvl="0" w:tplc="646ACC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36DC1"/>
    <w:multiLevelType w:val="hybridMultilevel"/>
    <w:tmpl w:val="6254C79C"/>
    <w:lvl w:ilvl="0" w:tplc="DF147DC8">
      <w:start w:val="1"/>
      <w:numFmt w:val="decimal"/>
      <w:suff w:val="space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24509E2A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0B45042D"/>
    <w:multiLevelType w:val="hybridMultilevel"/>
    <w:tmpl w:val="96E2F9D6"/>
    <w:lvl w:ilvl="0" w:tplc="3D0C849A">
      <w:start w:val="1"/>
      <w:numFmt w:val="decimal"/>
      <w:lvlText w:val="5.3.3.%1."/>
      <w:lvlJc w:val="left"/>
      <w:pPr>
        <w:ind w:left="114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D703C7B"/>
    <w:multiLevelType w:val="hybridMultilevel"/>
    <w:tmpl w:val="E78EF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E4F154E"/>
    <w:multiLevelType w:val="hybridMultilevel"/>
    <w:tmpl w:val="F60270C6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12D77ACB"/>
    <w:multiLevelType w:val="multilevel"/>
    <w:tmpl w:val="CE9E0CD2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>
    <w:nsid w:val="13D45082"/>
    <w:multiLevelType w:val="hybridMultilevel"/>
    <w:tmpl w:val="9B52FDB4"/>
    <w:lvl w:ilvl="0" w:tplc="A468A720">
      <w:start w:val="9"/>
      <w:numFmt w:val="decimal"/>
      <w:lvlText w:val="5.3.3.%1."/>
      <w:lvlJc w:val="left"/>
      <w:pPr>
        <w:ind w:left="114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8452F7"/>
    <w:multiLevelType w:val="hybridMultilevel"/>
    <w:tmpl w:val="3EAE29FA"/>
    <w:lvl w:ilvl="0" w:tplc="646ACCB2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19091FF6"/>
    <w:multiLevelType w:val="hybridMultilevel"/>
    <w:tmpl w:val="BEBCC868"/>
    <w:lvl w:ilvl="0" w:tplc="85EA01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1A197836"/>
    <w:multiLevelType w:val="multilevel"/>
    <w:tmpl w:val="EE54BDB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1">
    <w:nsid w:val="1BD7404C"/>
    <w:multiLevelType w:val="multilevel"/>
    <w:tmpl w:val="C8980F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3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22">
    <w:nsid w:val="1C5A696A"/>
    <w:multiLevelType w:val="hybridMultilevel"/>
    <w:tmpl w:val="8EF27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B01842"/>
    <w:multiLevelType w:val="hybridMultilevel"/>
    <w:tmpl w:val="AD52926C"/>
    <w:lvl w:ilvl="0" w:tplc="646ACCB2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1F3310F1"/>
    <w:multiLevelType w:val="multilevel"/>
    <w:tmpl w:val="33687F70"/>
    <w:lvl w:ilvl="0">
      <w:start w:val="1"/>
      <w:numFmt w:val="russianLower"/>
      <w:pStyle w:val="a0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25">
    <w:nsid w:val="1F720F25"/>
    <w:multiLevelType w:val="hybridMultilevel"/>
    <w:tmpl w:val="BB0EBAD8"/>
    <w:lvl w:ilvl="0" w:tplc="470CF0F6">
      <w:start w:val="9"/>
      <w:numFmt w:val="decimal"/>
      <w:lvlText w:val="5.3.3.%1."/>
      <w:lvlJc w:val="left"/>
      <w:pPr>
        <w:ind w:left="114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86193E"/>
    <w:multiLevelType w:val="hybridMultilevel"/>
    <w:tmpl w:val="3342BE0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FAD6208"/>
    <w:multiLevelType w:val="hybridMultilevel"/>
    <w:tmpl w:val="0DAAA938"/>
    <w:lvl w:ilvl="0" w:tplc="95623F04">
      <w:start w:val="1"/>
      <w:numFmt w:val="decimal"/>
      <w:lvlText w:val="5.3.3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FF23981"/>
    <w:multiLevelType w:val="hybridMultilevel"/>
    <w:tmpl w:val="B5F2B472"/>
    <w:lvl w:ilvl="0" w:tplc="FFFFFFFF">
      <w:start w:val="1"/>
      <w:numFmt w:val="bullet"/>
      <w:lvlText w:val="­"/>
      <w:lvlJc w:val="left"/>
      <w:pPr>
        <w:tabs>
          <w:tab w:val="num" w:pos="8100"/>
        </w:tabs>
        <w:ind w:left="810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207C7309"/>
    <w:multiLevelType w:val="hybridMultilevel"/>
    <w:tmpl w:val="F4D88CB4"/>
    <w:lvl w:ilvl="0" w:tplc="0419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30">
    <w:nsid w:val="20830431"/>
    <w:multiLevelType w:val="hybridMultilevel"/>
    <w:tmpl w:val="0D6AE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0FD508C"/>
    <w:multiLevelType w:val="multilevel"/>
    <w:tmpl w:val="75E2050A"/>
    <w:lvl w:ilvl="0">
      <w:start w:val="1"/>
      <w:numFmt w:val="decimal"/>
      <w:pStyle w:val="a1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210750DD"/>
    <w:multiLevelType w:val="hybridMultilevel"/>
    <w:tmpl w:val="2C202680"/>
    <w:lvl w:ilvl="0" w:tplc="646ACC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41330C7"/>
    <w:multiLevelType w:val="hybridMultilevel"/>
    <w:tmpl w:val="EE783362"/>
    <w:lvl w:ilvl="0" w:tplc="74EC21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8050F87"/>
    <w:multiLevelType w:val="hybridMultilevel"/>
    <w:tmpl w:val="6D40B820"/>
    <w:lvl w:ilvl="0" w:tplc="646ACCB2">
      <w:start w:val="1"/>
      <w:numFmt w:val="bullet"/>
      <w:lvlText w:val="­"/>
      <w:lvlJc w:val="left"/>
      <w:pPr>
        <w:ind w:left="1496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5">
    <w:nsid w:val="2A2170FB"/>
    <w:multiLevelType w:val="hybridMultilevel"/>
    <w:tmpl w:val="4C2E1920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B771EC1"/>
    <w:multiLevelType w:val="hybridMultilevel"/>
    <w:tmpl w:val="84B69982"/>
    <w:lvl w:ilvl="0" w:tplc="646ACCB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2CA149B5"/>
    <w:multiLevelType w:val="hybridMultilevel"/>
    <w:tmpl w:val="C62C02C2"/>
    <w:lvl w:ilvl="0" w:tplc="746CF292">
      <w:start w:val="10"/>
      <w:numFmt w:val="decimal"/>
      <w:lvlText w:val="6.3.3.%1."/>
      <w:lvlJc w:val="left"/>
      <w:pPr>
        <w:ind w:left="114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D817B56"/>
    <w:multiLevelType w:val="hybridMultilevel"/>
    <w:tmpl w:val="B0AA186C"/>
    <w:lvl w:ilvl="0" w:tplc="2AE615DC">
      <w:start w:val="1"/>
      <w:numFmt w:val="bullet"/>
      <w:pStyle w:val="a2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FDA059F"/>
    <w:multiLevelType w:val="hybridMultilevel"/>
    <w:tmpl w:val="77464C0A"/>
    <w:lvl w:ilvl="0" w:tplc="3D0C849A">
      <w:start w:val="1"/>
      <w:numFmt w:val="decimal"/>
      <w:lvlText w:val="5.3.3.%1.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2831312"/>
    <w:multiLevelType w:val="hybridMultilevel"/>
    <w:tmpl w:val="66E83AF0"/>
    <w:lvl w:ilvl="0" w:tplc="FFFFFFFF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33B86528"/>
    <w:multiLevelType w:val="multilevel"/>
    <w:tmpl w:val="0038D676"/>
    <w:lvl w:ilvl="0">
      <w:start w:val="5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64" w:hanging="840"/>
      </w:pPr>
      <w:rPr>
        <w:rFonts w:hint="default"/>
      </w:rPr>
    </w:lvl>
    <w:lvl w:ilvl="3">
      <w:start w:val="18"/>
      <w:numFmt w:val="decimal"/>
      <w:lvlText w:val="%1.%2.%3.%4."/>
      <w:lvlJc w:val="left"/>
      <w:pPr>
        <w:ind w:left="1926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96" w:hanging="1800"/>
      </w:pPr>
      <w:rPr>
        <w:rFonts w:hint="default"/>
      </w:rPr>
    </w:lvl>
  </w:abstractNum>
  <w:abstractNum w:abstractNumId="42">
    <w:nsid w:val="340428B2"/>
    <w:multiLevelType w:val="hybridMultilevel"/>
    <w:tmpl w:val="A53EC12C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3550ABB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39A07688"/>
    <w:multiLevelType w:val="hybridMultilevel"/>
    <w:tmpl w:val="37D41BCA"/>
    <w:lvl w:ilvl="0" w:tplc="B17099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3AA6387D"/>
    <w:multiLevelType w:val="hybridMultilevel"/>
    <w:tmpl w:val="C48A9BEC"/>
    <w:lvl w:ilvl="0" w:tplc="EFC62276">
      <w:start w:val="1"/>
      <w:numFmt w:val="bullet"/>
      <w:pStyle w:val="a3"/>
      <w:lvlText w:val="–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5">
    <w:nsid w:val="3B294C2B"/>
    <w:multiLevelType w:val="hybridMultilevel"/>
    <w:tmpl w:val="9AF64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E266621"/>
    <w:multiLevelType w:val="multilevel"/>
    <w:tmpl w:val="D4CC0ED2"/>
    <w:styleLink w:val="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7">
    <w:nsid w:val="3F560CAF"/>
    <w:multiLevelType w:val="multilevel"/>
    <w:tmpl w:val="77A2FB54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24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26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52" w:hanging="1800"/>
      </w:pPr>
      <w:rPr>
        <w:rFonts w:hint="default"/>
      </w:rPr>
    </w:lvl>
  </w:abstractNum>
  <w:abstractNum w:abstractNumId="48">
    <w:nsid w:val="3F9911D0"/>
    <w:multiLevelType w:val="hybridMultilevel"/>
    <w:tmpl w:val="FC98DFEC"/>
    <w:lvl w:ilvl="0" w:tplc="F75AF7A0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9">
    <w:nsid w:val="414F3A10"/>
    <w:multiLevelType w:val="multilevel"/>
    <w:tmpl w:val="6E52D8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i w:val="0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cs="Times New Roman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0">
    <w:nsid w:val="43315F7D"/>
    <w:multiLevelType w:val="multilevel"/>
    <w:tmpl w:val="39B088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3"/>
      <w:numFmt w:val="decimal"/>
      <w:isLgl/>
      <w:lvlText w:val="%1.%2."/>
      <w:lvlJc w:val="left"/>
      <w:pPr>
        <w:ind w:left="2055" w:hanging="15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75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5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35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57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57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abstractNum w:abstractNumId="51">
    <w:nsid w:val="4471702D"/>
    <w:multiLevelType w:val="hybridMultilevel"/>
    <w:tmpl w:val="838401DA"/>
    <w:lvl w:ilvl="0" w:tplc="A63A6A2C">
      <w:start w:val="1"/>
      <w:numFmt w:val="decimal"/>
      <w:lvlText w:val="6.3.3.%1."/>
      <w:lvlJc w:val="left"/>
      <w:pPr>
        <w:ind w:left="171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>
    <w:nsid w:val="456203FD"/>
    <w:multiLevelType w:val="hybridMultilevel"/>
    <w:tmpl w:val="8356F66E"/>
    <w:lvl w:ilvl="0" w:tplc="646ACCB2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474F6965"/>
    <w:multiLevelType w:val="multilevel"/>
    <w:tmpl w:val="0CB860C2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8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44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96" w:hanging="1800"/>
      </w:pPr>
      <w:rPr>
        <w:rFonts w:hint="default"/>
      </w:rPr>
    </w:lvl>
  </w:abstractNum>
  <w:abstractNum w:abstractNumId="54">
    <w:nsid w:val="49557C5D"/>
    <w:multiLevelType w:val="hybridMultilevel"/>
    <w:tmpl w:val="5DA037CA"/>
    <w:lvl w:ilvl="0" w:tplc="0EB2231C">
      <w:start w:val="4"/>
      <w:numFmt w:val="decimal"/>
      <w:lvlText w:val="5.3.3.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98D76B5"/>
    <w:multiLevelType w:val="hybridMultilevel"/>
    <w:tmpl w:val="158CE990"/>
    <w:lvl w:ilvl="0" w:tplc="D9CE527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56">
    <w:nsid w:val="4B497326"/>
    <w:multiLevelType w:val="hybridMultilevel"/>
    <w:tmpl w:val="B3CC0E48"/>
    <w:lvl w:ilvl="0" w:tplc="F75AF7A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CBD3F80"/>
    <w:multiLevelType w:val="hybridMultilevel"/>
    <w:tmpl w:val="A5821A46"/>
    <w:lvl w:ilvl="0" w:tplc="646ACCB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4CC5577C"/>
    <w:multiLevelType w:val="hybridMultilevel"/>
    <w:tmpl w:val="FDECFA28"/>
    <w:lvl w:ilvl="0" w:tplc="74EC21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>
    <w:nsid w:val="4F5B1947"/>
    <w:multiLevelType w:val="hybridMultilevel"/>
    <w:tmpl w:val="B8285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04F27C4"/>
    <w:multiLevelType w:val="hybridMultilevel"/>
    <w:tmpl w:val="B0286D7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1">
    <w:nsid w:val="51416B3C"/>
    <w:multiLevelType w:val="multilevel"/>
    <w:tmpl w:val="DE50658C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a4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62">
    <w:nsid w:val="51E6216D"/>
    <w:multiLevelType w:val="hybridMultilevel"/>
    <w:tmpl w:val="54081AA4"/>
    <w:lvl w:ilvl="0" w:tplc="501CBA98">
      <w:start w:val="1"/>
      <w:numFmt w:val="decimal"/>
      <w:lvlText w:val="%1."/>
      <w:lvlJc w:val="left"/>
      <w:pPr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3">
    <w:nsid w:val="53327B91"/>
    <w:multiLevelType w:val="multilevel"/>
    <w:tmpl w:val="6B72910A"/>
    <w:styleLink w:val="10"/>
    <w:lvl w:ilvl="0">
      <w:start w:val="1"/>
      <w:numFmt w:val="decimal"/>
      <w:lvlText w:val="8.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8.2.%3."/>
      <w:lvlJc w:val="right"/>
      <w:pPr>
        <w:ind w:left="2869" w:hanging="18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64">
    <w:nsid w:val="544A6504"/>
    <w:multiLevelType w:val="hybridMultilevel"/>
    <w:tmpl w:val="A532DB66"/>
    <w:lvl w:ilvl="0" w:tplc="74EC21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5056857"/>
    <w:multiLevelType w:val="multilevel"/>
    <w:tmpl w:val="5248E76E"/>
    <w:styleLink w:val="20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57D58F8"/>
    <w:multiLevelType w:val="hybridMultilevel"/>
    <w:tmpl w:val="9F6C5C76"/>
    <w:lvl w:ilvl="0" w:tplc="646ACC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71E5E7D"/>
    <w:multiLevelType w:val="hybridMultilevel"/>
    <w:tmpl w:val="6AC815D0"/>
    <w:lvl w:ilvl="0" w:tplc="646ACCB2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57CC08BD"/>
    <w:multiLevelType w:val="hybridMultilevel"/>
    <w:tmpl w:val="8E6640B6"/>
    <w:lvl w:ilvl="0" w:tplc="3D1A926A">
      <w:start w:val="8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69">
    <w:nsid w:val="586C7169"/>
    <w:multiLevelType w:val="hybridMultilevel"/>
    <w:tmpl w:val="EBE69F8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98C290C"/>
    <w:multiLevelType w:val="hybridMultilevel"/>
    <w:tmpl w:val="D4DC9C58"/>
    <w:lvl w:ilvl="0" w:tplc="41306318">
      <w:start w:val="1"/>
      <w:numFmt w:val="bullet"/>
      <w:suff w:val="space"/>
      <w:lvlText w:val="­"/>
      <w:lvlJc w:val="left"/>
      <w:pPr>
        <w:ind w:left="1211" w:hanging="360"/>
      </w:pPr>
      <w:rPr>
        <w:rFonts w:ascii="Courier New" w:hAnsi="Courier New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1">
    <w:nsid w:val="5A5B109A"/>
    <w:multiLevelType w:val="hybridMultilevel"/>
    <w:tmpl w:val="219A88D8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A605FD5"/>
    <w:multiLevelType w:val="multilevel"/>
    <w:tmpl w:val="85E4F78E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3">
    <w:nsid w:val="5ABA6490"/>
    <w:multiLevelType w:val="hybridMultilevel"/>
    <w:tmpl w:val="BDA4EF7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pStyle w:val="lev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5FAE6504"/>
    <w:multiLevelType w:val="hybridMultilevel"/>
    <w:tmpl w:val="CB725784"/>
    <w:lvl w:ilvl="0" w:tplc="7B1A2662">
      <w:start w:val="8"/>
      <w:numFmt w:val="decimal"/>
      <w:lvlText w:val="5.3.3.%1."/>
      <w:lvlJc w:val="left"/>
      <w:pPr>
        <w:tabs>
          <w:tab w:val="num" w:pos="1146"/>
        </w:tabs>
        <w:ind w:left="114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25057DA"/>
    <w:multiLevelType w:val="multilevel"/>
    <w:tmpl w:val="9D3C82A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32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7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76">
    <w:nsid w:val="63520A63"/>
    <w:multiLevelType w:val="hybridMultilevel"/>
    <w:tmpl w:val="03B48490"/>
    <w:lvl w:ilvl="0" w:tplc="74EC2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6383768B"/>
    <w:multiLevelType w:val="multilevel"/>
    <w:tmpl w:val="79588D5E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8">
    <w:nsid w:val="649900A1"/>
    <w:multiLevelType w:val="multilevel"/>
    <w:tmpl w:val="87CACE98"/>
    <w:lvl w:ilvl="0">
      <w:start w:val="5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60" w:hanging="840"/>
      </w:pPr>
      <w:rPr>
        <w:rFonts w:hint="default"/>
      </w:rPr>
    </w:lvl>
    <w:lvl w:ilvl="3">
      <w:start w:val="18"/>
      <w:numFmt w:val="decimal"/>
      <w:lvlText w:val="%1.%2.%3.%4."/>
      <w:lvlJc w:val="left"/>
      <w:pPr>
        <w:ind w:left="162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80" w:hanging="1800"/>
      </w:pPr>
      <w:rPr>
        <w:rFonts w:hint="default"/>
      </w:rPr>
    </w:lvl>
  </w:abstractNum>
  <w:abstractNum w:abstractNumId="79">
    <w:nsid w:val="67AE49AC"/>
    <w:multiLevelType w:val="hybridMultilevel"/>
    <w:tmpl w:val="32B81E62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DC3578"/>
    <w:multiLevelType w:val="hybridMultilevel"/>
    <w:tmpl w:val="4F749C80"/>
    <w:lvl w:ilvl="0" w:tplc="646ACCB2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99679A0"/>
    <w:multiLevelType w:val="hybridMultilevel"/>
    <w:tmpl w:val="73446C2E"/>
    <w:lvl w:ilvl="0" w:tplc="93CA13EE">
      <w:start w:val="1"/>
      <w:numFmt w:val="decimal"/>
      <w:lvlText w:val="5.3.3.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2">
    <w:nsid w:val="6A877C77"/>
    <w:multiLevelType w:val="hybridMultilevel"/>
    <w:tmpl w:val="55EEF30C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3">
    <w:nsid w:val="6C943F90"/>
    <w:multiLevelType w:val="hybridMultilevel"/>
    <w:tmpl w:val="19205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1132E4E"/>
    <w:multiLevelType w:val="hybridMultilevel"/>
    <w:tmpl w:val="56C06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71855853"/>
    <w:multiLevelType w:val="hybridMultilevel"/>
    <w:tmpl w:val="DB7479B4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6">
    <w:nsid w:val="730967B0"/>
    <w:multiLevelType w:val="multilevel"/>
    <w:tmpl w:val="27C63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pStyle w:val="A3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A3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7">
    <w:nsid w:val="759E7644"/>
    <w:multiLevelType w:val="hybridMultilevel"/>
    <w:tmpl w:val="5E7E5A60"/>
    <w:lvl w:ilvl="0" w:tplc="646ACC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7D492E25"/>
    <w:multiLevelType w:val="hybridMultilevel"/>
    <w:tmpl w:val="9A94978A"/>
    <w:lvl w:ilvl="0" w:tplc="646ACC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1"/>
  </w:num>
  <w:num w:numId="4">
    <w:abstractNumId w:val="72"/>
  </w:num>
  <w:num w:numId="5">
    <w:abstractNumId w:val="8"/>
  </w:num>
  <w:num w:numId="6">
    <w:abstractNumId w:val="73"/>
  </w:num>
  <w:num w:numId="7">
    <w:abstractNumId w:val="70"/>
  </w:num>
  <w:num w:numId="8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8"/>
  </w:num>
  <w:num w:numId="10">
    <w:abstractNumId w:val="28"/>
  </w:num>
  <w:num w:numId="11">
    <w:abstractNumId w:val="82"/>
  </w:num>
  <w:num w:numId="12">
    <w:abstractNumId w:val="15"/>
  </w:num>
  <w:num w:numId="13">
    <w:abstractNumId w:val="85"/>
  </w:num>
  <w:num w:numId="14">
    <w:abstractNumId w:val="35"/>
  </w:num>
  <w:num w:numId="15">
    <w:abstractNumId w:val="42"/>
  </w:num>
  <w:num w:numId="16">
    <w:abstractNumId w:val="12"/>
  </w:num>
  <w:num w:numId="17">
    <w:abstractNumId w:val="60"/>
  </w:num>
  <w:num w:numId="18">
    <w:abstractNumId w:val="62"/>
  </w:num>
  <w:num w:numId="19">
    <w:abstractNumId w:val="26"/>
  </w:num>
  <w:num w:numId="20">
    <w:abstractNumId w:val="23"/>
  </w:num>
  <w:num w:numId="21">
    <w:abstractNumId w:val="40"/>
  </w:num>
  <w:num w:numId="22">
    <w:abstractNumId w:val="46"/>
  </w:num>
  <w:num w:numId="23">
    <w:abstractNumId w:val="16"/>
  </w:num>
  <w:num w:numId="24">
    <w:abstractNumId w:val="0"/>
  </w:num>
  <w:num w:numId="25">
    <w:abstractNumId w:val="24"/>
  </w:num>
  <w:num w:numId="26">
    <w:abstractNumId w:val="63"/>
  </w:num>
  <w:num w:numId="27">
    <w:abstractNumId w:val="38"/>
  </w:num>
  <w:num w:numId="28">
    <w:abstractNumId w:val="65"/>
  </w:num>
  <w:num w:numId="29">
    <w:abstractNumId w:val="10"/>
  </w:num>
  <w:num w:numId="30">
    <w:abstractNumId w:val="50"/>
  </w:num>
  <w:num w:numId="31">
    <w:abstractNumId w:val="45"/>
  </w:num>
  <w:num w:numId="32">
    <w:abstractNumId w:val="76"/>
  </w:num>
  <w:num w:numId="33">
    <w:abstractNumId w:val="4"/>
  </w:num>
  <w:num w:numId="34">
    <w:abstractNumId w:val="1"/>
  </w:num>
  <w:num w:numId="35">
    <w:abstractNumId w:val="2"/>
  </w:num>
  <w:num w:numId="36">
    <w:abstractNumId w:val="58"/>
  </w:num>
  <w:num w:numId="37">
    <w:abstractNumId w:val="19"/>
  </w:num>
  <w:num w:numId="38">
    <w:abstractNumId w:val="33"/>
  </w:num>
  <w:num w:numId="39">
    <w:abstractNumId w:val="64"/>
  </w:num>
  <w:num w:numId="40">
    <w:abstractNumId w:val="47"/>
  </w:num>
  <w:num w:numId="41">
    <w:abstractNumId w:val="20"/>
  </w:num>
  <w:num w:numId="42">
    <w:abstractNumId w:val="31"/>
  </w:num>
  <w:num w:numId="43">
    <w:abstractNumId w:val="34"/>
  </w:num>
  <w:num w:numId="44">
    <w:abstractNumId w:val="43"/>
  </w:num>
  <w:num w:numId="45">
    <w:abstractNumId w:val="29"/>
  </w:num>
  <w:num w:numId="46">
    <w:abstractNumId w:val="80"/>
  </w:num>
  <w:num w:numId="47">
    <w:abstractNumId w:val="88"/>
  </w:num>
  <w:num w:numId="48">
    <w:abstractNumId w:val="22"/>
  </w:num>
  <w:num w:numId="49">
    <w:abstractNumId w:val="57"/>
  </w:num>
  <w:num w:numId="50">
    <w:abstractNumId w:val="39"/>
  </w:num>
  <w:num w:numId="51">
    <w:abstractNumId w:val="27"/>
  </w:num>
  <w:num w:numId="52">
    <w:abstractNumId w:val="30"/>
  </w:num>
  <w:num w:numId="53">
    <w:abstractNumId w:val="6"/>
  </w:num>
  <w:num w:numId="54">
    <w:abstractNumId w:val="84"/>
  </w:num>
  <w:num w:numId="55">
    <w:abstractNumId w:val="14"/>
  </w:num>
  <w:num w:numId="56">
    <w:abstractNumId w:val="18"/>
  </w:num>
  <w:num w:numId="57">
    <w:abstractNumId w:val="83"/>
  </w:num>
  <w:num w:numId="58">
    <w:abstractNumId w:val="32"/>
  </w:num>
  <w:num w:numId="59">
    <w:abstractNumId w:val="11"/>
  </w:num>
  <w:num w:numId="60">
    <w:abstractNumId w:val="87"/>
  </w:num>
  <w:num w:numId="61">
    <w:abstractNumId w:val="36"/>
  </w:num>
  <w:num w:numId="62">
    <w:abstractNumId w:val="9"/>
  </w:num>
  <w:num w:numId="63">
    <w:abstractNumId w:val="66"/>
  </w:num>
  <w:num w:numId="64">
    <w:abstractNumId w:val="67"/>
  </w:num>
  <w:num w:numId="65">
    <w:abstractNumId w:val="81"/>
  </w:num>
  <w:num w:numId="66">
    <w:abstractNumId w:val="13"/>
  </w:num>
  <w:num w:numId="67">
    <w:abstractNumId w:val="54"/>
  </w:num>
  <w:num w:numId="68">
    <w:abstractNumId w:val="7"/>
  </w:num>
  <w:num w:numId="69">
    <w:abstractNumId w:val="74"/>
  </w:num>
  <w:num w:numId="70">
    <w:abstractNumId w:val="25"/>
  </w:num>
  <w:num w:numId="71">
    <w:abstractNumId w:val="37"/>
  </w:num>
  <w:num w:numId="72">
    <w:abstractNumId w:val="71"/>
  </w:num>
  <w:num w:numId="73">
    <w:abstractNumId w:val="77"/>
  </w:num>
  <w:num w:numId="74">
    <w:abstractNumId w:val="69"/>
  </w:num>
  <w:num w:numId="75">
    <w:abstractNumId w:val="52"/>
  </w:num>
  <w:num w:numId="76">
    <w:abstractNumId w:val="56"/>
  </w:num>
  <w:num w:numId="77">
    <w:abstractNumId w:val="49"/>
  </w:num>
  <w:num w:numId="78">
    <w:abstractNumId w:val="51"/>
  </w:num>
  <w:num w:numId="79">
    <w:abstractNumId w:val="17"/>
  </w:num>
  <w:num w:numId="80">
    <w:abstractNumId w:val="41"/>
  </w:num>
  <w:num w:numId="81">
    <w:abstractNumId w:val="5"/>
  </w:num>
  <w:num w:numId="82">
    <w:abstractNumId w:val="21"/>
  </w:num>
  <w:num w:numId="83">
    <w:abstractNumId w:val="78"/>
  </w:num>
  <w:num w:numId="84">
    <w:abstractNumId w:val="53"/>
  </w:num>
  <w:num w:numId="85">
    <w:abstractNumId w:val="75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55"/>
  </w:num>
  <w:num w:numId="88">
    <w:abstractNumId w:val="68"/>
  </w:num>
  <w:numIdMacAtCleanup w:val="8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ередкин Олег Александрович">
    <w15:presenceInfo w15:providerId="AD" w15:userId="S-1-5-21-1264035209-2472686174-2146618077-41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BF"/>
    <w:rsid w:val="000009C7"/>
    <w:rsid w:val="00001062"/>
    <w:rsid w:val="000018EC"/>
    <w:rsid w:val="000037BA"/>
    <w:rsid w:val="000038D7"/>
    <w:rsid w:val="00004B6F"/>
    <w:rsid w:val="00004EA2"/>
    <w:rsid w:val="00005383"/>
    <w:rsid w:val="00005686"/>
    <w:rsid w:val="000057B5"/>
    <w:rsid w:val="000057DB"/>
    <w:rsid w:val="0000720D"/>
    <w:rsid w:val="00007F89"/>
    <w:rsid w:val="00010C84"/>
    <w:rsid w:val="0001329A"/>
    <w:rsid w:val="0001508D"/>
    <w:rsid w:val="00016A80"/>
    <w:rsid w:val="00016ADD"/>
    <w:rsid w:val="000204EB"/>
    <w:rsid w:val="00021073"/>
    <w:rsid w:val="00022735"/>
    <w:rsid w:val="00022D23"/>
    <w:rsid w:val="0002356A"/>
    <w:rsid w:val="00024057"/>
    <w:rsid w:val="00024060"/>
    <w:rsid w:val="000240C3"/>
    <w:rsid w:val="00024647"/>
    <w:rsid w:val="000257F2"/>
    <w:rsid w:val="000273F0"/>
    <w:rsid w:val="00027AAE"/>
    <w:rsid w:val="00027AC4"/>
    <w:rsid w:val="00030A61"/>
    <w:rsid w:val="00030F7A"/>
    <w:rsid w:val="0003147E"/>
    <w:rsid w:val="00033608"/>
    <w:rsid w:val="00034027"/>
    <w:rsid w:val="0003482D"/>
    <w:rsid w:val="00035A51"/>
    <w:rsid w:val="00036200"/>
    <w:rsid w:val="000367C4"/>
    <w:rsid w:val="000371EA"/>
    <w:rsid w:val="00040ECA"/>
    <w:rsid w:val="000412BD"/>
    <w:rsid w:val="000427FB"/>
    <w:rsid w:val="00043E89"/>
    <w:rsid w:val="000459D0"/>
    <w:rsid w:val="00045D10"/>
    <w:rsid w:val="000464FB"/>
    <w:rsid w:val="00047839"/>
    <w:rsid w:val="00047C29"/>
    <w:rsid w:val="0005302E"/>
    <w:rsid w:val="00053B17"/>
    <w:rsid w:val="00054057"/>
    <w:rsid w:val="00054C98"/>
    <w:rsid w:val="000560B1"/>
    <w:rsid w:val="0005617F"/>
    <w:rsid w:val="000625BA"/>
    <w:rsid w:val="00062B7A"/>
    <w:rsid w:val="0006304E"/>
    <w:rsid w:val="0006362F"/>
    <w:rsid w:val="00063D73"/>
    <w:rsid w:val="00063F18"/>
    <w:rsid w:val="00065CAB"/>
    <w:rsid w:val="00065E6C"/>
    <w:rsid w:val="00065FC5"/>
    <w:rsid w:val="0006723B"/>
    <w:rsid w:val="00067A7D"/>
    <w:rsid w:val="00067BA8"/>
    <w:rsid w:val="00070878"/>
    <w:rsid w:val="00071093"/>
    <w:rsid w:val="0007241C"/>
    <w:rsid w:val="000724C2"/>
    <w:rsid w:val="00072FB8"/>
    <w:rsid w:val="0007421B"/>
    <w:rsid w:val="00074459"/>
    <w:rsid w:val="00074675"/>
    <w:rsid w:val="00075514"/>
    <w:rsid w:val="00075D10"/>
    <w:rsid w:val="00076595"/>
    <w:rsid w:val="00076C09"/>
    <w:rsid w:val="00077BB7"/>
    <w:rsid w:val="000804CF"/>
    <w:rsid w:val="00081641"/>
    <w:rsid w:val="00082987"/>
    <w:rsid w:val="000829A0"/>
    <w:rsid w:val="00082F70"/>
    <w:rsid w:val="00083033"/>
    <w:rsid w:val="000843CD"/>
    <w:rsid w:val="00084714"/>
    <w:rsid w:val="00085F0F"/>
    <w:rsid w:val="00086E38"/>
    <w:rsid w:val="00087121"/>
    <w:rsid w:val="0009097D"/>
    <w:rsid w:val="00091F75"/>
    <w:rsid w:val="00092AEF"/>
    <w:rsid w:val="00094686"/>
    <w:rsid w:val="000956A1"/>
    <w:rsid w:val="00095F2C"/>
    <w:rsid w:val="0009611B"/>
    <w:rsid w:val="00096582"/>
    <w:rsid w:val="00096702"/>
    <w:rsid w:val="00097116"/>
    <w:rsid w:val="000A0188"/>
    <w:rsid w:val="000A12BD"/>
    <w:rsid w:val="000A1436"/>
    <w:rsid w:val="000A1A93"/>
    <w:rsid w:val="000A25CC"/>
    <w:rsid w:val="000A2A0C"/>
    <w:rsid w:val="000A2D34"/>
    <w:rsid w:val="000A2FE3"/>
    <w:rsid w:val="000A350C"/>
    <w:rsid w:val="000A396B"/>
    <w:rsid w:val="000A4092"/>
    <w:rsid w:val="000A44E7"/>
    <w:rsid w:val="000A45A8"/>
    <w:rsid w:val="000A4F74"/>
    <w:rsid w:val="000A51F7"/>
    <w:rsid w:val="000A771F"/>
    <w:rsid w:val="000B096D"/>
    <w:rsid w:val="000B0B86"/>
    <w:rsid w:val="000B2242"/>
    <w:rsid w:val="000B3D36"/>
    <w:rsid w:val="000B4488"/>
    <w:rsid w:val="000B47FA"/>
    <w:rsid w:val="000B5791"/>
    <w:rsid w:val="000B664B"/>
    <w:rsid w:val="000B6B3A"/>
    <w:rsid w:val="000B6F1A"/>
    <w:rsid w:val="000B7E3F"/>
    <w:rsid w:val="000C1925"/>
    <w:rsid w:val="000C2F45"/>
    <w:rsid w:val="000C2FB0"/>
    <w:rsid w:val="000C37F4"/>
    <w:rsid w:val="000C3994"/>
    <w:rsid w:val="000C4FC8"/>
    <w:rsid w:val="000C542A"/>
    <w:rsid w:val="000C5446"/>
    <w:rsid w:val="000C5788"/>
    <w:rsid w:val="000C5CF4"/>
    <w:rsid w:val="000C6836"/>
    <w:rsid w:val="000C7600"/>
    <w:rsid w:val="000D08BE"/>
    <w:rsid w:val="000D2387"/>
    <w:rsid w:val="000D2737"/>
    <w:rsid w:val="000D30D6"/>
    <w:rsid w:val="000D378C"/>
    <w:rsid w:val="000D3BD1"/>
    <w:rsid w:val="000D4A12"/>
    <w:rsid w:val="000D6156"/>
    <w:rsid w:val="000D67FF"/>
    <w:rsid w:val="000D688E"/>
    <w:rsid w:val="000E0B72"/>
    <w:rsid w:val="000E1918"/>
    <w:rsid w:val="000E1C5B"/>
    <w:rsid w:val="000E1EF1"/>
    <w:rsid w:val="000E2055"/>
    <w:rsid w:val="000E20F6"/>
    <w:rsid w:val="000E26D5"/>
    <w:rsid w:val="000E2B69"/>
    <w:rsid w:val="000E5676"/>
    <w:rsid w:val="000E5DDD"/>
    <w:rsid w:val="000E64F9"/>
    <w:rsid w:val="000E729B"/>
    <w:rsid w:val="000E7CF5"/>
    <w:rsid w:val="000E7FC3"/>
    <w:rsid w:val="000F0D36"/>
    <w:rsid w:val="000F1575"/>
    <w:rsid w:val="000F1804"/>
    <w:rsid w:val="000F20E7"/>
    <w:rsid w:val="000F34D0"/>
    <w:rsid w:val="000F37AD"/>
    <w:rsid w:val="000F38C2"/>
    <w:rsid w:val="000F3B14"/>
    <w:rsid w:val="000F3BBD"/>
    <w:rsid w:val="000F41D1"/>
    <w:rsid w:val="000F44C4"/>
    <w:rsid w:val="000F4775"/>
    <w:rsid w:val="000F4FB6"/>
    <w:rsid w:val="000F64B1"/>
    <w:rsid w:val="000F6555"/>
    <w:rsid w:val="000F765A"/>
    <w:rsid w:val="000F792A"/>
    <w:rsid w:val="000F7C6F"/>
    <w:rsid w:val="0010020C"/>
    <w:rsid w:val="001005CB"/>
    <w:rsid w:val="00100AE6"/>
    <w:rsid w:val="00101135"/>
    <w:rsid w:val="001016E0"/>
    <w:rsid w:val="00101D93"/>
    <w:rsid w:val="00102131"/>
    <w:rsid w:val="00102523"/>
    <w:rsid w:val="00102B1B"/>
    <w:rsid w:val="0010381F"/>
    <w:rsid w:val="001038F8"/>
    <w:rsid w:val="00103927"/>
    <w:rsid w:val="0010463B"/>
    <w:rsid w:val="0010554E"/>
    <w:rsid w:val="0010565E"/>
    <w:rsid w:val="00106C81"/>
    <w:rsid w:val="00106CFC"/>
    <w:rsid w:val="00107267"/>
    <w:rsid w:val="001077B9"/>
    <w:rsid w:val="0010789A"/>
    <w:rsid w:val="0010799D"/>
    <w:rsid w:val="00107AC3"/>
    <w:rsid w:val="00107CD6"/>
    <w:rsid w:val="00110B3E"/>
    <w:rsid w:val="00110D70"/>
    <w:rsid w:val="001137F5"/>
    <w:rsid w:val="00113B46"/>
    <w:rsid w:val="0011442A"/>
    <w:rsid w:val="00114AEB"/>
    <w:rsid w:val="00114C1F"/>
    <w:rsid w:val="00116226"/>
    <w:rsid w:val="00117204"/>
    <w:rsid w:val="00117D95"/>
    <w:rsid w:val="00120E9E"/>
    <w:rsid w:val="00121FE8"/>
    <w:rsid w:val="0012215A"/>
    <w:rsid w:val="00123813"/>
    <w:rsid w:val="001249CF"/>
    <w:rsid w:val="00124C6A"/>
    <w:rsid w:val="00126677"/>
    <w:rsid w:val="00126A9F"/>
    <w:rsid w:val="0012739C"/>
    <w:rsid w:val="001302D2"/>
    <w:rsid w:val="00130433"/>
    <w:rsid w:val="001309EA"/>
    <w:rsid w:val="00131FC2"/>
    <w:rsid w:val="001336B5"/>
    <w:rsid w:val="00134009"/>
    <w:rsid w:val="00134C46"/>
    <w:rsid w:val="00134F41"/>
    <w:rsid w:val="0013528C"/>
    <w:rsid w:val="001353F8"/>
    <w:rsid w:val="0013597F"/>
    <w:rsid w:val="00136667"/>
    <w:rsid w:val="00136B56"/>
    <w:rsid w:val="00137500"/>
    <w:rsid w:val="0013762D"/>
    <w:rsid w:val="001405FC"/>
    <w:rsid w:val="0014086E"/>
    <w:rsid w:val="00140C2C"/>
    <w:rsid w:val="00140C32"/>
    <w:rsid w:val="00141768"/>
    <w:rsid w:val="00141D20"/>
    <w:rsid w:val="001425CC"/>
    <w:rsid w:val="001427F5"/>
    <w:rsid w:val="00144F4C"/>
    <w:rsid w:val="00145271"/>
    <w:rsid w:val="001456E9"/>
    <w:rsid w:val="001465D8"/>
    <w:rsid w:val="00150EEE"/>
    <w:rsid w:val="0015100B"/>
    <w:rsid w:val="00151426"/>
    <w:rsid w:val="00152148"/>
    <w:rsid w:val="001524C1"/>
    <w:rsid w:val="0015292C"/>
    <w:rsid w:val="00152D03"/>
    <w:rsid w:val="001549B4"/>
    <w:rsid w:val="00155239"/>
    <w:rsid w:val="0015570B"/>
    <w:rsid w:val="0015612B"/>
    <w:rsid w:val="001564D6"/>
    <w:rsid w:val="001576EA"/>
    <w:rsid w:val="00160379"/>
    <w:rsid w:val="00160EA3"/>
    <w:rsid w:val="00160EEA"/>
    <w:rsid w:val="0016118A"/>
    <w:rsid w:val="00162382"/>
    <w:rsid w:val="00162855"/>
    <w:rsid w:val="00163193"/>
    <w:rsid w:val="001632AE"/>
    <w:rsid w:val="001633C2"/>
    <w:rsid w:val="00164825"/>
    <w:rsid w:val="001649C9"/>
    <w:rsid w:val="00165C96"/>
    <w:rsid w:val="00167693"/>
    <w:rsid w:val="00167B2A"/>
    <w:rsid w:val="00170B80"/>
    <w:rsid w:val="00171D7E"/>
    <w:rsid w:val="001720BC"/>
    <w:rsid w:val="00172312"/>
    <w:rsid w:val="00173B2B"/>
    <w:rsid w:val="00174ABE"/>
    <w:rsid w:val="00175523"/>
    <w:rsid w:val="00175959"/>
    <w:rsid w:val="00175C2A"/>
    <w:rsid w:val="00175DE7"/>
    <w:rsid w:val="001762D0"/>
    <w:rsid w:val="00177109"/>
    <w:rsid w:val="001774C2"/>
    <w:rsid w:val="001801EA"/>
    <w:rsid w:val="00180254"/>
    <w:rsid w:val="00180319"/>
    <w:rsid w:val="001805FB"/>
    <w:rsid w:val="00180722"/>
    <w:rsid w:val="00181004"/>
    <w:rsid w:val="0018172A"/>
    <w:rsid w:val="0018250F"/>
    <w:rsid w:val="001831C6"/>
    <w:rsid w:val="00183528"/>
    <w:rsid w:val="00183BDD"/>
    <w:rsid w:val="00184CD5"/>
    <w:rsid w:val="00185298"/>
    <w:rsid w:val="00186277"/>
    <w:rsid w:val="00186476"/>
    <w:rsid w:val="00186D05"/>
    <w:rsid w:val="00187177"/>
    <w:rsid w:val="00187586"/>
    <w:rsid w:val="001877AF"/>
    <w:rsid w:val="00187E8C"/>
    <w:rsid w:val="00187F9B"/>
    <w:rsid w:val="0019032C"/>
    <w:rsid w:val="00190B10"/>
    <w:rsid w:val="00190E02"/>
    <w:rsid w:val="00191D80"/>
    <w:rsid w:val="00191EF0"/>
    <w:rsid w:val="00192546"/>
    <w:rsid w:val="001929D7"/>
    <w:rsid w:val="0019350E"/>
    <w:rsid w:val="001939BC"/>
    <w:rsid w:val="00194778"/>
    <w:rsid w:val="00194A45"/>
    <w:rsid w:val="00194BD9"/>
    <w:rsid w:val="001957E1"/>
    <w:rsid w:val="001963B1"/>
    <w:rsid w:val="001A05CF"/>
    <w:rsid w:val="001A1E87"/>
    <w:rsid w:val="001A21AB"/>
    <w:rsid w:val="001A3919"/>
    <w:rsid w:val="001A3BF9"/>
    <w:rsid w:val="001A4058"/>
    <w:rsid w:val="001A5BA5"/>
    <w:rsid w:val="001A603A"/>
    <w:rsid w:val="001A62CC"/>
    <w:rsid w:val="001A639E"/>
    <w:rsid w:val="001A70E7"/>
    <w:rsid w:val="001A7464"/>
    <w:rsid w:val="001A7BD7"/>
    <w:rsid w:val="001B0025"/>
    <w:rsid w:val="001B01A8"/>
    <w:rsid w:val="001B02D1"/>
    <w:rsid w:val="001B0536"/>
    <w:rsid w:val="001B0D76"/>
    <w:rsid w:val="001B1B31"/>
    <w:rsid w:val="001B2272"/>
    <w:rsid w:val="001B35C5"/>
    <w:rsid w:val="001B3C67"/>
    <w:rsid w:val="001B417C"/>
    <w:rsid w:val="001B557F"/>
    <w:rsid w:val="001B6492"/>
    <w:rsid w:val="001B6BE3"/>
    <w:rsid w:val="001B6C62"/>
    <w:rsid w:val="001B6E1B"/>
    <w:rsid w:val="001B79A9"/>
    <w:rsid w:val="001C0222"/>
    <w:rsid w:val="001C088C"/>
    <w:rsid w:val="001C150D"/>
    <w:rsid w:val="001C162F"/>
    <w:rsid w:val="001C1AAE"/>
    <w:rsid w:val="001C3676"/>
    <w:rsid w:val="001C4DC4"/>
    <w:rsid w:val="001C4E6C"/>
    <w:rsid w:val="001C4F12"/>
    <w:rsid w:val="001C54D8"/>
    <w:rsid w:val="001C5599"/>
    <w:rsid w:val="001C5824"/>
    <w:rsid w:val="001C65A2"/>
    <w:rsid w:val="001D03B3"/>
    <w:rsid w:val="001D0C76"/>
    <w:rsid w:val="001D18ED"/>
    <w:rsid w:val="001D1902"/>
    <w:rsid w:val="001D1DB2"/>
    <w:rsid w:val="001D1F97"/>
    <w:rsid w:val="001D36DC"/>
    <w:rsid w:val="001D3B7D"/>
    <w:rsid w:val="001D3E8C"/>
    <w:rsid w:val="001D4BD8"/>
    <w:rsid w:val="001D6212"/>
    <w:rsid w:val="001D67D6"/>
    <w:rsid w:val="001D683B"/>
    <w:rsid w:val="001D6C90"/>
    <w:rsid w:val="001D7069"/>
    <w:rsid w:val="001D74BB"/>
    <w:rsid w:val="001D78E3"/>
    <w:rsid w:val="001E0383"/>
    <w:rsid w:val="001E0D31"/>
    <w:rsid w:val="001E1246"/>
    <w:rsid w:val="001E1389"/>
    <w:rsid w:val="001E1ADA"/>
    <w:rsid w:val="001E20EE"/>
    <w:rsid w:val="001E2614"/>
    <w:rsid w:val="001E5844"/>
    <w:rsid w:val="001E591A"/>
    <w:rsid w:val="001E5E1D"/>
    <w:rsid w:val="001E600E"/>
    <w:rsid w:val="001E6379"/>
    <w:rsid w:val="001F0B60"/>
    <w:rsid w:val="001F1507"/>
    <w:rsid w:val="001F16BF"/>
    <w:rsid w:val="001F174C"/>
    <w:rsid w:val="001F2B4E"/>
    <w:rsid w:val="001F3546"/>
    <w:rsid w:val="001F3A1C"/>
    <w:rsid w:val="001F3F76"/>
    <w:rsid w:val="001F53D6"/>
    <w:rsid w:val="001F5A6B"/>
    <w:rsid w:val="001F5ECB"/>
    <w:rsid w:val="001F61EB"/>
    <w:rsid w:val="001F6936"/>
    <w:rsid w:val="001F6B34"/>
    <w:rsid w:val="001F728C"/>
    <w:rsid w:val="00203C54"/>
    <w:rsid w:val="00204364"/>
    <w:rsid w:val="0020458D"/>
    <w:rsid w:val="00204751"/>
    <w:rsid w:val="00204B37"/>
    <w:rsid w:val="00204DA5"/>
    <w:rsid w:val="002056B9"/>
    <w:rsid w:val="00205DEC"/>
    <w:rsid w:val="00206053"/>
    <w:rsid w:val="002072D1"/>
    <w:rsid w:val="00207731"/>
    <w:rsid w:val="0021003B"/>
    <w:rsid w:val="00210501"/>
    <w:rsid w:val="00210BAF"/>
    <w:rsid w:val="00210E1A"/>
    <w:rsid w:val="002113D2"/>
    <w:rsid w:val="002118FA"/>
    <w:rsid w:val="00211AF8"/>
    <w:rsid w:val="00212398"/>
    <w:rsid w:val="00213C2B"/>
    <w:rsid w:val="00213D05"/>
    <w:rsid w:val="002144B9"/>
    <w:rsid w:val="00216A91"/>
    <w:rsid w:val="002172B7"/>
    <w:rsid w:val="00217DA9"/>
    <w:rsid w:val="00217F36"/>
    <w:rsid w:val="00220F3E"/>
    <w:rsid w:val="00223082"/>
    <w:rsid w:val="002230A2"/>
    <w:rsid w:val="0022478F"/>
    <w:rsid w:val="0022564E"/>
    <w:rsid w:val="00225709"/>
    <w:rsid w:val="0022589D"/>
    <w:rsid w:val="002263B7"/>
    <w:rsid w:val="0022649B"/>
    <w:rsid w:val="00226597"/>
    <w:rsid w:val="002275F8"/>
    <w:rsid w:val="00227AE2"/>
    <w:rsid w:val="002302F7"/>
    <w:rsid w:val="00230DBA"/>
    <w:rsid w:val="00232B43"/>
    <w:rsid w:val="00232EC8"/>
    <w:rsid w:val="00233268"/>
    <w:rsid w:val="0023392A"/>
    <w:rsid w:val="00233DD5"/>
    <w:rsid w:val="00234A8B"/>
    <w:rsid w:val="00234B0C"/>
    <w:rsid w:val="00235068"/>
    <w:rsid w:val="002350E9"/>
    <w:rsid w:val="00235CA2"/>
    <w:rsid w:val="00236672"/>
    <w:rsid w:val="00236D1F"/>
    <w:rsid w:val="00240382"/>
    <w:rsid w:val="00240542"/>
    <w:rsid w:val="00240C7E"/>
    <w:rsid w:val="002415B1"/>
    <w:rsid w:val="00241F00"/>
    <w:rsid w:val="0024228F"/>
    <w:rsid w:val="00242AAB"/>
    <w:rsid w:val="00242E7C"/>
    <w:rsid w:val="00243C44"/>
    <w:rsid w:val="002453EA"/>
    <w:rsid w:val="00246079"/>
    <w:rsid w:val="00246A15"/>
    <w:rsid w:val="0025212A"/>
    <w:rsid w:val="00253191"/>
    <w:rsid w:val="00253DBD"/>
    <w:rsid w:val="002541D9"/>
    <w:rsid w:val="0025471E"/>
    <w:rsid w:val="002547E5"/>
    <w:rsid w:val="0025515F"/>
    <w:rsid w:val="00257CE7"/>
    <w:rsid w:val="00261333"/>
    <w:rsid w:val="002616B9"/>
    <w:rsid w:val="0026191A"/>
    <w:rsid w:val="0026241F"/>
    <w:rsid w:val="00263CD1"/>
    <w:rsid w:val="00263F90"/>
    <w:rsid w:val="002647B3"/>
    <w:rsid w:val="00265281"/>
    <w:rsid w:val="00265E5C"/>
    <w:rsid w:val="002661FB"/>
    <w:rsid w:val="00266F45"/>
    <w:rsid w:val="00267399"/>
    <w:rsid w:val="00267CCF"/>
    <w:rsid w:val="00267E4F"/>
    <w:rsid w:val="002703A6"/>
    <w:rsid w:val="0027181E"/>
    <w:rsid w:val="00272B7A"/>
    <w:rsid w:val="00273382"/>
    <w:rsid w:val="00273ED2"/>
    <w:rsid w:val="0027471D"/>
    <w:rsid w:val="00274F2D"/>
    <w:rsid w:val="00275480"/>
    <w:rsid w:val="00275A56"/>
    <w:rsid w:val="00276264"/>
    <w:rsid w:val="0027723D"/>
    <w:rsid w:val="00277929"/>
    <w:rsid w:val="00281099"/>
    <w:rsid w:val="002815EA"/>
    <w:rsid w:val="00282843"/>
    <w:rsid w:val="00282AE9"/>
    <w:rsid w:val="00282DE5"/>
    <w:rsid w:val="00283076"/>
    <w:rsid w:val="002838FF"/>
    <w:rsid w:val="00284803"/>
    <w:rsid w:val="00284C99"/>
    <w:rsid w:val="00285886"/>
    <w:rsid w:val="00286219"/>
    <w:rsid w:val="00286BDB"/>
    <w:rsid w:val="00286F05"/>
    <w:rsid w:val="00287F6C"/>
    <w:rsid w:val="00291E5E"/>
    <w:rsid w:val="00291F6F"/>
    <w:rsid w:val="00292984"/>
    <w:rsid w:val="0029382E"/>
    <w:rsid w:val="002940E4"/>
    <w:rsid w:val="0029553A"/>
    <w:rsid w:val="00296AC4"/>
    <w:rsid w:val="00296CFC"/>
    <w:rsid w:val="00297280"/>
    <w:rsid w:val="002976A6"/>
    <w:rsid w:val="002976EC"/>
    <w:rsid w:val="00297911"/>
    <w:rsid w:val="002A1F56"/>
    <w:rsid w:val="002A2144"/>
    <w:rsid w:val="002A3C64"/>
    <w:rsid w:val="002A42D5"/>
    <w:rsid w:val="002A4466"/>
    <w:rsid w:val="002A476D"/>
    <w:rsid w:val="002A5454"/>
    <w:rsid w:val="002A5E9B"/>
    <w:rsid w:val="002A6060"/>
    <w:rsid w:val="002A67DC"/>
    <w:rsid w:val="002A6A59"/>
    <w:rsid w:val="002A6B20"/>
    <w:rsid w:val="002A7B14"/>
    <w:rsid w:val="002A7F28"/>
    <w:rsid w:val="002B0637"/>
    <w:rsid w:val="002B1CF3"/>
    <w:rsid w:val="002B1FCA"/>
    <w:rsid w:val="002B26A2"/>
    <w:rsid w:val="002B3775"/>
    <w:rsid w:val="002B3989"/>
    <w:rsid w:val="002B3ADA"/>
    <w:rsid w:val="002B42F0"/>
    <w:rsid w:val="002B4361"/>
    <w:rsid w:val="002B4ACC"/>
    <w:rsid w:val="002B4DBD"/>
    <w:rsid w:val="002B4EB6"/>
    <w:rsid w:val="002B526B"/>
    <w:rsid w:val="002B5AC5"/>
    <w:rsid w:val="002B6FF7"/>
    <w:rsid w:val="002B7874"/>
    <w:rsid w:val="002C1104"/>
    <w:rsid w:val="002C1380"/>
    <w:rsid w:val="002C19E3"/>
    <w:rsid w:val="002C1B6C"/>
    <w:rsid w:val="002C1BB6"/>
    <w:rsid w:val="002C1C05"/>
    <w:rsid w:val="002C1E4A"/>
    <w:rsid w:val="002C2CC1"/>
    <w:rsid w:val="002C42FC"/>
    <w:rsid w:val="002C56A6"/>
    <w:rsid w:val="002C7585"/>
    <w:rsid w:val="002C76A7"/>
    <w:rsid w:val="002D003A"/>
    <w:rsid w:val="002D00C5"/>
    <w:rsid w:val="002D0763"/>
    <w:rsid w:val="002D09AC"/>
    <w:rsid w:val="002D1575"/>
    <w:rsid w:val="002D2094"/>
    <w:rsid w:val="002D36C3"/>
    <w:rsid w:val="002D3790"/>
    <w:rsid w:val="002D3C5C"/>
    <w:rsid w:val="002E05C3"/>
    <w:rsid w:val="002E064B"/>
    <w:rsid w:val="002E1AF7"/>
    <w:rsid w:val="002E1DB2"/>
    <w:rsid w:val="002E2405"/>
    <w:rsid w:val="002E2C5E"/>
    <w:rsid w:val="002E2D97"/>
    <w:rsid w:val="002E48C7"/>
    <w:rsid w:val="002E5E76"/>
    <w:rsid w:val="002E6424"/>
    <w:rsid w:val="002E65DD"/>
    <w:rsid w:val="002E6D79"/>
    <w:rsid w:val="002E6F46"/>
    <w:rsid w:val="002F0251"/>
    <w:rsid w:val="002F0563"/>
    <w:rsid w:val="002F0662"/>
    <w:rsid w:val="002F088A"/>
    <w:rsid w:val="002F246F"/>
    <w:rsid w:val="002F2719"/>
    <w:rsid w:val="002F2BD0"/>
    <w:rsid w:val="002F3C15"/>
    <w:rsid w:val="002F4682"/>
    <w:rsid w:val="002F4CFA"/>
    <w:rsid w:val="002F5BF5"/>
    <w:rsid w:val="002F63A9"/>
    <w:rsid w:val="00300F02"/>
    <w:rsid w:val="00300FBE"/>
    <w:rsid w:val="00301403"/>
    <w:rsid w:val="003019C2"/>
    <w:rsid w:val="00301E99"/>
    <w:rsid w:val="00302139"/>
    <w:rsid w:val="003023A0"/>
    <w:rsid w:val="00302402"/>
    <w:rsid w:val="003025BE"/>
    <w:rsid w:val="00303FDC"/>
    <w:rsid w:val="003049B5"/>
    <w:rsid w:val="00305220"/>
    <w:rsid w:val="00305B54"/>
    <w:rsid w:val="00306106"/>
    <w:rsid w:val="00307DE1"/>
    <w:rsid w:val="00307E37"/>
    <w:rsid w:val="00310886"/>
    <w:rsid w:val="00311D5F"/>
    <w:rsid w:val="00312933"/>
    <w:rsid w:val="00313DEF"/>
    <w:rsid w:val="00313F03"/>
    <w:rsid w:val="00315B9A"/>
    <w:rsid w:val="00315FA5"/>
    <w:rsid w:val="003167F4"/>
    <w:rsid w:val="00316B5E"/>
    <w:rsid w:val="003176E2"/>
    <w:rsid w:val="003218C2"/>
    <w:rsid w:val="003231A2"/>
    <w:rsid w:val="003238ED"/>
    <w:rsid w:val="00323CDD"/>
    <w:rsid w:val="00324017"/>
    <w:rsid w:val="0032485D"/>
    <w:rsid w:val="00326E2F"/>
    <w:rsid w:val="00330163"/>
    <w:rsid w:val="00331417"/>
    <w:rsid w:val="003316EE"/>
    <w:rsid w:val="00332A82"/>
    <w:rsid w:val="00332DB7"/>
    <w:rsid w:val="003350E1"/>
    <w:rsid w:val="00335110"/>
    <w:rsid w:val="00335387"/>
    <w:rsid w:val="003359D4"/>
    <w:rsid w:val="003408A5"/>
    <w:rsid w:val="00340BAA"/>
    <w:rsid w:val="0034172A"/>
    <w:rsid w:val="0034211B"/>
    <w:rsid w:val="003441EF"/>
    <w:rsid w:val="0034423E"/>
    <w:rsid w:val="003445D7"/>
    <w:rsid w:val="00344FD7"/>
    <w:rsid w:val="00345B32"/>
    <w:rsid w:val="00345FFA"/>
    <w:rsid w:val="003466B7"/>
    <w:rsid w:val="00346AFA"/>
    <w:rsid w:val="003473CF"/>
    <w:rsid w:val="00347603"/>
    <w:rsid w:val="003478D9"/>
    <w:rsid w:val="003479D7"/>
    <w:rsid w:val="00350B84"/>
    <w:rsid w:val="003523CE"/>
    <w:rsid w:val="00352C97"/>
    <w:rsid w:val="00352F68"/>
    <w:rsid w:val="00355A4A"/>
    <w:rsid w:val="003566EF"/>
    <w:rsid w:val="00356862"/>
    <w:rsid w:val="00356E8B"/>
    <w:rsid w:val="00357CD7"/>
    <w:rsid w:val="0036030E"/>
    <w:rsid w:val="00360603"/>
    <w:rsid w:val="003612E0"/>
    <w:rsid w:val="00361560"/>
    <w:rsid w:val="00361EF6"/>
    <w:rsid w:val="0036217B"/>
    <w:rsid w:val="003627C7"/>
    <w:rsid w:val="003627FB"/>
    <w:rsid w:val="00362A0A"/>
    <w:rsid w:val="00362A46"/>
    <w:rsid w:val="00363355"/>
    <w:rsid w:val="00363658"/>
    <w:rsid w:val="00363FFA"/>
    <w:rsid w:val="00364F82"/>
    <w:rsid w:val="00365469"/>
    <w:rsid w:val="00367853"/>
    <w:rsid w:val="00370D87"/>
    <w:rsid w:val="0037163C"/>
    <w:rsid w:val="00372E46"/>
    <w:rsid w:val="0037329B"/>
    <w:rsid w:val="00373459"/>
    <w:rsid w:val="00373A91"/>
    <w:rsid w:val="00373B75"/>
    <w:rsid w:val="00373EBB"/>
    <w:rsid w:val="00374ACD"/>
    <w:rsid w:val="00374F17"/>
    <w:rsid w:val="003757A5"/>
    <w:rsid w:val="00375E28"/>
    <w:rsid w:val="00377472"/>
    <w:rsid w:val="00377845"/>
    <w:rsid w:val="00377B57"/>
    <w:rsid w:val="003804A5"/>
    <w:rsid w:val="00380514"/>
    <w:rsid w:val="003809CB"/>
    <w:rsid w:val="00381094"/>
    <w:rsid w:val="003812BB"/>
    <w:rsid w:val="0038182E"/>
    <w:rsid w:val="00381A16"/>
    <w:rsid w:val="00381A51"/>
    <w:rsid w:val="00381D01"/>
    <w:rsid w:val="00381FB5"/>
    <w:rsid w:val="0038538B"/>
    <w:rsid w:val="00385F6B"/>
    <w:rsid w:val="00386208"/>
    <w:rsid w:val="00386954"/>
    <w:rsid w:val="00386C88"/>
    <w:rsid w:val="0038775B"/>
    <w:rsid w:val="00387A6C"/>
    <w:rsid w:val="00387F6E"/>
    <w:rsid w:val="003920A2"/>
    <w:rsid w:val="003923CA"/>
    <w:rsid w:val="00392886"/>
    <w:rsid w:val="0039293A"/>
    <w:rsid w:val="0039296A"/>
    <w:rsid w:val="003929D3"/>
    <w:rsid w:val="00393014"/>
    <w:rsid w:val="003935C1"/>
    <w:rsid w:val="00396BC9"/>
    <w:rsid w:val="00396D56"/>
    <w:rsid w:val="003976C8"/>
    <w:rsid w:val="00397FC8"/>
    <w:rsid w:val="003A072A"/>
    <w:rsid w:val="003A094D"/>
    <w:rsid w:val="003A0DFA"/>
    <w:rsid w:val="003A1503"/>
    <w:rsid w:val="003A2176"/>
    <w:rsid w:val="003A392B"/>
    <w:rsid w:val="003A3A1C"/>
    <w:rsid w:val="003A4101"/>
    <w:rsid w:val="003A42CC"/>
    <w:rsid w:val="003A47D3"/>
    <w:rsid w:val="003A4F8E"/>
    <w:rsid w:val="003A5DFD"/>
    <w:rsid w:val="003A642B"/>
    <w:rsid w:val="003A64F5"/>
    <w:rsid w:val="003A7836"/>
    <w:rsid w:val="003A7871"/>
    <w:rsid w:val="003B165B"/>
    <w:rsid w:val="003B19F2"/>
    <w:rsid w:val="003B2C8D"/>
    <w:rsid w:val="003B3A9A"/>
    <w:rsid w:val="003B49B3"/>
    <w:rsid w:val="003B50BF"/>
    <w:rsid w:val="003B7A0C"/>
    <w:rsid w:val="003B7BD7"/>
    <w:rsid w:val="003B7FF1"/>
    <w:rsid w:val="003C20CE"/>
    <w:rsid w:val="003C24F2"/>
    <w:rsid w:val="003C25DB"/>
    <w:rsid w:val="003C2E03"/>
    <w:rsid w:val="003C2F31"/>
    <w:rsid w:val="003C3964"/>
    <w:rsid w:val="003C4325"/>
    <w:rsid w:val="003C52B4"/>
    <w:rsid w:val="003C6A52"/>
    <w:rsid w:val="003D003B"/>
    <w:rsid w:val="003D0068"/>
    <w:rsid w:val="003D07C4"/>
    <w:rsid w:val="003D10AA"/>
    <w:rsid w:val="003D129D"/>
    <w:rsid w:val="003D37A7"/>
    <w:rsid w:val="003D59A8"/>
    <w:rsid w:val="003D5BA7"/>
    <w:rsid w:val="003D6997"/>
    <w:rsid w:val="003D75EA"/>
    <w:rsid w:val="003D78B1"/>
    <w:rsid w:val="003E011D"/>
    <w:rsid w:val="003E0593"/>
    <w:rsid w:val="003E0856"/>
    <w:rsid w:val="003E286C"/>
    <w:rsid w:val="003E36F9"/>
    <w:rsid w:val="003E39B2"/>
    <w:rsid w:val="003E4611"/>
    <w:rsid w:val="003E4FFD"/>
    <w:rsid w:val="003E562E"/>
    <w:rsid w:val="003E5780"/>
    <w:rsid w:val="003E60ED"/>
    <w:rsid w:val="003F07B3"/>
    <w:rsid w:val="003F09D3"/>
    <w:rsid w:val="003F155D"/>
    <w:rsid w:val="003F1F21"/>
    <w:rsid w:val="003F28B0"/>
    <w:rsid w:val="003F32E8"/>
    <w:rsid w:val="003F360B"/>
    <w:rsid w:val="003F452F"/>
    <w:rsid w:val="003F55D1"/>
    <w:rsid w:val="003F674F"/>
    <w:rsid w:val="003F680B"/>
    <w:rsid w:val="003F68B5"/>
    <w:rsid w:val="003F6EAF"/>
    <w:rsid w:val="003F75DD"/>
    <w:rsid w:val="003F78BD"/>
    <w:rsid w:val="003F7A58"/>
    <w:rsid w:val="003F7C00"/>
    <w:rsid w:val="00400699"/>
    <w:rsid w:val="00400977"/>
    <w:rsid w:val="00401879"/>
    <w:rsid w:val="00402E48"/>
    <w:rsid w:val="00402E64"/>
    <w:rsid w:val="00403472"/>
    <w:rsid w:val="004038CC"/>
    <w:rsid w:val="00403D3C"/>
    <w:rsid w:val="0040469C"/>
    <w:rsid w:val="0040481F"/>
    <w:rsid w:val="00404FC1"/>
    <w:rsid w:val="00406000"/>
    <w:rsid w:val="00406903"/>
    <w:rsid w:val="00406AA8"/>
    <w:rsid w:val="0040709D"/>
    <w:rsid w:val="0040757C"/>
    <w:rsid w:val="00407B90"/>
    <w:rsid w:val="0041004F"/>
    <w:rsid w:val="00411557"/>
    <w:rsid w:val="00413AFA"/>
    <w:rsid w:val="00413C34"/>
    <w:rsid w:val="0041516C"/>
    <w:rsid w:val="00415340"/>
    <w:rsid w:val="00415AA4"/>
    <w:rsid w:val="00415CF4"/>
    <w:rsid w:val="00415F60"/>
    <w:rsid w:val="004163F0"/>
    <w:rsid w:val="004169FF"/>
    <w:rsid w:val="00416B64"/>
    <w:rsid w:val="00417235"/>
    <w:rsid w:val="004175D8"/>
    <w:rsid w:val="004203B6"/>
    <w:rsid w:val="0042075E"/>
    <w:rsid w:val="004215E8"/>
    <w:rsid w:val="00421A8E"/>
    <w:rsid w:val="00422722"/>
    <w:rsid w:val="004240F4"/>
    <w:rsid w:val="00424145"/>
    <w:rsid w:val="00424EEA"/>
    <w:rsid w:val="0042563F"/>
    <w:rsid w:val="00425DFF"/>
    <w:rsid w:val="00425E1C"/>
    <w:rsid w:val="0042605D"/>
    <w:rsid w:val="00426461"/>
    <w:rsid w:val="00430933"/>
    <w:rsid w:val="00430C7A"/>
    <w:rsid w:val="00431605"/>
    <w:rsid w:val="00431C74"/>
    <w:rsid w:val="00431FB3"/>
    <w:rsid w:val="00432705"/>
    <w:rsid w:val="00432C16"/>
    <w:rsid w:val="004333F0"/>
    <w:rsid w:val="00433A2D"/>
    <w:rsid w:val="00433F19"/>
    <w:rsid w:val="00434CE4"/>
    <w:rsid w:val="00435D6C"/>
    <w:rsid w:val="00437894"/>
    <w:rsid w:val="00440DDC"/>
    <w:rsid w:val="0044137A"/>
    <w:rsid w:val="00443E44"/>
    <w:rsid w:val="00445033"/>
    <w:rsid w:val="00445470"/>
    <w:rsid w:val="00445792"/>
    <w:rsid w:val="00445DF9"/>
    <w:rsid w:val="0044702A"/>
    <w:rsid w:val="00447058"/>
    <w:rsid w:val="00447C49"/>
    <w:rsid w:val="00447C52"/>
    <w:rsid w:val="00451089"/>
    <w:rsid w:val="00452C3C"/>
    <w:rsid w:val="00452D0F"/>
    <w:rsid w:val="00454C06"/>
    <w:rsid w:val="00456418"/>
    <w:rsid w:val="00457237"/>
    <w:rsid w:val="004572DC"/>
    <w:rsid w:val="00457407"/>
    <w:rsid w:val="00457B5B"/>
    <w:rsid w:val="0046064F"/>
    <w:rsid w:val="00460893"/>
    <w:rsid w:val="00460BE4"/>
    <w:rsid w:val="00460D7F"/>
    <w:rsid w:val="004615FE"/>
    <w:rsid w:val="00461699"/>
    <w:rsid w:val="00461AC8"/>
    <w:rsid w:val="00461BDC"/>
    <w:rsid w:val="00462A7F"/>
    <w:rsid w:val="00462BBC"/>
    <w:rsid w:val="00462EA4"/>
    <w:rsid w:val="004640D4"/>
    <w:rsid w:val="00465050"/>
    <w:rsid w:val="0046604D"/>
    <w:rsid w:val="004660A9"/>
    <w:rsid w:val="004664D4"/>
    <w:rsid w:val="00466607"/>
    <w:rsid w:val="00467A8C"/>
    <w:rsid w:val="00470D84"/>
    <w:rsid w:val="00470FAF"/>
    <w:rsid w:val="004713AA"/>
    <w:rsid w:val="00471CF7"/>
    <w:rsid w:val="00474224"/>
    <w:rsid w:val="00475919"/>
    <w:rsid w:val="0047741C"/>
    <w:rsid w:val="00480053"/>
    <w:rsid w:val="00480090"/>
    <w:rsid w:val="00481334"/>
    <w:rsid w:val="004827A6"/>
    <w:rsid w:val="00482EAF"/>
    <w:rsid w:val="00482FA9"/>
    <w:rsid w:val="00483D17"/>
    <w:rsid w:val="0048404B"/>
    <w:rsid w:val="004844E8"/>
    <w:rsid w:val="004845FF"/>
    <w:rsid w:val="00484C06"/>
    <w:rsid w:val="00485E54"/>
    <w:rsid w:val="0048615B"/>
    <w:rsid w:val="00486A89"/>
    <w:rsid w:val="00486C7C"/>
    <w:rsid w:val="00490711"/>
    <w:rsid w:val="004928B4"/>
    <w:rsid w:val="0049399E"/>
    <w:rsid w:val="00493C78"/>
    <w:rsid w:val="0049455C"/>
    <w:rsid w:val="00494864"/>
    <w:rsid w:val="00494AE6"/>
    <w:rsid w:val="00494B55"/>
    <w:rsid w:val="00494E89"/>
    <w:rsid w:val="00495456"/>
    <w:rsid w:val="004956E7"/>
    <w:rsid w:val="00496E6D"/>
    <w:rsid w:val="004A040D"/>
    <w:rsid w:val="004A0535"/>
    <w:rsid w:val="004A19B9"/>
    <w:rsid w:val="004A218B"/>
    <w:rsid w:val="004A34AB"/>
    <w:rsid w:val="004A3A89"/>
    <w:rsid w:val="004A4F88"/>
    <w:rsid w:val="004A5AF8"/>
    <w:rsid w:val="004A6327"/>
    <w:rsid w:val="004A66B7"/>
    <w:rsid w:val="004A6866"/>
    <w:rsid w:val="004B0526"/>
    <w:rsid w:val="004B1D32"/>
    <w:rsid w:val="004B276B"/>
    <w:rsid w:val="004B2C0E"/>
    <w:rsid w:val="004B2D0C"/>
    <w:rsid w:val="004B453D"/>
    <w:rsid w:val="004B5EBB"/>
    <w:rsid w:val="004B7A34"/>
    <w:rsid w:val="004C213C"/>
    <w:rsid w:val="004C3D20"/>
    <w:rsid w:val="004C45E4"/>
    <w:rsid w:val="004C461B"/>
    <w:rsid w:val="004C54B1"/>
    <w:rsid w:val="004C56D9"/>
    <w:rsid w:val="004C6B7C"/>
    <w:rsid w:val="004C6BE8"/>
    <w:rsid w:val="004C7115"/>
    <w:rsid w:val="004C7444"/>
    <w:rsid w:val="004D00C4"/>
    <w:rsid w:val="004D06EE"/>
    <w:rsid w:val="004D10B6"/>
    <w:rsid w:val="004D1D4A"/>
    <w:rsid w:val="004D1E98"/>
    <w:rsid w:val="004D2D32"/>
    <w:rsid w:val="004D354A"/>
    <w:rsid w:val="004D41A8"/>
    <w:rsid w:val="004D4F07"/>
    <w:rsid w:val="004D5CE7"/>
    <w:rsid w:val="004D6289"/>
    <w:rsid w:val="004D6CBD"/>
    <w:rsid w:val="004D7AB7"/>
    <w:rsid w:val="004D7DF4"/>
    <w:rsid w:val="004D7EB0"/>
    <w:rsid w:val="004E20F6"/>
    <w:rsid w:val="004E25A8"/>
    <w:rsid w:val="004E2A28"/>
    <w:rsid w:val="004E308A"/>
    <w:rsid w:val="004E4F1D"/>
    <w:rsid w:val="004E5736"/>
    <w:rsid w:val="004E64B0"/>
    <w:rsid w:val="004E6C62"/>
    <w:rsid w:val="004E73CC"/>
    <w:rsid w:val="004F0391"/>
    <w:rsid w:val="004F0BDC"/>
    <w:rsid w:val="004F2252"/>
    <w:rsid w:val="004F26BA"/>
    <w:rsid w:val="004F2B44"/>
    <w:rsid w:val="004F30D4"/>
    <w:rsid w:val="004F35D8"/>
    <w:rsid w:val="004F3941"/>
    <w:rsid w:val="004F5868"/>
    <w:rsid w:val="004F65BF"/>
    <w:rsid w:val="004F6C6A"/>
    <w:rsid w:val="004F746A"/>
    <w:rsid w:val="0050043E"/>
    <w:rsid w:val="00500455"/>
    <w:rsid w:val="00500498"/>
    <w:rsid w:val="005004E9"/>
    <w:rsid w:val="00500C50"/>
    <w:rsid w:val="005012CC"/>
    <w:rsid w:val="005016AF"/>
    <w:rsid w:val="005027AA"/>
    <w:rsid w:val="00502AB5"/>
    <w:rsid w:val="00502D66"/>
    <w:rsid w:val="005039E7"/>
    <w:rsid w:val="00504A39"/>
    <w:rsid w:val="00505B5F"/>
    <w:rsid w:val="00506AE8"/>
    <w:rsid w:val="005070CC"/>
    <w:rsid w:val="00507AC5"/>
    <w:rsid w:val="00510C4B"/>
    <w:rsid w:val="00511610"/>
    <w:rsid w:val="0051265A"/>
    <w:rsid w:val="00513670"/>
    <w:rsid w:val="00514973"/>
    <w:rsid w:val="00515B9A"/>
    <w:rsid w:val="0051797F"/>
    <w:rsid w:val="00517FB3"/>
    <w:rsid w:val="005201CB"/>
    <w:rsid w:val="00521363"/>
    <w:rsid w:val="00521DE9"/>
    <w:rsid w:val="00522038"/>
    <w:rsid w:val="00522D45"/>
    <w:rsid w:val="00523DF3"/>
    <w:rsid w:val="00524042"/>
    <w:rsid w:val="0052484F"/>
    <w:rsid w:val="00525D1F"/>
    <w:rsid w:val="00526952"/>
    <w:rsid w:val="00527161"/>
    <w:rsid w:val="005274DE"/>
    <w:rsid w:val="0052781A"/>
    <w:rsid w:val="00530FEF"/>
    <w:rsid w:val="005317C8"/>
    <w:rsid w:val="00532381"/>
    <w:rsid w:val="005332E6"/>
    <w:rsid w:val="0053340C"/>
    <w:rsid w:val="00533847"/>
    <w:rsid w:val="00533CFD"/>
    <w:rsid w:val="00533E06"/>
    <w:rsid w:val="005342F0"/>
    <w:rsid w:val="0053441C"/>
    <w:rsid w:val="00534894"/>
    <w:rsid w:val="00534D1D"/>
    <w:rsid w:val="00534D69"/>
    <w:rsid w:val="005357CF"/>
    <w:rsid w:val="00535865"/>
    <w:rsid w:val="00535CE1"/>
    <w:rsid w:val="00537189"/>
    <w:rsid w:val="00537B6E"/>
    <w:rsid w:val="00540CCD"/>
    <w:rsid w:val="0054189A"/>
    <w:rsid w:val="00542690"/>
    <w:rsid w:val="0054292E"/>
    <w:rsid w:val="00542B88"/>
    <w:rsid w:val="005430D7"/>
    <w:rsid w:val="00543479"/>
    <w:rsid w:val="00543702"/>
    <w:rsid w:val="005440F7"/>
    <w:rsid w:val="005441E2"/>
    <w:rsid w:val="005453AE"/>
    <w:rsid w:val="005453E2"/>
    <w:rsid w:val="00545C50"/>
    <w:rsid w:val="0054661A"/>
    <w:rsid w:val="00551BE7"/>
    <w:rsid w:val="005522CF"/>
    <w:rsid w:val="00552489"/>
    <w:rsid w:val="00553DE6"/>
    <w:rsid w:val="0055451A"/>
    <w:rsid w:val="005547BD"/>
    <w:rsid w:val="00554FD1"/>
    <w:rsid w:val="00556902"/>
    <w:rsid w:val="00556F90"/>
    <w:rsid w:val="0055735C"/>
    <w:rsid w:val="00560332"/>
    <w:rsid w:val="005616E4"/>
    <w:rsid w:val="00561AB7"/>
    <w:rsid w:val="00561B9F"/>
    <w:rsid w:val="005640A4"/>
    <w:rsid w:val="0056499A"/>
    <w:rsid w:val="0056586D"/>
    <w:rsid w:val="005659CA"/>
    <w:rsid w:val="00565B7C"/>
    <w:rsid w:val="00566984"/>
    <w:rsid w:val="00566BCD"/>
    <w:rsid w:val="00566D8E"/>
    <w:rsid w:val="0056709F"/>
    <w:rsid w:val="0057036F"/>
    <w:rsid w:val="00570B57"/>
    <w:rsid w:val="00570D8D"/>
    <w:rsid w:val="005712A9"/>
    <w:rsid w:val="005724E7"/>
    <w:rsid w:val="00572661"/>
    <w:rsid w:val="00573D7D"/>
    <w:rsid w:val="005740D6"/>
    <w:rsid w:val="00574207"/>
    <w:rsid w:val="005742E0"/>
    <w:rsid w:val="00574D6E"/>
    <w:rsid w:val="00575686"/>
    <w:rsid w:val="005758CA"/>
    <w:rsid w:val="005773EE"/>
    <w:rsid w:val="005775C7"/>
    <w:rsid w:val="00577E85"/>
    <w:rsid w:val="005800B2"/>
    <w:rsid w:val="005802CA"/>
    <w:rsid w:val="00580AD5"/>
    <w:rsid w:val="00580B2C"/>
    <w:rsid w:val="00580EE6"/>
    <w:rsid w:val="0058125B"/>
    <w:rsid w:val="00582464"/>
    <w:rsid w:val="0058263E"/>
    <w:rsid w:val="0058369A"/>
    <w:rsid w:val="0058380E"/>
    <w:rsid w:val="00583AD4"/>
    <w:rsid w:val="00584037"/>
    <w:rsid w:val="00584266"/>
    <w:rsid w:val="00585938"/>
    <w:rsid w:val="0058750F"/>
    <w:rsid w:val="0058755A"/>
    <w:rsid w:val="00587A57"/>
    <w:rsid w:val="00587C72"/>
    <w:rsid w:val="00590495"/>
    <w:rsid w:val="005905CA"/>
    <w:rsid w:val="0059074E"/>
    <w:rsid w:val="0059324C"/>
    <w:rsid w:val="005936F3"/>
    <w:rsid w:val="00593B17"/>
    <w:rsid w:val="00594CDE"/>
    <w:rsid w:val="00595356"/>
    <w:rsid w:val="005971EE"/>
    <w:rsid w:val="0059744B"/>
    <w:rsid w:val="005A07C7"/>
    <w:rsid w:val="005A1F0F"/>
    <w:rsid w:val="005A3242"/>
    <w:rsid w:val="005A73EA"/>
    <w:rsid w:val="005B003D"/>
    <w:rsid w:val="005B0100"/>
    <w:rsid w:val="005B034B"/>
    <w:rsid w:val="005B0AD9"/>
    <w:rsid w:val="005B0B29"/>
    <w:rsid w:val="005B124F"/>
    <w:rsid w:val="005B1456"/>
    <w:rsid w:val="005B2968"/>
    <w:rsid w:val="005B349F"/>
    <w:rsid w:val="005B3784"/>
    <w:rsid w:val="005B3A0A"/>
    <w:rsid w:val="005B44A1"/>
    <w:rsid w:val="005B5355"/>
    <w:rsid w:val="005B5D65"/>
    <w:rsid w:val="005B7737"/>
    <w:rsid w:val="005B7993"/>
    <w:rsid w:val="005C02CF"/>
    <w:rsid w:val="005C0D15"/>
    <w:rsid w:val="005C1393"/>
    <w:rsid w:val="005C1876"/>
    <w:rsid w:val="005C286B"/>
    <w:rsid w:val="005C2CF9"/>
    <w:rsid w:val="005C361A"/>
    <w:rsid w:val="005C38F8"/>
    <w:rsid w:val="005C3A6D"/>
    <w:rsid w:val="005C40D5"/>
    <w:rsid w:val="005C4FE5"/>
    <w:rsid w:val="005C5E32"/>
    <w:rsid w:val="005C63EC"/>
    <w:rsid w:val="005C6DB8"/>
    <w:rsid w:val="005C7561"/>
    <w:rsid w:val="005D0728"/>
    <w:rsid w:val="005D1D5F"/>
    <w:rsid w:val="005D1E7F"/>
    <w:rsid w:val="005D3123"/>
    <w:rsid w:val="005D351F"/>
    <w:rsid w:val="005D3FD8"/>
    <w:rsid w:val="005D4A7D"/>
    <w:rsid w:val="005D4F7A"/>
    <w:rsid w:val="005D5C32"/>
    <w:rsid w:val="005D6229"/>
    <w:rsid w:val="005D672E"/>
    <w:rsid w:val="005D71BB"/>
    <w:rsid w:val="005D728D"/>
    <w:rsid w:val="005D7A5A"/>
    <w:rsid w:val="005D7AC6"/>
    <w:rsid w:val="005D7BDA"/>
    <w:rsid w:val="005D7DEE"/>
    <w:rsid w:val="005E0B7B"/>
    <w:rsid w:val="005E20EF"/>
    <w:rsid w:val="005E2EDB"/>
    <w:rsid w:val="005E2F76"/>
    <w:rsid w:val="005E328D"/>
    <w:rsid w:val="005E46B4"/>
    <w:rsid w:val="005E4754"/>
    <w:rsid w:val="005E4BD8"/>
    <w:rsid w:val="005E5D68"/>
    <w:rsid w:val="005E60D5"/>
    <w:rsid w:val="005E64B4"/>
    <w:rsid w:val="005E7306"/>
    <w:rsid w:val="005E7457"/>
    <w:rsid w:val="005E7C56"/>
    <w:rsid w:val="005F0769"/>
    <w:rsid w:val="005F1CE5"/>
    <w:rsid w:val="005F1D12"/>
    <w:rsid w:val="005F267C"/>
    <w:rsid w:val="005F34AD"/>
    <w:rsid w:val="005F36D7"/>
    <w:rsid w:val="005F3B52"/>
    <w:rsid w:val="005F408A"/>
    <w:rsid w:val="005F435B"/>
    <w:rsid w:val="005F488F"/>
    <w:rsid w:val="005F5DB3"/>
    <w:rsid w:val="005F5EA5"/>
    <w:rsid w:val="005F6A9C"/>
    <w:rsid w:val="005F6AEA"/>
    <w:rsid w:val="0060017A"/>
    <w:rsid w:val="006005C8"/>
    <w:rsid w:val="00600BB0"/>
    <w:rsid w:val="00601BD2"/>
    <w:rsid w:val="0060274F"/>
    <w:rsid w:val="00602FC4"/>
    <w:rsid w:val="006035B8"/>
    <w:rsid w:val="00603BE0"/>
    <w:rsid w:val="00603FE6"/>
    <w:rsid w:val="00604907"/>
    <w:rsid w:val="00605177"/>
    <w:rsid w:val="006055B1"/>
    <w:rsid w:val="00605DC6"/>
    <w:rsid w:val="00605DE6"/>
    <w:rsid w:val="00605E74"/>
    <w:rsid w:val="0060632F"/>
    <w:rsid w:val="00606C31"/>
    <w:rsid w:val="00606CAF"/>
    <w:rsid w:val="006076EF"/>
    <w:rsid w:val="006100F9"/>
    <w:rsid w:val="00610F9D"/>
    <w:rsid w:val="006115D6"/>
    <w:rsid w:val="00611E4E"/>
    <w:rsid w:val="0061241D"/>
    <w:rsid w:val="0061242B"/>
    <w:rsid w:val="00612623"/>
    <w:rsid w:val="006127B1"/>
    <w:rsid w:val="00612A54"/>
    <w:rsid w:val="00612B1F"/>
    <w:rsid w:val="00613452"/>
    <w:rsid w:val="00614638"/>
    <w:rsid w:val="00614E95"/>
    <w:rsid w:val="0061523E"/>
    <w:rsid w:val="00615668"/>
    <w:rsid w:val="00615939"/>
    <w:rsid w:val="00615BF6"/>
    <w:rsid w:val="00616484"/>
    <w:rsid w:val="006164E0"/>
    <w:rsid w:val="00616AEC"/>
    <w:rsid w:val="00616CCA"/>
    <w:rsid w:val="0061742C"/>
    <w:rsid w:val="006209AB"/>
    <w:rsid w:val="00622114"/>
    <w:rsid w:val="00622536"/>
    <w:rsid w:val="006226E0"/>
    <w:rsid w:val="00622828"/>
    <w:rsid w:val="00622DE7"/>
    <w:rsid w:val="00623371"/>
    <w:rsid w:val="0062355A"/>
    <w:rsid w:val="00624359"/>
    <w:rsid w:val="006247BE"/>
    <w:rsid w:val="00624869"/>
    <w:rsid w:val="00624C20"/>
    <w:rsid w:val="00625DE9"/>
    <w:rsid w:val="00625E89"/>
    <w:rsid w:val="006261E6"/>
    <w:rsid w:val="006275E2"/>
    <w:rsid w:val="006307F5"/>
    <w:rsid w:val="00630B4F"/>
    <w:rsid w:val="006312AA"/>
    <w:rsid w:val="006318F4"/>
    <w:rsid w:val="00633322"/>
    <w:rsid w:val="00633E4C"/>
    <w:rsid w:val="006340E1"/>
    <w:rsid w:val="006342FE"/>
    <w:rsid w:val="00634D78"/>
    <w:rsid w:val="006356C7"/>
    <w:rsid w:val="006358D3"/>
    <w:rsid w:val="00635A5E"/>
    <w:rsid w:val="0063650A"/>
    <w:rsid w:val="0063655F"/>
    <w:rsid w:val="006369CD"/>
    <w:rsid w:val="00636B12"/>
    <w:rsid w:val="00637034"/>
    <w:rsid w:val="006405FA"/>
    <w:rsid w:val="00640F17"/>
    <w:rsid w:val="0064191E"/>
    <w:rsid w:val="00641E87"/>
    <w:rsid w:val="00644543"/>
    <w:rsid w:val="00644C87"/>
    <w:rsid w:val="0064504C"/>
    <w:rsid w:val="006451FC"/>
    <w:rsid w:val="006458A4"/>
    <w:rsid w:val="0064642E"/>
    <w:rsid w:val="00646B8F"/>
    <w:rsid w:val="00650FE5"/>
    <w:rsid w:val="0065111A"/>
    <w:rsid w:val="00651B46"/>
    <w:rsid w:val="00651E24"/>
    <w:rsid w:val="0065229B"/>
    <w:rsid w:val="00652BE1"/>
    <w:rsid w:val="00654EB5"/>
    <w:rsid w:val="00654EF4"/>
    <w:rsid w:val="00654F12"/>
    <w:rsid w:val="00655AB0"/>
    <w:rsid w:val="00655BF3"/>
    <w:rsid w:val="006562B4"/>
    <w:rsid w:val="00656FAA"/>
    <w:rsid w:val="0065758D"/>
    <w:rsid w:val="006605BA"/>
    <w:rsid w:val="00660AFF"/>
    <w:rsid w:val="00661016"/>
    <w:rsid w:val="0066101F"/>
    <w:rsid w:val="00661CF5"/>
    <w:rsid w:val="00662044"/>
    <w:rsid w:val="006623BE"/>
    <w:rsid w:val="00663C33"/>
    <w:rsid w:val="006641A1"/>
    <w:rsid w:val="00665D65"/>
    <w:rsid w:val="00665FCB"/>
    <w:rsid w:val="00667798"/>
    <w:rsid w:val="00667A1E"/>
    <w:rsid w:val="006707B8"/>
    <w:rsid w:val="00671464"/>
    <w:rsid w:val="00671C8D"/>
    <w:rsid w:val="00671D5B"/>
    <w:rsid w:val="0067322D"/>
    <w:rsid w:val="0067348E"/>
    <w:rsid w:val="00673634"/>
    <w:rsid w:val="00673745"/>
    <w:rsid w:val="00674149"/>
    <w:rsid w:val="006749B4"/>
    <w:rsid w:val="00674EBD"/>
    <w:rsid w:val="006750AC"/>
    <w:rsid w:val="006769D8"/>
    <w:rsid w:val="00677B97"/>
    <w:rsid w:val="00680E46"/>
    <w:rsid w:val="006815E1"/>
    <w:rsid w:val="00681675"/>
    <w:rsid w:val="00682461"/>
    <w:rsid w:val="006828B4"/>
    <w:rsid w:val="00682DE5"/>
    <w:rsid w:val="006836D5"/>
    <w:rsid w:val="006839C8"/>
    <w:rsid w:val="00683B75"/>
    <w:rsid w:val="00683BD1"/>
    <w:rsid w:val="00683DDC"/>
    <w:rsid w:val="00684998"/>
    <w:rsid w:val="00684B95"/>
    <w:rsid w:val="006851D1"/>
    <w:rsid w:val="00686A14"/>
    <w:rsid w:val="00686E39"/>
    <w:rsid w:val="006873FC"/>
    <w:rsid w:val="006875F9"/>
    <w:rsid w:val="006909B2"/>
    <w:rsid w:val="006914A9"/>
    <w:rsid w:val="00691668"/>
    <w:rsid w:val="006924AF"/>
    <w:rsid w:val="00693E0D"/>
    <w:rsid w:val="00694283"/>
    <w:rsid w:val="006956CC"/>
    <w:rsid w:val="00695788"/>
    <w:rsid w:val="0069651A"/>
    <w:rsid w:val="006974F1"/>
    <w:rsid w:val="00697742"/>
    <w:rsid w:val="006977B1"/>
    <w:rsid w:val="0069789C"/>
    <w:rsid w:val="006A0955"/>
    <w:rsid w:val="006A12A5"/>
    <w:rsid w:val="006A1A5C"/>
    <w:rsid w:val="006A33BC"/>
    <w:rsid w:val="006A3485"/>
    <w:rsid w:val="006A3BBD"/>
    <w:rsid w:val="006A4788"/>
    <w:rsid w:val="006A483D"/>
    <w:rsid w:val="006A4A70"/>
    <w:rsid w:val="006A4E1F"/>
    <w:rsid w:val="006A4FAE"/>
    <w:rsid w:val="006A5567"/>
    <w:rsid w:val="006A5877"/>
    <w:rsid w:val="006A5C47"/>
    <w:rsid w:val="006A6AAD"/>
    <w:rsid w:val="006A6D8A"/>
    <w:rsid w:val="006A72AF"/>
    <w:rsid w:val="006A7AD8"/>
    <w:rsid w:val="006A7C38"/>
    <w:rsid w:val="006B0A06"/>
    <w:rsid w:val="006B0DFF"/>
    <w:rsid w:val="006B1143"/>
    <w:rsid w:val="006B27AD"/>
    <w:rsid w:val="006B30A9"/>
    <w:rsid w:val="006B3129"/>
    <w:rsid w:val="006B332A"/>
    <w:rsid w:val="006B41C5"/>
    <w:rsid w:val="006B455E"/>
    <w:rsid w:val="006B45B6"/>
    <w:rsid w:val="006B532A"/>
    <w:rsid w:val="006B57C5"/>
    <w:rsid w:val="006B63D9"/>
    <w:rsid w:val="006B65F9"/>
    <w:rsid w:val="006B7889"/>
    <w:rsid w:val="006B7D9C"/>
    <w:rsid w:val="006C0138"/>
    <w:rsid w:val="006C01B3"/>
    <w:rsid w:val="006C0A50"/>
    <w:rsid w:val="006C0B44"/>
    <w:rsid w:val="006C0BE6"/>
    <w:rsid w:val="006C10A1"/>
    <w:rsid w:val="006C334E"/>
    <w:rsid w:val="006C3547"/>
    <w:rsid w:val="006C4696"/>
    <w:rsid w:val="006C4CE3"/>
    <w:rsid w:val="006C581C"/>
    <w:rsid w:val="006C5952"/>
    <w:rsid w:val="006C6D23"/>
    <w:rsid w:val="006C6E90"/>
    <w:rsid w:val="006C7476"/>
    <w:rsid w:val="006D37B0"/>
    <w:rsid w:val="006D3F10"/>
    <w:rsid w:val="006D4722"/>
    <w:rsid w:val="006D4B5C"/>
    <w:rsid w:val="006D4C4D"/>
    <w:rsid w:val="006D4F5B"/>
    <w:rsid w:val="006D5145"/>
    <w:rsid w:val="006D53E3"/>
    <w:rsid w:val="006D5B9E"/>
    <w:rsid w:val="006D5FF1"/>
    <w:rsid w:val="006D69F9"/>
    <w:rsid w:val="006D767F"/>
    <w:rsid w:val="006E00DF"/>
    <w:rsid w:val="006E0637"/>
    <w:rsid w:val="006E0B99"/>
    <w:rsid w:val="006E1254"/>
    <w:rsid w:val="006E1815"/>
    <w:rsid w:val="006E2A46"/>
    <w:rsid w:val="006E356A"/>
    <w:rsid w:val="006E4519"/>
    <w:rsid w:val="006E4C60"/>
    <w:rsid w:val="006E5457"/>
    <w:rsid w:val="006E5FD4"/>
    <w:rsid w:val="006E65C3"/>
    <w:rsid w:val="006E6E40"/>
    <w:rsid w:val="006E7005"/>
    <w:rsid w:val="006F02E0"/>
    <w:rsid w:val="006F07A5"/>
    <w:rsid w:val="006F096A"/>
    <w:rsid w:val="006F0EA8"/>
    <w:rsid w:val="006F13CA"/>
    <w:rsid w:val="006F23A9"/>
    <w:rsid w:val="006F2807"/>
    <w:rsid w:val="006F2944"/>
    <w:rsid w:val="006F4767"/>
    <w:rsid w:val="006F4CF3"/>
    <w:rsid w:val="006F567D"/>
    <w:rsid w:val="006F648B"/>
    <w:rsid w:val="006F6AB7"/>
    <w:rsid w:val="006F7787"/>
    <w:rsid w:val="006F7E5D"/>
    <w:rsid w:val="00700688"/>
    <w:rsid w:val="00700BA2"/>
    <w:rsid w:val="00701203"/>
    <w:rsid w:val="007016BB"/>
    <w:rsid w:val="0070235F"/>
    <w:rsid w:val="00703125"/>
    <w:rsid w:val="00704353"/>
    <w:rsid w:val="00705249"/>
    <w:rsid w:val="0070590E"/>
    <w:rsid w:val="00707A77"/>
    <w:rsid w:val="00707F5F"/>
    <w:rsid w:val="0071080D"/>
    <w:rsid w:val="00710B82"/>
    <w:rsid w:val="00710E11"/>
    <w:rsid w:val="00711004"/>
    <w:rsid w:val="007115CB"/>
    <w:rsid w:val="00711A1E"/>
    <w:rsid w:val="00711A7C"/>
    <w:rsid w:val="007121C0"/>
    <w:rsid w:val="0071317C"/>
    <w:rsid w:val="00713972"/>
    <w:rsid w:val="00714239"/>
    <w:rsid w:val="007161C1"/>
    <w:rsid w:val="0071767D"/>
    <w:rsid w:val="0071785E"/>
    <w:rsid w:val="0071793F"/>
    <w:rsid w:val="00717CB6"/>
    <w:rsid w:val="00717E57"/>
    <w:rsid w:val="0072100A"/>
    <w:rsid w:val="00721167"/>
    <w:rsid w:val="007213A2"/>
    <w:rsid w:val="00723CA2"/>
    <w:rsid w:val="00723CE9"/>
    <w:rsid w:val="00723D4D"/>
    <w:rsid w:val="0072415C"/>
    <w:rsid w:val="0072459F"/>
    <w:rsid w:val="00724A72"/>
    <w:rsid w:val="00724FFF"/>
    <w:rsid w:val="007251AE"/>
    <w:rsid w:val="007269D6"/>
    <w:rsid w:val="007279B9"/>
    <w:rsid w:val="00730426"/>
    <w:rsid w:val="0073046D"/>
    <w:rsid w:val="007309E5"/>
    <w:rsid w:val="0073145C"/>
    <w:rsid w:val="0073182E"/>
    <w:rsid w:val="00731E6F"/>
    <w:rsid w:val="00731FF5"/>
    <w:rsid w:val="0073202F"/>
    <w:rsid w:val="007325EB"/>
    <w:rsid w:val="0073290C"/>
    <w:rsid w:val="00732F55"/>
    <w:rsid w:val="0073377C"/>
    <w:rsid w:val="00734D4E"/>
    <w:rsid w:val="00734EAD"/>
    <w:rsid w:val="00735FB6"/>
    <w:rsid w:val="00737D1A"/>
    <w:rsid w:val="00740173"/>
    <w:rsid w:val="0074078F"/>
    <w:rsid w:val="00740D89"/>
    <w:rsid w:val="00741329"/>
    <w:rsid w:val="007418DB"/>
    <w:rsid w:val="007421CF"/>
    <w:rsid w:val="007431DC"/>
    <w:rsid w:val="007440EB"/>
    <w:rsid w:val="007441B8"/>
    <w:rsid w:val="007452CA"/>
    <w:rsid w:val="0074556F"/>
    <w:rsid w:val="007462DD"/>
    <w:rsid w:val="0074646A"/>
    <w:rsid w:val="007464C7"/>
    <w:rsid w:val="00746807"/>
    <w:rsid w:val="00746CD4"/>
    <w:rsid w:val="00746D12"/>
    <w:rsid w:val="00746D8A"/>
    <w:rsid w:val="0074793B"/>
    <w:rsid w:val="007510BE"/>
    <w:rsid w:val="00752944"/>
    <w:rsid w:val="007529C3"/>
    <w:rsid w:val="00752A84"/>
    <w:rsid w:val="007534E0"/>
    <w:rsid w:val="00753C8A"/>
    <w:rsid w:val="00754FB7"/>
    <w:rsid w:val="007556CA"/>
    <w:rsid w:val="00755FFF"/>
    <w:rsid w:val="0075643C"/>
    <w:rsid w:val="00757892"/>
    <w:rsid w:val="007578F5"/>
    <w:rsid w:val="0076075A"/>
    <w:rsid w:val="007618C9"/>
    <w:rsid w:val="007624D8"/>
    <w:rsid w:val="0076303E"/>
    <w:rsid w:val="007634A0"/>
    <w:rsid w:val="00763C5D"/>
    <w:rsid w:val="00763F1C"/>
    <w:rsid w:val="0076403E"/>
    <w:rsid w:val="00764541"/>
    <w:rsid w:val="00764754"/>
    <w:rsid w:val="0076704C"/>
    <w:rsid w:val="00767BB3"/>
    <w:rsid w:val="0077283E"/>
    <w:rsid w:val="00773D93"/>
    <w:rsid w:val="007741FC"/>
    <w:rsid w:val="00775352"/>
    <w:rsid w:val="007756DB"/>
    <w:rsid w:val="007773B0"/>
    <w:rsid w:val="007773DF"/>
    <w:rsid w:val="00777A07"/>
    <w:rsid w:val="00780FD2"/>
    <w:rsid w:val="007815F1"/>
    <w:rsid w:val="00781A83"/>
    <w:rsid w:val="007824A7"/>
    <w:rsid w:val="0078268F"/>
    <w:rsid w:val="0078325D"/>
    <w:rsid w:val="0078358E"/>
    <w:rsid w:val="00783FBB"/>
    <w:rsid w:val="00784860"/>
    <w:rsid w:val="007862C2"/>
    <w:rsid w:val="007868FA"/>
    <w:rsid w:val="00787015"/>
    <w:rsid w:val="007874E8"/>
    <w:rsid w:val="007900E8"/>
    <w:rsid w:val="00790C3E"/>
    <w:rsid w:val="00793E6B"/>
    <w:rsid w:val="00796D42"/>
    <w:rsid w:val="00796EDF"/>
    <w:rsid w:val="007975A7"/>
    <w:rsid w:val="00797CDD"/>
    <w:rsid w:val="00797E73"/>
    <w:rsid w:val="007A033E"/>
    <w:rsid w:val="007A0A63"/>
    <w:rsid w:val="007A0A92"/>
    <w:rsid w:val="007A12A5"/>
    <w:rsid w:val="007A155D"/>
    <w:rsid w:val="007A1CB2"/>
    <w:rsid w:val="007A2AF6"/>
    <w:rsid w:val="007A31B6"/>
    <w:rsid w:val="007A32FA"/>
    <w:rsid w:val="007A342E"/>
    <w:rsid w:val="007A34FE"/>
    <w:rsid w:val="007A38B2"/>
    <w:rsid w:val="007A3DCB"/>
    <w:rsid w:val="007A45F2"/>
    <w:rsid w:val="007A4A6E"/>
    <w:rsid w:val="007A50EB"/>
    <w:rsid w:val="007A5F52"/>
    <w:rsid w:val="007A6709"/>
    <w:rsid w:val="007A6A37"/>
    <w:rsid w:val="007A7975"/>
    <w:rsid w:val="007B26D0"/>
    <w:rsid w:val="007B2AF3"/>
    <w:rsid w:val="007B302F"/>
    <w:rsid w:val="007B31BA"/>
    <w:rsid w:val="007B3E99"/>
    <w:rsid w:val="007B4B30"/>
    <w:rsid w:val="007B5212"/>
    <w:rsid w:val="007B5851"/>
    <w:rsid w:val="007B59D1"/>
    <w:rsid w:val="007B744D"/>
    <w:rsid w:val="007B7EDB"/>
    <w:rsid w:val="007C1358"/>
    <w:rsid w:val="007C14A8"/>
    <w:rsid w:val="007C1EE1"/>
    <w:rsid w:val="007C2C4E"/>
    <w:rsid w:val="007C2C89"/>
    <w:rsid w:val="007C362F"/>
    <w:rsid w:val="007C547C"/>
    <w:rsid w:val="007C5689"/>
    <w:rsid w:val="007C6193"/>
    <w:rsid w:val="007C6302"/>
    <w:rsid w:val="007C666C"/>
    <w:rsid w:val="007C73E9"/>
    <w:rsid w:val="007C7AF7"/>
    <w:rsid w:val="007D000F"/>
    <w:rsid w:val="007D108D"/>
    <w:rsid w:val="007D387F"/>
    <w:rsid w:val="007D3EBF"/>
    <w:rsid w:val="007D4F67"/>
    <w:rsid w:val="007D5460"/>
    <w:rsid w:val="007D57C2"/>
    <w:rsid w:val="007D5ED3"/>
    <w:rsid w:val="007E00CC"/>
    <w:rsid w:val="007E00E0"/>
    <w:rsid w:val="007E027D"/>
    <w:rsid w:val="007E0986"/>
    <w:rsid w:val="007E0EF0"/>
    <w:rsid w:val="007E1068"/>
    <w:rsid w:val="007E1882"/>
    <w:rsid w:val="007E36C4"/>
    <w:rsid w:val="007E3AEC"/>
    <w:rsid w:val="007E48BC"/>
    <w:rsid w:val="007E49EF"/>
    <w:rsid w:val="007E5475"/>
    <w:rsid w:val="007E5CB4"/>
    <w:rsid w:val="007E6F21"/>
    <w:rsid w:val="007F03ED"/>
    <w:rsid w:val="007F127A"/>
    <w:rsid w:val="007F26AE"/>
    <w:rsid w:val="007F27B1"/>
    <w:rsid w:val="007F2F69"/>
    <w:rsid w:val="007F3A44"/>
    <w:rsid w:val="007F3A4B"/>
    <w:rsid w:val="007F3C74"/>
    <w:rsid w:val="007F41B9"/>
    <w:rsid w:val="007F41D4"/>
    <w:rsid w:val="007F4306"/>
    <w:rsid w:val="007F4401"/>
    <w:rsid w:val="007F4FF7"/>
    <w:rsid w:val="007F538B"/>
    <w:rsid w:val="007F5B23"/>
    <w:rsid w:val="007F5E0C"/>
    <w:rsid w:val="007F75EC"/>
    <w:rsid w:val="007F7A9F"/>
    <w:rsid w:val="00801460"/>
    <w:rsid w:val="00801B21"/>
    <w:rsid w:val="00802230"/>
    <w:rsid w:val="00802653"/>
    <w:rsid w:val="00802676"/>
    <w:rsid w:val="00803011"/>
    <w:rsid w:val="00804193"/>
    <w:rsid w:val="0080474F"/>
    <w:rsid w:val="008055D6"/>
    <w:rsid w:val="00805D84"/>
    <w:rsid w:val="0080661B"/>
    <w:rsid w:val="00807085"/>
    <w:rsid w:val="00810310"/>
    <w:rsid w:val="008107ED"/>
    <w:rsid w:val="00810CDA"/>
    <w:rsid w:val="0081121D"/>
    <w:rsid w:val="00812B0F"/>
    <w:rsid w:val="00813739"/>
    <w:rsid w:val="008138CB"/>
    <w:rsid w:val="00814078"/>
    <w:rsid w:val="00814719"/>
    <w:rsid w:val="0081498A"/>
    <w:rsid w:val="008151B3"/>
    <w:rsid w:val="008151BC"/>
    <w:rsid w:val="0081665F"/>
    <w:rsid w:val="008169BF"/>
    <w:rsid w:val="00816F6A"/>
    <w:rsid w:val="00817058"/>
    <w:rsid w:val="00820475"/>
    <w:rsid w:val="00820E99"/>
    <w:rsid w:val="00821678"/>
    <w:rsid w:val="00821B12"/>
    <w:rsid w:val="00822878"/>
    <w:rsid w:val="008228AF"/>
    <w:rsid w:val="00822BE7"/>
    <w:rsid w:val="008243DD"/>
    <w:rsid w:val="008249A3"/>
    <w:rsid w:val="0082601D"/>
    <w:rsid w:val="008273EF"/>
    <w:rsid w:val="0082784A"/>
    <w:rsid w:val="00827E6F"/>
    <w:rsid w:val="00830A3E"/>
    <w:rsid w:val="00830EAF"/>
    <w:rsid w:val="008318FA"/>
    <w:rsid w:val="00831FF3"/>
    <w:rsid w:val="008322C2"/>
    <w:rsid w:val="00832624"/>
    <w:rsid w:val="00832BA0"/>
    <w:rsid w:val="00832CEF"/>
    <w:rsid w:val="00833F80"/>
    <w:rsid w:val="00834DA6"/>
    <w:rsid w:val="00835065"/>
    <w:rsid w:val="00835AE5"/>
    <w:rsid w:val="00835DF8"/>
    <w:rsid w:val="00835E9A"/>
    <w:rsid w:val="008360BD"/>
    <w:rsid w:val="0083612C"/>
    <w:rsid w:val="008365DA"/>
    <w:rsid w:val="008366DF"/>
    <w:rsid w:val="00841992"/>
    <w:rsid w:val="00843D96"/>
    <w:rsid w:val="00844784"/>
    <w:rsid w:val="00844B60"/>
    <w:rsid w:val="00845370"/>
    <w:rsid w:val="0084577F"/>
    <w:rsid w:val="008458B8"/>
    <w:rsid w:val="00846CC3"/>
    <w:rsid w:val="008501F4"/>
    <w:rsid w:val="0085088E"/>
    <w:rsid w:val="00851163"/>
    <w:rsid w:val="00851277"/>
    <w:rsid w:val="00851783"/>
    <w:rsid w:val="00851DF0"/>
    <w:rsid w:val="00852131"/>
    <w:rsid w:val="00853C99"/>
    <w:rsid w:val="00854B0B"/>
    <w:rsid w:val="00854BEE"/>
    <w:rsid w:val="00855480"/>
    <w:rsid w:val="00856392"/>
    <w:rsid w:val="00857018"/>
    <w:rsid w:val="0085726F"/>
    <w:rsid w:val="0085769B"/>
    <w:rsid w:val="00857731"/>
    <w:rsid w:val="00857E85"/>
    <w:rsid w:val="008615E3"/>
    <w:rsid w:val="008616BC"/>
    <w:rsid w:val="00861879"/>
    <w:rsid w:val="00861992"/>
    <w:rsid w:val="00861E3E"/>
    <w:rsid w:val="0086203B"/>
    <w:rsid w:val="00864E0C"/>
    <w:rsid w:val="00866047"/>
    <w:rsid w:val="008660C9"/>
    <w:rsid w:val="00866C29"/>
    <w:rsid w:val="00866F51"/>
    <w:rsid w:val="008670B0"/>
    <w:rsid w:val="00867D5A"/>
    <w:rsid w:val="008704CA"/>
    <w:rsid w:val="00870ADA"/>
    <w:rsid w:val="00871576"/>
    <w:rsid w:val="00871F2E"/>
    <w:rsid w:val="00873245"/>
    <w:rsid w:val="00873E37"/>
    <w:rsid w:val="008758EE"/>
    <w:rsid w:val="00875F6E"/>
    <w:rsid w:val="008762AB"/>
    <w:rsid w:val="00876540"/>
    <w:rsid w:val="00876984"/>
    <w:rsid w:val="00876A2C"/>
    <w:rsid w:val="008777A0"/>
    <w:rsid w:val="00880FFF"/>
    <w:rsid w:val="008816B2"/>
    <w:rsid w:val="00882FC0"/>
    <w:rsid w:val="00883277"/>
    <w:rsid w:val="008836B3"/>
    <w:rsid w:val="008838BD"/>
    <w:rsid w:val="00883C33"/>
    <w:rsid w:val="0088558F"/>
    <w:rsid w:val="008858F5"/>
    <w:rsid w:val="00886813"/>
    <w:rsid w:val="008870B7"/>
    <w:rsid w:val="008872B4"/>
    <w:rsid w:val="00887381"/>
    <w:rsid w:val="0089095C"/>
    <w:rsid w:val="008915E8"/>
    <w:rsid w:val="008926FF"/>
    <w:rsid w:val="00892F5B"/>
    <w:rsid w:val="00893ED1"/>
    <w:rsid w:val="0089538A"/>
    <w:rsid w:val="008953BB"/>
    <w:rsid w:val="0089608A"/>
    <w:rsid w:val="008977AA"/>
    <w:rsid w:val="008A040A"/>
    <w:rsid w:val="008A076D"/>
    <w:rsid w:val="008A18C8"/>
    <w:rsid w:val="008A2444"/>
    <w:rsid w:val="008A2CBA"/>
    <w:rsid w:val="008A44B8"/>
    <w:rsid w:val="008A466C"/>
    <w:rsid w:val="008A5CBE"/>
    <w:rsid w:val="008A61AC"/>
    <w:rsid w:val="008A6E3E"/>
    <w:rsid w:val="008A7A48"/>
    <w:rsid w:val="008B00A8"/>
    <w:rsid w:val="008B0204"/>
    <w:rsid w:val="008B02AD"/>
    <w:rsid w:val="008B1041"/>
    <w:rsid w:val="008B22E0"/>
    <w:rsid w:val="008B31E5"/>
    <w:rsid w:val="008B3517"/>
    <w:rsid w:val="008B3CAA"/>
    <w:rsid w:val="008B3CC0"/>
    <w:rsid w:val="008B42A8"/>
    <w:rsid w:val="008B46FE"/>
    <w:rsid w:val="008B4E01"/>
    <w:rsid w:val="008B53D9"/>
    <w:rsid w:val="008C05E7"/>
    <w:rsid w:val="008C0628"/>
    <w:rsid w:val="008C0833"/>
    <w:rsid w:val="008C0F53"/>
    <w:rsid w:val="008C286D"/>
    <w:rsid w:val="008C34B3"/>
    <w:rsid w:val="008C3B38"/>
    <w:rsid w:val="008C5677"/>
    <w:rsid w:val="008C5F8E"/>
    <w:rsid w:val="008D0758"/>
    <w:rsid w:val="008D09D6"/>
    <w:rsid w:val="008D12E5"/>
    <w:rsid w:val="008D1C2A"/>
    <w:rsid w:val="008D1E6A"/>
    <w:rsid w:val="008D23E8"/>
    <w:rsid w:val="008D28E3"/>
    <w:rsid w:val="008D3310"/>
    <w:rsid w:val="008D5A83"/>
    <w:rsid w:val="008D6044"/>
    <w:rsid w:val="008D6D58"/>
    <w:rsid w:val="008D76F9"/>
    <w:rsid w:val="008E09A1"/>
    <w:rsid w:val="008E0B5C"/>
    <w:rsid w:val="008E1852"/>
    <w:rsid w:val="008E2DF2"/>
    <w:rsid w:val="008E41EE"/>
    <w:rsid w:val="008E4294"/>
    <w:rsid w:val="008E43FC"/>
    <w:rsid w:val="008E500D"/>
    <w:rsid w:val="008E505C"/>
    <w:rsid w:val="008F04BB"/>
    <w:rsid w:val="008F1DF6"/>
    <w:rsid w:val="008F28C3"/>
    <w:rsid w:val="008F3AEC"/>
    <w:rsid w:val="008F4128"/>
    <w:rsid w:val="008F4173"/>
    <w:rsid w:val="008F458E"/>
    <w:rsid w:val="008F5429"/>
    <w:rsid w:val="008F64AD"/>
    <w:rsid w:val="008F7701"/>
    <w:rsid w:val="008F7C35"/>
    <w:rsid w:val="0090037B"/>
    <w:rsid w:val="00901175"/>
    <w:rsid w:val="00901F9C"/>
    <w:rsid w:val="00902AF2"/>
    <w:rsid w:val="00902D2D"/>
    <w:rsid w:val="00902FB5"/>
    <w:rsid w:val="0090437A"/>
    <w:rsid w:val="00906037"/>
    <w:rsid w:val="009061C0"/>
    <w:rsid w:val="009063A2"/>
    <w:rsid w:val="00906467"/>
    <w:rsid w:val="00906837"/>
    <w:rsid w:val="00906F63"/>
    <w:rsid w:val="00906FED"/>
    <w:rsid w:val="009103DD"/>
    <w:rsid w:val="00911266"/>
    <w:rsid w:val="0091210D"/>
    <w:rsid w:val="0091233C"/>
    <w:rsid w:val="00912CCE"/>
    <w:rsid w:val="00912EF5"/>
    <w:rsid w:val="00913324"/>
    <w:rsid w:val="00913A5E"/>
    <w:rsid w:val="00914BAD"/>
    <w:rsid w:val="00915BD5"/>
    <w:rsid w:val="00916BEA"/>
    <w:rsid w:val="009175D6"/>
    <w:rsid w:val="00917642"/>
    <w:rsid w:val="00917DAC"/>
    <w:rsid w:val="00920785"/>
    <w:rsid w:val="00920810"/>
    <w:rsid w:val="0092099C"/>
    <w:rsid w:val="0092130A"/>
    <w:rsid w:val="00921FE5"/>
    <w:rsid w:val="00923093"/>
    <w:rsid w:val="009250FF"/>
    <w:rsid w:val="009262C8"/>
    <w:rsid w:val="00926E44"/>
    <w:rsid w:val="00926EF6"/>
    <w:rsid w:val="00927735"/>
    <w:rsid w:val="009302DF"/>
    <w:rsid w:val="0093065C"/>
    <w:rsid w:val="00930E54"/>
    <w:rsid w:val="009315F8"/>
    <w:rsid w:val="00931ADB"/>
    <w:rsid w:val="00931D65"/>
    <w:rsid w:val="00932006"/>
    <w:rsid w:val="00932079"/>
    <w:rsid w:val="0093357F"/>
    <w:rsid w:val="00933D42"/>
    <w:rsid w:val="009340B9"/>
    <w:rsid w:val="009348CC"/>
    <w:rsid w:val="00935185"/>
    <w:rsid w:val="00935FAF"/>
    <w:rsid w:val="0093667D"/>
    <w:rsid w:val="009378F3"/>
    <w:rsid w:val="00937B92"/>
    <w:rsid w:val="00937DB7"/>
    <w:rsid w:val="00937EDD"/>
    <w:rsid w:val="0094032F"/>
    <w:rsid w:val="0094037E"/>
    <w:rsid w:val="00941685"/>
    <w:rsid w:val="00941743"/>
    <w:rsid w:val="00941FA7"/>
    <w:rsid w:val="009420E4"/>
    <w:rsid w:val="00943F4C"/>
    <w:rsid w:val="009440ED"/>
    <w:rsid w:val="0094455A"/>
    <w:rsid w:val="00944F23"/>
    <w:rsid w:val="009453A1"/>
    <w:rsid w:val="00945A60"/>
    <w:rsid w:val="009463D8"/>
    <w:rsid w:val="00946BE5"/>
    <w:rsid w:val="00947738"/>
    <w:rsid w:val="009513EB"/>
    <w:rsid w:val="00951E70"/>
    <w:rsid w:val="00953708"/>
    <w:rsid w:val="00954211"/>
    <w:rsid w:val="00955613"/>
    <w:rsid w:val="009556EF"/>
    <w:rsid w:val="00955F21"/>
    <w:rsid w:val="0095653E"/>
    <w:rsid w:val="00956E96"/>
    <w:rsid w:val="00960605"/>
    <w:rsid w:val="0096161E"/>
    <w:rsid w:val="009634D4"/>
    <w:rsid w:val="009637A2"/>
    <w:rsid w:val="009638B8"/>
    <w:rsid w:val="00963E4E"/>
    <w:rsid w:val="00966962"/>
    <w:rsid w:val="00967D76"/>
    <w:rsid w:val="0097128B"/>
    <w:rsid w:val="00971A45"/>
    <w:rsid w:val="00972487"/>
    <w:rsid w:val="00972521"/>
    <w:rsid w:val="00972A45"/>
    <w:rsid w:val="00972F5F"/>
    <w:rsid w:val="0097503D"/>
    <w:rsid w:val="0097547C"/>
    <w:rsid w:val="00975AB1"/>
    <w:rsid w:val="00975B59"/>
    <w:rsid w:val="009760CB"/>
    <w:rsid w:val="0097648D"/>
    <w:rsid w:val="009767C9"/>
    <w:rsid w:val="0097692C"/>
    <w:rsid w:val="0098049E"/>
    <w:rsid w:val="00981AC4"/>
    <w:rsid w:val="00982705"/>
    <w:rsid w:val="00982E89"/>
    <w:rsid w:val="00983BD2"/>
    <w:rsid w:val="00983DCB"/>
    <w:rsid w:val="0098670C"/>
    <w:rsid w:val="0098679D"/>
    <w:rsid w:val="00986EA2"/>
    <w:rsid w:val="00986F75"/>
    <w:rsid w:val="00987184"/>
    <w:rsid w:val="00987DA5"/>
    <w:rsid w:val="00990C44"/>
    <w:rsid w:val="00990D12"/>
    <w:rsid w:val="009911B0"/>
    <w:rsid w:val="00992D19"/>
    <w:rsid w:val="00992E51"/>
    <w:rsid w:val="009934ED"/>
    <w:rsid w:val="009938CC"/>
    <w:rsid w:val="0099484D"/>
    <w:rsid w:val="00995B1F"/>
    <w:rsid w:val="00996C18"/>
    <w:rsid w:val="00997021"/>
    <w:rsid w:val="009A0D0E"/>
    <w:rsid w:val="009A1A04"/>
    <w:rsid w:val="009A21BF"/>
    <w:rsid w:val="009A28CB"/>
    <w:rsid w:val="009A3194"/>
    <w:rsid w:val="009A4A46"/>
    <w:rsid w:val="009A5578"/>
    <w:rsid w:val="009A5F62"/>
    <w:rsid w:val="009A7305"/>
    <w:rsid w:val="009A7960"/>
    <w:rsid w:val="009B007E"/>
    <w:rsid w:val="009B0082"/>
    <w:rsid w:val="009B0335"/>
    <w:rsid w:val="009B0356"/>
    <w:rsid w:val="009B0548"/>
    <w:rsid w:val="009B0F53"/>
    <w:rsid w:val="009B1C33"/>
    <w:rsid w:val="009B2605"/>
    <w:rsid w:val="009B2A37"/>
    <w:rsid w:val="009B2EF4"/>
    <w:rsid w:val="009B2FB8"/>
    <w:rsid w:val="009B3BE4"/>
    <w:rsid w:val="009B4702"/>
    <w:rsid w:val="009B4ABA"/>
    <w:rsid w:val="009B7D06"/>
    <w:rsid w:val="009C16EA"/>
    <w:rsid w:val="009C1917"/>
    <w:rsid w:val="009C2A97"/>
    <w:rsid w:val="009C2DEF"/>
    <w:rsid w:val="009C521D"/>
    <w:rsid w:val="009C52CF"/>
    <w:rsid w:val="009C5FDD"/>
    <w:rsid w:val="009C6C29"/>
    <w:rsid w:val="009C73F3"/>
    <w:rsid w:val="009D07B5"/>
    <w:rsid w:val="009D1B21"/>
    <w:rsid w:val="009D1CB3"/>
    <w:rsid w:val="009D28F4"/>
    <w:rsid w:val="009D316A"/>
    <w:rsid w:val="009D3957"/>
    <w:rsid w:val="009D52F1"/>
    <w:rsid w:val="009D5662"/>
    <w:rsid w:val="009D58BA"/>
    <w:rsid w:val="009D5916"/>
    <w:rsid w:val="009D5E64"/>
    <w:rsid w:val="009D7355"/>
    <w:rsid w:val="009D7AAA"/>
    <w:rsid w:val="009D7C9A"/>
    <w:rsid w:val="009D7D3A"/>
    <w:rsid w:val="009D7D47"/>
    <w:rsid w:val="009E180F"/>
    <w:rsid w:val="009E31B6"/>
    <w:rsid w:val="009E3947"/>
    <w:rsid w:val="009E414C"/>
    <w:rsid w:val="009E4681"/>
    <w:rsid w:val="009E4EA6"/>
    <w:rsid w:val="009E5175"/>
    <w:rsid w:val="009E5AB1"/>
    <w:rsid w:val="009E62E3"/>
    <w:rsid w:val="009E714B"/>
    <w:rsid w:val="009E760E"/>
    <w:rsid w:val="009E7754"/>
    <w:rsid w:val="009F1DE7"/>
    <w:rsid w:val="009F20EC"/>
    <w:rsid w:val="009F211C"/>
    <w:rsid w:val="009F2EC1"/>
    <w:rsid w:val="009F3E62"/>
    <w:rsid w:val="009F42C0"/>
    <w:rsid w:val="009F45EA"/>
    <w:rsid w:val="009F4677"/>
    <w:rsid w:val="009F4C43"/>
    <w:rsid w:val="009F63D9"/>
    <w:rsid w:val="00A0114D"/>
    <w:rsid w:val="00A016FB"/>
    <w:rsid w:val="00A048E1"/>
    <w:rsid w:val="00A04B2C"/>
    <w:rsid w:val="00A050EE"/>
    <w:rsid w:val="00A054EB"/>
    <w:rsid w:val="00A05A1D"/>
    <w:rsid w:val="00A06F56"/>
    <w:rsid w:val="00A0760A"/>
    <w:rsid w:val="00A113A1"/>
    <w:rsid w:val="00A115AB"/>
    <w:rsid w:val="00A116C0"/>
    <w:rsid w:val="00A1230D"/>
    <w:rsid w:val="00A124AD"/>
    <w:rsid w:val="00A12EE7"/>
    <w:rsid w:val="00A134A3"/>
    <w:rsid w:val="00A13D0D"/>
    <w:rsid w:val="00A13D54"/>
    <w:rsid w:val="00A14262"/>
    <w:rsid w:val="00A14AFF"/>
    <w:rsid w:val="00A16A99"/>
    <w:rsid w:val="00A16F3F"/>
    <w:rsid w:val="00A173F2"/>
    <w:rsid w:val="00A177DF"/>
    <w:rsid w:val="00A220C0"/>
    <w:rsid w:val="00A227EF"/>
    <w:rsid w:val="00A239D5"/>
    <w:rsid w:val="00A23ABA"/>
    <w:rsid w:val="00A23BE7"/>
    <w:rsid w:val="00A2465F"/>
    <w:rsid w:val="00A24820"/>
    <w:rsid w:val="00A24A01"/>
    <w:rsid w:val="00A2593F"/>
    <w:rsid w:val="00A262ED"/>
    <w:rsid w:val="00A2638E"/>
    <w:rsid w:val="00A27358"/>
    <w:rsid w:val="00A300BA"/>
    <w:rsid w:val="00A30135"/>
    <w:rsid w:val="00A31274"/>
    <w:rsid w:val="00A32203"/>
    <w:rsid w:val="00A32E23"/>
    <w:rsid w:val="00A3336F"/>
    <w:rsid w:val="00A3357C"/>
    <w:rsid w:val="00A34633"/>
    <w:rsid w:val="00A349A6"/>
    <w:rsid w:val="00A34C98"/>
    <w:rsid w:val="00A356BD"/>
    <w:rsid w:val="00A358B2"/>
    <w:rsid w:val="00A36600"/>
    <w:rsid w:val="00A37317"/>
    <w:rsid w:val="00A3746A"/>
    <w:rsid w:val="00A377CE"/>
    <w:rsid w:val="00A37C5C"/>
    <w:rsid w:val="00A4015D"/>
    <w:rsid w:val="00A40277"/>
    <w:rsid w:val="00A40B3F"/>
    <w:rsid w:val="00A41EDB"/>
    <w:rsid w:val="00A42801"/>
    <w:rsid w:val="00A43C71"/>
    <w:rsid w:val="00A4530B"/>
    <w:rsid w:val="00A4577A"/>
    <w:rsid w:val="00A458A0"/>
    <w:rsid w:val="00A45F1F"/>
    <w:rsid w:val="00A45F87"/>
    <w:rsid w:val="00A46878"/>
    <w:rsid w:val="00A46F81"/>
    <w:rsid w:val="00A4723C"/>
    <w:rsid w:val="00A4736B"/>
    <w:rsid w:val="00A4780A"/>
    <w:rsid w:val="00A4792D"/>
    <w:rsid w:val="00A507F2"/>
    <w:rsid w:val="00A52316"/>
    <w:rsid w:val="00A527D3"/>
    <w:rsid w:val="00A538E2"/>
    <w:rsid w:val="00A53E39"/>
    <w:rsid w:val="00A55C59"/>
    <w:rsid w:val="00A560CB"/>
    <w:rsid w:val="00A56387"/>
    <w:rsid w:val="00A56912"/>
    <w:rsid w:val="00A56AE9"/>
    <w:rsid w:val="00A57783"/>
    <w:rsid w:val="00A613D9"/>
    <w:rsid w:val="00A61CE5"/>
    <w:rsid w:val="00A61D77"/>
    <w:rsid w:val="00A62850"/>
    <w:rsid w:val="00A643A9"/>
    <w:rsid w:val="00A64828"/>
    <w:rsid w:val="00A67472"/>
    <w:rsid w:val="00A67A4D"/>
    <w:rsid w:val="00A7003E"/>
    <w:rsid w:val="00A702DE"/>
    <w:rsid w:val="00A71076"/>
    <w:rsid w:val="00A72713"/>
    <w:rsid w:val="00A72C20"/>
    <w:rsid w:val="00A732B0"/>
    <w:rsid w:val="00A73EBE"/>
    <w:rsid w:val="00A747C4"/>
    <w:rsid w:val="00A74F5B"/>
    <w:rsid w:val="00A76CAA"/>
    <w:rsid w:val="00A8106D"/>
    <w:rsid w:val="00A81104"/>
    <w:rsid w:val="00A81A52"/>
    <w:rsid w:val="00A82714"/>
    <w:rsid w:val="00A82940"/>
    <w:rsid w:val="00A82B37"/>
    <w:rsid w:val="00A839B6"/>
    <w:rsid w:val="00A83EB5"/>
    <w:rsid w:val="00A840C8"/>
    <w:rsid w:val="00A8481E"/>
    <w:rsid w:val="00A84D7E"/>
    <w:rsid w:val="00A85194"/>
    <w:rsid w:val="00A8581B"/>
    <w:rsid w:val="00A85CE6"/>
    <w:rsid w:val="00A86146"/>
    <w:rsid w:val="00A86893"/>
    <w:rsid w:val="00A9005F"/>
    <w:rsid w:val="00A90703"/>
    <w:rsid w:val="00A90DF1"/>
    <w:rsid w:val="00A9121E"/>
    <w:rsid w:val="00A930C0"/>
    <w:rsid w:val="00A94A21"/>
    <w:rsid w:val="00A94E54"/>
    <w:rsid w:val="00A94F58"/>
    <w:rsid w:val="00A94F78"/>
    <w:rsid w:val="00A952D0"/>
    <w:rsid w:val="00A95650"/>
    <w:rsid w:val="00A9753D"/>
    <w:rsid w:val="00AA0F38"/>
    <w:rsid w:val="00AA1563"/>
    <w:rsid w:val="00AA162F"/>
    <w:rsid w:val="00AA289B"/>
    <w:rsid w:val="00AA4141"/>
    <w:rsid w:val="00AA4952"/>
    <w:rsid w:val="00AA4EE7"/>
    <w:rsid w:val="00AA6123"/>
    <w:rsid w:val="00AA6B11"/>
    <w:rsid w:val="00AA7828"/>
    <w:rsid w:val="00AA7A82"/>
    <w:rsid w:val="00AB01A1"/>
    <w:rsid w:val="00AB0C7F"/>
    <w:rsid w:val="00AB2DDA"/>
    <w:rsid w:val="00AB4B82"/>
    <w:rsid w:val="00AB50EE"/>
    <w:rsid w:val="00AB57DD"/>
    <w:rsid w:val="00AB58DB"/>
    <w:rsid w:val="00AB5F6E"/>
    <w:rsid w:val="00AB619C"/>
    <w:rsid w:val="00AB6612"/>
    <w:rsid w:val="00AB76E6"/>
    <w:rsid w:val="00AC18E0"/>
    <w:rsid w:val="00AC19B2"/>
    <w:rsid w:val="00AC2BB4"/>
    <w:rsid w:val="00AC36E9"/>
    <w:rsid w:val="00AC3968"/>
    <w:rsid w:val="00AC4372"/>
    <w:rsid w:val="00AC55CF"/>
    <w:rsid w:val="00AC5AE8"/>
    <w:rsid w:val="00AC5C8F"/>
    <w:rsid w:val="00AC5DBF"/>
    <w:rsid w:val="00AC5F74"/>
    <w:rsid w:val="00AC627E"/>
    <w:rsid w:val="00AC647F"/>
    <w:rsid w:val="00AC6664"/>
    <w:rsid w:val="00AC6932"/>
    <w:rsid w:val="00AC6955"/>
    <w:rsid w:val="00AC7A9A"/>
    <w:rsid w:val="00AC7B44"/>
    <w:rsid w:val="00AC7C7A"/>
    <w:rsid w:val="00AD0ABD"/>
    <w:rsid w:val="00AD0CEA"/>
    <w:rsid w:val="00AD14A4"/>
    <w:rsid w:val="00AD2066"/>
    <w:rsid w:val="00AD2751"/>
    <w:rsid w:val="00AD294F"/>
    <w:rsid w:val="00AD2D5F"/>
    <w:rsid w:val="00AD2EB0"/>
    <w:rsid w:val="00AD37AB"/>
    <w:rsid w:val="00AD41FF"/>
    <w:rsid w:val="00AD7378"/>
    <w:rsid w:val="00AD7B00"/>
    <w:rsid w:val="00AE0230"/>
    <w:rsid w:val="00AE22E1"/>
    <w:rsid w:val="00AE2411"/>
    <w:rsid w:val="00AE2CFE"/>
    <w:rsid w:val="00AE3601"/>
    <w:rsid w:val="00AE4FAF"/>
    <w:rsid w:val="00AE52A9"/>
    <w:rsid w:val="00AE6475"/>
    <w:rsid w:val="00AE7286"/>
    <w:rsid w:val="00AE780D"/>
    <w:rsid w:val="00AE7E7D"/>
    <w:rsid w:val="00AF17D0"/>
    <w:rsid w:val="00AF2A13"/>
    <w:rsid w:val="00AF2BF2"/>
    <w:rsid w:val="00AF2D9D"/>
    <w:rsid w:val="00AF3770"/>
    <w:rsid w:val="00AF48EC"/>
    <w:rsid w:val="00AF4DFB"/>
    <w:rsid w:val="00AF61C3"/>
    <w:rsid w:val="00B0073C"/>
    <w:rsid w:val="00B00AEB"/>
    <w:rsid w:val="00B00DAA"/>
    <w:rsid w:val="00B014CD"/>
    <w:rsid w:val="00B01618"/>
    <w:rsid w:val="00B01C94"/>
    <w:rsid w:val="00B01D2C"/>
    <w:rsid w:val="00B02B05"/>
    <w:rsid w:val="00B02C47"/>
    <w:rsid w:val="00B02F46"/>
    <w:rsid w:val="00B0392F"/>
    <w:rsid w:val="00B04096"/>
    <w:rsid w:val="00B04EAB"/>
    <w:rsid w:val="00B07E62"/>
    <w:rsid w:val="00B1036D"/>
    <w:rsid w:val="00B104A7"/>
    <w:rsid w:val="00B10638"/>
    <w:rsid w:val="00B114E2"/>
    <w:rsid w:val="00B11599"/>
    <w:rsid w:val="00B11BBA"/>
    <w:rsid w:val="00B11D03"/>
    <w:rsid w:val="00B11F8C"/>
    <w:rsid w:val="00B128DA"/>
    <w:rsid w:val="00B1327B"/>
    <w:rsid w:val="00B135F5"/>
    <w:rsid w:val="00B14368"/>
    <w:rsid w:val="00B14CE2"/>
    <w:rsid w:val="00B1542E"/>
    <w:rsid w:val="00B1614D"/>
    <w:rsid w:val="00B20E31"/>
    <w:rsid w:val="00B23897"/>
    <w:rsid w:val="00B247D3"/>
    <w:rsid w:val="00B24D8A"/>
    <w:rsid w:val="00B2555F"/>
    <w:rsid w:val="00B25F3B"/>
    <w:rsid w:val="00B312B0"/>
    <w:rsid w:val="00B31B69"/>
    <w:rsid w:val="00B31DDD"/>
    <w:rsid w:val="00B31E4D"/>
    <w:rsid w:val="00B325B0"/>
    <w:rsid w:val="00B32855"/>
    <w:rsid w:val="00B3363A"/>
    <w:rsid w:val="00B34B18"/>
    <w:rsid w:val="00B34D95"/>
    <w:rsid w:val="00B37031"/>
    <w:rsid w:val="00B40454"/>
    <w:rsid w:val="00B40A1C"/>
    <w:rsid w:val="00B40D04"/>
    <w:rsid w:val="00B40EA7"/>
    <w:rsid w:val="00B415B8"/>
    <w:rsid w:val="00B416A6"/>
    <w:rsid w:val="00B435B1"/>
    <w:rsid w:val="00B438E4"/>
    <w:rsid w:val="00B43A89"/>
    <w:rsid w:val="00B43B6C"/>
    <w:rsid w:val="00B4438A"/>
    <w:rsid w:val="00B4488A"/>
    <w:rsid w:val="00B44A48"/>
    <w:rsid w:val="00B4618D"/>
    <w:rsid w:val="00B465B0"/>
    <w:rsid w:val="00B46B89"/>
    <w:rsid w:val="00B473AF"/>
    <w:rsid w:val="00B4745E"/>
    <w:rsid w:val="00B50301"/>
    <w:rsid w:val="00B5036F"/>
    <w:rsid w:val="00B50851"/>
    <w:rsid w:val="00B52B5F"/>
    <w:rsid w:val="00B52F67"/>
    <w:rsid w:val="00B53229"/>
    <w:rsid w:val="00B5373F"/>
    <w:rsid w:val="00B545AB"/>
    <w:rsid w:val="00B546BB"/>
    <w:rsid w:val="00B56222"/>
    <w:rsid w:val="00B562D2"/>
    <w:rsid w:val="00B56B9F"/>
    <w:rsid w:val="00B56CFD"/>
    <w:rsid w:val="00B57AFF"/>
    <w:rsid w:val="00B61DAC"/>
    <w:rsid w:val="00B623F0"/>
    <w:rsid w:val="00B6395F"/>
    <w:rsid w:val="00B63D39"/>
    <w:rsid w:val="00B64A68"/>
    <w:rsid w:val="00B64E5C"/>
    <w:rsid w:val="00B65141"/>
    <w:rsid w:val="00B6538F"/>
    <w:rsid w:val="00B655AB"/>
    <w:rsid w:val="00B6594F"/>
    <w:rsid w:val="00B65CDF"/>
    <w:rsid w:val="00B662D2"/>
    <w:rsid w:val="00B66601"/>
    <w:rsid w:val="00B706B0"/>
    <w:rsid w:val="00B706BB"/>
    <w:rsid w:val="00B70B35"/>
    <w:rsid w:val="00B70EC9"/>
    <w:rsid w:val="00B7176B"/>
    <w:rsid w:val="00B71950"/>
    <w:rsid w:val="00B719BA"/>
    <w:rsid w:val="00B7353B"/>
    <w:rsid w:val="00B739F5"/>
    <w:rsid w:val="00B73AFC"/>
    <w:rsid w:val="00B74194"/>
    <w:rsid w:val="00B744DD"/>
    <w:rsid w:val="00B7464B"/>
    <w:rsid w:val="00B819DE"/>
    <w:rsid w:val="00B81B0A"/>
    <w:rsid w:val="00B82385"/>
    <w:rsid w:val="00B829F9"/>
    <w:rsid w:val="00B831DC"/>
    <w:rsid w:val="00B8515A"/>
    <w:rsid w:val="00B863F0"/>
    <w:rsid w:val="00B86DE7"/>
    <w:rsid w:val="00B8750F"/>
    <w:rsid w:val="00B9047B"/>
    <w:rsid w:val="00B9139E"/>
    <w:rsid w:val="00B91F06"/>
    <w:rsid w:val="00B93BB7"/>
    <w:rsid w:val="00B960A1"/>
    <w:rsid w:val="00B961FB"/>
    <w:rsid w:val="00B97624"/>
    <w:rsid w:val="00BA01A0"/>
    <w:rsid w:val="00BA023F"/>
    <w:rsid w:val="00BA08B6"/>
    <w:rsid w:val="00BA0A61"/>
    <w:rsid w:val="00BA0A82"/>
    <w:rsid w:val="00BA18C8"/>
    <w:rsid w:val="00BA2BF9"/>
    <w:rsid w:val="00BA3296"/>
    <w:rsid w:val="00BA503B"/>
    <w:rsid w:val="00BA51F4"/>
    <w:rsid w:val="00BA596D"/>
    <w:rsid w:val="00BA5994"/>
    <w:rsid w:val="00BA7A23"/>
    <w:rsid w:val="00BB0622"/>
    <w:rsid w:val="00BB0D0E"/>
    <w:rsid w:val="00BB15DF"/>
    <w:rsid w:val="00BB1882"/>
    <w:rsid w:val="00BB1CB2"/>
    <w:rsid w:val="00BB1F1B"/>
    <w:rsid w:val="00BB2085"/>
    <w:rsid w:val="00BB242B"/>
    <w:rsid w:val="00BB257C"/>
    <w:rsid w:val="00BB262C"/>
    <w:rsid w:val="00BB2634"/>
    <w:rsid w:val="00BB2769"/>
    <w:rsid w:val="00BB4BFC"/>
    <w:rsid w:val="00BB557C"/>
    <w:rsid w:val="00BB5C1D"/>
    <w:rsid w:val="00BB620B"/>
    <w:rsid w:val="00BB6ADC"/>
    <w:rsid w:val="00BB75D9"/>
    <w:rsid w:val="00BB784C"/>
    <w:rsid w:val="00BC065B"/>
    <w:rsid w:val="00BC109C"/>
    <w:rsid w:val="00BC15E3"/>
    <w:rsid w:val="00BC1F8E"/>
    <w:rsid w:val="00BC2B34"/>
    <w:rsid w:val="00BC36C8"/>
    <w:rsid w:val="00BC3CC0"/>
    <w:rsid w:val="00BC4186"/>
    <w:rsid w:val="00BC4789"/>
    <w:rsid w:val="00BC5568"/>
    <w:rsid w:val="00BC5D6B"/>
    <w:rsid w:val="00BC5E0F"/>
    <w:rsid w:val="00BD0484"/>
    <w:rsid w:val="00BD0694"/>
    <w:rsid w:val="00BD096C"/>
    <w:rsid w:val="00BD0D60"/>
    <w:rsid w:val="00BD137C"/>
    <w:rsid w:val="00BD1E24"/>
    <w:rsid w:val="00BD2024"/>
    <w:rsid w:val="00BD4432"/>
    <w:rsid w:val="00BD5784"/>
    <w:rsid w:val="00BD5A34"/>
    <w:rsid w:val="00BD7141"/>
    <w:rsid w:val="00BD7C2A"/>
    <w:rsid w:val="00BE19EE"/>
    <w:rsid w:val="00BE2A0E"/>
    <w:rsid w:val="00BE32CC"/>
    <w:rsid w:val="00BE3391"/>
    <w:rsid w:val="00BE493B"/>
    <w:rsid w:val="00BE57E9"/>
    <w:rsid w:val="00BE5EB8"/>
    <w:rsid w:val="00BE795E"/>
    <w:rsid w:val="00BE7F29"/>
    <w:rsid w:val="00BF0989"/>
    <w:rsid w:val="00BF09D3"/>
    <w:rsid w:val="00BF1091"/>
    <w:rsid w:val="00BF11AE"/>
    <w:rsid w:val="00BF12B3"/>
    <w:rsid w:val="00BF1631"/>
    <w:rsid w:val="00BF2DB6"/>
    <w:rsid w:val="00BF48D7"/>
    <w:rsid w:val="00BF4BF0"/>
    <w:rsid w:val="00BF5126"/>
    <w:rsid w:val="00BF5B81"/>
    <w:rsid w:val="00BF6252"/>
    <w:rsid w:val="00C0000F"/>
    <w:rsid w:val="00C00791"/>
    <w:rsid w:val="00C014DD"/>
    <w:rsid w:val="00C02EE3"/>
    <w:rsid w:val="00C02FC7"/>
    <w:rsid w:val="00C03704"/>
    <w:rsid w:val="00C038A3"/>
    <w:rsid w:val="00C03E4F"/>
    <w:rsid w:val="00C045B7"/>
    <w:rsid w:val="00C049A6"/>
    <w:rsid w:val="00C068B3"/>
    <w:rsid w:val="00C06E5A"/>
    <w:rsid w:val="00C101CF"/>
    <w:rsid w:val="00C10D0D"/>
    <w:rsid w:val="00C11606"/>
    <w:rsid w:val="00C117C5"/>
    <w:rsid w:val="00C1285F"/>
    <w:rsid w:val="00C14531"/>
    <w:rsid w:val="00C145CE"/>
    <w:rsid w:val="00C146B6"/>
    <w:rsid w:val="00C14C4F"/>
    <w:rsid w:val="00C14CBD"/>
    <w:rsid w:val="00C14DE0"/>
    <w:rsid w:val="00C15A51"/>
    <w:rsid w:val="00C15EE7"/>
    <w:rsid w:val="00C1713A"/>
    <w:rsid w:val="00C177D1"/>
    <w:rsid w:val="00C17E59"/>
    <w:rsid w:val="00C2079E"/>
    <w:rsid w:val="00C208FF"/>
    <w:rsid w:val="00C218C1"/>
    <w:rsid w:val="00C22EBD"/>
    <w:rsid w:val="00C23182"/>
    <w:rsid w:val="00C238EB"/>
    <w:rsid w:val="00C24614"/>
    <w:rsid w:val="00C252F2"/>
    <w:rsid w:val="00C25399"/>
    <w:rsid w:val="00C25DF7"/>
    <w:rsid w:val="00C2656A"/>
    <w:rsid w:val="00C274DF"/>
    <w:rsid w:val="00C27764"/>
    <w:rsid w:val="00C30088"/>
    <w:rsid w:val="00C30F7A"/>
    <w:rsid w:val="00C31B86"/>
    <w:rsid w:val="00C31C5B"/>
    <w:rsid w:val="00C32832"/>
    <w:rsid w:val="00C367E7"/>
    <w:rsid w:val="00C36DB9"/>
    <w:rsid w:val="00C37893"/>
    <w:rsid w:val="00C40C1D"/>
    <w:rsid w:val="00C41D88"/>
    <w:rsid w:val="00C4286D"/>
    <w:rsid w:val="00C43083"/>
    <w:rsid w:val="00C44782"/>
    <w:rsid w:val="00C44A16"/>
    <w:rsid w:val="00C4575C"/>
    <w:rsid w:val="00C45E86"/>
    <w:rsid w:val="00C46881"/>
    <w:rsid w:val="00C46CDA"/>
    <w:rsid w:val="00C50116"/>
    <w:rsid w:val="00C50A27"/>
    <w:rsid w:val="00C51979"/>
    <w:rsid w:val="00C51F92"/>
    <w:rsid w:val="00C52439"/>
    <w:rsid w:val="00C52FF8"/>
    <w:rsid w:val="00C5452F"/>
    <w:rsid w:val="00C54AE4"/>
    <w:rsid w:val="00C54DDD"/>
    <w:rsid w:val="00C55AEF"/>
    <w:rsid w:val="00C5608B"/>
    <w:rsid w:val="00C56AC4"/>
    <w:rsid w:val="00C570F0"/>
    <w:rsid w:val="00C57B2E"/>
    <w:rsid w:val="00C60256"/>
    <w:rsid w:val="00C608B6"/>
    <w:rsid w:val="00C60D96"/>
    <w:rsid w:val="00C6198A"/>
    <w:rsid w:val="00C61D25"/>
    <w:rsid w:val="00C6201A"/>
    <w:rsid w:val="00C62043"/>
    <w:rsid w:val="00C627F7"/>
    <w:rsid w:val="00C629EF"/>
    <w:rsid w:val="00C63D9C"/>
    <w:rsid w:val="00C65339"/>
    <w:rsid w:val="00C65765"/>
    <w:rsid w:val="00C66F60"/>
    <w:rsid w:val="00C6783E"/>
    <w:rsid w:val="00C67C92"/>
    <w:rsid w:val="00C67FE6"/>
    <w:rsid w:val="00C70AC0"/>
    <w:rsid w:val="00C70D58"/>
    <w:rsid w:val="00C70E43"/>
    <w:rsid w:val="00C71EAD"/>
    <w:rsid w:val="00C72203"/>
    <w:rsid w:val="00C7272A"/>
    <w:rsid w:val="00C72AF3"/>
    <w:rsid w:val="00C74331"/>
    <w:rsid w:val="00C743B4"/>
    <w:rsid w:val="00C74C08"/>
    <w:rsid w:val="00C752B8"/>
    <w:rsid w:val="00C7551E"/>
    <w:rsid w:val="00C76635"/>
    <w:rsid w:val="00C8009A"/>
    <w:rsid w:val="00C8174D"/>
    <w:rsid w:val="00C81794"/>
    <w:rsid w:val="00C81B26"/>
    <w:rsid w:val="00C82DCD"/>
    <w:rsid w:val="00C84193"/>
    <w:rsid w:val="00C84A0A"/>
    <w:rsid w:val="00C85370"/>
    <w:rsid w:val="00C8543A"/>
    <w:rsid w:val="00C856D5"/>
    <w:rsid w:val="00C85AC3"/>
    <w:rsid w:val="00C85D34"/>
    <w:rsid w:val="00C85DB2"/>
    <w:rsid w:val="00C8698A"/>
    <w:rsid w:val="00C86F04"/>
    <w:rsid w:val="00C8720D"/>
    <w:rsid w:val="00C87A01"/>
    <w:rsid w:val="00C91106"/>
    <w:rsid w:val="00C914A6"/>
    <w:rsid w:val="00C91795"/>
    <w:rsid w:val="00C92244"/>
    <w:rsid w:val="00C92354"/>
    <w:rsid w:val="00C93094"/>
    <w:rsid w:val="00C936D2"/>
    <w:rsid w:val="00C93F81"/>
    <w:rsid w:val="00C95BA5"/>
    <w:rsid w:val="00C95D90"/>
    <w:rsid w:val="00C97ACE"/>
    <w:rsid w:val="00CA06CE"/>
    <w:rsid w:val="00CA0C11"/>
    <w:rsid w:val="00CA179E"/>
    <w:rsid w:val="00CA2270"/>
    <w:rsid w:val="00CA2838"/>
    <w:rsid w:val="00CA3F17"/>
    <w:rsid w:val="00CA3F56"/>
    <w:rsid w:val="00CA54B3"/>
    <w:rsid w:val="00CA564D"/>
    <w:rsid w:val="00CA5B30"/>
    <w:rsid w:val="00CA5F7E"/>
    <w:rsid w:val="00CA615B"/>
    <w:rsid w:val="00CA6308"/>
    <w:rsid w:val="00CA6D17"/>
    <w:rsid w:val="00CA6F53"/>
    <w:rsid w:val="00CA7AAA"/>
    <w:rsid w:val="00CB1131"/>
    <w:rsid w:val="00CB1165"/>
    <w:rsid w:val="00CB1509"/>
    <w:rsid w:val="00CB20E2"/>
    <w:rsid w:val="00CB31EF"/>
    <w:rsid w:val="00CB3D4F"/>
    <w:rsid w:val="00CB3E35"/>
    <w:rsid w:val="00CB442F"/>
    <w:rsid w:val="00CB4645"/>
    <w:rsid w:val="00CB6259"/>
    <w:rsid w:val="00CB660D"/>
    <w:rsid w:val="00CC07A5"/>
    <w:rsid w:val="00CC1740"/>
    <w:rsid w:val="00CC199F"/>
    <w:rsid w:val="00CC1E73"/>
    <w:rsid w:val="00CC213F"/>
    <w:rsid w:val="00CC2FE4"/>
    <w:rsid w:val="00CC3ABA"/>
    <w:rsid w:val="00CC3AF0"/>
    <w:rsid w:val="00CC484E"/>
    <w:rsid w:val="00CC517C"/>
    <w:rsid w:val="00CC5754"/>
    <w:rsid w:val="00CC5983"/>
    <w:rsid w:val="00CC5BE1"/>
    <w:rsid w:val="00CC5F24"/>
    <w:rsid w:val="00CC6E9A"/>
    <w:rsid w:val="00CC746F"/>
    <w:rsid w:val="00CD093B"/>
    <w:rsid w:val="00CD2513"/>
    <w:rsid w:val="00CD29F7"/>
    <w:rsid w:val="00CD2F21"/>
    <w:rsid w:val="00CD375F"/>
    <w:rsid w:val="00CD54E2"/>
    <w:rsid w:val="00CD5C3D"/>
    <w:rsid w:val="00CD6093"/>
    <w:rsid w:val="00CD6200"/>
    <w:rsid w:val="00CD6997"/>
    <w:rsid w:val="00CD71B4"/>
    <w:rsid w:val="00CE05DC"/>
    <w:rsid w:val="00CE15A4"/>
    <w:rsid w:val="00CE1FCD"/>
    <w:rsid w:val="00CE2058"/>
    <w:rsid w:val="00CE2185"/>
    <w:rsid w:val="00CE3BD5"/>
    <w:rsid w:val="00CE3E18"/>
    <w:rsid w:val="00CE3F0D"/>
    <w:rsid w:val="00CE457E"/>
    <w:rsid w:val="00CE4A0A"/>
    <w:rsid w:val="00CE4BB3"/>
    <w:rsid w:val="00CE5200"/>
    <w:rsid w:val="00CE6A73"/>
    <w:rsid w:val="00CE6E4D"/>
    <w:rsid w:val="00CE73A7"/>
    <w:rsid w:val="00CF0CBE"/>
    <w:rsid w:val="00CF1691"/>
    <w:rsid w:val="00CF16B5"/>
    <w:rsid w:val="00CF175E"/>
    <w:rsid w:val="00CF3755"/>
    <w:rsid w:val="00CF3F4E"/>
    <w:rsid w:val="00CF405B"/>
    <w:rsid w:val="00CF7600"/>
    <w:rsid w:val="00CF7823"/>
    <w:rsid w:val="00CF78B9"/>
    <w:rsid w:val="00CF7D64"/>
    <w:rsid w:val="00CF7EC5"/>
    <w:rsid w:val="00D00A35"/>
    <w:rsid w:val="00D00D25"/>
    <w:rsid w:val="00D01F17"/>
    <w:rsid w:val="00D01F67"/>
    <w:rsid w:val="00D0211C"/>
    <w:rsid w:val="00D0224D"/>
    <w:rsid w:val="00D04314"/>
    <w:rsid w:val="00D04357"/>
    <w:rsid w:val="00D05764"/>
    <w:rsid w:val="00D057BC"/>
    <w:rsid w:val="00D05E58"/>
    <w:rsid w:val="00D0620F"/>
    <w:rsid w:val="00D06697"/>
    <w:rsid w:val="00D06866"/>
    <w:rsid w:val="00D06ED7"/>
    <w:rsid w:val="00D10BAF"/>
    <w:rsid w:val="00D11172"/>
    <w:rsid w:val="00D120FB"/>
    <w:rsid w:val="00D12AA6"/>
    <w:rsid w:val="00D14878"/>
    <w:rsid w:val="00D15AC8"/>
    <w:rsid w:val="00D16391"/>
    <w:rsid w:val="00D164B6"/>
    <w:rsid w:val="00D1669E"/>
    <w:rsid w:val="00D16C12"/>
    <w:rsid w:val="00D16CD1"/>
    <w:rsid w:val="00D206FE"/>
    <w:rsid w:val="00D20A42"/>
    <w:rsid w:val="00D216FD"/>
    <w:rsid w:val="00D22129"/>
    <w:rsid w:val="00D230C1"/>
    <w:rsid w:val="00D239A8"/>
    <w:rsid w:val="00D2465C"/>
    <w:rsid w:val="00D26234"/>
    <w:rsid w:val="00D262DB"/>
    <w:rsid w:val="00D2796B"/>
    <w:rsid w:val="00D27ED1"/>
    <w:rsid w:val="00D30D72"/>
    <w:rsid w:val="00D317A3"/>
    <w:rsid w:val="00D32612"/>
    <w:rsid w:val="00D329D7"/>
    <w:rsid w:val="00D32B41"/>
    <w:rsid w:val="00D33590"/>
    <w:rsid w:val="00D3425A"/>
    <w:rsid w:val="00D34EE7"/>
    <w:rsid w:val="00D354D6"/>
    <w:rsid w:val="00D360E6"/>
    <w:rsid w:val="00D3644A"/>
    <w:rsid w:val="00D37836"/>
    <w:rsid w:val="00D37CE8"/>
    <w:rsid w:val="00D37EE3"/>
    <w:rsid w:val="00D42C18"/>
    <w:rsid w:val="00D4311F"/>
    <w:rsid w:val="00D43A1D"/>
    <w:rsid w:val="00D43DDF"/>
    <w:rsid w:val="00D43F22"/>
    <w:rsid w:val="00D443FC"/>
    <w:rsid w:val="00D444E9"/>
    <w:rsid w:val="00D444EA"/>
    <w:rsid w:val="00D44D37"/>
    <w:rsid w:val="00D44D92"/>
    <w:rsid w:val="00D44E88"/>
    <w:rsid w:val="00D4775F"/>
    <w:rsid w:val="00D47E1C"/>
    <w:rsid w:val="00D504A9"/>
    <w:rsid w:val="00D505A8"/>
    <w:rsid w:val="00D50F04"/>
    <w:rsid w:val="00D51999"/>
    <w:rsid w:val="00D525DA"/>
    <w:rsid w:val="00D52FF7"/>
    <w:rsid w:val="00D5332B"/>
    <w:rsid w:val="00D53BD0"/>
    <w:rsid w:val="00D549A2"/>
    <w:rsid w:val="00D5668B"/>
    <w:rsid w:val="00D617A3"/>
    <w:rsid w:val="00D61CCE"/>
    <w:rsid w:val="00D623A7"/>
    <w:rsid w:val="00D62460"/>
    <w:rsid w:val="00D63209"/>
    <w:rsid w:val="00D6347C"/>
    <w:rsid w:val="00D634F9"/>
    <w:rsid w:val="00D64EDD"/>
    <w:rsid w:val="00D6500D"/>
    <w:rsid w:val="00D6517B"/>
    <w:rsid w:val="00D651B5"/>
    <w:rsid w:val="00D65276"/>
    <w:rsid w:val="00D65661"/>
    <w:rsid w:val="00D6619A"/>
    <w:rsid w:val="00D66314"/>
    <w:rsid w:val="00D663F7"/>
    <w:rsid w:val="00D66886"/>
    <w:rsid w:val="00D702DD"/>
    <w:rsid w:val="00D705AD"/>
    <w:rsid w:val="00D719A1"/>
    <w:rsid w:val="00D71C47"/>
    <w:rsid w:val="00D71EA2"/>
    <w:rsid w:val="00D7204E"/>
    <w:rsid w:val="00D7209C"/>
    <w:rsid w:val="00D73599"/>
    <w:rsid w:val="00D73759"/>
    <w:rsid w:val="00D73B7E"/>
    <w:rsid w:val="00D747E3"/>
    <w:rsid w:val="00D74AEA"/>
    <w:rsid w:val="00D75558"/>
    <w:rsid w:val="00D75A6A"/>
    <w:rsid w:val="00D76327"/>
    <w:rsid w:val="00D77835"/>
    <w:rsid w:val="00D81477"/>
    <w:rsid w:val="00D81898"/>
    <w:rsid w:val="00D8227A"/>
    <w:rsid w:val="00D82815"/>
    <w:rsid w:val="00D8371E"/>
    <w:rsid w:val="00D83868"/>
    <w:rsid w:val="00D83990"/>
    <w:rsid w:val="00D85073"/>
    <w:rsid w:val="00D851EF"/>
    <w:rsid w:val="00D867EB"/>
    <w:rsid w:val="00D9060F"/>
    <w:rsid w:val="00D91E0F"/>
    <w:rsid w:val="00D91FF4"/>
    <w:rsid w:val="00D92B0F"/>
    <w:rsid w:val="00D92E0C"/>
    <w:rsid w:val="00D93C2E"/>
    <w:rsid w:val="00D93DBE"/>
    <w:rsid w:val="00D940D3"/>
    <w:rsid w:val="00D944BE"/>
    <w:rsid w:val="00D944CE"/>
    <w:rsid w:val="00D94716"/>
    <w:rsid w:val="00D9496C"/>
    <w:rsid w:val="00D94EEF"/>
    <w:rsid w:val="00D95F8A"/>
    <w:rsid w:val="00D965AA"/>
    <w:rsid w:val="00D965FE"/>
    <w:rsid w:val="00D96BAA"/>
    <w:rsid w:val="00D971D7"/>
    <w:rsid w:val="00DA015C"/>
    <w:rsid w:val="00DA1E67"/>
    <w:rsid w:val="00DA284D"/>
    <w:rsid w:val="00DA2ACE"/>
    <w:rsid w:val="00DA34C8"/>
    <w:rsid w:val="00DA36E8"/>
    <w:rsid w:val="00DA517E"/>
    <w:rsid w:val="00DA68F4"/>
    <w:rsid w:val="00DA72E5"/>
    <w:rsid w:val="00DA7750"/>
    <w:rsid w:val="00DB14C3"/>
    <w:rsid w:val="00DB1C6B"/>
    <w:rsid w:val="00DB2295"/>
    <w:rsid w:val="00DB2342"/>
    <w:rsid w:val="00DB299C"/>
    <w:rsid w:val="00DB29AC"/>
    <w:rsid w:val="00DB29CE"/>
    <w:rsid w:val="00DB2B92"/>
    <w:rsid w:val="00DB31E5"/>
    <w:rsid w:val="00DB3EE4"/>
    <w:rsid w:val="00DB4827"/>
    <w:rsid w:val="00DB5620"/>
    <w:rsid w:val="00DB62B6"/>
    <w:rsid w:val="00DB635B"/>
    <w:rsid w:val="00DB646A"/>
    <w:rsid w:val="00DB6A26"/>
    <w:rsid w:val="00DC08CF"/>
    <w:rsid w:val="00DC0BC2"/>
    <w:rsid w:val="00DC1553"/>
    <w:rsid w:val="00DC1F58"/>
    <w:rsid w:val="00DC20FE"/>
    <w:rsid w:val="00DC25D8"/>
    <w:rsid w:val="00DC3787"/>
    <w:rsid w:val="00DC3FA3"/>
    <w:rsid w:val="00DC42F6"/>
    <w:rsid w:val="00DC6057"/>
    <w:rsid w:val="00DC60D3"/>
    <w:rsid w:val="00DC67CA"/>
    <w:rsid w:val="00DC6B25"/>
    <w:rsid w:val="00DC6BC3"/>
    <w:rsid w:val="00DC76B4"/>
    <w:rsid w:val="00DD07AC"/>
    <w:rsid w:val="00DD08FC"/>
    <w:rsid w:val="00DD1041"/>
    <w:rsid w:val="00DD28E8"/>
    <w:rsid w:val="00DD2DB7"/>
    <w:rsid w:val="00DD31A6"/>
    <w:rsid w:val="00DD32A2"/>
    <w:rsid w:val="00DD32B2"/>
    <w:rsid w:val="00DD3476"/>
    <w:rsid w:val="00DD3A9D"/>
    <w:rsid w:val="00DD4229"/>
    <w:rsid w:val="00DD439E"/>
    <w:rsid w:val="00DD49D4"/>
    <w:rsid w:val="00DD532B"/>
    <w:rsid w:val="00DD5F39"/>
    <w:rsid w:val="00DD6D1C"/>
    <w:rsid w:val="00DE030C"/>
    <w:rsid w:val="00DE0C9B"/>
    <w:rsid w:val="00DE14AB"/>
    <w:rsid w:val="00DE1F78"/>
    <w:rsid w:val="00DE1FA6"/>
    <w:rsid w:val="00DE27E7"/>
    <w:rsid w:val="00DE3A2D"/>
    <w:rsid w:val="00DE3B81"/>
    <w:rsid w:val="00DE3D1A"/>
    <w:rsid w:val="00DE51AE"/>
    <w:rsid w:val="00DE5AB4"/>
    <w:rsid w:val="00DE6601"/>
    <w:rsid w:val="00DE764C"/>
    <w:rsid w:val="00DE7C68"/>
    <w:rsid w:val="00DE7C84"/>
    <w:rsid w:val="00DF0CE8"/>
    <w:rsid w:val="00DF1047"/>
    <w:rsid w:val="00DF1FE6"/>
    <w:rsid w:val="00DF23A4"/>
    <w:rsid w:val="00DF23AF"/>
    <w:rsid w:val="00DF4D3C"/>
    <w:rsid w:val="00DF4F14"/>
    <w:rsid w:val="00DF6B67"/>
    <w:rsid w:val="00DF78DF"/>
    <w:rsid w:val="00E004BF"/>
    <w:rsid w:val="00E00CBA"/>
    <w:rsid w:val="00E01C82"/>
    <w:rsid w:val="00E0281A"/>
    <w:rsid w:val="00E0287B"/>
    <w:rsid w:val="00E03104"/>
    <w:rsid w:val="00E03611"/>
    <w:rsid w:val="00E044C7"/>
    <w:rsid w:val="00E0547F"/>
    <w:rsid w:val="00E059A6"/>
    <w:rsid w:val="00E05E4D"/>
    <w:rsid w:val="00E06735"/>
    <w:rsid w:val="00E069DE"/>
    <w:rsid w:val="00E06CD4"/>
    <w:rsid w:val="00E10A77"/>
    <w:rsid w:val="00E10E21"/>
    <w:rsid w:val="00E112F5"/>
    <w:rsid w:val="00E1131B"/>
    <w:rsid w:val="00E113B7"/>
    <w:rsid w:val="00E11BAE"/>
    <w:rsid w:val="00E121D2"/>
    <w:rsid w:val="00E1432A"/>
    <w:rsid w:val="00E149B7"/>
    <w:rsid w:val="00E14E30"/>
    <w:rsid w:val="00E151F0"/>
    <w:rsid w:val="00E1524E"/>
    <w:rsid w:val="00E154E5"/>
    <w:rsid w:val="00E15985"/>
    <w:rsid w:val="00E15E1B"/>
    <w:rsid w:val="00E1603C"/>
    <w:rsid w:val="00E164E7"/>
    <w:rsid w:val="00E16DB6"/>
    <w:rsid w:val="00E16F5B"/>
    <w:rsid w:val="00E16FE9"/>
    <w:rsid w:val="00E174C2"/>
    <w:rsid w:val="00E178D7"/>
    <w:rsid w:val="00E179C4"/>
    <w:rsid w:val="00E17BB4"/>
    <w:rsid w:val="00E17D4E"/>
    <w:rsid w:val="00E2178A"/>
    <w:rsid w:val="00E21A82"/>
    <w:rsid w:val="00E2287D"/>
    <w:rsid w:val="00E22A9A"/>
    <w:rsid w:val="00E239C5"/>
    <w:rsid w:val="00E24882"/>
    <w:rsid w:val="00E264FD"/>
    <w:rsid w:val="00E26961"/>
    <w:rsid w:val="00E26ED7"/>
    <w:rsid w:val="00E27A92"/>
    <w:rsid w:val="00E3060B"/>
    <w:rsid w:val="00E3159F"/>
    <w:rsid w:val="00E31873"/>
    <w:rsid w:val="00E31AED"/>
    <w:rsid w:val="00E31CEC"/>
    <w:rsid w:val="00E31E83"/>
    <w:rsid w:val="00E31EF7"/>
    <w:rsid w:val="00E32623"/>
    <w:rsid w:val="00E34218"/>
    <w:rsid w:val="00E34388"/>
    <w:rsid w:val="00E345E4"/>
    <w:rsid w:val="00E34BFC"/>
    <w:rsid w:val="00E34DC7"/>
    <w:rsid w:val="00E356E6"/>
    <w:rsid w:val="00E359A2"/>
    <w:rsid w:val="00E367D6"/>
    <w:rsid w:val="00E371C9"/>
    <w:rsid w:val="00E371D0"/>
    <w:rsid w:val="00E372CD"/>
    <w:rsid w:val="00E37AA9"/>
    <w:rsid w:val="00E40042"/>
    <w:rsid w:val="00E403BF"/>
    <w:rsid w:val="00E41998"/>
    <w:rsid w:val="00E421EE"/>
    <w:rsid w:val="00E422DC"/>
    <w:rsid w:val="00E4330F"/>
    <w:rsid w:val="00E4351A"/>
    <w:rsid w:val="00E43D2E"/>
    <w:rsid w:val="00E43F0C"/>
    <w:rsid w:val="00E45743"/>
    <w:rsid w:val="00E45D0B"/>
    <w:rsid w:val="00E4667C"/>
    <w:rsid w:val="00E502A0"/>
    <w:rsid w:val="00E50C78"/>
    <w:rsid w:val="00E5121A"/>
    <w:rsid w:val="00E5268A"/>
    <w:rsid w:val="00E55F4C"/>
    <w:rsid w:val="00E56996"/>
    <w:rsid w:val="00E56A81"/>
    <w:rsid w:val="00E57933"/>
    <w:rsid w:val="00E60B69"/>
    <w:rsid w:val="00E61545"/>
    <w:rsid w:val="00E61633"/>
    <w:rsid w:val="00E62686"/>
    <w:rsid w:val="00E62FEA"/>
    <w:rsid w:val="00E630CD"/>
    <w:rsid w:val="00E63E12"/>
    <w:rsid w:val="00E65842"/>
    <w:rsid w:val="00E65B7A"/>
    <w:rsid w:val="00E67D4B"/>
    <w:rsid w:val="00E7065C"/>
    <w:rsid w:val="00E70A67"/>
    <w:rsid w:val="00E70AC4"/>
    <w:rsid w:val="00E71171"/>
    <w:rsid w:val="00E72ACD"/>
    <w:rsid w:val="00E74738"/>
    <w:rsid w:val="00E76168"/>
    <w:rsid w:val="00E76AAC"/>
    <w:rsid w:val="00E76B4C"/>
    <w:rsid w:val="00E77D76"/>
    <w:rsid w:val="00E801D1"/>
    <w:rsid w:val="00E812AB"/>
    <w:rsid w:val="00E8177A"/>
    <w:rsid w:val="00E84F02"/>
    <w:rsid w:val="00E85B1D"/>
    <w:rsid w:val="00E85F06"/>
    <w:rsid w:val="00E86689"/>
    <w:rsid w:val="00E86A3C"/>
    <w:rsid w:val="00E86EFB"/>
    <w:rsid w:val="00E878A1"/>
    <w:rsid w:val="00E90150"/>
    <w:rsid w:val="00E9101F"/>
    <w:rsid w:val="00E92395"/>
    <w:rsid w:val="00E92541"/>
    <w:rsid w:val="00E93355"/>
    <w:rsid w:val="00E93386"/>
    <w:rsid w:val="00E935D1"/>
    <w:rsid w:val="00E9471B"/>
    <w:rsid w:val="00E94725"/>
    <w:rsid w:val="00E94E2D"/>
    <w:rsid w:val="00E96C01"/>
    <w:rsid w:val="00E96E45"/>
    <w:rsid w:val="00E96EB7"/>
    <w:rsid w:val="00E97211"/>
    <w:rsid w:val="00E97FBB"/>
    <w:rsid w:val="00EA06F5"/>
    <w:rsid w:val="00EA08BF"/>
    <w:rsid w:val="00EA1F79"/>
    <w:rsid w:val="00EA28B6"/>
    <w:rsid w:val="00EA2F49"/>
    <w:rsid w:val="00EA336F"/>
    <w:rsid w:val="00EA3B12"/>
    <w:rsid w:val="00EA3C2C"/>
    <w:rsid w:val="00EA466C"/>
    <w:rsid w:val="00EA4697"/>
    <w:rsid w:val="00EA5EF3"/>
    <w:rsid w:val="00EA666D"/>
    <w:rsid w:val="00EA76CE"/>
    <w:rsid w:val="00EA78C2"/>
    <w:rsid w:val="00EA7F42"/>
    <w:rsid w:val="00EB0286"/>
    <w:rsid w:val="00EB17D6"/>
    <w:rsid w:val="00EB21A7"/>
    <w:rsid w:val="00EB23FD"/>
    <w:rsid w:val="00EB2B91"/>
    <w:rsid w:val="00EB31FC"/>
    <w:rsid w:val="00EB3D02"/>
    <w:rsid w:val="00EB5301"/>
    <w:rsid w:val="00EB5361"/>
    <w:rsid w:val="00EB5518"/>
    <w:rsid w:val="00EB57B6"/>
    <w:rsid w:val="00EB6B30"/>
    <w:rsid w:val="00EC04B2"/>
    <w:rsid w:val="00EC0841"/>
    <w:rsid w:val="00EC106B"/>
    <w:rsid w:val="00EC23E4"/>
    <w:rsid w:val="00EC3728"/>
    <w:rsid w:val="00EC3C62"/>
    <w:rsid w:val="00EC4CC3"/>
    <w:rsid w:val="00EC5ABF"/>
    <w:rsid w:val="00EC5DAC"/>
    <w:rsid w:val="00EC71AA"/>
    <w:rsid w:val="00EC7F8E"/>
    <w:rsid w:val="00ED024B"/>
    <w:rsid w:val="00ED0731"/>
    <w:rsid w:val="00ED0B8F"/>
    <w:rsid w:val="00ED1010"/>
    <w:rsid w:val="00ED1587"/>
    <w:rsid w:val="00ED34A4"/>
    <w:rsid w:val="00ED37F5"/>
    <w:rsid w:val="00ED3FA2"/>
    <w:rsid w:val="00ED4A97"/>
    <w:rsid w:val="00ED4FB5"/>
    <w:rsid w:val="00ED5549"/>
    <w:rsid w:val="00ED6C01"/>
    <w:rsid w:val="00ED6CAE"/>
    <w:rsid w:val="00ED6D02"/>
    <w:rsid w:val="00ED708D"/>
    <w:rsid w:val="00ED746D"/>
    <w:rsid w:val="00EE0657"/>
    <w:rsid w:val="00EE1094"/>
    <w:rsid w:val="00EE115E"/>
    <w:rsid w:val="00EE2719"/>
    <w:rsid w:val="00EE3DDC"/>
    <w:rsid w:val="00EE4090"/>
    <w:rsid w:val="00EE423A"/>
    <w:rsid w:val="00EE4288"/>
    <w:rsid w:val="00EE44EA"/>
    <w:rsid w:val="00EE4BB5"/>
    <w:rsid w:val="00EE4DE4"/>
    <w:rsid w:val="00EE5BF2"/>
    <w:rsid w:val="00EE6371"/>
    <w:rsid w:val="00EE63E4"/>
    <w:rsid w:val="00EE6D70"/>
    <w:rsid w:val="00EE7129"/>
    <w:rsid w:val="00EE719D"/>
    <w:rsid w:val="00EE7BB2"/>
    <w:rsid w:val="00EF0402"/>
    <w:rsid w:val="00EF092B"/>
    <w:rsid w:val="00EF0A93"/>
    <w:rsid w:val="00EF173C"/>
    <w:rsid w:val="00EF1A19"/>
    <w:rsid w:val="00EF4382"/>
    <w:rsid w:val="00EF4B67"/>
    <w:rsid w:val="00EF5674"/>
    <w:rsid w:val="00EF682F"/>
    <w:rsid w:val="00EF7A67"/>
    <w:rsid w:val="00F000EE"/>
    <w:rsid w:val="00F00542"/>
    <w:rsid w:val="00F01A2D"/>
    <w:rsid w:val="00F01C6C"/>
    <w:rsid w:val="00F01E5D"/>
    <w:rsid w:val="00F0328C"/>
    <w:rsid w:val="00F03DD8"/>
    <w:rsid w:val="00F04075"/>
    <w:rsid w:val="00F04A2B"/>
    <w:rsid w:val="00F04F31"/>
    <w:rsid w:val="00F04F9B"/>
    <w:rsid w:val="00F04FA4"/>
    <w:rsid w:val="00F054F3"/>
    <w:rsid w:val="00F0569C"/>
    <w:rsid w:val="00F0708E"/>
    <w:rsid w:val="00F1049A"/>
    <w:rsid w:val="00F1182F"/>
    <w:rsid w:val="00F1290E"/>
    <w:rsid w:val="00F12FD8"/>
    <w:rsid w:val="00F13179"/>
    <w:rsid w:val="00F135FA"/>
    <w:rsid w:val="00F14B2C"/>
    <w:rsid w:val="00F14DD0"/>
    <w:rsid w:val="00F15041"/>
    <w:rsid w:val="00F15B3D"/>
    <w:rsid w:val="00F15DB9"/>
    <w:rsid w:val="00F16CF8"/>
    <w:rsid w:val="00F17DC1"/>
    <w:rsid w:val="00F20B76"/>
    <w:rsid w:val="00F20EEC"/>
    <w:rsid w:val="00F2269E"/>
    <w:rsid w:val="00F22EC8"/>
    <w:rsid w:val="00F24046"/>
    <w:rsid w:val="00F27064"/>
    <w:rsid w:val="00F27B53"/>
    <w:rsid w:val="00F27E62"/>
    <w:rsid w:val="00F311E2"/>
    <w:rsid w:val="00F314EB"/>
    <w:rsid w:val="00F31561"/>
    <w:rsid w:val="00F316BC"/>
    <w:rsid w:val="00F31E39"/>
    <w:rsid w:val="00F341CA"/>
    <w:rsid w:val="00F34509"/>
    <w:rsid w:val="00F35311"/>
    <w:rsid w:val="00F360D1"/>
    <w:rsid w:val="00F36679"/>
    <w:rsid w:val="00F36F24"/>
    <w:rsid w:val="00F37441"/>
    <w:rsid w:val="00F37505"/>
    <w:rsid w:val="00F37E5B"/>
    <w:rsid w:val="00F4007D"/>
    <w:rsid w:val="00F405EC"/>
    <w:rsid w:val="00F40FB0"/>
    <w:rsid w:val="00F41A3F"/>
    <w:rsid w:val="00F42480"/>
    <w:rsid w:val="00F42674"/>
    <w:rsid w:val="00F44866"/>
    <w:rsid w:val="00F44AEE"/>
    <w:rsid w:val="00F4515C"/>
    <w:rsid w:val="00F452E3"/>
    <w:rsid w:val="00F4549C"/>
    <w:rsid w:val="00F456D0"/>
    <w:rsid w:val="00F45B60"/>
    <w:rsid w:val="00F45DC9"/>
    <w:rsid w:val="00F46356"/>
    <w:rsid w:val="00F4699C"/>
    <w:rsid w:val="00F471BB"/>
    <w:rsid w:val="00F47A06"/>
    <w:rsid w:val="00F50BA5"/>
    <w:rsid w:val="00F5123F"/>
    <w:rsid w:val="00F516DD"/>
    <w:rsid w:val="00F51AAD"/>
    <w:rsid w:val="00F51C63"/>
    <w:rsid w:val="00F5245B"/>
    <w:rsid w:val="00F53CBD"/>
    <w:rsid w:val="00F542E8"/>
    <w:rsid w:val="00F54530"/>
    <w:rsid w:val="00F54E3B"/>
    <w:rsid w:val="00F54FF0"/>
    <w:rsid w:val="00F56598"/>
    <w:rsid w:val="00F56AFC"/>
    <w:rsid w:val="00F6018E"/>
    <w:rsid w:val="00F60517"/>
    <w:rsid w:val="00F60749"/>
    <w:rsid w:val="00F60753"/>
    <w:rsid w:val="00F617EA"/>
    <w:rsid w:val="00F61C3A"/>
    <w:rsid w:val="00F623D5"/>
    <w:rsid w:val="00F62772"/>
    <w:rsid w:val="00F63797"/>
    <w:rsid w:val="00F63834"/>
    <w:rsid w:val="00F639D3"/>
    <w:rsid w:val="00F64C4E"/>
    <w:rsid w:val="00F65DDE"/>
    <w:rsid w:val="00F66987"/>
    <w:rsid w:val="00F66F5D"/>
    <w:rsid w:val="00F674A9"/>
    <w:rsid w:val="00F700C1"/>
    <w:rsid w:val="00F701D8"/>
    <w:rsid w:val="00F706D2"/>
    <w:rsid w:val="00F72322"/>
    <w:rsid w:val="00F72CE5"/>
    <w:rsid w:val="00F72E03"/>
    <w:rsid w:val="00F7353D"/>
    <w:rsid w:val="00F73A6F"/>
    <w:rsid w:val="00F73B0C"/>
    <w:rsid w:val="00F73EF1"/>
    <w:rsid w:val="00F7418E"/>
    <w:rsid w:val="00F74341"/>
    <w:rsid w:val="00F74E9D"/>
    <w:rsid w:val="00F755D1"/>
    <w:rsid w:val="00F75C9A"/>
    <w:rsid w:val="00F763AB"/>
    <w:rsid w:val="00F766E7"/>
    <w:rsid w:val="00F76BA7"/>
    <w:rsid w:val="00F773C5"/>
    <w:rsid w:val="00F77D55"/>
    <w:rsid w:val="00F77FAF"/>
    <w:rsid w:val="00F809D4"/>
    <w:rsid w:val="00F80AC2"/>
    <w:rsid w:val="00F814FD"/>
    <w:rsid w:val="00F837C8"/>
    <w:rsid w:val="00F8426E"/>
    <w:rsid w:val="00F85194"/>
    <w:rsid w:val="00F85B46"/>
    <w:rsid w:val="00F86110"/>
    <w:rsid w:val="00F8764F"/>
    <w:rsid w:val="00F87D3A"/>
    <w:rsid w:val="00F914BB"/>
    <w:rsid w:val="00F933C9"/>
    <w:rsid w:val="00F940CA"/>
    <w:rsid w:val="00F94746"/>
    <w:rsid w:val="00F97A0D"/>
    <w:rsid w:val="00F97CF1"/>
    <w:rsid w:val="00FA2FF6"/>
    <w:rsid w:val="00FA38B8"/>
    <w:rsid w:val="00FA3F75"/>
    <w:rsid w:val="00FA40EF"/>
    <w:rsid w:val="00FA5435"/>
    <w:rsid w:val="00FA5F5E"/>
    <w:rsid w:val="00FA612A"/>
    <w:rsid w:val="00FA6A53"/>
    <w:rsid w:val="00FB0FF5"/>
    <w:rsid w:val="00FB1622"/>
    <w:rsid w:val="00FB1685"/>
    <w:rsid w:val="00FB2B64"/>
    <w:rsid w:val="00FB41BD"/>
    <w:rsid w:val="00FB4E99"/>
    <w:rsid w:val="00FB52E1"/>
    <w:rsid w:val="00FB59F5"/>
    <w:rsid w:val="00FB5D24"/>
    <w:rsid w:val="00FB60EE"/>
    <w:rsid w:val="00FB68C9"/>
    <w:rsid w:val="00FC1379"/>
    <w:rsid w:val="00FC2607"/>
    <w:rsid w:val="00FC2647"/>
    <w:rsid w:val="00FC3564"/>
    <w:rsid w:val="00FC6B28"/>
    <w:rsid w:val="00FC6ED8"/>
    <w:rsid w:val="00FD2EA8"/>
    <w:rsid w:val="00FD30D1"/>
    <w:rsid w:val="00FD37A9"/>
    <w:rsid w:val="00FD3A95"/>
    <w:rsid w:val="00FD3E4C"/>
    <w:rsid w:val="00FD5372"/>
    <w:rsid w:val="00FD5A6A"/>
    <w:rsid w:val="00FE130B"/>
    <w:rsid w:val="00FE1677"/>
    <w:rsid w:val="00FE2090"/>
    <w:rsid w:val="00FE22C0"/>
    <w:rsid w:val="00FE3458"/>
    <w:rsid w:val="00FE3BCD"/>
    <w:rsid w:val="00FE3F10"/>
    <w:rsid w:val="00FE4114"/>
    <w:rsid w:val="00FE4684"/>
    <w:rsid w:val="00FE4D18"/>
    <w:rsid w:val="00FE7623"/>
    <w:rsid w:val="00FE7BEF"/>
    <w:rsid w:val="00FE7D23"/>
    <w:rsid w:val="00FE7DE5"/>
    <w:rsid w:val="00FE7EA8"/>
    <w:rsid w:val="00FF0480"/>
    <w:rsid w:val="00FF0AC1"/>
    <w:rsid w:val="00FF0BFE"/>
    <w:rsid w:val="00FF1321"/>
    <w:rsid w:val="00FF1A69"/>
    <w:rsid w:val="00FF27EE"/>
    <w:rsid w:val="00FF2845"/>
    <w:rsid w:val="00FF3E86"/>
    <w:rsid w:val="00FF5752"/>
    <w:rsid w:val="00FF59F2"/>
    <w:rsid w:val="00FF603F"/>
    <w:rsid w:val="00FF70D7"/>
    <w:rsid w:val="00FF722C"/>
    <w:rsid w:val="00FF78CE"/>
    <w:rsid w:val="00FF7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/>
    <w:lsdException w:name="caption" w:semiHidden="0" w:uiPriority="35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5">
    <w:name w:val="Normal"/>
    <w:qFormat/>
    <w:rsid w:val="003466B7"/>
    <w:rPr>
      <w:sz w:val="24"/>
      <w:szCs w:val="24"/>
    </w:rPr>
  </w:style>
  <w:style w:type="paragraph" w:styleId="11">
    <w:name w:val="heading 1"/>
    <w:aliases w:val="H1,Заголовок параграфа (1.)"/>
    <w:basedOn w:val="a5"/>
    <w:next w:val="a5"/>
    <w:link w:val="12"/>
    <w:qFormat/>
    <w:rsid w:val="00F471BB"/>
    <w:pPr>
      <w:keepNext/>
      <w:spacing w:before="240" w:after="6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1">
    <w:name w:val="heading 2"/>
    <w:aliases w:val="H2,2,sub-sect,h2,Б2,RTC,iz2"/>
    <w:basedOn w:val="a5"/>
    <w:next w:val="a5"/>
    <w:link w:val="22"/>
    <w:uiPriority w:val="99"/>
    <w:qFormat/>
    <w:rsid w:val="00F471BB"/>
    <w:pPr>
      <w:keepNext/>
      <w:widowControl w:val="0"/>
      <w:spacing w:before="240" w:after="240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1">
    <w:name w:val="heading 3"/>
    <w:aliases w:val="H3 + Times New Roman,11 pt,Not Italic,After:  0 pt,H3"/>
    <w:basedOn w:val="a5"/>
    <w:next w:val="a5"/>
    <w:link w:val="32"/>
    <w:uiPriority w:val="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567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aliases w:val="H4"/>
    <w:basedOn w:val="a5"/>
    <w:next w:val="a5"/>
    <w:link w:val="40"/>
    <w:uiPriority w:val="99"/>
    <w:qFormat/>
    <w:rsid w:val="00F471BB"/>
    <w:pPr>
      <w:keepNext/>
      <w:ind w:left="720" w:firstLine="696"/>
      <w:jc w:val="both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aliases w:val="H5,h5,h51,H51,h52,test,Block Label,Level 3 - i"/>
    <w:basedOn w:val="a5"/>
    <w:next w:val="a5"/>
    <w:link w:val="50"/>
    <w:uiPriority w:val="99"/>
    <w:qFormat/>
    <w:rsid w:val="00F471BB"/>
    <w:pPr>
      <w:widowControl w:val="0"/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aliases w:val="Heading 6 Char,PIM 6,Gliederung6,RTC 6"/>
    <w:basedOn w:val="a5"/>
    <w:next w:val="a5"/>
    <w:link w:val="6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ind w:left="102" w:right="82" w:hanging="11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aliases w:val="RTC7"/>
    <w:basedOn w:val="a5"/>
    <w:next w:val="a5"/>
    <w:link w:val="7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 w:right="130"/>
      <w:outlineLvl w:val="6"/>
    </w:pPr>
    <w:rPr>
      <w:rFonts w:ascii="Calibri" w:hAnsi="Calibri"/>
      <w:szCs w:val="20"/>
    </w:rPr>
  </w:style>
  <w:style w:type="paragraph" w:styleId="8">
    <w:name w:val="heading 8"/>
    <w:basedOn w:val="a5"/>
    <w:next w:val="a5"/>
    <w:link w:val="80"/>
    <w:uiPriority w:val="99"/>
    <w:qFormat/>
    <w:rsid w:val="00F471BB"/>
    <w:pPr>
      <w:keepNext/>
      <w:widowControl w:val="0"/>
      <w:shd w:val="clear" w:color="auto" w:fill="FFFFFF"/>
      <w:tabs>
        <w:tab w:val="left" w:pos="1661"/>
      </w:tabs>
      <w:autoSpaceDE w:val="0"/>
      <w:autoSpaceDN w:val="0"/>
      <w:adjustRightInd w:val="0"/>
      <w:ind w:left="102" w:right="102"/>
      <w:jc w:val="both"/>
      <w:outlineLvl w:val="7"/>
    </w:pPr>
    <w:rPr>
      <w:rFonts w:ascii="Calibri" w:hAnsi="Calibri"/>
      <w:i/>
      <w:szCs w:val="20"/>
    </w:rPr>
  </w:style>
  <w:style w:type="paragraph" w:styleId="9">
    <w:name w:val="heading 9"/>
    <w:basedOn w:val="a5"/>
    <w:next w:val="a5"/>
    <w:link w:val="9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/>
      <w:outlineLvl w:val="8"/>
    </w:pPr>
    <w:rPr>
      <w:rFonts w:ascii="Cambria" w:hAnsi="Cambria"/>
      <w:sz w:val="20"/>
      <w:szCs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параграфа (1.) Знак"/>
    <w:basedOn w:val="a6"/>
    <w:link w:val="11"/>
    <w:locked/>
    <w:rsid w:val="00F471BB"/>
    <w:rPr>
      <w:rFonts w:ascii="Cambria" w:hAnsi="Cambria" w:cs="Times New Roman"/>
      <w:b/>
      <w:kern w:val="32"/>
      <w:sz w:val="32"/>
    </w:rPr>
  </w:style>
  <w:style w:type="character" w:customStyle="1" w:styleId="22">
    <w:name w:val="Заголовок 2 Знак"/>
    <w:aliases w:val="H2 Знак,2 Знак,sub-sect Знак,h2 Знак,Б2 Знак,RTC Знак,iz2 Знак"/>
    <w:basedOn w:val="a6"/>
    <w:link w:val="21"/>
    <w:uiPriority w:val="9"/>
    <w:locked/>
    <w:rsid w:val="00F471BB"/>
    <w:rPr>
      <w:rFonts w:ascii="Cambria" w:hAnsi="Cambria" w:cs="Times New Roman"/>
      <w:b/>
      <w:i/>
      <w:sz w:val="28"/>
    </w:rPr>
  </w:style>
  <w:style w:type="character" w:customStyle="1" w:styleId="32">
    <w:name w:val="Заголовок 3 Знак"/>
    <w:aliases w:val="H3 + Times New Roman Знак,11 pt Знак,Not Italic Знак,After:  0 pt Знак,H3 Знак"/>
    <w:basedOn w:val="a6"/>
    <w:link w:val="31"/>
    <w:uiPriority w:val="9"/>
    <w:locked/>
    <w:rsid w:val="00F471B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aliases w:val="H4 Знак"/>
    <w:basedOn w:val="a6"/>
    <w:link w:val="4"/>
    <w:uiPriority w:val="99"/>
    <w:locked/>
    <w:rsid w:val="00F471B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6"/>
    <w:link w:val="5"/>
    <w:uiPriority w:val="99"/>
    <w:locked/>
    <w:rsid w:val="00F471B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aliases w:val="Heading 6 Char Знак,PIM 6 Знак,Gliederung6 Знак,RTC 6 Знак"/>
    <w:basedOn w:val="a6"/>
    <w:link w:val="6"/>
    <w:uiPriority w:val="99"/>
    <w:locked/>
    <w:rsid w:val="00F471BB"/>
    <w:rPr>
      <w:rFonts w:ascii="Calibri" w:hAnsi="Calibri" w:cs="Times New Roman"/>
      <w:b/>
    </w:rPr>
  </w:style>
  <w:style w:type="character" w:customStyle="1" w:styleId="70">
    <w:name w:val="Заголовок 7 Знак"/>
    <w:aliases w:val="RTC7 Знак"/>
    <w:basedOn w:val="a6"/>
    <w:link w:val="7"/>
    <w:uiPriority w:val="99"/>
    <w:locked/>
    <w:rsid w:val="00F471B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6"/>
    <w:link w:val="8"/>
    <w:uiPriority w:val="99"/>
    <w:locked/>
    <w:rsid w:val="00F471B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6"/>
    <w:link w:val="9"/>
    <w:uiPriority w:val="99"/>
    <w:locked/>
    <w:rsid w:val="00F471BB"/>
    <w:rPr>
      <w:rFonts w:ascii="Cambria" w:hAnsi="Cambria" w:cs="Times New Roman"/>
    </w:rPr>
  </w:style>
  <w:style w:type="paragraph" w:styleId="a9">
    <w:name w:val="Balloon Text"/>
    <w:basedOn w:val="a5"/>
    <w:link w:val="aa"/>
    <w:uiPriority w:val="99"/>
    <w:semiHidden/>
    <w:rsid w:val="00F471BB"/>
    <w:rPr>
      <w:rFonts w:ascii="Tahoma" w:hAnsi="Tahoma"/>
      <w:sz w:val="16"/>
      <w:szCs w:val="20"/>
    </w:rPr>
  </w:style>
  <w:style w:type="character" w:customStyle="1" w:styleId="aa">
    <w:name w:val="Текст выноски Знак"/>
    <w:basedOn w:val="a6"/>
    <w:link w:val="a9"/>
    <w:uiPriority w:val="99"/>
    <w:semiHidden/>
    <w:locked/>
    <w:rsid w:val="00F471BB"/>
    <w:rPr>
      <w:rFonts w:ascii="Tahoma" w:hAnsi="Tahoma" w:cs="Times New Roman"/>
      <w:sz w:val="16"/>
    </w:rPr>
  </w:style>
  <w:style w:type="paragraph" w:customStyle="1" w:styleId="a3">
    <w:name w:val="Тире"/>
    <w:basedOn w:val="a5"/>
    <w:uiPriority w:val="99"/>
    <w:rsid w:val="00F471BB"/>
    <w:pPr>
      <w:widowControl w:val="0"/>
      <w:numPr>
        <w:numId w:val="1"/>
      </w:numPr>
      <w:spacing w:after="120"/>
    </w:pPr>
    <w:rPr>
      <w:rFonts w:eastAsia="MS Mincho"/>
      <w:lang w:eastAsia="ja-JP"/>
    </w:rPr>
  </w:style>
  <w:style w:type="paragraph" w:styleId="ab">
    <w:name w:val="Title"/>
    <w:basedOn w:val="a5"/>
    <w:link w:val="ac"/>
    <w:uiPriority w:val="10"/>
    <w:qFormat/>
    <w:rsid w:val="00F471BB"/>
    <w:pPr>
      <w:widowControl w:val="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c">
    <w:name w:val="Название Знак"/>
    <w:basedOn w:val="a6"/>
    <w:link w:val="ab"/>
    <w:uiPriority w:val="10"/>
    <w:locked/>
    <w:rsid w:val="00F471BB"/>
    <w:rPr>
      <w:rFonts w:ascii="Cambria" w:hAnsi="Cambria" w:cs="Times New Roman"/>
      <w:b/>
      <w:kern w:val="28"/>
      <w:sz w:val="32"/>
    </w:rPr>
  </w:style>
  <w:style w:type="paragraph" w:styleId="ad">
    <w:name w:val="Body Text"/>
    <w:aliases w:val="Основной текст по центру,Основной текст таблиц,в таблице,таблицы,в таблицах,Письмо в Интернет, в таблице, в таблицах"/>
    <w:basedOn w:val="a5"/>
    <w:link w:val="ae"/>
    <w:uiPriority w:val="99"/>
    <w:rsid w:val="00F471BB"/>
    <w:pPr>
      <w:widowControl w:val="0"/>
      <w:spacing w:after="120"/>
    </w:pPr>
    <w:rPr>
      <w:szCs w:val="20"/>
    </w:rPr>
  </w:style>
  <w:style w:type="character" w:customStyle="1" w:styleId="ae">
    <w:name w:val="Основной текст Знак"/>
    <w:aliases w:val="Основной текст по центру Знак,Основной текст таблиц Знак,в таблице Знак,таблицы Знак,в таблицах Знак,Письмо в Интернет Знак, в таблице Знак, в таблицах Знак"/>
    <w:basedOn w:val="a6"/>
    <w:link w:val="ad"/>
    <w:uiPriority w:val="99"/>
    <w:locked/>
    <w:rsid w:val="00F471BB"/>
    <w:rPr>
      <w:rFonts w:cs="Times New Roman"/>
      <w:sz w:val="24"/>
    </w:rPr>
  </w:style>
  <w:style w:type="paragraph" w:styleId="33">
    <w:name w:val="Body Text 3"/>
    <w:basedOn w:val="a5"/>
    <w:link w:val="34"/>
    <w:uiPriority w:val="99"/>
    <w:rsid w:val="00F471BB"/>
    <w:pPr>
      <w:widowControl w:val="0"/>
      <w:jc w:val="both"/>
    </w:pPr>
    <w:rPr>
      <w:sz w:val="16"/>
      <w:szCs w:val="20"/>
    </w:rPr>
  </w:style>
  <w:style w:type="character" w:customStyle="1" w:styleId="34">
    <w:name w:val="Основной текст 3 Знак"/>
    <w:basedOn w:val="a6"/>
    <w:link w:val="33"/>
    <w:uiPriority w:val="99"/>
    <w:locked/>
    <w:rsid w:val="00F471BB"/>
    <w:rPr>
      <w:rFonts w:cs="Times New Roman"/>
      <w:sz w:val="16"/>
    </w:rPr>
  </w:style>
  <w:style w:type="paragraph" w:styleId="35">
    <w:name w:val="Body Text Indent 3"/>
    <w:basedOn w:val="a5"/>
    <w:link w:val="36"/>
    <w:uiPriority w:val="99"/>
    <w:rsid w:val="00F471BB"/>
    <w:pPr>
      <w:widowControl w:val="0"/>
      <w:spacing w:after="120"/>
      <w:ind w:left="426"/>
      <w:jc w:val="both"/>
    </w:pPr>
    <w:rPr>
      <w:sz w:val="16"/>
      <w:szCs w:val="20"/>
    </w:rPr>
  </w:style>
  <w:style w:type="character" w:customStyle="1" w:styleId="36">
    <w:name w:val="Основной текст с отступом 3 Знак"/>
    <w:link w:val="35"/>
    <w:uiPriority w:val="99"/>
    <w:locked/>
    <w:rsid w:val="00F471BB"/>
    <w:rPr>
      <w:sz w:val="16"/>
    </w:rPr>
  </w:style>
  <w:style w:type="character" w:customStyle="1" w:styleId="BodyTextIndent3Char">
    <w:name w:val="Body Text Indent 3 Char"/>
    <w:basedOn w:val="a6"/>
    <w:uiPriority w:val="99"/>
    <w:semiHidden/>
    <w:locked/>
    <w:rsid w:val="005F5EA5"/>
    <w:rPr>
      <w:rFonts w:cs="Times New Roman"/>
      <w:sz w:val="16"/>
    </w:rPr>
  </w:style>
  <w:style w:type="paragraph" w:styleId="af">
    <w:name w:val="footnote text"/>
    <w:basedOn w:val="a5"/>
    <w:link w:val="af0"/>
    <w:uiPriority w:val="99"/>
    <w:rsid w:val="00F471BB"/>
    <w:pPr>
      <w:widowControl w:val="0"/>
    </w:pPr>
    <w:rPr>
      <w:sz w:val="20"/>
      <w:szCs w:val="20"/>
    </w:rPr>
  </w:style>
  <w:style w:type="character" w:customStyle="1" w:styleId="af0">
    <w:name w:val="Текст сноски Знак"/>
    <w:basedOn w:val="a6"/>
    <w:link w:val="af"/>
    <w:uiPriority w:val="99"/>
    <w:locked/>
    <w:rsid w:val="00F471BB"/>
    <w:rPr>
      <w:rFonts w:cs="Times New Roman"/>
      <w:sz w:val="20"/>
    </w:rPr>
  </w:style>
  <w:style w:type="paragraph" w:styleId="23">
    <w:name w:val="Body Text Indent 2"/>
    <w:basedOn w:val="a5"/>
    <w:link w:val="24"/>
    <w:uiPriority w:val="99"/>
    <w:rsid w:val="00F471BB"/>
    <w:pPr>
      <w:widowControl w:val="0"/>
      <w:spacing w:after="120"/>
      <w:ind w:left="709"/>
    </w:pPr>
    <w:rPr>
      <w:szCs w:val="20"/>
    </w:rPr>
  </w:style>
  <w:style w:type="character" w:customStyle="1" w:styleId="24">
    <w:name w:val="Основной текст с отступом 2 Знак"/>
    <w:basedOn w:val="a6"/>
    <w:link w:val="23"/>
    <w:uiPriority w:val="99"/>
    <w:locked/>
    <w:rsid w:val="00F471BB"/>
    <w:rPr>
      <w:rFonts w:cs="Times New Roman"/>
      <w:sz w:val="24"/>
    </w:rPr>
  </w:style>
  <w:style w:type="paragraph" w:styleId="af1">
    <w:name w:val="Body Text Indent"/>
    <w:aliases w:val="текст,Body Text Indent1"/>
    <w:basedOn w:val="a5"/>
    <w:link w:val="af2"/>
    <w:rsid w:val="00F471BB"/>
    <w:pPr>
      <w:widowControl w:val="0"/>
      <w:ind w:left="5954"/>
    </w:pPr>
    <w:rPr>
      <w:szCs w:val="20"/>
    </w:rPr>
  </w:style>
  <w:style w:type="character" w:customStyle="1" w:styleId="af2">
    <w:name w:val="Основной текст с отступом Знак"/>
    <w:aliases w:val="текст Знак,Body Text Indent1 Знак"/>
    <w:basedOn w:val="a6"/>
    <w:link w:val="af1"/>
    <w:uiPriority w:val="99"/>
    <w:locked/>
    <w:rsid w:val="00F471BB"/>
    <w:rPr>
      <w:rFonts w:cs="Times New Roman"/>
      <w:sz w:val="24"/>
    </w:rPr>
  </w:style>
  <w:style w:type="paragraph" w:styleId="af3">
    <w:name w:val="footer"/>
    <w:basedOn w:val="a5"/>
    <w:link w:val="af4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4">
    <w:name w:val="Нижний колонтитул Знак"/>
    <w:basedOn w:val="a6"/>
    <w:link w:val="af3"/>
    <w:uiPriority w:val="99"/>
    <w:locked/>
    <w:rsid w:val="00F471BB"/>
    <w:rPr>
      <w:rFonts w:cs="Times New Roman"/>
      <w:sz w:val="24"/>
    </w:rPr>
  </w:style>
  <w:style w:type="character" w:styleId="af5">
    <w:name w:val="page number"/>
    <w:basedOn w:val="a6"/>
    <w:uiPriority w:val="99"/>
    <w:rsid w:val="00F471BB"/>
    <w:rPr>
      <w:rFonts w:cs="Times New Roman"/>
    </w:rPr>
  </w:style>
  <w:style w:type="paragraph" w:styleId="af6">
    <w:name w:val="header"/>
    <w:basedOn w:val="a5"/>
    <w:link w:val="af7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7">
    <w:name w:val="Верхний колонтитул Знак"/>
    <w:basedOn w:val="a6"/>
    <w:link w:val="af6"/>
    <w:uiPriority w:val="99"/>
    <w:locked/>
    <w:rsid w:val="00F471BB"/>
    <w:rPr>
      <w:rFonts w:cs="Times New Roman"/>
      <w:sz w:val="24"/>
    </w:rPr>
  </w:style>
  <w:style w:type="paragraph" w:styleId="25">
    <w:name w:val="Body Text 2"/>
    <w:basedOn w:val="a5"/>
    <w:link w:val="26"/>
    <w:uiPriority w:val="99"/>
    <w:rsid w:val="00F471BB"/>
    <w:pPr>
      <w:ind w:right="5896"/>
      <w:jc w:val="both"/>
    </w:pPr>
    <w:rPr>
      <w:szCs w:val="20"/>
    </w:rPr>
  </w:style>
  <w:style w:type="character" w:customStyle="1" w:styleId="26">
    <w:name w:val="Основной текст 2 Знак"/>
    <w:basedOn w:val="a6"/>
    <w:link w:val="25"/>
    <w:uiPriority w:val="99"/>
    <w:locked/>
    <w:rsid w:val="00F471BB"/>
    <w:rPr>
      <w:rFonts w:cs="Times New Roman"/>
      <w:sz w:val="24"/>
    </w:rPr>
  </w:style>
  <w:style w:type="paragraph" w:styleId="af8">
    <w:name w:val="Block Text"/>
    <w:basedOn w:val="a5"/>
    <w:rsid w:val="00F471BB"/>
    <w:pPr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79" w:right="125"/>
      <w:jc w:val="center"/>
    </w:pPr>
    <w:rPr>
      <w:color w:val="000000"/>
      <w:spacing w:val="-1"/>
      <w:sz w:val="28"/>
      <w:szCs w:val="28"/>
    </w:rPr>
  </w:style>
  <w:style w:type="paragraph" w:customStyle="1" w:styleId="13">
    <w:name w:val="Пункт1"/>
    <w:basedOn w:val="a5"/>
    <w:rsid w:val="00F471BB"/>
    <w:pPr>
      <w:spacing w:line="360" w:lineRule="auto"/>
      <w:jc w:val="both"/>
    </w:pPr>
    <w:rPr>
      <w:sz w:val="28"/>
      <w:szCs w:val="28"/>
    </w:rPr>
  </w:style>
  <w:style w:type="paragraph" w:customStyle="1" w:styleId="ConsNonformat">
    <w:name w:val="ConsNonformat"/>
    <w:rsid w:val="00F471B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471B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4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webofficeattributevalue1">
    <w:name w:val="webofficeattributevalue1"/>
    <w:rsid w:val="00CC5F24"/>
    <w:rPr>
      <w:rFonts w:ascii="Verdana" w:hAnsi="Verdana"/>
      <w:color w:val="000000"/>
      <w:sz w:val="18"/>
      <w:u w:val="none"/>
      <w:effect w:val="none"/>
    </w:rPr>
  </w:style>
  <w:style w:type="paragraph" w:customStyle="1" w:styleId="14">
    <w:name w:val="Абзац списка1"/>
    <w:basedOn w:val="a5"/>
    <w:uiPriority w:val="99"/>
    <w:rsid w:val="00D519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9">
    <w:name w:val="Table Grid"/>
    <w:basedOn w:val="a7"/>
    <w:uiPriority w:val="59"/>
    <w:rsid w:val="00D51999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ветлая заливка1"/>
    <w:uiPriority w:val="99"/>
    <w:rsid w:val="00D51999"/>
    <w:rPr>
      <w:rFonts w:ascii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annotation reference"/>
    <w:basedOn w:val="a6"/>
    <w:rsid w:val="00D51999"/>
    <w:rPr>
      <w:rFonts w:cs="Times New Roman"/>
      <w:sz w:val="16"/>
    </w:rPr>
  </w:style>
  <w:style w:type="paragraph" w:styleId="afb">
    <w:name w:val="annotation text"/>
    <w:basedOn w:val="a5"/>
    <w:link w:val="afc"/>
    <w:uiPriority w:val="99"/>
    <w:rsid w:val="00D5199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6"/>
    <w:link w:val="afb"/>
    <w:uiPriority w:val="99"/>
    <w:locked/>
    <w:rsid w:val="00D51999"/>
    <w:rPr>
      <w:rFonts w:ascii="Calibri" w:hAnsi="Calibri" w:cs="Times New Roman"/>
      <w:sz w:val="20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rsid w:val="00D51999"/>
    <w:rPr>
      <w:b/>
    </w:rPr>
  </w:style>
  <w:style w:type="character" w:customStyle="1" w:styleId="afe">
    <w:name w:val="Тема примечания Знак"/>
    <w:basedOn w:val="afc"/>
    <w:link w:val="afd"/>
    <w:uiPriority w:val="99"/>
    <w:semiHidden/>
    <w:locked/>
    <w:rsid w:val="00D51999"/>
    <w:rPr>
      <w:rFonts w:ascii="Calibri" w:hAnsi="Calibri" w:cs="Times New Roman"/>
      <w:b/>
      <w:sz w:val="20"/>
      <w:lang w:eastAsia="en-US"/>
    </w:rPr>
  </w:style>
  <w:style w:type="character" w:styleId="aff">
    <w:name w:val="Strong"/>
    <w:basedOn w:val="a6"/>
    <w:uiPriority w:val="22"/>
    <w:qFormat/>
    <w:rsid w:val="00D51999"/>
    <w:rPr>
      <w:rFonts w:cs="Times New Roman"/>
      <w:b/>
    </w:rPr>
  </w:style>
  <w:style w:type="paragraph" w:customStyle="1" w:styleId="27">
    <w:name w:val="Абзац списка2"/>
    <w:basedOn w:val="a5"/>
    <w:uiPriority w:val="99"/>
    <w:rsid w:val="00773D93"/>
    <w:pPr>
      <w:ind w:left="720"/>
      <w:contextualSpacing/>
    </w:pPr>
  </w:style>
  <w:style w:type="character" w:customStyle="1" w:styleId="41">
    <w:name w:val="Знак Знак4"/>
    <w:uiPriority w:val="99"/>
    <w:semiHidden/>
    <w:locked/>
    <w:rsid w:val="00773D93"/>
    <w:rPr>
      <w:rFonts w:ascii="Times New Roman" w:hAnsi="Times New Roman"/>
      <w:sz w:val="20"/>
    </w:rPr>
  </w:style>
  <w:style w:type="paragraph" w:styleId="aff0">
    <w:name w:val="Date"/>
    <w:basedOn w:val="a5"/>
    <w:next w:val="a5"/>
    <w:link w:val="aff1"/>
    <w:uiPriority w:val="99"/>
    <w:locked/>
    <w:rsid w:val="008858F5"/>
    <w:rPr>
      <w:szCs w:val="20"/>
    </w:rPr>
  </w:style>
  <w:style w:type="character" w:customStyle="1" w:styleId="aff1">
    <w:name w:val="Дата Знак"/>
    <w:basedOn w:val="a6"/>
    <w:link w:val="aff0"/>
    <w:uiPriority w:val="99"/>
    <w:semiHidden/>
    <w:locked/>
    <w:rsid w:val="00DF0CE8"/>
    <w:rPr>
      <w:rFonts w:cs="Times New Roman"/>
      <w:sz w:val="24"/>
    </w:rPr>
  </w:style>
  <w:style w:type="paragraph" w:customStyle="1" w:styleId="aff2">
    <w:name w:val="Текст документа"/>
    <w:basedOn w:val="ad"/>
    <w:uiPriority w:val="99"/>
    <w:rsid w:val="00171D7E"/>
    <w:pPr>
      <w:widowControl/>
      <w:spacing w:after="0"/>
      <w:ind w:firstLine="720"/>
      <w:jc w:val="both"/>
    </w:pPr>
    <w:rPr>
      <w:sz w:val="28"/>
    </w:rPr>
  </w:style>
  <w:style w:type="paragraph" w:customStyle="1" w:styleId="16">
    <w:name w:val="Рецензия1"/>
    <w:hidden/>
    <w:uiPriority w:val="99"/>
    <w:semiHidden/>
    <w:rsid w:val="008953BB"/>
    <w:rPr>
      <w:sz w:val="24"/>
      <w:szCs w:val="24"/>
    </w:rPr>
  </w:style>
  <w:style w:type="paragraph" w:customStyle="1" w:styleId="28">
    <w:name w:val="Рецензия2"/>
    <w:hidden/>
    <w:uiPriority w:val="99"/>
    <w:semiHidden/>
    <w:rsid w:val="00151426"/>
    <w:rPr>
      <w:sz w:val="24"/>
      <w:szCs w:val="24"/>
    </w:rPr>
  </w:style>
  <w:style w:type="paragraph" w:styleId="aff3">
    <w:name w:val="Revision"/>
    <w:hidden/>
    <w:uiPriority w:val="99"/>
    <w:semiHidden/>
    <w:rsid w:val="002C1B6C"/>
    <w:rPr>
      <w:sz w:val="24"/>
      <w:szCs w:val="24"/>
    </w:rPr>
  </w:style>
  <w:style w:type="paragraph" w:styleId="aff4">
    <w:name w:val="List Paragraph"/>
    <w:aliases w:val="Нумерованый список,List Paragraph1"/>
    <w:basedOn w:val="a5"/>
    <w:link w:val="aff5"/>
    <w:uiPriority w:val="34"/>
    <w:qFormat/>
    <w:rsid w:val="00F14DD0"/>
    <w:pPr>
      <w:ind w:left="720"/>
      <w:contextualSpacing/>
    </w:pPr>
  </w:style>
  <w:style w:type="paragraph" w:customStyle="1" w:styleId="aff6">
    <w:name w:val="Стиль начало"/>
    <w:basedOn w:val="a5"/>
    <w:uiPriority w:val="99"/>
    <w:rsid w:val="00F14DD0"/>
    <w:pPr>
      <w:spacing w:line="264" w:lineRule="auto"/>
    </w:pPr>
    <w:rPr>
      <w:sz w:val="28"/>
      <w:szCs w:val="28"/>
    </w:rPr>
  </w:style>
  <w:style w:type="paragraph" w:customStyle="1" w:styleId="caaieiaie1">
    <w:name w:val="caaieiaie 1"/>
    <w:basedOn w:val="a5"/>
    <w:next w:val="a5"/>
    <w:rsid w:val="00D4311F"/>
    <w:pPr>
      <w:keepNext/>
      <w:widowControl w:val="0"/>
      <w:jc w:val="both"/>
    </w:pPr>
    <w:rPr>
      <w:sz w:val="28"/>
      <w:szCs w:val="28"/>
    </w:rPr>
  </w:style>
  <w:style w:type="paragraph" w:customStyle="1" w:styleId="220">
    <w:name w:val="Стиль22"/>
    <w:basedOn w:val="ad"/>
    <w:rsid w:val="00D4311F"/>
    <w:pPr>
      <w:widowControl/>
      <w:spacing w:after="0"/>
      <w:jc w:val="both"/>
    </w:pPr>
    <w:rPr>
      <w:iCs/>
      <w:sz w:val="28"/>
      <w:szCs w:val="28"/>
    </w:rPr>
  </w:style>
  <w:style w:type="paragraph" w:customStyle="1" w:styleId="aff7">
    <w:name w:val="Норм_док"/>
    <w:basedOn w:val="ad"/>
    <w:rsid w:val="00D4311F"/>
    <w:pPr>
      <w:spacing w:before="60" w:after="0" w:line="288" w:lineRule="auto"/>
      <w:ind w:firstLine="720"/>
      <w:jc w:val="both"/>
    </w:pPr>
    <w:rPr>
      <w:iCs/>
      <w:sz w:val="28"/>
      <w:szCs w:val="28"/>
    </w:rPr>
  </w:style>
  <w:style w:type="paragraph" w:customStyle="1" w:styleId="17">
    <w:name w:val="Без интервала1"/>
    <w:basedOn w:val="a5"/>
    <w:uiPriority w:val="99"/>
    <w:rsid w:val="00D4311F"/>
  </w:style>
  <w:style w:type="paragraph" w:customStyle="1" w:styleId="font6">
    <w:name w:val="font6"/>
    <w:basedOn w:val="a5"/>
    <w:rsid w:val="00D4311F"/>
    <w:pPr>
      <w:spacing w:before="100" w:beforeAutospacing="1" w:after="100" w:afterAutospacing="1"/>
    </w:pPr>
    <w:rPr>
      <w:rFonts w:ascii="Arial CYR" w:eastAsia="Arial Unicode MS" w:hAnsi="Arial CYR" w:cs="Arial CYR"/>
    </w:rPr>
  </w:style>
  <w:style w:type="character" w:styleId="aff8">
    <w:name w:val="Hyperlink"/>
    <w:basedOn w:val="a6"/>
    <w:uiPriority w:val="99"/>
    <w:locked/>
    <w:rsid w:val="00D4311F"/>
    <w:rPr>
      <w:rFonts w:cs="Times New Roman"/>
      <w:color w:val="0000FF"/>
      <w:u w:val="single"/>
    </w:rPr>
  </w:style>
  <w:style w:type="paragraph" w:styleId="18">
    <w:name w:val="toc 1"/>
    <w:basedOn w:val="a5"/>
    <w:next w:val="a5"/>
    <w:autoRedefine/>
    <w:uiPriority w:val="39"/>
    <w:qFormat/>
    <w:rsid w:val="00D4311F"/>
  </w:style>
  <w:style w:type="paragraph" w:styleId="29">
    <w:name w:val="toc 2"/>
    <w:basedOn w:val="a5"/>
    <w:next w:val="a5"/>
    <w:autoRedefine/>
    <w:uiPriority w:val="39"/>
    <w:qFormat/>
    <w:rsid w:val="00D4311F"/>
    <w:pPr>
      <w:ind w:left="240"/>
    </w:pPr>
  </w:style>
  <w:style w:type="paragraph" w:styleId="37">
    <w:name w:val="toc 3"/>
    <w:basedOn w:val="a5"/>
    <w:next w:val="a5"/>
    <w:autoRedefine/>
    <w:uiPriority w:val="39"/>
    <w:rsid w:val="00D4311F"/>
    <w:pPr>
      <w:ind w:left="480"/>
    </w:pPr>
  </w:style>
  <w:style w:type="paragraph" w:customStyle="1" w:styleId="2a">
    <w:name w:val="Знак2"/>
    <w:basedOn w:val="a5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Знак Знак Знак1"/>
    <w:basedOn w:val="a5"/>
    <w:rsid w:val="00D431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9">
    <w:name w:val="FollowedHyperlink"/>
    <w:basedOn w:val="a6"/>
    <w:locked/>
    <w:rsid w:val="00D4311F"/>
    <w:rPr>
      <w:rFonts w:cs="Times New Roman"/>
      <w:color w:val="800080"/>
      <w:u w:val="single"/>
    </w:rPr>
  </w:style>
  <w:style w:type="paragraph" w:customStyle="1" w:styleId="221">
    <w:name w:val="Знак22"/>
    <w:basedOn w:val="a5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a">
    <w:name w:val="Знак"/>
    <w:basedOn w:val="a5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rsid w:val="00D4311F"/>
  </w:style>
  <w:style w:type="character" w:customStyle="1" w:styleId="apple-converted-space">
    <w:name w:val="apple-converted-space"/>
    <w:rsid w:val="00D4311F"/>
  </w:style>
  <w:style w:type="paragraph" w:customStyle="1" w:styleId="1a">
    <w:name w:val="Обычный1"/>
    <w:rsid w:val="00D4311F"/>
    <w:pPr>
      <w:suppressAutoHyphens/>
    </w:pPr>
    <w:rPr>
      <w:color w:val="000000"/>
      <w:sz w:val="20"/>
      <w:szCs w:val="20"/>
    </w:rPr>
  </w:style>
  <w:style w:type="paragraph" w:customStyle="1" w:styleId="A10">
    <w:name w:val="A1"/>
    <w:basedOn w:val="a5"/>
    <w:rsid w:val="00D4311F"/>
    <w:pPr>
      <w:tabs>
        <w:tab w:val="num" w:pos="360"/>
      </w:tabs>
      <w:ind w:left="360" w:hanging="360"/>
    </w:pPr>
    <w:rPr>
      <w:sz w:val="28"/>
      <w:szCs w:val="28"/>
    </w:rPr>
  </w:style>
  <w:style w:type="paragraph" w:customStyle="1" w:styleId="A20">
    <w:name w:val="A2"/>
    <w:basedOn w:val="a5"/>
    <w:rsid w:val="00D4311F"/>
    <w:pPr>
      <w:tabs>
        <w:tab w:val="num" w:pos="792"/>
      </w:tabs>
      <w:ind w:left="792" w:hanging="432"/>
    </w:pPr>
    <w:rPr>
      <w:sz w:val="28"/>
      <w:szCs w:val="28"/>
    </w:rPr>
  </w:style>
  <w:style w:type="paragraph" w:customStyle="1" w:styleId="A30">
    <w:name w:val="A3"/>
    <w:basedOn w:val="a5"/>
    <w:rsid w:val="00D4311F"/>
    <w:pPr>
      <w:numPr>
        <w:ilvl w:val="2"/>
        <w:numId w:val="2"/>
      </w:numPr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rsid w:val="00D431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57">
    <w:name w:val="Font Style57"/>
    <w:rsid w:val="00D4311F"/>
    <w:rPr>
      <w:rFonts w:ascii="Times New Roman" w:hAnsi="Times New Roman"/>
      <w:sz w:val="20"/>
    </w:rPr>
  </w:style>
  <w:style w:type="paragraph" w:customStyle="1" w:styleId="38">
    <w:name w:val="Заг3"/>
    <w:basedOn w:val="31"/>
    <w:rsid w:val="00D4311F"/>
    <w:pPr>
      <w:shd w:val="clear" w:color="auto" w:fill="auto"/>
      <w:tabs>
        <w:tab w:val="left" w:pos="1680"/>
      </w:tabs>
      <w:autoSpaceDE/>
      <w:autoSpaceDN/>
      <w:adjustRightInd/>
      <w:snapToGrid w:val="0"/>
      <w:spacing w:before="120" w:after="240"/>
      <w:ind w:left="1502" w:hanging="822"/>
    </w:pPr>
    <w:rPr>
      <w:rFonts w:ascii="Arial" w:hAnsi="Arial" w:cs="Arial"/>
      <w:bCs/>
      <w:sz w:val="24"/>
      <w:szCs w:val="24"/>
      <w:lang w:eastAsia="ko-KR"/>
    </w:rPr>
  </w:style>
  <w:style w:type="paragraph" w:styleId="affb">
    <w:name w:val="List Bullet"/>
    <w:basedOn w:val="a5"/>
    <w:autoRedefine/>
    <w:uiPriority w:val="99"/>
    <w:locked/>
    <w:rsid w:val="00D4311F"/>
    <w:pPr>
      <w:ind w:left="1795" w:hanging="283"/>
    </w:pPr>
  </w:style>
  <w:style w:type="paragraph" w:styleId="39">
    <w:name w:val="List Bullet 3"/>
    <w:basedOn w:val="a5"/>
    <w:autoRedefine/>
    <w:uiPriority w:val="99"/>
    <w:locked/>
    <w:rsid w:val="00D4311F"/>
    <w:pPr>
      <w:tabs>
        <w:tab w:val="num" w:pos="0"/>
      </w:tabs>
      <w:spacing w:after="120"/>
      <w:ind w:left="426" w:hanging="360"/>
      <w:jc w:val="both"/>
    </w:pPr>
    <w:rPr>
      <w:szCs w:val="20"/>
      <w:lang w:eastAsia="en-US"/>
    </w:rPr>
  </w:style>
  <w:style w:type="paragraph" w:customStyle="1" w:styleId="font0">
    <w:name w:val="font0"/>
    <w:basedOn w:val="a5"/>
    <w:rsid w:val="00D4311F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US" w:eastAsia="en-US"/>
    </w:rPr>
  </w:style>
  <w:style w:type="paragraph" w:customStyle="1" w:styleId="font5">
    <w:name w:val="font5"/>
    <w:basedOn w:val="a5"/>
    <w:rsid w:val="00D4311F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en-US" w:eastAsia="en-US"/>
    </w:rPr>
  </w:style>
  <w:style w:type="paragraph" w:customStyle="1" w:styleId="xl24">
    <w:name w:val="xl24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5">
    <w:name w:val="xl25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6">
    <w:name w:val="xl26"/>
    <w:basedOn w:val="a5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7">
    <w:name w:val="xl27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8">
    <w:name w:val="xl28"/>
    <w:basedOn w:val="a5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9">
    <w:name w:val="xl29"/>
    <w:basedOn w:val="a5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0">
    <w:name w:val="xl30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1">
    <w:name w:val="xl31"/>
    <w:basedOn w:val="a5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2">
    <w:name w:val="xl32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3">
    <w:name w:val="xl33"/>
    <w:basedOn w:val="a5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4">
    <w:name w:val="xl34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5">
    <w:name w:val="xl35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6">
    <w:name w:val="xl36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7">
    <w:name w:val="xl37"/>
    <w:basedOn w:val="a5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8">
    <w:name w:val="xl38"/>
    <w:basedOn w:val="a5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9">
    <w:name w:val="xl39"/>
    <w:basedOn w:val="a5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0">
    <w:name w:val="xl40"/>
    <w:basedOn w:val="a5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1">
    <w:name w:val="xl41"/>
    <w:basedOn w:val="a5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2">
    <w:name w:val="xl42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3">
    <w:name w:val="xl43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4">
    <w:name w:val="xl44"/>
    <w:basedOn w:val="a5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5">
    <w:name w:val="xl45"/>
    <w:basedOn w:val="a5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6">
    <w:name w:val="xl46"/>
    <w:basedOn w:val="a5"/>
    <w:rsid w:val="00D4311F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7">
    <w:name w:val="xl47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8">
    <w:name w:val="xl48"/>
    <w:basedOn w:val="a5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9">
    <w:name w:val="xl49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50">
    <w:name w:val="xl50"/>
    <w:basedOn w:val="a5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1">
    <w:name w:val="xl51"/>
    <w:basedOn w:val="a5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2">
    <w:name w:val="xl52"/>
    <w:basedOn w:val="a5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3">
    <w:name w:val="xl53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4">
    <w:name w:val="xl54"/>
    <w:basedOn w:val="a5"/>
    <w:rsid w:val="00D4311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5">
    <w:name w:val="xl55"/>
    <w:basedOn w:val="a5"/>
    <w:rsid w:val="00D431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6">
    <w:name w:val="xl56"/>
    <w:basedOn w:val="a5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7">
    <w:name w:val="xl57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8">
    <w:name w:val="xl58"/>
    <w:basedOn w:val="a5"/>
    <w:rsid w:val="00D431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9">
    <w:name w:val="xl59"/>
    <w:basedOn w:val="a5"/>
    <w:rsid w:val="00D4311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0">
    <w:name w:val="xl60"/>
    <w:basedOn w:val="a5"/>
    <w:rsid w:val="00D4311F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1">
    <w:name w:val="xl61"/>
    <w:basedOn w:val="a5"/>
    <w:rsid w:val="00D4311F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2">
    <w:name w:val="xl62"/>
    <w:basedOn w:val="a5"/>
    <w:rsid w:val="00D431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3">
    <w:name w:val="xl63"/>
    <w:basedOn w:val="a5"/>
    <w:rsid w:val="00D4311F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4">
    <w:name w:val="xl64"/>
    <w:basedOn w:val="a5"/>
    <w:rsid w:val="00D431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5">
    <w:name w:val="xl65"/>
    <w:basedOn w:val="a5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6">
    <w:name w:val="xl66"/>
    <w:basedOn w:val="a5"/>
    <w:rsid w:val="00D4311F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67">
    <w:name w:val="xl67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8">
    <w:name w:val="xl68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9">
    <w:name w:val="xl69"/>
    <w:basedOn w:val="a5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0">
    <w:name w:val="xl70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1">
    <w:name w:val="xl71"/>
    <w:basedOn w:val="a5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2">
    <w:name w:val="xl72"/>
    <w:basedOn w:val="a5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3">
    <w:name w:val="xl73"/>
    <w:basedOn w:val="a5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4">
    <w:name w:val="xl74"/>
    <w:basedOn w:val="a5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5">
    <w:name w:val="xl75"/>
    <w:basedOn w:val="a5"/>
    <w:rsid w:val="00D4311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6">
    <w:name w:val="xl76"/>
    <w:basedOn w:val="a5"/>
    <w:rsid w:val="00D43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7">
    <w:name w:val="xl77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8">
    <w:name w:val="xl78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9">
    <w:name w:val="xl79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80">
    <w:name w:val="xl80"/>
    <w:basedOn w:val="a5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1">
    <w:name w:val="xl81"/>
    <w:basedOn w:val="a5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2">
    <w:name w:val="xl82"/>
    <w:basedOn w:val="a5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3">
    <w:name w:val="xl83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4">
    <w:name w:val="xl84"/>
    <w:basedOn w:val="a5"/>
    <w:rsid w:val="00D431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5">
    <w:name w:val="xl85"/>
    <w:basedOn w:val="a5"/>
    <w:rsid w:val="00D431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6">
    <w:name w:val="xl86"/>
    <w:basedOn w:val="a5"/>
    <w:rsid w:val="00D4311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7">
    <w:name w:val="xl87"/>
    <w:basedOn w:val="a5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8">
    <w:name w:val="xl88"/>
    <w:basedOn w:val="a5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9">
    <w:name w:val="xl89"/>
    <w:basedOn w:val="a5"/>
    <w:rsid w:val="00D431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0">
    <w:name w:val="xl90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1">
    <w:name w:val="xl91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affc">
    <w:name w:val="ТекстОбычный"/>
    <w:rsid w:val="00D4311F"/>
    <w:pPr>
      <w:spacing w:line="360" w:lineRule="auto"/>
      <w:ind w:firstLine="851"/>
      <w:jc w:val="both"/>
    </w:pPr>
    <w:rPr>
      <w:sz w:val="24"/>
      <w:szCs w:val="20"/>
    </w:rPr>
  </w:style>
  <w:style w:type="paragraph" w:customStyle="1" w:styleId="Pick">
    <w:name w:val="Pick"/>
    <w:basedOn w:val="a5"/>
    <w:rsid w:val="00D4311F"/>
    <w:pPr>
      <w:keepNext/>
      <w:widowControl w:val="0"/>
      <w:spacing w:before="240" w:after="240"/>
      <w:jc w:val="center"/>
    </w:pPr>
    <w:rPr>
      <w:szCs w:val="20"/>
    </w:rPr>
  </w:style>
  <w:style w:type="paragraph" w:styleId="affd">
    <w:name w:val="Plain Text"/>
    <w:basedOn w:val="a5"/>
    <w:link w:val="affe"/>
    <w:uiPriority w:val="99"/>
    <w:locked/>
    <w:rsid w:val="00D4311F"/>
    <w:pPr>
      <w:spacing w:before="80" w:after="80" w:line="360" w:lineRule="auto"/>
      <w:ind w:firstLine="567"/>
    </w:pPr>
    <w:rPr>
      <w:rFonts w:ascii="Courier New" w:hAnsi="Courier New"/>
      <w:sz w:val="20"/>
      <w:szCs w:val="20"/>
      <w:lang w:eastAsia="en-US"/>
    </w:rPr>
  </w:style>
  <w:style w:type="character" w:customStyle="1" w:styleId="affe">
    <w:name w:val="Текст Знак"/>
    <w:basedOn w:val="a6"/>
    <w:link w:val="affd"/>
    <w:uiPriority w:val="99"/>
    <w:locked/>
    <w:rsid w:val="00D4311F"/>
    <w:rPr>
      <w:rFonts w:ascii="Courier New" w:hAnsi="Courier New" w:cs="Times New Roman"/>
      <w:sz w:val="20"/>
      <w:szCs w:val="20"/>
      <w:lang w:eastAsia="en-US"/>
    </w:rPr>
  </w:style>
  <w:style w:type="paragraph" w:customStyle="1" w:styleId="afff">
    <w:name w:val="Список маркированный"/>
    <w:basedOn w:val="a5"/>
    <w:rsid w:val="00D4311F"/>
    <w:pPr>
      <w:spacing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customStyle="1" w:styleId="afff0">
    <w:name w:val="Таблица"/>
    <w:basedOn w:val="a5"/>
    <w:rsid w:val="00D4311F"/>
    <w:pPr>
      <w:spacing w:before="40"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styleId="51">
    <w:name w:val="toc 5"/>
    <w:basedOn w:val="a5"/>
    <w:next w:val="a5"/>
    <w:autoRedefine/>
    <w:uiPriority w:val="99"/>
    <w:rsid w:val="00D4311F"/>
    <w:pPr>
      <w:ind w:left="720"/>
    </w:pPr>
    <w:rPr>
      <w:sz w:val="20"/>
      <w:szCs w:val="20"/>
      <w:lang w:val="en-US" w:eastAsia="en-US"/>
    </w:rPr>
  </w:style>
  <w:style w:type="paragraph" w:styleId="42">
    <w:name w:val="toc 4"/>
    <w:basedOn w:val="a5"/>
    <w:next w:val="a5"/>
    <w:autoRedefine/>
    <w:uiPriority w:val="99"/>
    <w:rsid w:val="00D4311F"/>
    <w:pPr>
      <w:ind w:left="480"/>
    </w:pPr>
    <w:rPr>
      <w:sz w:val="20"/>
      <w:szCs w:val="20"/>
      <w:lang w:val="en-US" w:eastAsia="en-US"/>
    </w:rPr>
  </w:style>
  <w:style w:type="paragraph" w:styleId="61">
    <w:name w:val="toc 6"/>
    <w:basedOn w:val="a5"/>
    <w:next w:val="a5"/>
    <w:autoRedefine/>
    <w:uiPriority w:val="99"/>
    <w:rsid w:val="00D4311F"/>
    <w:pPr>
      <w:ind w:left="960"/>
    </w:pPr>
    <w:rPr>
      <w:sz w:val="20"/>
      <w:szCs w:val="20"/>
      <w:lang w:val="en-US" w:eastAsia="en-US"/>
    </w:rPr>
  </w:style>
  <w:style w:type="paragraph" w:styleId="71">
    <w:name w:val="toc 7"/>
    <w:basedOn w:val="a5"/>
    <w:next w:val="a5"/>
    <w:autoRedefine/>
    <w:uiPriority w:val="99"/>
    <w:rsid w:val="00D4311F"/>
    <w:pPr>
      <w:ind w:left="1200"/>
    </w:pPr>
    <w:rPr>
      <w:sz w:val="20"/>
      <w:szCs w:val="20"/>
      <w:lang w:val="en-US" w:eastAsia="en-US"/>
    </w:rPr>
  </w:style>
  <w:style w:type="paragraph" w:styleId="81">
    <w:name w:val="toc 8"/>
    <w:basedOn w:val="a5"/>
    <w:next w:val="a5"/>
    <w:autoRedefine/>
    <w:uiPriority w:val="99"/>
    <w:rsid w:val="00D4311F"/>
    <w:pPr>
      <w:ind w:left="1440"/>
    </w:pPr>
    <w:rPr>
      <w:sz w:val="20"/>
      <w:szCs w:val="20"/>
      <w:lang w:val="en-US" w:eastAsia="en-US"/>
    </w:rPr>
  </w:style>
  <w:style w:type="paragraph" w:styleId="91">
    <w:name w:val="toc 9"/>
    <w:basedOn w:val="a5"/>
    <w:next w:val="a5"/>
    <w:autoRedefine/>
    <w:uiPriority w:val="99"/>
    <w:rsid w:val="00D4311F"/>
    <w:pPr>
      <w:ind w:left="1680"/>
    </w:pPr>
    <w:rPr>
      <w:sz w:val="20"/>
      <w:szCs w:val="20"/>
      <w:lang w:val="en-US" w:eastAsia="en-US"/>
    </w:rPr>
  </w:style>
  <w:style w:type="paragraph" w:customStyle="1" w:styleId="2b">
    <w:name w:val="Заг2"/>
    <w:basedOn w:val="21"/>
    <w:rsid w:val="00D4311F"/>
    <w:pPr>
      <w:tabs>
        <w:tab w:val="left" w:pos="288"/>
      </w:tabs>
      <w:snapToGrid w:val="0"/>
      <w:ind w:left="1355" w:hanging="590"/>
      <w:jc w:val="left"/>
    </w:pPr>
    <w:rPr>
      <w:rFonts w:ascii="Arial" w:hAnsi="Arial" w:cs="Arial"/>
      <w:bCs/>
      <w:i w:val="0"/>
      <w:szCs w:val="28"/>
    </w:rPr>
  </w:style>
  <w:style w:type="paragraph" w:customStyle="1" w:styleId="Default">
    <w:name w:val="Default"/>
    <w:rsid w:val="00D431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66">
    <w:name w:val="Стиль по ширине Перед:  6 пт После:  6 пт"/>
    <w:basedOn w:val="Default"/>
    <w:next w:val="Default"/>
    <w:rsid w:val="00D4311F"/>
    <w:pPr>
      <w:spacing w:before="120" w:after="120"/>
    </w:pPr>
    <w:rPr>
      <w:color w:val="auto"/>
    </w:rPr>
  </w:style>
  <w:style w:type="paragraph" w:customStyle="1" w:styleId="1b">
    <w:name w:val="Заг1"/>
    <w:basedOn w:val="11"/>
    <w:link w:val="1c"/>
    <w:rsid w:val="00D4311F"/>
    <w:pPr>
      <w:widowControl w:val="0"/>
      <w:snapToGrid w:val="0"/>
      <w:spacing w:before="0" w:after="200"/>
    </w:pPr>
    <w:rPr>
      <w:rFonts w:ascii="Arial" w:hAnsi="Arial"/>
      <w:caps/>
      <w:spacing w:val="20"/>
      <w:sz w:val="20"/>
    </w:rPr>
  </w:style>
  <w:style w:type="character" w:customStyle="1" w:styleId="1c">
    <w:name w:val="Заг1 Знак"/>
    <w:link w:val="1b"/>
    <w:locked/>
    <w:rsid w:val="00D4311F"/>
    <w:rPr>
      <w:rFonts w:ascii="Arial" w:hAnsi="Arial"/>
      <w:b/>
      <w:caps/>
      <w:spacing w:val="20"/>
      <w:kern w:val="32"/>
      <w:sz w:val="20"/>
    </w:rPr>
  </w:style>
  <w:style w:type="paragraph" w:styleId="afff1">
    <w:name w:val="Normal (Web)"/>
    <w:basedOn w:val="a5"/>
    <w:uiPriority w:val="99"/>
    <w:locked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 w:eastAsia="en-US"/>
    </w:rPr>
  </w:style>
  <w:style w:type="paragraph" w:styleId="afff2">
    <w:name w:val="caption"/>
    <w:basedOn w:val="a5"/>
    <w:next w:val="a5"/>
    <w:uiPriority w:val="35"/>
    <w:qFormat/>
    <w:rsid w:val="00D4311F"/>
    <w:rPr>
      <w:b/>
      <w:bCs/>
      <w:sz w:val="20"/>
      <w:szCs w:val="20"/>
      <w:lang w:val="en-US" w:eastAsia="en-US"/>
    </w:rPr>
  </w:style>
  <w:style w:type="paragraph" w:customStyle="1" w:styleId="a4">
    <w:name w:val="Текст ТЗ"/>
    <w:basedOn w:val="11"/>
    <w:link w:val="afff3"/>
    <w:rsid w:val="00D4311F"/>
    <w:pPr>
      <w:numPr>
        <w:ilvl w:val="1"/>
        <w:numId w:val="3"/>
      </w:numPr>
      <w:suppressAutoHyphens/>
      <w:spacing w:before="0" w:after="0" w:line="312" w:lineRule="auto"/>
      <w:jc w:val="both"/>
    </w:pPr>
    <w:rPr>
      <w:rFonts w:ascii="Calibri" w:hAnsi="Calibri"/>
      <w:b w:val="0"/>
      <w:kern w:val="28"/>
      <w:sz w:val="28"/>
      <w:szCs w:val="28"/>
      <w:lang w:eastAsia="ko-KR"/>
    </w:rPr>
  </w:style>
  <w:style w:type="character" w:customStyle="1" w:styleId="afff3">
    <w:name w:val="Текст ТЗ Знак"/>
    <w:link w:val="a4"/>
    <w:locked/>
    <w:rsid w:val="00D4311F"/>
    <w:rPr>
      <w:rFonts w:ascii="Calibri" w:hAnsi="Calibri"/>
      <w:kern w:val="28"/>
      <w:sz w:val="28"/>
      <w:szCs w:val="28"/>
      <w:lang w:eastAsia="ko-KR"/>
    </w:rPr>
  </w:style>
  <w:style w:type="character" w:styleId="afff4">
    <w:name w:val="footnote reference"/>
    <w:basedOn w:val="a6"/>
    <w:locked/>
    <w:rsid w:val="00D4311F"/>
    <w:rPr>
      <w:rFonts w:cs="Times New Roman"/>
      <w:vertAlign w:val="superscript"/>
    </w:rPr>
  </w:style>
  <w:style w:type="character" w:customStyle="1" w:styleId="52">
    <w:name w:val="Знак Знак5"/>
    <w:uiPriority w:val="99"/>
    <w:locked/>
    <w:rsid w:val="00D4311F"/>
    <w:rPr>
      <w:rFonts w:eastAsia="Times New Roman"/>
      <w:sz w:val="24"/>
      <w:lang w:val="en-US"/>
    </w:rPr>
  </w:style>
  <w:style w:type="character" w:customStyle="1" w:styleId="310">
    <w:name w:val="Основной текст 3 Знак1"/>
    <w:uiPriority w:val="99"/>
    <w:rsid w:val="00D4311F"/>
    <w:rPr>
      <w:sz w:val="24"/>
      <w:lang w:val="ru-RU" w:eastAsia="ru-RU"/>
    </w:rPr>
  </w:style>
  <w:style w:type="paragraph" w:customStyle="1" w:styleId="afff5">
    <w:name w:val="Знак Знак Знак Знак Знак Знак"/>
    <w:basedOn w:val="a5"/>
    <w:next w:val="11"/>
    <w:uiPriority w:val="99"/>
    <w:rsid w:val="00D4311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Знак21"/>
    <w:basedOn w:val="a5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6">
    <w:name w:val="Основной текст по центру Знак Знак"/>
    <w:uiPriority w:val="99"/>
    <w:locked/>
    <w:rsid w:val="00D4311F"/>
    <w:rPr>
      <w:sz w:val="24"/>
    </w:rPr>
  </w:style>
  <w:style w:type="paragraph" w:customStyle="1" w:styleId="110">
    <w:name w:val="Абзац списка11"/>
    <w:basedOn w:val="a5"/>
    <w:uiPriority w:val="99"/>
    <w:rsid w:val="00D431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62">
    <w:name w:val="Знак Знак6"/>
    <w:uiPriority w:val="99"/>
    <w:rsid w:val="00D4311F"/>
    <w:rPr>
      <w:rFonts w:eastAsia="MS Mincho"/>
      <w:sz w:val="24"/>
      <w:lang w:eastAsia="ja-JP"/>
    </w:rPr>
  </w:style>
  <w:style w:type="character" w:customStyle="1" w:styleId="72">
    <w:name w:val="Знак Знак7"/>
    <w:uiPriority w:val="99"/>
    <w:rsid w:val="00D4311F"/>
    <w:rPr>
      <w:sz w:val="24"/>
      <w:lang w:eastAsia="ru-RU"/>
    </w:rPr>
  </w:style>
  <w:style w:type="character" w:customStyle="1" w:styleId="afff7">
    <w:name w:val="Знак Знак"/>
    <w:uiPriority w:val="99"/>
    <w:rsid w:val="00D4311F"/>
    <w:rPr>
      <w:rFonts w:ascii="Courier New" w:hAnsi="Courier New"/>
      <w:lang w:eastAsia="en-US"/>
    </w:rPr>
  </w:style>
  <w:style w:type="character" w:customStyle="1" w:styleId="3a">
    <w:name w:val="Знак Знак3"/>
    <w:uiPriority w:val="99"/>
    <w:locked/>
    <w:rsid w:val="00D4311F"/>
    <w:rPr>
      <w:sz w:val="24"/>
    </w:rPr>
  </w:style>
  <w:style w:type="paragraph" w:customStyle="1" w:styleId="3b">
    <w:name w:val="Абзац списка3"/>
    <w:basedOn w:val="a5"/>
    <w:uiPriority w:val="99"/>
    <w:rsid w:val="00D4311F"/>
    <w:pPr>
      <w:ind w:left="720"/>
      <w:contextualSpacing/>
    </w:pPr>
  </w:style>
  <w:style w:type="character" w:customStyle="1" w:styleId="FontStyle32">
    <w:name w:val="Font Style32"/>
    <w:uiPriority w:val="99"/>
    <w:rsid w:val="00284C99"/>
    <w:rPr>
      <w:rFonts w:ascii="Times New Roman" w:hAnsi="Times New Roman"/>
      <w:b/>
      <w:sz w:val="20"/>
    </w:rPr>
  </w:style>
  <w:style w:type="character" w:customStyle="1" w:styleId="afff8">
    <w:name w:val="Текст концевой сноски Знак"/>
    <w:basedOn w:val="a6"/>
    <w:link w:val="afff9"/>
    <w:uiPriority w:val="99"/>
    <w:semiHidden/>
    <w:rsid w:val="00284C99"/>
    <w:rPr>
      <w:sz w:val="20"/>
      <w:szCs w:val="20"/>
    </w:rPr>
  </w:style>
  <w:style w:type="paragraph" w:styleId="afff9">
    <w:name w:val="endnote text"/>
    <w:basedOn w:val="a5"/>
    <w:link w:val="afff8"/>
    <w:uiPriority w:val="99"/>
    <w:semiHidden/>
    <w:unhideWhenUsed/>
    <w:locked/>
    <w:rsid w:val="00284C99"/>
    <w:rPr>
      <w:sz w:val="20"/>
      <w:szCs w:val="20"/>
    </w:rPr>
  </w:style>
  <w:style w:type="character" w:customStyle="1" w:styleId="GrekovaOA">
    <w:name w:val="Grekova_OA"/>
    <w:uiPriority w:val="99"/>
    <w:semiHidden/>
    <w:rsid w:val="00746807"/>
    <w:rPr>
      <w:color w:val="000000"/>
    </w:rPr>
  </w:style>
  <w:style w:type="character" w:customStyle="1" w:styleId="EndnoteTextChar1">
    <w:name w:val="Endnote Text Char1"/>
    <w:basedOn w:val="a6"/>
    <w:uiPriority w:val="99"/>
    <w:semiHidden/>
    <w:rsid w:val="00D91E0F"/>
    <w:rPr>
      <w:sz w:val="20"/>
      <w:szCs w:val="20"/>
    </w:rPr>
  </w:style>
  <w:style w:type="character" w:styleId="afffa">
    <w:name w:val="endnote reference"/>
    <w:basedOn w:val="a6"/>
    <w:uiPriority w:val="99"/>
    <w:semiHidden/>
    <w:unhideWhenUsed/>
    <w:locked/>
    <w:rsid w:val="00CE5200"/>
    <w:rPr>
      <w:vertAlign w:val="superscript"/>
    </w:rPr>
  </w:style>
  <w:style w:type="paragraph" w:customStyle="1" w:styleId="43">
    <w:name w:val="Основной текст4"/>
    <w:basedOn w:val="a5"/>
    <w:rsid w:val="00D651B5"/>
    <w:pPr>
      <w:widowControl w:val="0"/>
      <w:shd w:val="clear" w:color="auto" w:fill="FFFFFF"/>
      <w:spacing w:after="180" w:line="327" w:lineRule="exact"/>
      <w:ind w:hanging="340"/>
    </w:pPr>
    <w:rPr>
      <w:rFonts w:ascii="Sylfaen" w:eastAsia="Sylfaen" w:hAnsi="Sylfaen" w:cs="Sylfaen"/>
      <w:color w:val="000000"/>
      <w:sz w:val="27"/>
      <w:szCs w:val="27"/>
    </w:rPr>
  </w:style>
  <w:style w:type="paragraph" w:customStyle="1" w:styleId="afffb">
    <w:name w:val="Слева (без отступа)"/>
    <w:basedOn w:val="a5"/>
    <w:rsid w:val="002144B9"/>
    <w:pPr>
      <w:spacing w:after="120"/>
      <w:jc w:val="both"/>
    </w:pPr>
    <w:rPr>
      <w:sz w:val="28"/>
      <w:szCs w:val="28"/>
    </w:rPr>
  </w:style>
  <w:style w:type="numbering" w:customStyle="1" w:styleId="30">
    <w:name w:val="Стиль3"/>
    <w:rsid w:val="002144B9"/>
    <w:pPr>
      <w:numPr>
        <w:numId w:val="22"/>
      </w:numPr>
    </w:pPr>
  </w:style>
  <w:style w:type="paragraph" w:customStyle="1" w:styleId="afffc">
    <w:name w:val="МРСК_колонтитул_верхний_правый"/>
    <w:basedOn w:val="af6"/>
    <w:link w:val="afffd"/>
    <w:rsid w:val="002144B9"/>
    <w:pPr>
      <w:keepNext/>
      <w:ind w:firstLine="709"/>
      <w:jc w:val="right"/>
    </w:pPr>
    <w:rPr>
      <w:caps/>
      <w:sz w:val="16"/>
      <w:szCs w:val="16"/>
    </w:rPr>
  </w:style>
  <w:style w:type="character" w:customStyle="1" w:styleId="afffd">
    <w:name w:val="МРСК_колонтитул_верхний_правый Знак"/>
    <w:link w:val="afffc"/>
    <w:rsid w:val="002144B9"/>
    <w:rPr>
      <w:caps/>
      <w:sz w:val="16"/>
      <w:szCs w:val="16"/>
    </w:rPr>
  </w:style>
  <w:style w:type="paragraph" w:customStyle="1" w:styleId="afffe">
    <w:name w:val="МРСК_колонтитул_верхний_центр"/>
    <w:basedOn w:val="af6"/>
    <w:rsid w:val="002144B9"/>
    <w:pPr>
      <w:keepNext/>
      <w:ind w:firstLine="709"/>
      <w:jc w:val="center"/>
    </w:pPr>
    <w:rPr>
      <w:caps/>
      <w:sz w:val="16"/>
      <w:szCs w:val="16"/>
    </w:rPr>
  </w:style>
  <w:style w:type="paragraph" w:customStyle="1" w:styleId="1d">
    <w:name w:val="Знак1"/>
    <w:basedOn w:val="a5"/>
    <w:rsid w:val="002144B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4">
    <w:name w:val="пункт-4"/>
    <w:basedOn w:val="a5"/>
    <w:rsid w:val="002144B9"/>
    <w:pPr>
      <w:numPr>
        <w:ilvl w:val="3"/>
        <w:numId w:val="5"/>
      </w:numPr>
      <w:tabs>
        <w:tab w:val="num" w:pos="1418"/>
      </w:tabs>
      <w:spacing w:line="360" w:lineRule="auto"/>
      <w:ind w:left="1418" w:hanging="1418"/>
      <w:jc w:val="both"/>
    </w:pPr>
  </w:style>
  <w:style w:type="paragraph" w:customStyle="1" w:styleId="lev2">
    <w:name w:val="lev2"/>
    <w:basedOn w:val="ad"/>
    <w:rsid w:val="002144B9"/>
    <w:pPr>
      <w:widowControl/>
      <w:numPr>
        <w:ilvl w:val="1"/>
        <w:numId w:val="6"/>
      </w:numPr>
      <w:spacing w:after="0"/>
      <w:jc w:val="both"/>
    </w:pPr>
    <w:rPr>
      <w:color w:val="000000"/>
      <w:szCs w:val="24"/>
    </w:rPr>
  </w:style>
  <w:style w:type="paragraph" w:styleId="affff">
    <w:name w:val="Document Map"/>
    <w:basedOn w:val="a5"/>
    <w:link w:val="affff0"/>
    <w:locked/>
    <w:rsid w:val="002144B9"/>
    <w:rPr>
      <w:rFonts w:ascii="Tahoma" w:hAnsi="Tahoma" w:cs="Tahoma"/>
      <w:sz w:val="16"/>
      <w:szCs w:val="16"/>
    </w:rPr>
  </w:style>
  <w:style w:type="character" w:customStyle="1" w:styleId="affff0">
    <w:name w:val="Схема документа Знак"/>
    <w:basedOn w:val="a6"/>
    <w:link w:val="affff"/>
    <w:rsid w:val="002144B9"/>
    <w:rPr>
      <w:rFonts w:ascii="Tahoma" w:hAnsi="Tahoma" w:cs="Tahoma"/>
      <w:sz w:val="16"/>
      <w:szCs w:val="16"/>
    </w:rPr>
  </w:style>
  <w:style w:type="numbering" w:customStyle="1" w:styleId="1e">
    <w:name w:val="Нет списка1"/>
    <w:next w:val="a8"/>
    <w:uiPriority w:val="99"/>
    <w:semiHidden/>
    <w:unhideWhenUsed/>
    <w:rsid w:val="002144B9"/>
  </w:style>
  <w:style w:type="paragraph" w:customStyle="1" w:styleId="affff1">
    <w:name w:val="Знак Знак Знак"/>
    <w:basedOn w:val="a5"/>
    <w:rsid w:val="002144B9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CoverAuthor">
    <w:name w:val="Cover Author"/>
    <w:basedOn w:val="a5"/>
    <w:rsid w:val="002144B9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table" w:customStyle="1" w:styleId="1f">
    <w:name w:val="Сетка таблицы1"/>
    <w:basedOn w:val="a7"/>
    <w:next w:val="af9"/>
    <w:uiPriority w:val="59"/>
    <w:rsid w:val="002144B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2 Знак1"/>
    <w:aliases w:val="sub-sect Знак1,H2 Знак1,h2 Знак1,Б2 Знак1,RTC Знак1,iz2 Знак1"/>
    <w:uiPriority w:val="99"/>
    <w:rsid w:val="002144B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1">
    <w:name w:val="Нет списка11"/>
    <w:next w:val="a8"/>
    <w:uiPriority w:val="99"/>
    <w:semiHidden/>
    <w:unhideWhenUsed/>
    <w:rsid w:val="002144B9"/>
  </w:style>
  <w:style w:type="paragraph" w:customStyle="1" w:styleId="affff2">
    <w:name w:val="Справа"/>
    <w:basedOn w:val="a5"/>
    <w:rsid w:val="002144B9"/>
    <w:pPr>
      <w:spacing w:after="120"/>
      <w:jc w:val="right"/>
    </w:pPr>
    <w:rPr>
      <w:sz w:val="28"/>
      <w:szCs w:val="28"/>
    </w:rPr>
  </w:style>
  <w:style w:type="character" w:customStyle="1" w:styleId="affff3">
    <w:name w:val="Стиль полужирный Красный"/>
    <w:rsid w:val="002144B9"/>
    <w:rPr>
      <w:rFonts w:ascii="Times New Roman" w:hAnsi="Times New Roman"/>
      <w:color w:val="auto"/>
    </w:rPr>
  </w:style>
  <w:style w:type="paragraph" w:styleId="2c">
    <w:name w:val="List 2"/>
    <w:basedOn w:val="a5"/>
    <w:uiPriority w:val="99"/>
    <w:locked/>
    <w:rsid w:val="002144B9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fff4">
    <w:name w:val="комментарий"/>
    <w:rsid w:val="002144B9"/>
    <w:rPr>
      <w:b/>
      <w:i/>
      <w:shd w:val="clear" w:color="auto" w:fill="FFFF99"/>
    </w:rPr>
  </w:style>
  <w:style w:type="paragraph" w:customStyle="1" w:styleId="affff5">
    <w:name w:val="Подподпункт"/>
    <w:basedOn w:val="a5"/>
    <w:rsid w:val="002144B9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ff6">
    <w:name w:val="Ариал"/>
    <w:basedOn w:val="a5"/>
    <w:rsid w:val="002144B9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affff7">
    <w:name w:val="Абзац нумеров"/>
    <w:basedOn w:val="a5"/>
    <w:rsid w:val="002144B9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paragraph" w:customStyle="1" w:styleId="affff8">
    <w:name w:val="Пункт"/>
    <w:basedOn w:val="a5"/>
    <w:rsid w:val="002144B9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affff9">
    <w:name w:val="Подпункт"/>
    <w:basedOn w:val="affff8"/>
    <w:rsid w:val="002144B9"/>
    <w:pPr>
      <w:tabs>
        <w:tab w:val="clear" w:pos="720"/>
        <w:tab w:val="num" w:pos="864"/>
      </w:tabs>
      <w:ind w:left="864" w:hanging="864"/>
    </w:pPr>
  </w:style>
  <w:style w:type="table" w:customStyle="1" w:styleId="112">
    <w:name w:val="Сетка таблицы11"/>
    <w:basedOn w:val="a7"/>
    <w:next w:val="af9"/>
    <w:uiPriority w:val="99"/>
    <w:rsid w:val="002144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d">
    <w:name w:val="Нет списка2"/>
    <w:next w:val="a8"/>
    <w:semiHidden/>
    <w:unhideWhenUsed/>
    <w:rsid w:val="002144B9"/>
  </w:style>
  <w:style w:type="paragraph" w:customStyle="1" w:styleId="1">
    <w:name w:val="МРСК_заголовок_1"/>
    <w:basedOn w:val="11"/>
    <w:rsid w:val="002144B9"/>
    <w:pPr>
      <w:numPr>
        <w:numId w:val="23"/>
      </w:numPr>
      <w:shd w:val="clear" w:color="auto" w:fill="D9D9D9"/>
      <w:spacing w:line="300" w:lineRule="auto"/>
      <w:jc w:val="both"/>
    </w:pPr>
    <w:rPr>
      <w:rFonts w:ascii="Times New Roman" w:hAnsi="Times New Roman" w:cs="Arial"/>
      <w:bCs/>
      <w:caps/>
      <w:sz w:val="28"/>
      <w:szCs w:val="28"/>
    </w:rPr>
  </w:style>
  <w:style w:type="paragraph" w:customStyle="1" w:styleId="affffa">
    <w:name w:val="МРСК_шрифт_абзаца"/>
    <w:basedOn w:val="a5"/>
    <w:link w:val="affffb"/>
    <w:rsid w:val="002144B9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</w:style>
  <w:style w:type="character" w:customStyle="1" w:styleId="affffb">
    <w:name w:val="МРСК_шрифт_абзаца Знак"/>
    <w:link w:val="affffa"/>
    <w:rsid w:val="002144B9"/>
    <w:rPr>
      <w:sz w:val="24"/>
      <w:szCs w:val="24"/>
    </w:rPr>
  </w:style>
  <w:style w:type="paragraph" w:customStyle="1" w:styleId="2">
    <w:name w:val="МРСК_заголовок_2"/>
    <w:basedOn w:val="affffa"/>
    <w:rsid w:val="002144B9"/>
    <w:pPr>
      <w:keepNext w:val="0"/>
      <w:keepLines w:val="0"/>
      <w:numPr>
        <w:ilvl w:val="1"/>
        <w:numId w:val="23"/>
      </w:numPr>
      <w:tabs>
        <w:tab w:val="clear" w:pos="0"/>
        <w:tab w:val="num" w:pos="1428"/>
      </w:tabs>
      <w:spacing w:before="240" w:after="60"/>
      <w:ind w:left="1788" w:hanging="720"/>
      <w:jc w:val="left"/>
    </w:pPr>
    <w:rPr>
      <w:b/>
      <w:caps/>
      <w:spacing w:val="-6"/>
      <w:sz w:val="26"/>
      <w:szCs w:val="26"/>
    </w:rPr>
  </w:style>
  <w:style w:type="paragraph" w:customStyle="1" w:styleId="affffc">
    <w:name w:val="МРСК_заголовок_большой"/>
    <w:basedOn w:val="a5"/>
    <w:rsid w:val="002144B9"/>
    <w:pPr>
      <w:keepNext/>
      <w:suppressAutoHyphens/>
      <w:ind w:firstLine="709"/>
      <w:jc w:val="center"/>
    </w:pPr>
    <w:rPr>
      <w:b/>
      <w:caps/>
      <w:sz w:val="32"/>
      <w:szCs w:val="32"/>
    </w:rPr>
  </w:style>
  <w:style w:type="paragraph" w:customStyle="1" w:styleId="affffd">
    <w:name w:val="МРСК_заголовок_малый"/>
    <w:basedOn w:val="a5"/>
    <w:rsid w:val="002144B9"/>
    <w:pPr>
      <w:keepNext/>
      <w:suppressAutoHyphens/>
      <w:ind w:firstLine="709"/>
      <w:jc w:val="center"/>
    </w:pPr>
    <w:rPr>
      <w:b/>
      <w:caps/>
    </w:rPr>
  </w:style>
  <w:style w:type="paragraph" w:customStyle="1" w:styleId="affffe">
    <w:name w:val="МРСК_заголовок_средний"/>
    <w:basedOn w:val="a5"/>
    <w:rsid w:val="002144B9"/>
    <w:pPr>
      <w:keepNext/>
      <w:suppressAutoHyphens/>
      <w:spacing w:after="120"/>
      <w:ind w:firstLine="709"/>
      <w:jc w:val="center"/>
    </w:pPr>
    <w:rPr>
      <w:b/>
      <w:caps/>
      <w:sz w:val="28"/>
      <w:szCs w:val="28"/>
    </w:rPr>
  </w:style>
  <w:style w:type="paragraph" w:customStyle="1" w:styleId="afffff">
    <w:name w:val="МРСК_колонтитул_верхний_левый"/>
    <w:basedOn w:val="af6"/>
    <w:rsid w:val="002144B9"/>
    <w:pPr>
      <w:keepNext/>
      <w:ind w:firstLine="709"/>
    </w:pPr>
    <w:rPr>
      <w:caps/>
      <w:sz w:val="16"/>
      <w:szCs w:val="16"/>
    </w:rPr>
  </w:style>
  <w:style w:type="paragraph" w:customStyle="1" w:styleId="a2">
    <w:name w:val="МРСК_маркированный"/>
    <w:basedOn w:val="affb"/>
    <w:rsid w:val="002144B9"/>
    <w:pPr>
      <w:keepNext/>
      <w:numPr>
        <w:numId w:val="27"/>
      </w:numPr>
      <w:tabs>
        <w:tab w:val="left" w:pos="567"/>
      </w:tabs>
      <w:spacing w:line="300" w:lineRule="auto"/>
      <w:ind w:left="0" w:firstLine="284"/>
      <w:jc w:val="both"/>
    </w:pPr>
  </w:style>
  <w:style w:type="paragraph" w:customStyle="1" w:styleId="afffff0">
    <w:name w:val="МРСК_название_объекта"/>
    <w:basedOn w:val="a5"/>
    <w:rsid w:val="002144B9"/>
    <w:pPr>
      <w:keepNext/>
      <w:spacing w:before="60"/>
      <w:ind w:firstLine="709"/>
      <w:jc w:val="both"/>
    </w:pPr>
    <w:rPr>
      <w:b/>
      <w:bCs/>
      <w:sz w:val="20"/>
      <w:szCs w:val="20"/>
    </w:rPr>
  </w:style>
  <w:style w:type="paragraph" w:customStyle="1" w:styleId="a0">
    <w:name w:val="МРСК_нумерованный_список"/>
    <w:basedOn w:val="a"/>
    <w:link w:val="afffff1"/>
    <w:rsid w:val="002144B9"/>
    <w:pPr>
      <w:numPr>
        <w:numId w:val="25"/>
      </w:numPr>
      <w:contextualSpacing w:val="0"/>
    </w:pPr>
  </w:style>
  <w:style w:type="paragraph" w:styleId="a">
    <w:name w:val="List Number"/>
    <w:basedOn w:val="a5"/>
    <w:uiPriority w:val="99"/>
    <w:unhideWhenUsed/>
    <w:locked/>
    <w:rsid w:val="002144B9"/>
    <w:pPr>
      <w:keepNext/>
      <w:numPr>
        <w:numId w:val="24"/>
      </w:numPr>
      <w:spacing w:line="300" w:lineRule="auto"/>
      <w:contextualSpacing/>
      <w:jc w:val="both"/>
    </w:pPr>
  </w:style>
  <w:style w:type="character" w:customStyle="1" w:styleId="afffff1">
    <w:name w:val="МРСК_нумерованный_список Знак"/>
    <w:link w:val="a0"/>
    <w:rsid w:val="002144B9"/>
    <w:rPr>
      <w:sz w:val="24"/>
      <w:szCs w:val="24"/>
    </w:rPr>
  </w:style>
  <w:style w:type="paragraph" w:customStyle="1" w:styleId="afffff2">
    <w:name w:val="МРСК_потоковая_диаграмма"/>
    <w:basedOn w:val="a5"/>
    <w:rsid w:val="002144B9"/>
    <w:pPr>
      <w:keepNext/>
      <w:ind w:firstLine="709"/>
      <w:jc w:val="both"/>
    </w:pPr>
    <w:rPr>
      <w:sz w:val="16"/>
      <w:szCs w:val="16"/>
    </w:rPr>
  </w:style>
  <w:style w:type="paragraph" w:customStyle="1" w:styleId="afffff3">
    <w:name w:val="МРСК_потоковая_диаграмма_по_центру"/>
    <w:basedOn w:val="afffff2"/>
    <w:rsid w:val="002144B9"/>
    <w:pPr>
      <w:suppressAutoHyphens/>
      <w:jc w:val="center"/>
    </w:pPr>
  </w:style>
  <w:style w:type="paragraph" w:customStyle="1" w:styleId="afffff4">
    <w:name w:val="МРСК_Приложения"/>
    <w:basedOn w:val="affffe"/>
    <w:rsid w:val="002144B9"/>
    <w:pPr>
      <w:spacing w:before="6000"/>
    </w:pPr>
  </w:style>
  <w:style w:type="paragraph" w:customStyle="1" w:styleId="afffff5">
    <w:name w:val="МРСК_рисунок"/>
    <w:basedOn w:val="a5"/>
    <w:rsid w:val="002144B9"/>
    <w:pPr>
      <w:keepNext/>
      <w:suppressAutoHyphens/>
      <w:ind w:firstLine="709"/>
      <w:jc w:val="center"/>
    </w:pPr>
    <w:rPr>
      <w:sz w:val="16"/>
      <w:szCs w:val="16"/>
    </w:rPr>
  </w:style>
  <w:style w:type="paragraph" w:customStyle="1" w:styleId="afffff6">
    <w:name w:val="МРСК_Скрытый"/>
    <w:basedOn w:val="affffd"/>
    <w:rsid w:val="002144B9"/>
    <w:pPr>
      <w:jc w:val="left"/>
    </w:pPr>
    <w:rPr>
      <w:b w:val="0"/>
      <w:color w:val="FFFFFF"/>
      <w:sz w:val="16"/>
      <w:szCs w:val="16"/>
    </w:rPr>
  </w:style>
  <w:style w:type="paragraph" w:customStyle="1" w:styleId="afffff7">
    <w:name w:val="МРСК_таблица_заголовок"/>
    <w:basedOn w:val="a5"/>
    <w:rsid w:val="002144B9"/>
    <w:pPr>
      <w:keepNext/>
      <w:suppressAutoHyphens/>
      <w:ind w:firstLine="709"/>
      <w:jc w:val="center"/>
    </w:pPr>
    <w:rPr>
      <w:sz w:val="20"/>
      <w:szCs w:val="20"/>
    </w:rPr>
  </w:style>
  <w:style w:type="paragraph" w:customStyle="1" w:styleId="afffff8">
    <w:name w:val="МРСК_таблица_текст"/>
    <w:basedOn w:val="afffff7"/>
    <w:rsid w:val="002144B9"/>
    <w:pPr>
      <w:suppressAutoHyphens w:val="0"/>
      <w:jc w:val="both"/>
    </w:pPr>
  </w:style>
  <w:style w:type="paragraph" w:customStyle="1" w:styleId="afffff9">
    <w:name w:val="МРСК_шрифт_абзаца_без_отступа"/>
    <w:basedOn w:val="a5"/>
    <w:rsid w:val="002144B9"/>
    <w:pPr>
      <w:keepNext/>
      <w:ind w:firstLine="709"/>
    </w:pPr>
  </w:style>
  <w:style w:type="paragraph" w:customStyle="1" w:styleId="afffffa">
    <w:name w:val="МРСК_шрифт_абзаца_без_отступа_по_центру"/>
    <w:basedOn w:val="afffff9"/>
    <w:rsid w:val="002144B9"/>
    <w:pPr>
      <w:jc w:val="center"/>
    </w:pPr>
  </w:style>
  <w:style w:type="paragraph" w:customStyle="1" w:styleId="afffffb">
    <w:name w:val="МРСК_обычный_текст"/>
    <w:basedOn w:val="a5"/>
    <w:qFormat/>
    <w:rsid w:val="002144B9"/>
    <w:pPr>
      <w:keepNext/>
      <w:ind w:firstLine="709"/>
      <w:jc w:val="both"/>
    </w:pPr>
  </w:style>
  <w:style w:type="paragraph" w:customStyle="1" w:styleId="afffffc">
    <w:name w:val="МРСК_таблица_название"/>
    <w:basedOn w:val="afff2"/>
    <w:rsid w:val="002144B9"/>
    <w:pPr>
      <w:keepNext/>
      <w:spacing w:before="60"/>
      <w:ind w:firstLine="709"/>
    </w:pPr>
    <w:rPr>
      <w:lang w:val="ru-RU" w:eastAsia="ru-RU"/>
    </w:rPr>
  </w:style>
  <w:style w:type="paragraph" w:customStyle="1" w:styleId="3">
    <w:name w:val="МРСК_заголовок_3"/>
    <w:basedOn w:val="31"/>
    <w:qFormat/>
    <w:rsid w:val="002144B9"/>
    <w:pPr>
      <w:widowControl/>
      <w:numPr>
        <w:ilvl w:val="2"/>
        <w:numId w:val="23"/>
      </w:numPr>
      <w:shd w:val="clear" w:color="auto" w:fill="auto"/>
      <w:autoSpaceDE/>
      <w:autoSpaceDN/>
      <w:adjustRightInd/>
      <w:spacing w:before="0" w:line="300" w:lineRule="auto"/>
      <w:jc w:val="both"/>
    </w:pPr>
    <w:rPr>
      <w:rFonts w:ascii="Times New Roman" w:hAnsi="Times New Roman"/>
      <w:bCs/>
      <w:caps/>
      <w:sz w:val="24"/>
      <w:szCs w:val="26"/>
    </w:rPr>
  </w:style>
  <w:style w:type="paragraph" w:customStyle="1" w:styleId="afffffd">
    <w:name w:val="Мой_обычный"/>
    <w:basedOn w:val="a5"/>
    <w:qFormat/>
    <w:rsid w:val="002144B9"/>
    <w:pPr>
      <w:keepNext/>
      <w:framePr w:hSpace="180" w:wrap="around" w:vAnchor="text" w:hAnchor="margin" w:y="137"/>
      <w:spacing w:line="300" w:lineRule="auto"/>
      <w:ind w:firstLine="709"/>
      <w:jc w:val="both"/>
    </w:pPr>
  </w:style>
  <w:style w:type="paragraph" w:customStyle="1" w:styleId="afffffe">
    <w:name w:val="МРСК_колонтитул_верхний_центр_курсив"/>
    <w:basedOn w:val="afffe"/>
    <w:qFormat/>
    <w:rsid w:val="002144B9"/>
    <w:pPr>
      <w:framePr w:hSpace="180" w:wrap="around" w:vAnchor="text" w:hAnchor="margin" w:y="137"/>
    </w:pPr>
    <w:rPr>
      <w:i/>
      <w:sz w:val="12"/>
    </w:rPr>
  </w:style>
  <w:style w:type="paragraph" w:customStyle="1" w:styleId="affffff">
    <w:name w:val="Б_скрытый"/>
    <w:basedOn w:val="a5"/>
    <w:rsid w:val="002144B9"/>
    <w:pPr>
      <w:keepNext/>
      <w:tabs>
        <w:tab w:val="num" w:pos="2520"/>
      </w:tabs>
      <w:suppressAutoHyphens/>
      <w:spacing w:line="192" w:lineRule="auto"/>
      <w:jc w:val="center"/>
      <w:outlineLvl w:val="2"/>
    </w:pPr>
    <w:rPr>
      <w:rFonts w:ascii="Arial" w:hAnsi="Arial" w:cs="Arial"/>
      <w:bCs/>
      <w:i/>
      <w:sz w:val="8"/>
      <w:szCs w:val="12"/>
    </w:rPr>
  </w:style>
  <w:style w:type="paragraph" w:styleId="affffff0">
    <w:name w:val="TOC Heading"/>
    <w:basedOn w:val="11"/>
    <w:next w:val="a5"/>
    <w:uiPriority w:val="39"/>
    <w:semiHidden/>
    <w:unhideWhenUsed/>
    <w:qFormat/>
    <w:rsid w:val="002144B9"/>
    <w:pPr>
      <w:spacing w:line="300" w:lineRule="auto"/>
      <w:ind w:firstLine="709"/>
      <w:jc w:val="both"/>
      <w:outlineLvl w:val="9"/>
    </w:pPr>
    <w:rPr>
      <w:bCs/>
      <w:szCs w:val="32"/>
    </w:rPr>
  </w:style>
  <w:style w:type="paragraph" w:customStyle="1" w:styleId="affffff1">
    <w:name w:val="Стиль специальный"/>
    <w:basedOn w:val="a5"/>
    <w:uiPriority w:val="99"/>
    <w:rsid w:val="002144B9"/>
    <w:pPr>
      <w:spacing w:line="264" w:lineRule="auto"/>
      <w:ind w:firstLine="720"/>
      <w:jc w:val="both"/>
    </w:pPr>
    <w:rPr>
      <w:sz w:val="28"/>
      <w:szCs w:val="28"/>
    </w:rPr>
  </w:style>
  <w:style w:type="character" w:customStyle="1" w:styleId="defaultlabelstyle1">
    <w:name w:val="defaultlabelstyle1"/>
    <w:uiPriority w:val="99"/>
    <w:rsid w:val="002144B9"/>
    <w:rPr>
      <w:rFonts w:cs="Times New Roman"/>
      <w:color w:val="auto"/>
    </w:rPr>
  </w:style>
  <w:style w:type="character" w:customStyle="1" w:styleId="FontStyle29">
    <w:name w:val="Font Style29"/>
    <w:uiPriority w:val="99"/>
    <w:rsid w:val="002144B9"/>
    <w:rPr>
      <w:rFonts w:ascii="Times New Roman" w:hAnsi="Times New Roman" w:cs="Times New Roman"/>
      <w:b/>
      <w:bCs/>
      <w:i/>
      <w:iCs/>
      <w:spacing w:val="-20"/>
      <w:sz w:val="30"/>
      <w:szCs w:val="30"/>
    </w:rPr>
  </w:style>
  <w:style w:type="character" w:customStyle="1" w:styleId="FontStyle33">
    <w:name w:val="Font Style33"/>
    <w:uiPriority w:val="99"/>
    <w:rsid w:val="002144B9"/>
    <w:rPr>
      <w:rFonts w:ascii="Times New Roman" w:hAnsi="Times New Roman" w:cs="Times New Roman"/>
      <w:i/>
      <w:iCs/>
      <w:spacing w:val="10"/>
      <w:sz w:val="26"/>
      <w:szCs w:val="26"/>
    </w:rPr>
  </w:style>
  <w:style w:type="paragraph" w:customStyle="1" w:styleId="Style1">
    <w:name w:val="Style1"/>
    <w:basedOn w:val="a5"/>
    <w:uiPriority w:val="99"/>
    <w:rsid w:val="002144B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5"/>
    <w:uiPriority w:val="99"/>
    <w:rsid w:val="002144B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6">
    <w:name w:val="Style6"/>
    <w:basedOn w:val="a5"/>
    <w:uiPriority w:val="99"/>
    <w:rsid w:val="002144B9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7">
    <w:name w:val="Style7"/>
    <w:basedOn w:val="a5"/>
    <w:uiPriority w:val="99"/>
    <w:rsid w:val="002144B9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13">
    <w:name w:val="Font Style13"/>
    <w:uiPriority w:val="99"/>
    <w:rsid w:val="002144B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2144B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sid w:val="002144B9"/>
    <w:rPr>
      <w:rFonts w:ascii="Times New Roman" w:hAnsi="Times New Roman" w:cs="Times New Roman"/>
      <w:spacing w:val="10"/>
      <w:sz w:val="26"/>
      <w:szCs w:val="26"/>
    </w:rPr>
  </w:style>
  <w:style w:type="paragraph" w:customStyle="1" w:styleId="Style8">
    <w:name w:val="Style8"/>
    <w:basedOn w:val="a5"/>
    <w:uiPriority w:val="99"/>
    <w:rsid w:val="002144B9"/>
    <w:pPr>
      <w:widowControl w:val="0"/>
      <w:autoSpaceDE w:val="0"/>
      <w:autoSpaceDN w:val="0"/>
      <w:adjustRightInd w:val="0"/>
      <w:spacing w:line="336" w:lineRule="exact"/>
      <w:ind w:firstLine="787"/>
    </w:pPr>
  </w:style>
  <w:style w:type="paragraph" w:customStyle="1" w:styleId="Style9">
    <w:name w:val="Style9"/>
    <w:basedOn w:val="a5"/>
    <w:uiPriority w:val="99"/>
    <w:rsid w:val="002144B9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12">
    <w:name w:val="Style12"/>
    <w:basedOn w:val="a5"/>
    <w:uiPriority w:val="99"/>
    <w:rsid w:val="002144B9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5"/>
    <w:uiPriority w:val="99"/>
    <w:rsid w:val="002144B9"/>
    <w:pPr>
      <w:widowControl w:val="0"/>
      <w:autoSpaceDE w:val="0"/>
      <w:autoSpaceDN w:val="0"/>
      <w:adjustRightInd w:val="0"/>
      <w:spacing w:line="336" w:lineRule="exact"/>
      <w:ind w:firstLine="3667"/>
    </w:pPr>
  </w:style>
  <w:style w:type="paragraph" w:customStyle="1" w:styleId="Style19">
    <w:name w:val="Style19"/>
    <w:basedOn w:val="a5"/>
    <w:uiPriority w:val="99"/>
    <w:rsid w:val="002144B9"/>
    <w:pPr>
      <w:widowControl w:val="0"/>
      <w:autoSpaceDE w:val="0"/>
      <w:autoSpaceDN w:val="0"/>
      <w:adjustRightInd w:val="0"/>
      <w:spacing w:line="394" w:lineRule="exact"/>
      <w:ind w:firstLine="86"/>
      <w:jc w:val="both"/>
    </w:pPr>
  </w:style>
  <w:style w:type="paragraph" w:customStyle="1" w:styleId="Style23">
    <w:name w:val="Style23"/>
    <w:basedOn w:val="a5"/>
    <w:uiPriority w:val="99"/>
    <w:rsid w:val="002144B9"/>
    <w:pPr>
      <w:widowControl w:val="0"/>
      <w:autoSpaceDE w:val="0"/>
      <w:autoSpaceDN w:val="0"/>
      <w:adjustRightInd w:val="0"/>
      <w:spacing w:line="350" w:lineRule="exact"/>
      <w:ind w:firstLine="2870"/>
    </w:pPr>
  </w:style>
  <w:style w:type="character" w:customStyle="1" w:styleId="FontStyle35">
    <w:name w:val="Font Style35"/>
    <w:uiPriority w:val="99"/>
    <w:rsid w:val="002144B9"/>
    <w:rPr>
      <w:rFonts w:ascii="Times New Roman" w:hAnsi="Times New Roman" w:cs="Times New Roman"/>
      <w:b/>
      <w:bCs/>
      <w:spacing w:val="-20"/>
      <w:sz w:val="28"/>
      <w:szCs w:val="28"/>
    </w:rPr>
  </w:style>
  <w:style w:type="character" w:customStyle="1" w:styleId="FontStyle41">
    <w:name w:val="Font Style41"/>
    <w:uiPriority w:val="99"/>
    <w:rsid w:val="002144B9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49">
    <w:name w:val="Font Style49"/>
    <w:uiPriority w:val="99"/>
    <w:rsid w:val="002144B9"/>
    <w:rPr>
      <w:rFonts w:ascii="Segoe UI" w:hAnsi="Segoe UI" w:cs="Segoe UI"/>
      <w:spacing w:val="10"/>
      <w:sz w:val="24"/>
      <w:szCs w:val="24"/>
    </w:rPr>
  </w:style>
  <w:style w:type="paragraph" w:customStyle="1" w:styleId="Style10">
    <w:name w:val="Style10"/>
    <w:basedOn w:val="a5"/>
    <w:uiPriority w:val="99"/>
    <w:rsid w:val="002144B9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5"/>
    <w:uiPriority w:val="99"/>
    <w:rsid w:val="002144B9"/>
    <w:pPr>
      <w:widowControl w:val="0"/>
      <w:autoSpaceDE w:val="0"/>
      <w:autoSpaceDN w:val="0"/>
      <w:adjustRightInd w:val="0"/>
      <w:spacing w:line="235" w:lineRule="exact"/>
      <w:ind w:firstLine="672"/>
    </w:pPr>
  </w:style>
  <w:style w:type="paragraph" w:customStyle="1" w:styleId="Style15">
    <w:name w:val="Style15"/>
    <w:basedOn w:val="a5"/>
    <w:uiPriority w:val="99"/>
    <w:rsid w:val="002144B9"/>
    <w:pPr>
      <w:widowControl w:val="0"/>
      <w:autoSpaceDE w:val="0"/>
      <w:autoSpaceDN w:val="0"/>
      <w:adjustRightInd w:val="0"/>
      <w:spacing w:line="240" w:lineRule="exact"/>
      <w:ind w:firstLine="528"/>
    </w:pPr>
  </w:style>
  <w:style w:type="paragraph" w:customStyle="1" w:styleId="Style17">
    <w:name w:val="Style17"/>
    <w:basedOn w:val="a5"/>
    <w:uiPriority w:val="99"/>
    <w:rsid w:val="002144B9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5"/>
    <w:uiPriority w:val="99"/>
    <w:rsid w:val="002144B9"/>
    <w:pPr>
      <w:widowControl w:val="0"/>
      <w:autoSpaceDE w:val="0"/>
      <w:autoSpaceDN w:val="0"/>
      <w:adjustRightInd w:val="0"/>
      <w:spacing w:line="240" w:lineRule="exact"/>
      <w:ind w:firstLine="557"/>
      <w:jc w:val="both"/>
    </w:pPr>
  </w:style>
  <w:style w:type="paragraph" w:customStyle="1" w:styleId="Style20">
    <w:name w:val="Style20"/>
    <w:basedOn w:val="a5"/>
    <w:uiPriority w:val="99"/>
    <w:rsid w:val="002144B9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5"/>
    <w:uiPriority w:val="99"/>
    <w:rsid w:val="002144B9"/>
    <w:pPr>
      <w:widowControl w:val="0"/>
      <w:autoSpaceDE w:val="0"/>
      <w:autoSpaceDN w:val="0"/>
      <w:adjustRightInd w:val="0"/>
      <w:spacing w:line="242" w:lineRule="exact"/>
      <w:ind w:firstLine="1445"/>
    </w:pPr>
  </w:style>
  <w:style w:type="character" w:customStyle="1" w:styleId="FontStyle30">
    <w:name w:val="Font Style30"/>
    <w:uiPriority w:val="99"/>
    <w:rsid w:val="002144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5"/>
    <w:uiPriority w:val="99"/>
    <w:rsid w:val="002144B9"/>
    <w:pPr>
      <w:widowControl w:val="0"/>
      <w:autoSpaceDE w:val="0"/>
      <w:autoSpaceDN w:val="0"/>
      <w:adjustRightInd w:val="0"/>
      <w:spacing w:line="322" w:lineRule="exact"/>
      <w:jc w:val="right"/>
    </w:pPr>
  </w:style>
  <w:style w:type="character" w:customStyle="1" w:styleId="FontStyle43">
    <w:name w:val="Font Style43"/>
    <w:uiPriority w:val="99"/>
    <w:rsid w:val="002144B9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BodyText">
    <w:name w:val="Body_Text"/>
    <w:basedOn w:val="a5"/>
    <w:rsid w:val="002144B9"/>
    <w:pPr>
      <w:spacing w:line="264" w:lineRule="auto"/>
      <w:ind w:left="284" w:right="567" w:hanging="284"/>
      <w:jc w:val="both"/>
    </w:pPr>
    <w:rPr>
      <w:rFonts w:ascii="Arial" w:hAnsi="Arial"/>
      <w:sz w:val="20"/>
      <w:szCs w:val="20"/>
      <w:lang w:val="uk-UA"/>
    </w:rPr>
  </w:style>
  <w:style w:type="paragraph" w:customStyle="1" w:styleId="Iauiue">
    <w:name w:val="Iau?iue"/>
    <w:rsid w:val="002144B9"/>
    <w:rPr>
      <w:sz w:val="20"/>
      <w:szCs w:val="20"/>
    </w:rPr>
  </w:style>
  <w:style w:type="paragraph" w:customStyle="1" w:styleId="140">
    <w:name w:val="Стиль14"/>
    <w:basedOn w:val="a5"/>
    <w:rsid w:val="002144B9"/>
    <w:pPr>
      <w:spacing w:line="264" w:lineRule="auto"/>
      <w:ind w:firstLine="720"/>
      <w:jc w:val="both"/>
    </w:pPr>
    <w:rPr>
      <w:sz w:val="28"/>
      <w:szCs w:val="28"/>
    </w:rPr>
  </w:style>
  <w:style w:type="table" w:customStyle="1" w:styleId="2e">
    <w:name w:val="Сетка таблицы2"/>
    <w:basedOn w:val="a7"/>
    <w:next w:val="af9"/>
    <w:rsid w:val="002144B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ertext">
    <w:name w:val="headertext"/>
    <w:uiPriority w:val="99"/>
    <w:rsid w:val="002144B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rsid w:val="002144B9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ConsPlusCell">
    <w:name w:val="ConsPlusCell"/>
    <w:uiPriority w:val="99"/>
    <w:rsid w:val="002144B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fffff2">
    <w:name w:val="No Spacing"/>
    <w:basedOn w:val="a5"/>
    <w:uiPriority w:val="1"/>
    <w:qFormat/>
    <w:rsid w:val="002144B9"/>
    <w:rPr>
      <w:rFonts w:eastAsia="Calibri"/>
    </w:rPr>
  </w:style>
  <w:style w:type="paragraph" w:customStyle="1" w:styleId="Bullet">
    <w:name w:val="Bullet"/>
    <w:basedOn w:val="a5"/>
    <w:rsid w:val="002144B9"/>
    <w:pPr>
      <w:tabs>
        <w:tab w:val="num" w:pos="1287"/>
      </w:tabs>
      <w:spacing w:before="60" w:after="60"/>
      <w:ind w:left="1287" w:hanging="360"/>
    </w:pPr>
    <w:rPr>
      <w:szCs w:val="20"/>
    </w:rPr>
  </w:style>
  <w:style w:type="paragraph" w:customStyle="1" w:styleId="Style11">
    <w:name w:val="Style11"/>
    <w:basedOn w:val="a5"/>
    <w:uiPriority w:val="99"/>
    <w:rsid w:val="002144B9"/>
    <w:pPr>
      <w:widowControl w:val="0"/>
      <w:autoSpaceDE w:val="0"/>
      <w:autoSpaceDN w:val="0"/>
      <w:adjustRightInd w:val="0"/>
      <w:spacing w:line="288" w:lineRule="exact"/>
      <w:ind w:firstLine="466"/>
      <w:jc w:val="both"/>
    </w:pPr>
    <w:rPr>
      <w:rFonts w:ascii="Arial Narrow" w:hAnsi="Arial Narrow"/>
    </w:rPr>
  </w:style>
  <w:style w:type="character" w:customStyle="1" w:styleId="FontStyle21">
    <w:name w:val="Font Style21"/>
    <w:uiPriority w:val="99"/>
    <w:rsid w:val="002144B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5"/>
    <w:uiPriority w:val="99"/>
    <w:rsid w:val="002144B9"/>
    <w:pPr>
      <w:widowControl w:val="0"/>
      <w:autoSpaceDE w:val="0"/>
      <w:autoSpaceDN w:val="0"/>
      <w:adjustRightInd w:val="0"/>
      <w:spacing w:line="318" w:lineRule="exact"/>
      <w:ind w:firstLine="720"/>
      <w:jc w:val="both"/>
    </w:pPr>
  </w:style>
  <w:style w:type="character" w:customStyle="1" w:styleId="FontStyle11">
    <w:name w:val="Font Style11"/>
    <w:uiPriority w:val="99"/>
    <w:rsid w:val="002144B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uiPriority w:val="99"/>
    <w:rsid w:val="002144B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">
    <w:name w:val="Style2"/>
    <w:basedOn w:val="a5"/>
    <w:uiPriority w:val="99"/>
    <w:rsid w:val="002144B9"/>
    <w:pPr>
      <w:widowControl w:val="0"/>
      <w:autoSpaceDE w:val="0"/>
      <w:autoSpaceDN w:val="0"/>
      <w:adjustRightInd w:val="0"/>
      <w:spacing w:line="322" w:lineRule="exact"/>
      <w:ind w:hanging="1896"/>
    </w:pPr>
  </w:style>
  <w:style w:type="numbering" w:customStyle="1" w:styleId="10">
    <w:name w:val="Стиль1"/>
    <w:rsid w:val="002144B9"/>
    <w:pPr>
      <w:numPr>
        <w:numId w:val="26"/>
      </w:numPr>
    </w:pPr>
  </w:style>
  <w:style w:type="numbering" w:customStyle="1" w:styleId="3c">
    <w:name w:val="Нет списка3"/>
    <w:next w:val="a8"/>
    <w:uiPriority w:val="99"/>
    <w:semiHidden/>
    <w:unhideWhenUsed/>
    <w:rsid w:val="002144B9"/>
  </w:style>
  <w:style w:type="table" w:customStyle="1" w:styleId="3d">
    <w:name w:val="Сетка таблицы3"/>
    <w:basedOn w:val="a7"/>
    <w:next w:val="af9"/>
    <w:uiPriority w:val="99"/>
    <w:rsid w:val="002144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8"/>
    <w:uiPriority w:val="99"/>
    <w:semiHidden/>
    <w:unhideWhenUsed/>
    <w:rsid w:val="002144B9"/>
  </w:style>
  <w:style w:type="numbering" w:customStyle="1" w:styleId="1110">
    <w:name w:val="Нет списка111"/>
    <w:next w:val="a8"/>
    <w:uiPriority w:val="99"/>
    <w:semiHidden/>
    <w:unhideWhenUsed/>
    <w:rsid w:val="002144B9"/>
  </w:style>
  <w:style w:type="numbering" w:customStyle="1" w:styleId="1111">
    <w:name w:val="Нет списка1111"/>
    <w:next w:val="a8"/>
    <w:uiPriority w:val="99"/>
    <w:semiHidden/>
    <w:unhideWhenUsed/>
    <w:rsid w:val="002144B9"/>
  </w:style>
  <w:style w:type="numbering" w:customStyle="1" w:styleId="212">
    <w:name w:val="Нет списка21"/>
    <w:next w:val="a8"/>
    <w:semiHidden/>
    <w:unhideWhenUsed/>
    <w:rsid w:val="002144B9"/>
  </w:style>
  <w:style w:type="numbering" w:customStyle="1" w:styleId="113">
    <w:name w:val="Стиль11"/>
    <w:rsid w:val="002144B9"/>
  </w:style>
  <w:style w:type="numbering" w:customStyle="1" w:styleId="311">
    <w:name w:val="Нет списка31"/>
    <w:next w:val="a8"/>
    <w:uiPriority w:val="99"/>
    <w:semiHidden/>
    <w:unhideWhenUsed/>
    <w:rsid w:val="002144B9"/>
  </w:style>
  <w:style w:type="numbering" w:customStyle="1" w:styleId="410">
    <w:name w:val="Нет списка41"/>
    <w:next w:val="a8"/>
    <w:uiPriority w:val="99"/>
    <w:semiHidden/>
    <w:unhideWhenUsed/>
    <w:rsid w:val="002144B9"/>
  </w:style>
  <w:style w:type="numbering" w:customStyle="1" w:styleId="120">
    <w:name w:val="Нет списка12"/>
    <w:next w:val="a8"/>
    <w:uiPriority w:val="99"/>
    <w:semiHidden/>
    <w:unhideWhenUsed/>
    <w:rsid w:val="002144B9"/>
  </w:style>
  <w:style w:type="numbering" w:customStyle="1" w:styleId="11111">
    <w:name w:val="Нет списка11111"/>
    <w:next w:val="a8"/>
    <w:uiPriority w:val="99"/>
    <w:semiHidden/>
    <w:unhideWhenUsed/>
    <w:rsid w:val="002144B9"/>
  </w:style>
  <w:style w:type="table" w:customStyle="1" w:styleId="45">
    <w:name w:val="Сетка таблицы4"/>
    <w:basedOn w:val="a7"/>
    <w:next w:val="af9"/>
    <w:uiPriority w:val="59"/>
    <w:rsid w:val="002144B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8"/>
    <w:uiPriority w:val="99"/>
    <w:semiHidden/>
    <w:unhideWhenUsed/>
    <w:rsid w:val="002144B9"/>
  </w:style>
  <w:style w:type="numbering" w:customStyle="1" w:styleId="2110">
    <w:name w:val="Нет списка211"/>
    <w:next w:val="a8"/>
    <w:semiHidden/>
    <w:unhideWhenUsed/>
    <w:rsid w:val="002144B9"/>
  </w:style>
  <w:style w:type="table" w:customStyle="1" w:styleId="213">
    <w:name w:val="Сетка таблицы21"/>
    <w:basedOn w:val="a7"/>
    <w:next w:val="af9"/>
    <w:rsid w:val="002144B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2">
    <w:name w:val="Стиль111"/>
    <w:rsid w:val="002144B9"/>
  </w:style>
  <w:style w:type="numbering" w:customStyle="1" w:styleId="3110">
    <w:name w:val="Нет списка311"/>
    <w:next w:val="a8"/>
    <w:uiPriority w:val="99"/>
    <w:semiHidden/>
    <w:unhideWhenUsed/>
    <w:rsid w:val="002144B9"/>
  </w:style>
  <w:style w:type="table" w:customStyle="1" w:styleId="312">
    <w:name w:val="Сетка таблицы31"/>
    <w:basedOn w:val="a7"/>
    <w:next w:val="af9"/>
    <w:uiPriority w:val="99"/>
    <w:rsid w:val="002144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8"/>
    <w:uiPriority w:val="99"/>
    <w:semiHidden/>
    <w:unhideWhenUsed/>
    <w:rsid w:val="002144B9"/>
  </w:style>
  <w:style w:type="numbering" w:customStyle="1" w:styleId="130">
    <w:name w:val="Нет списка13"/>
    <w:next w:val="a8"/>
    <w:uiPriority w:val="99"/>
    <w:semiHidden/>
    <w:unhideWhenUsed/>
    <w:rsid w:val="002144B9"/>
  </w:style>
  <w:style w:type="numbering" w:customStyle="1" w:styleId="1120">
    <w:name w:val="Нет списка112"/>
    <w:next w:val="a8"/>
    <w:uiPriority w:val="99"/>
    <w:semiHidden/>
    <w:unhideWhenUsed/>
    <w:rsid w:val="002144B9"/>
  </w:style>
  <w:style w:type="table" w:customStyle="1" w:styleId="54">
    <w:name w:val="Сетка таблицы5"/>
    <w:basedOn w:val="a7"/>
    <w:next w:val="af9"/>
    <w:uiPriority w:val="59"/>
    <w:rsid w:val="002144B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8"/>
    <w:uiPriority w:val="99"/>
    <w:semiHidden/>
    <w:unhideWhenUsed/>
    <w:rsid w:val="002144B9"/>
  </w:style>
  <w:style w:type="table" w:customStyle="1" w:styleId="121">
    <w:name w:val="Сетка таблицы12"/>
    <w:basedOn w:val="a7"/>
    <w:next w:val="af9"/>
    <w:uiPriority w:val="99"/>
    <w:rsid w:val="002144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8"/>
    <w:semiHidden/>
    <w:unhideWhenUsed/>
    <w:rsid w:val="002144B9"/>
  </w:style>
  <w:style w:type="table" w:customStyle="1" w:styleId="223">
    <w:name w:val="Сетка таблицы22"/>
    <w:basedOn w:val="a7"/>
    <w:next w:val="af9"/>
    <w:rsid w:val="002144B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Стиль12"/>
    <w:rsid w:val="002144B9"/>
  </w:style>
  <w:style w:type="numbering" w:customStyle="1" w:styleId="320">
    <w:name w:val="Нет списка32"/>
    <w:next w:val="a8"/>
    <w:uiPriority w:val="99"/>
    <w:semiHidden/>
    <w:unhideWhenUsed/>
    <w:rsid w:val="002144B9"/>
  </w:style>
  <w:style w:type="table" w:customStyle="1" w:styleId="321">
    <w:name w:val="Сетка таблицы32"/>
    <w:basedOn w:val="a7"/>
    <w:next w:val="af9"/>
    <w:uiPriority w:val="99"/>
    <w:rsid w:val="002144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">
    <w:name w:val="Нет списка6"/>
    <w:next w:val="a8"/>
    <w:uiPriority w:val="99"/>
    <w:semiHidden/>
    <w:unhideWhenUsed/>
    <w:rsid w:val="002144B9"/>
  </w:style>
  <w:style w:type="numbering" w:customStyle="1" w:styleId="141">
    <w:name w:val="Нет списка14"/>
    <w:next w:val="a8"/>
    <w:uiPriority w:val="99"/>
    <w:semiHidden/>
    <w:unhideWhenUsed/>
    <w:rsid w:val="002144B9"/>
  </w:style>
  <w:style w:type="numbering" w:customStyle="1" w:styleId="1130">
    <w:name w:val="Нет списка113"/>
    <w:next w:val="a8"/>
    <w:uiPriority w:val="99"/>
    <w:semiHidden/>
    <w:unhideWhenUsed/>
    <w:rsid w:val="002144B9"/>
  </w:style>
  <w:style w:type="numbering" w:customStyle="1" w:styleId="1113">
    <w:name w:val="Нет списка1113"/>
    <w:next w:val="a8"/>
    <w:uiPriority w:val="99"/>
    <w:semiHidden/>
    <w:unhideWhenUsed/>
    <w:rsid w:val="002144B9"/>
  </w:style>
  <w:style w:type="numbering" w:customStyle="1" w:styleId="230">
    <w:name w:val="Нет списка23"/>
    <w:next w:val="a8"/>
    <w:semiHidden/>
    <w:unhideWhenUsed/>
    <w:rsid w:val="002144B9"/>
  </w:style>
  <w:style w:type="numbering" w:customStyle="1" w:styleId="131">
    <w:name w:val="Стиль13"/>
    <w:rsid w:val="002144B9"/>
  </w:style>
  <w:style w:type="numbering" w:customStyle="1" w:styleId="330">
    <w:name w:val="Нет списка33"/>
    <w:next w:val="a8"/>
    <w:uiPriority w:val="99"/>
    <w:semiHidden/>
    <w:unhideWhenUsed/>
    <w:rsid w:val="002144B9"/>
  </w:style>
  <w:style w:type="numbering" w:customStyle="1" w:styleId="20">
    <w:name w:val="Стиль2"/>
    <w:rsid w:val="002144B9"/>
    <w:pPr>
      <w:numPr>
        <w:numId w:val="28"/>
      </w:numPr>
    </w:pPr>
  </w:style>
  <w:style w:type="character" w:customStyle="1" w:styleId="webofficeattributevalue">
    <w:name w:val="webofficeattributevalue"/>
    <w:basedOn w:val="a6"/>
    <w:rsid w:val="00415F60"/>
  </w:style>
  <w:style w:type="paragraph" w:customStyle="1" w:styleId="a1">
    <w:name w:val="Оглавление!!!!"/>
    <w:basedOn w:val="aff4"/>
    <w:link w:val="affffff3"/>
    <w:qFormat/>
    <w:rsid w:val="00E31E83"/>
    <w:pPr>
      <w:numPr>
        <w:numId w:val="42"/>
      </w:numPr>
    </w:pPr>
    <w:rPr>
      <w:rFonts w:eastAsia="Calibri"/>
      <w:b/>
      <w:sz w:val="28"/>
      <w:szCs w:val="28"/>
    </w:rPr>
  </w:style>
  <w:style w:type="character" w:customStyle="1" w:styleId="affffff3">
    <w:name w:val="Оглавление!!!! Знак"/>
    <w:link w:val="a1"/>
    <w:rsid w:val="00E31E83"/>
    <w:rPr>
      <w:rFonts w:eastAsia="Calibri"/>
      <w:b/>
      <w:sz w:val="28"/>
      <w:szCs w:val="28"/>
    </w:rPr>
  </w:style>
  <w:style w:type="character" w:customStyle="1" w:styleId="aff5">
    <w:name w:val="Абзац списка Знак"/>
    <w:aliases w:val="Нумерованый список Знак,List Paragraph1 Знак"/>
    <w:basedOn w:val="a6"/>
    <w:link w:val="aff4"/>
    <w:uiPriority w:val="34"/>
    <w:rsid w:val="002C1C05"/>
    <w:rPr>
      <w:sz w:val="24"/>
      <w:szCs w:val="24"/>
    </w:rPr>
  </w:style>
  <w:style w:type="character" w:customStyle="1" w:styleId="1f0">
    <w:name w:val="Основной текст1"/>
    <w:basedOn w:val="a6"/>
    <w:rsid w:val="009D52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FontStyle65">
    <w:name w:val="Font Style65"/>
    <w:rsid w:val="006226E0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/>
    <w:lsdException w:name="caption" w:semiHidden="0" w:uiPriority="35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5">
    <w:name w:val="Normal"/>
    <w:qFormat/>
    <w:rsid w:val="003466B7"/>
    <w:rPr>
      <w:sz w:val="24"/>
      <w:szCs w:val="24"/>
    </w:rPr>
  </w:style>
  <w:style w:type="paragraph" w:styleId="11">
    <w:name w:val="heading 1"/>
    <w:aliases w:val="H1,Заголовок параграфа (1.)"/>
    <w:basedOn w:val="a5"/>
    <w:next w:val="a5"/>
    <w:link w:val="12"/>
    <w:qFormat/>
    <w:rsid w:val="00F471BB"/>
    <w:pPr>
      <w:keepNext/>
      <w:spacing w:before="240" w:after="6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1">
    <w:name w:val="heading 2"/>
    <w:aliases w:val="H2,2,sub-sect,h2,Б2,RTC,iz2"/>
    <w:basedOn w:val="a5"/>
    <w:next w:val="a5"/>
    <w:link w:val="22"/>
    <w:uiPriority w:val="99"/>
    <w:qFormat/>
    <w:rsid w:val="00F471BB"/>
    <w:pPr>
      <w:keepNext/>
      <w:widowControl w:val="0"/>
      <w:spacing w:before="240" w:after="240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1">
    <w:name w:val="heading 3"/>
    <w:aliases w:val="H3 + Times New Roman,11 pt,Not Italic,After:  0 pt,H3"/>
    <w:basedOn w:val="a5"/>
    <w:next w:val="a5"/>
    <w:link w:val="32"/>
    <w:uiPriority w:val="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567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aliases w:val="H4"/>
    <w:basedOn w:val="a5"/>
    <w:next w:val="a5"/>
    <w:link w:val="40"/>
    <w:uiPriority w:val="99"/>
    <w:qFormat/>
    <w:rsid w:val="00F471BB"/>
    <w:pPr>
      <w:keepNext/>
      <w:ind w:left="720" w:firstLine="696"/>
      <w:jc w:val="both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aliases w:val="H5,h5,h51,H51,h52,test,Block Label,Level 3 - i"/>
    <w:basedOn w:val="a5"/>
    <w:next w:val="a5"/>
    <w:link w:val="50"/>
    <w:uiPriority w:val="99"/>
    <w:qFormat/>
    <w:rsid w:val="00F471BB"/>
    <w:pPr>
      <w:widowControl w:val="0"/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aliases w:val="Heading 6 Char,PIM 6,Gliederung6,RTC 6"/>
    <w:basedOn w:val="a5"/>
    <w:next w:val="a5"/>
    <w:link w:val="6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ind w:left="102" w:right="82" w:hanging="11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aliases w:val="RTC7"/>
    <w:basedOn w:val="a5"/>
    <w:next w:val="a5"/>
    <w:link w:val="7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 w:right="130"/>
      <w:outlineLvl w:val="6"/>
    </w:pPr>
    <w:rPr>
      <w:rFonts w:ascii="Calibri" w:hAnsi="Calibri"/>
      <w:szCs w:val="20"/>
    </w:rPr>
  </w:style>
  <w:style w:type="paragraph" w:styleId="8">
    <w:name w:val="heading 8"/>
    <w:basedOn w:val="a5"/>
    <w:next w:val="a5"/>
    <w:link w:val="80"/>
    <w:uiPriority w:val="99"/>
    <w:qFormat/>
    <w:rsid w:val="00F471BB"/>
    <w:pPr>
      <w:keepNext/>
      <w:widowControl w:val="0"/>
      <w:shd w:val="clear" w:color="auto" w:fill="FFFFFF"/>
      <w:tabs>
        <w:tab w:val="left" w:pos="1661"/>
      </w:tabs>
      <w:autoSpaceDE w:val="0"/>
      <w:autoSpaceDN w:val="0"/>
      <w:adjustRightInd w:val="0"/>
      <w:ind w:left="102" w:right="102"/>
      <w:jc w:val="both"/>
      <w:outlineLvl w:val="7"/>
    </w:pPr>
    <w:rPr>
      <w:rFonts w:ascii="Calibri" w:hAnsi="Calibri"/>
      <w:i/>
      <w:szCs w:val="20"/>
    </w:rPr>
  </w:style>
  <w:style w:type="paragraph" w:styleId="9">
    <w:name w:val="heading 9"/>
    <w:basedOn w:val="a5"/>
    <w:next w:val="a5"/>
    <w:link w:val="9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/>
      <w:outlineLvl w:val="8"/>
    </w:pPr>
    <w:rPr>
      <w:rFonts w:ascii="Cambria" w:hAnsi="Cambria"/>
      <w:sz w:val="20"/>
      <w:szCs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параграфа (1.) Знак"/>
    <w:basedOn w:val="a6"/>
    <w:link w:val="11"/>
    <w:locked/>
    <w:rsid w:val="00F471BB"/>
    <w:rPr>
      <w:rFonts w:ascii="Cambria" w:hAnsi="Cambria" w:cs="Times New Roman"/>
      <w:b/>
      <w:kern w:val="32"/>
      <w:sz w:val="32"/>
    </w:rPr>
  </w:style>
  <w:style w:type="character" w:customStyle="1" w:styleId="22">
    <w:name w:val="Заголовок 2 Знак"/>
    <w:aliases w:val="H2 Знак,2 Знак,sub-sect Знак,h2 Знак,Б2 Знак,RTC Знак,iz2 Знак"/>
    <w:basedOn w:val="a6"/>
    <w:link w:val="21"/>
    <w:uiPriority w:val="9"/>
    <w:locked/>
    <w:rsid w:val="00F471BB"/>
    <w:rPr>
      <w:rFonts w:ascii="Cambria" w:hAnsi="Cambria" w:cs="Times New Roman"/>
      <w:b/>
      <w:i/>
      <w:sz w:val="28"/>
    </w:rPr>
  </w:style>
  <w:style w:type="character" w:customStyle="1" w:styleId="32">
    <w:name w:val="Заголовок 3 Знак"/>
    <w:aliases w:val="H3 + Times New Roman Знак,11 pt Знак,Not Italic Знак,After:  0 pt Знак,H3 Знак"/>
    <w:basedOn w:val="a6"/>
    <w:link w:val="31"/>
    <w:uiPriority w:val="9"/>
    <w:locked/>
    <w:rsid w:val="00F471B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aliases w:val="H4 Знак"/>
    <w:basedOn w:val="a6"/>
    <w:link w:val="4"/>
    <w:uiPriority w:val="99"/>
    <w:locked/>
    <w:rsid w:val="00F471B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6"/>
    <w:link w:val="5"/>
    <w:uiPriority w:val="99"/>
    <w:locked/>
    <w:rsid w:val="00F471B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aliases w:val="Heading 6 Char Знак,PIM 6 Знак,Gliederung6 Знак,RTC 6 Знак"/>
    <w:basedOn w:val="a6"/>
    <w:link w:val="6"/>
    <w:uiPriority w:val="99"/>
    <w:locked/>
    <w:rsid w:val="00F471BB"/>
    <w:rPr>
      <w:rFonts w:ascii="Calibri" w:hAnsi="Calibri" w:cs="Times New Roman"/>
      <w:b/>
    </w:rPr>
  </w:style>
  <w:style w:type="character" w:customStyle="1" w:styleId="70">
    <w:name w:val="Заголовок 7 Знак"/>
    <w:aliases w:val="RTC7 Знак"/>
    <w:basedOn w:val="a6"/>
    <w:link w:val="7"/>
    <w:uiPriority w:val="99"/>
    <w:locked/>
    <w:rsid w:val="00F471B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6"/>
    <w:link w:val="8"/>
    <w:uiPriority w:val="99"/>
    <w:locked/>
    <w:rsid w:val="00F471B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6"/>
    <w:link w:val="9"/>
    <w:uiPriority w:val="99"/>
    <w:locked/>
    <w:rsid w:val="00F471BB"/>
    <w:rPr>
      <w:rFonts w:ascii="Cambria" w:hAnsi="Cambria" w:cs="Times New Roman"/>
    </w:rPr>
  </w:style>
  <w:style w:type="paragraph" w:styleId="a9">
    <w:name w:val="Balloon Text"/>
    <w:basedOn w:val="a5"/>
    <w:link w:val="aa"/>
    <w:uiPriority w:val="99"/>
    <w:semiHidden/>
    <w:rsid w:val="00F471BB"/>
    <w:rPr>
      <w:rFonts w:ascii="Tahoma" w:hAnsi="Tahoma"/>
      <w:sz w:val="16"/>
      <w:szCs w:val="20"/>
    </w:rPr>
  </w:style>
  <w:style w:type="character" w:customStyle="1" w:styleId="aa">
    <w:name w:val="Текст выноски Знак"/>
    <w:basedOn w:val="a6"/>
    <w:link w:val="a9"/>
    <w:uiPriority w:val="99"/>
    <w:semiHidden/>
    <w:locked/>
    <w:rsid w:val="00F471BB"/>
    <w:rPr>
      <w:rFonts w:ascii="Tahoma" w:hAnsi="Tahoma" w:cs="Times New Roman"/>
      <w:sz w:val="16"/>
    </w:rPr>
  </w:style>
  <w:style w:type="paragraph" w:customStyle="1" w:styleId="a3">
    <w:name w:val="Тире"/>
    <w:basedOn w:val="a5"/>
    <w:uiPriority w:val="99"/>
    <w:rsid w:val="00F471BB"/>
    <w:pPr>
      <w:widowControl w:val="0"/>
      <w:numPr>
        <w:numId w:val="1"/>
      </w:numPr>
      <w:spacing w:after="120"/>
    </w:pPr>
    <w:rPr>
      <w:rFonts w:eastAsia="MS Mincho"/>
      <w:lang w:eastAsia="ja-JP"/>
    </w:rPr>
  </w:style>
  <w:style w:type="paragraph" w:styleId="ab">
    <w:name w:val="Title"/>
    <w:basedOn w:val="a5"/>
    <w:link w:val="ac"/>
    <w:uiPriority w:val="10"/>
    <w:qFormat/>
    <w:rsid w:val="00F471BB"/>
    <w:pPr>
      <w:widowControl w:val="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c">
    <w:name w:val="Название Знак"/>
    <w:basedOn w:val="a6"/>
    <w:link w:val="ab"/>
    <w:uiPriority w:val="10"/>
    <w:locked/>
    <w:rsid w:val="00F471BB"/>
    <w:rPr>
      <w:rFonts w:ascii="Cambria" w:hAnsi="Cambria" w:cs="Times New Roman"/>
      <w:b/>
      <w:kern w:val="28"/>
      <w:sz w:val="32"/>
    </w:rPr>
  </w:style>
  <w:style w:type="paragraph" w:styleId="ad">
    <w:name w:val="Body Text"/>
    <w:aliases w:val="Основной текст по центру,Основной текст таблиц,в таблице,таблицы,в таблицах,Письмо в Интернет, в таблице, в таблицах"/>
    <w:basedOn w:val="a5"/>
    <w:link w:val="ae"/>
    <w:uiPriority w:val="99"/>
    <w:rsid w:val="00F471BB"/>
    <w:pPr>
      <w:widowControl w:val="0"/>
      <w:spacing w:after="120"/>
    </w:pPr>
    <w:rPr>
      <w:szCs w:val="20"/>
    </w:rPr>
  </w:style>
  <w:style w:type="character" w:customStyle="1" w:styleId="ae">
    <w:name w:val="Основной текст Знак"/>
    <w:aliases w:val="Основной текст по центру Знак,Основной текст таблиц Знак,в таблице Знак,таблицы Знак,в таблицах Знак,Письмо в Интернет Знак, в таблице Знак, в таблицах Знак"/>
    <w:basedOn w:val="a6"/>
    <w:link w:val="ad"/>
    <w:uiPriority w:val="99"/>
    <w:locked/>
    <w:rsid w:val="00F471BB"/>
    <w:rPr>
      <w:rFonts w:cs="Times New Roman"/>
      <w:sz w:val="24"/>
    </w:rPr>
  </w:style>
  <w:style w:type="paragraph" w:styleId="33">
    <w:name w:val="Body Text 3"/>
    <w:basedOn w:val="a5"/>
    <w:link w:val="34"/>
    <w:uiPriority w:val="99"/>
    <w:rsid w:val="00F471BB"/>
    <w:pPr>
      <w:widowControl w:val="0"/>
      <w:jc w:val="both"/>
    </w:pPr>
    <w:rPr>
      <w:sz w:val="16"/>
      <w:szCs w:val="20"/>
    </w:rPr>
  </w:style>
  <w:style w:type="character" w:customStyle="1" w:styleId="34">
    <w:name w:val="Основной текст 3 Знак"/>
    <w:basedOn w:val="a6"/>
    <w:link w:val="33"/>
    <w:uiPriority w:val="99"/>
    <w:locked/>
    <w:rsid w:val="00F471BB"/>
    <w:rPr>
      <w:rFonts w:cs="Times New Roman"/>
      <w:sz w:val="16"/>
    </w:rPr>
  </w:style>
  <w:style w:type="paragraph" w:styleId="35">
    <w:name w:val="Body Text Indent 3"/>
    <w:basedOn w:val="a5"/>
    <w:link w:val="36"/>
    <w:uiPriority w:val="99"/>
    <w:rsid w:val="00F471BB"/>
    <w:pPr>
      <w:widowControl w:val="0"/>
      <w:spacing w:after="120"/>
      <w:ind w:left="426"/>
      <w:jc w:val="both"/>
    </w:pPr>
    <w:rPr>
      <w:sz w:val="16"/>
      <w:szCs w:val="20"/>
    </w:rPr>
  </w:style>
  <w:style w:type="character" w:customStyle="1" w:styleId="36">
    <w:name w:val="Основной текст с отступом 3 Знак"/>
    <w:link w:val="35"/>
    <w:uiPriority w:val="99"/>
    <w:locked/>
    <w:rsid w:val="00F471BB"/>
    <w:rPr>
      <w:sz w:val="16"/>
    </w:rPr>
  </w:style>
  <w:style w:type="character" w:customStyle="1" w:styleId="BodyTextIndent3Char">
    <w:name w:val="Body Text Indent 3 Char"/>
    <w:basedOn w:val="a6"/>
    <w:uiPriority w:val="99"/>
    <w:semiHidden/>
    <w:locked/>
    <w:rsid w:val="005F5EA5"/>
    <w:rPr>
      <w:rFonts w:cs="Times New Roman"/>
      <w:sz w:val="16"/>
    </w:rPr>
  </w:style>
  <w:style w:type="paragraph" w:styleId="af">
    <w:name w:val="footnote text"/>
    <w:basedOn w:val="a5"/>
    <w:link w:val="af0"/>
    <w:uiPriority w:val="99"/>
    <w:rsid w:val="00F471BB"/>
    <w:pPr>
      <w:widowControl w:val="0"/>
    </w:pPr>
    <w:rPr>
      <w:sz w:val="20"/>
      <w:szCs w:val="20"/>
    </w:rPr>
  </w:style>
  <w:style w:type="character" w:customStyle="1" w:styleId="af0">
    <w:name w:val="Текст сноски Знак"/>
    <w:basedOn w:val="a6"/>
    <w:link w:val="af"/>
    <w:uiPriority w:val="99"/>
    <w:locked/>
    <w:rsid w:val="00F471BB"/>
    <w:rPr>
      <w:rFonts w:cs="Times New Roman"/>
      <w:sz w:val="20"/>
    </w:rPr>
  </w:style>
  <w:style w:type="paragraph" w:styleId="23">
    <w:name w:val="Body Text Indent 2"/>
    <w:basedOn w:val="a5"/>
    <w:link w:val="24"/>
    <w:uiPriority w:val="99"/>
    <w:rsid w:val="00F471BB"/>
    <w:pPr>
      <w:widowControl w:val="0"/>
      <w:spacing w:after="120"/>
      <w:ind w:left="709"/>
    </w:pPr>
    <w:rPr>
      <w:szCs w:val="20"/>
    </w:rPr>
  </w:style>
  <w:style w:type="character" w:customStyle="1" w:styleId="24">
    <w:name w:val="Основной текст с отступом 2 Знак"/>
    <w:basedOn w:val="a6"/>
    <w:link w:val="23"/>
    <w:uiPriority w:val="99"/>
    <w:locked/>
    <w:rsid w:val="00F471BB"/>
    <w:rPr>
      <w:rFonts w:cs="Times New Roman"/>
      <w:sz w:val="24"/>
    </w:rPr>
  </w:style>
  <w:style w:type="paragraph" w:styleId="af1">
    <w:name w:val="Body Text Indent"/>
    <w:aliases w:val="текст,Body Text Indent1"/>
    <w:basedOn w:val="a5"/>
    <w:link w:val="af2"/>
    <w:rsid w:val="00F471BB"/>
    <w:pPr>
      <w:widowControl w:val="0"/>
      <w:ind w:left="5954"/>
    </w:pPr>
    <w:rPr>
      <w:szCs w:val="20"/>
    </w:rPr>
  </w:style>
  <w:style w:type="character" w:customStyle="1" w:styleId="af2">
    <w:name w:val="Основной текст с отступом Знак"/>
    <w:aliases w:val="текст Знак,Body Text Indent1 Знак"/>
    <w:basedOn w:val="a6"/>
    <w:link w:val="af1"/>
    <w:uiPriority w:val="99"/>
    <w:locked/>
    <w:rsid w:val="00F471BB"/>
    <w:rPr>
      <w:rFonts w:cs="Times New Roman"/>
      <w:sz w:val="24"/>
    </w:rPr>
  </w:style>
  <w:style w:type="paragraph" w:styleId="af3">
    <w:name w:val="footer"/>
    <w:basedOn w:val="a5"/>
    <w:link w:val="af4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4">
    <w:name w:val="Нижний колонтитул Знак"/>
    <w:basedOn w:val="a6"/>
    <w:link w:val="af3"/>
    <w:uiPriority w:val="99"/>
    <w:locked/>
    <w:rsid w:val="00F471BB"/>
    <w:rPr>
      <w:rFonts w:cs="Times New Roman"/>
      <w:sz w:val="24"/>
    </w:rPr>
  </w:style>
  <w:style w:type="character" w:styleId="af5">
    <w:name w:val="page number"/>
    <w:basedOn w:val="a6"/>
    <w:uiPriority w:val="99"/>
    <w:rsid w:val="00F471BB"/>
    <w:rPr>
      <w:rFonts w:cs="Times New Roman"/>
    </w:rPr>
  </w:style>
  <w:style w:type="paragraph" w:styleId="af6">
    <w:name w:val="header"/>
    <w:basedOn w:val="a5"/>
    <w:link w:val="af7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7">
    <w:name w:val="Верхний колонтитул Знак"/>
    <w:basedOn w:val="a6"/>
    <w:link w:val="af6"/>
    <w:uiPriority w:val="99"/>
    <w:locked/>
    <w:rsid w:val="00F471BB"/>
    <w:rPr>
      <w:rFonts w:cs="Times New Roman"/>
      <w:sz w:val="24"/>
    </w:rPr>
  </w:style>
  <w:style w:type="paragraph" w:styleId="25">
    <w:name w:val="Body Text 2"/>
    <w:basedOn w:val="a5"/>
    <w:link w:val="26"/>
    <w:uiPriority w:val="99"/>
    <w:rsid w:val="00F471BB"/>
    <w:pPr>
      <w:ind w:right="5896"/>
      <w:jc w:val="both"/>
    </w:pPr>
    <w:rPr>
      <w:szCs w:val="20"/>
    </w:rPr>
  </w:style>
  <w:style w:type="character" w:customStyle="1" w:styleId="26">
    <w:name w:val="Основной текст 2 Знак"/>
    <w:basedOn w:val="a6"/>
    <w:link w:val="25"/>
    <w:uiPriority w:val="99"/>
    <w:locked/>
    <w:rsid w:val="00F471BB"/>
    <w:rPr>
      <w:rFonts w:cs="Times New Roman"/>
      <w:sz w:val="24"/>
    </w:rPr>
  </w:style>
  <w:style w:type="paragraph" w:styleId="af8">
    <w:name w:val="Block Text"/>
    <w:basedOn w:val="a5"/>
    <w:rsid w:val="00F471BB"/>
    <w:pPr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79" w:right="125"/>
      <w:jc w:val="center"/>
    </w:pPr>
    <w:rPr>
      <w:color w:val="000000"/>
      <w:spacing w:val="-1"/>
      <w:sz w:val="28"/>
      <w:szCs w:val="28"/>
    </w:rPr>
  </w:style>
  <w:style w:type="paragraph" w:customStyle="1" w:styleId="13">
    <w:name w:val="Пункт1"/>
    <w:basedOn w:val="a5"/>
    <w:rsid w:val="00F471BB"/>
    <w:pPr>
      <w:spacing w:line="360" w:lineRule="auto"/>
      <w:jc w:val="both"/>
    </w:pPr>
    <w:rPr>
      <w:sz w:val="28"/>
      <w:szCs w:val="28"/>
    </w:rPr>
  </w:style>
  <w:style w:type="paragraph" w:customStyle="1" w:styleId="ConsNonformat">
    <w:name w:val="ConsNonformat"/>
    <w:rsid w:val="00F471B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471B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4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webofficeattributevalue1">
    <w:name w:val="webofficeattributevalue1"/>
    <w:rsid w:val="00CC5F24"/>
    <w:rPr>
      <w:rFonts w:ascii="Verdana" w:hAnsi="Verdana"/>
      <w:color w:val="000000"/>
      <w:sz w:val="18"/>
      <w:u w:val="none"/>
      <w:effect w:val="none"/>
    </w:rPr>
  </w:style>
  <w:style w:type="paragraph" w:customStyle="1" w:styleId="14">
    <w:name w:val="Абзац списка1"/>
    <w:basedOn w:val="a5"/>
    <w:uiPriority w:val="99"/>
    <w:rsid w:val="00D519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9">
    <w:name w:val="Table Grid"/>
    <w:basedOn w:val="a7"/>
    <w:uiPriority w:val="59"/>
    <w:rsid w:val="00D51999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ветлая заливка1"/>
    <w:uiPriority w:val="99"/>
    <w:rsid w:val="00D51999"/>
    <w:rPr>
      <w:rFonts w:ascii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annotation reference"/>
    <w:basedOn w:val="a6"/>
    <w:rsid w:val="00D51999"/>
    <w:rPr>
      <w:rFonts w:cs="Times New Roman"/>
      <w:sz w:val="16"/>
    </w:rPr>
  </w:style>
  <w:style w:type="paragraph" w:styleId="afb">
    <w:name w:val="annotation text"/>
    <w:basedOn w:val="a5"/>
    <w:link w:val="afc"/>
    <w:uiPriority w:val="99"/>
    <w:rsid w:val="00D5199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6"/>
    <w:link w:val="afb"/>
    <w:uiPriority w:val="99"/>
    <w:locked/>
    <w:rsid w:val="00D51999"/>
    <w:rPr>
      <w:rFonts w:ascii="Calibri" w:hAnsi="Calibri" w:cs="Times New Roman"/>
      <w:sz w:val="20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rsid w:val="00D51999"/>
    <w:rPr>
      <w:b/>
    </w:rPr>
  </w:style>
  <w:style w:type="character" w:customStyle="1" w:styleId="afe">
    <w:name w:val="Тема примечания Знак"/>
    <w:basedOn w:val="afc"/>
    <w:link w:val="afd"/>
    <w:uiPriority w:val="99"/>
    <w:semiHidden/>
    <w:locked/>
    <w:rsid w:val="00D51999"/>
    <w:rPr>
      <w:rFonts w:ascii="Calibri" w:hAnsi="Calibri" w:cs="Times New Roman"/>
      <w:b/>
      <w:sz w:val="20"/>
      <w:lang w:eastAsia="en-US"/>
    </w:rPr>
  </w:style>
  <w:style w:type="character" w:styleId="aff">
    <w:name w:val="Strong"/>
    <w:basedOn w:val="a6"/>
    <w:uiPriority w:val="22"/>
    <w:qFormat/>
    <w:rsid w:val="00D51999"/>
    <w:rPr>
      <w:rFonts w:cs="Times New Roman"/>
      <w:b/>
    </w:rPr>
  </w:style>
  <w:style w:type="paragraph" w:customStyle="1" w:styleId="27">
    <w:name w:val="Абзац списка2"/>
    <w:basedOn w:val="a5"/>
    <w:uiPriority w:val="99"/>
    <w:rsid w:val="00773D93"/>
    <w:pPr>
      <w:ind w:left="720"/>
      <w:contextualSpacing/>
    </w:pPr>
  </w:style>
  <w:style w:type="character" w:customStyle="1" w:styleId="41">
    <w:name w:val="Знак Знак4"/>
    <w:uiPriority w:val="99"/>
    <w:semiHidden/>
    <w:locked/>
    <w:rsid w:val="00773D93"/>
    <w:rPr>
      <w:rFonts w:ascii="Times New Roman" w:hAnsi="Times New Roman"/>
      <w:sz w:val="20"/>
    </w:rPr>
  </w:style>
  <w:style w:type="paragraph" w:styleId="aff0">
    <w:name w:val="Date"/>
    <w:basedOn w:val="a5"/>
    <w:next w:val="a5"/>
    <w:link w:val="aff1"/>
    <w:uiPriority w:val="99"/>
    <w:locked/>
    <w:rsid w:val="008858F5"/>
    <w:rPr>
      <w:szCs w:val="20"/>
    </w:rPr>
  </w:style>
  <w:style w:type="character" w:customStyle="1" w:styleId="aff1">
    <w:name w:val="Дата Знак"/>
    <w:basedOn w:val="a6"/>
    <w:link w:val="aff0"/>
    <w:uiPriority w:val="99"/>
    <w:semiHidden/>
    <w:locked/>
    <w:rsid w:val="00DF0CE8"/>
    <w:rPr>
      <w:rFonts w:cs="Times New Roman"/>
      <w:sz w:val="24"/>
    </w:rPr>
  </w:style>
  <w:style w:type="paragraph" w:customStyle="1" w:styleId="aff2">
    <w:name w:val="Текст документа"/>
    <w:basedOn w:val="ad"/>
    <w:uiPriority w:val="99"/>
    <w:rsid w:val="00171D7E"/>
    <w:pPr>
      <w:widowControl/>
      <w:spacing w:after="0"/>
      <w:ind w:firstLine="720"/>
      <w:jc w:val="both"/>
    </w:pPr>
    <w:rPr>
      <w:sz w:val="28"/>
    </w:rPr>
  </w:style>
  <w:style w:type="paragraph" w:customStyle="1" w:styleId="16">
    <w:name w:val="Рецензия1"/>
    <w:hidden/>
    <w:uiPriority w:val="99"/>
    <w:semiHidden/>
    <w:rsid w:val="008953BB"/>
    <w:rPr>
      <w:sz w:val="24"/>
      <w:szCs w:val="24"/>
    </w:rPr>
  </w:style>
  <w:style w:type="paragraph" w:customStyle="1" w:styleId="28">
    <w:name w:val="Рецензия2"/>
    <w:hidden/>
    <w:uiPriority w:val="99"/>
    <w:semiHidden/>
    <w:rsid w:val="00151426"/>
    <w:rPr>
      <w:sz w:val="24"/>
      <w:szCs w:val="24"/>
    </w:rPr>
  </w:style>
  <w:style w:type="paragraph" w:styleId="aff3">
    <w:name w:val="Revision"/>
    <w:hidden/>
    <w:uiPriority w:val="99"/>
    <w:semiHidden/>
    <w:rsid w:val="002C1B6C"/>
    <w:rPr>
      <w:sz w:val="24"/>
      <w:szCs w:val="24"/>
    </w:rPr>
  </w:style>
  <w:style w:type="paragraph" w:styleId="aff4">
    <w:name w:val="List Paragraph"/>
    <w:aliases w:val="Нумерованый список,List Paragraph1"/>
    <w:basedOn w:val="a5"/>
    <w:link w:val="aff5"/>
    <w:uiPriority w:val="34"/>
    <w:qFormat/>
    <w:rsid w:val="00F14DD0"/>
    <w:pPr>
      <w:ind w:left="720"/>
      <w:contextualSpacing/>
    </w:pPr>
  </w:style>
  <w:style w:type="paragraph" w:customStyle="1" w:styleId="aff6">
    <w:name w:val="Стиль начало"/>
    <w:basedOn w:val="a5"/>
    <w:uiPriority w:val="99"/>
    <w:rsid w:val="00F14DD0"/>
    <w:pPr>
      <w:spacing w:line="264" w:lineRule="auto"/>
    </w:pPr>
    <w:rPr>
      <w:sz w:val="28"/>
      <w:szCs w:val="28"/>
    </w:rPr>
  </w:style>
  <w:style w:type="paragraph" w:customStyle="1" w:styleId="caaieiaie1">
    <w:name w:val="caaieiaie 1"/>
    <w:basedOn w:val="a5"/>
    <w:next w:val="a5"/>
    <w:rsid w:val="00D4311F"/>
    <w:pPr>
      <w:keepNext/>
      <w:widowControl w:val="0"/>
      <w:jc w:val="both"/>
    </w:pPr>
    <w:rPr>
      <w:sz w:val="28"/>
      <w:szCs w:val="28"/>
    </w:rPr>
  </w:style>
  <w:style w:type="paragraph" w:customStyle="1" w:styleId="220">
    <w:name w:val="Стиль22"/>
    <w:basedOn w:val="ad"/>
    <w:rsid w:val="00D4311F"/>
    <w:pPr>
      <w:widowControl/>
      <w:spacing w:after="0"/>
      <w:jc w:val="both"/>
    </w:pPr>
    <w:rPr>
      <w:iCs/>
      <w:sz w:val="28"/>
      <w:szCs w:val="28"/>
    </w:rPr>
  </w:style>
  <w:style w:type="paragraph" w:customStyle="1" w:styleId="aff7">
    <w:name w:val="Норм_док"/>
    <w:basedOn w:val="ad"/>
    <w:rsid w:val="00D4311F"/>
    <w:pPr>
      <w:spacing w:before="60" w:after="0" w:line="288" w:lineRule="auto"/>
      <w:ind w:firstLine="720"/>
      <w:jc w:val="both"/>
    </w:pPr>
    <w:rPr>
      <w:iCs/>
      <w:sz w:val="28"/>
      <w:szCs w:val="28"/>
    </w:rPr>
  </w:style>
  <w:style w:type="paragraph" w:customStyle="1" w:styleId="17">
    <w:name w:val="Без интервала1"/>
    <w:basedOn w:val="a5"/>
    <w:uiPriority w:val="99"/>
    <w:rsid w:val="00D4311F"/>
  </w:style>
  <w:style w:type="paragraph" w:customStyle="1" w:styleId="font6">
    <w:name w:val="font6"/>
    <w:basedOn w:val="a5"/>
    <w:rsid w:val="00D4311F"/>
    <w:pPr>
      <w:spacing w:before="100" w:beforeAutospacing="1" w:after="100" w:afterAutospacing="1"/>
    </w:pPr>
    <w:rPr>
      <w:rFonts w:ascii="Arial CYR" w:eastAsia="Arial Unicode MS" w:hAnsi="Arial CYR" w:cs="Arial CYR"/>
    </w:rPr>
  </w:style>
  <w:style w:type="character" w:styleId="aff8">
    <w:name w:val="Hyperlink"/>
    <w:basedOn w:val="a6"/>
    <w:uiPriority w:val="99"/>
    <w:locked/>
    <w:rsid w:val="00D4311F"/>
    <w:rPr>
      <w:rFonts w:cs="Times New Roman"/>
      <w:color w:val="0000FF"/>
      <w:u w:val="single"/>
    </w:rPr>
  </w:style>
  <w:style w:type="paragraph" w:styleId="18">
    <w:name w:val="toc 1"/>
    <w:basedOn w:val="a5"/>
    <w:next w:val="a5"/>
    <w:autoRedefine/>
    <w:uiPriority w:val="39"/>
    <w:qFormat/>
    <w:rsid w:val="00D4311F"/>
  </w:style>
  <w:style w:type="paragraph" w:styleId="29">
    <w:name w:val="toc 2"/>
    <w:basedOn w:val="a5"/>
    <w:next w:val="a5"/>
    <w:autoRedefine/>
    <w:uiPriority w:val="39"/>
    <w:qFormat/>
    <w:rsid w:val="00D4311F"/>
    <w:pPr>
      <w:ind w:left="240"/>
    </w:pPr>
  </w:style>
  <w:style w:type="paragraph" w:styleId="37">
    <w:name w:val="toc 3"/>
    <w:basedOn w:val="a5"/>
    <w:next w:val="a5"/>
    <w:autoRedefine/>
    <w:uiPriority w:val="39"/>
    <w:rsid w:val="00D4311F"/>
    <w:pPr>
      <w:ind w:left="480"/>
    </w:pPr>
  </w:style>
  <w:style w:type="paragraph" w:customStyle="1" w:styleId="2a">
    <w:name w:val="Знак2"/>
    <w:basedOn w:val="a5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Знак Знак Знак1"/>
    <w:basedOn w:val="a5"/>
    <w:rsid w:val="00D431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9">
    <w:name w:val="FollowedHyperlink"/>
    <w:basedOn w:val="a6"/>
    <w:locked/>
    <w:rsid w:val="00D4311F"/>
    <w:rPr>
      <w:rFonts w:cs="Times New Roman"/>
      <w:color w:val="800080"/>
      <w:u w:val="single"/>
    </w:rPr>
  </w:style>
  <w:style w:type="paragraph" w:customStyle="1" w:styleId="221">
    <w:name w:val="Знак22"/>
    <w:basedOn w:val="a5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a">
    <w:name w:val="Знак"/>
    <w:basedOn w:val="a5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rsid w:val="00D4311F"/>
  </w:style>
  <w:style w:type="character" w:customStyle="1" w:styleId="apple-converted-space">
    <w:name w:val="apple-converted-space"/>
    <w:rsid w:val="00D4311F"/>
  </w:style>
  <w:style w:type="paragraph" w:customStyle="1" w:styleId="1a">
    <w:name w:val="Обычный1"/>
    <w:rsid w:val="00D4311F"/>
    <w:pPr>
      <w:suppressAutoHyphens/>
    </w:pPr>
    <w:rPr>
      <w:color w:val="000000"/>
      <w:sz w:val="20"/>
      <w:szCs w:val="20"/>
    </w:rPr>
  </w:style>
  <w:style w:type="paragraph" w:customStyle="1" w:styleId="A10">
    <w:name w:val="A1"/>
    <w:basedOn w:val="a5"/>
    <w:rsid w:val="00D4311F"/>
    <w:pPr>
      <w:tabs>
        <w:tab w:val="num" w:pos="360"/>
      </w:tabs>
      <w:ind w:left="360" w:hanging="360"/>
    </w:pPr>
    <w:rPr>
      <w:sz w:val="28"/>
      <w:szCs w:val="28"/>
    </w:rPr>
  </w:style>
  <w:style w:type="paragraph" w:customStyle="1" w:styleId="A20">
    <w:name w:val="A2"/>
    <w:basedOn w:val="a5"/>
    <w:rsid w:val="00D4311F"/>
    <w:pPr>
      <w:tabs>
        <w:tab w:val="num" w:pos="792"/>
      </w:tabs>
      <w:ind w:left="792" w:hanging="432"/>
    </w:pPr>
    <w:rPr>
      <w:sz w:val="28"/>
      <w:szCs w:val="28"/>
    </w:rPr>
  </w:style>
  <w:style w:type="paragraph" w:customStyle="1" w:styleId="A30">
    <w:name w:val="A3"/>
    <w:basedOn w:val="a5"/>
    <w:rsid w:val="00D4311F"/>
    <w:pPr>
      <w:numPr>
        <w:ilvl w:val="2"/>
        <w:numId w:val="2"/>
      </w:numPr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rsid w:val="00D431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57">
    <w:name w:val="Font Style57"/>
    <w:rsid w:val="00D4311F"/>
    <w:rPr>
      <w:rFonts w:ascii="Times New Roman" w:hAnsi="Times New Roman"/>
      <w:sz w:val="20"/>
    </w:rPr>
  </w:style>
  <w:style w:type="paragraph" w:customStyle="1" w:styleId="38">
    <w:name w:val="Заг3"/>
    <w:basedOn w:val="31"/>
    <w:rsid w:val="00D4311F"/>
    <w:pPr>
      <w:shd w:val="clear" w:color="auto" w:fill="auto"/>
      <w:tabs>
        <w:tab w:val="left" w:pos="1680"/>
      </w:tabs>
      <w:autoSpaceDE/>
      <w:autoSpaceDN/>
      <w:adjustRightInd/>
      <w:snapToGrid w:val="0"/>
      <w:spacing w:before="120" w:after="240"/>
      <w:ind w:left="1502" w:hanging="822"/>
    </w:pPr>
    <w:rPr>
      <w:rFonts w:ascii="Arial" w:hAnsi="Arial" w:cs="Arial"/>
      <w:bCs/>
      <w:sz w:val="24"/>
      <w:szCs w:val="24"/>
      <w:lang w:eastAsia="ko-KR"/>
    </w:rPr>
  </w:style>
  <w:style w:type="paragraph" w:styleId="affb">
    <w:name w:val="List Bullet"/>
    <w:basedOn w:val="a5"/>
    <w:autoRedefine/>
    <w:uiPriority w:val="99"/>
    <w:locked/>
    <w:rsid w:val="00D4311F"/>
    <w:pPr>
      <w:ind w:left="1795" w:hanging="283"/>
    </w:pPr>
  </w:style>
  <w:style w:type="paragraph" w:styleId="39">
    <w:name w:val="List Bullet 3"/>
    <w:basedOn w:val="a5"/>
    <w:autoRedefine/>
    <w:uiPriority w:val="99"/>
    <w:locked/>
    <w:rsid w:val="00D4311F"/>
    <w:pPr>
      <w:tabs>
        <w:tab w:val="num" w:pos="0"/>
      </w:tabs>
      <w:spacing w:after="120"/>
      <w:ind w:left="426" w:hanging="360"/>
      <w:jc w:val="both"/>
    </w:pPr>
    <w:rPr>
      <w:szCs w:val="20"/>
      <w:lang w:eastAsia="en-US"/>
    </w:rPr>
  </w:style>
  <w:style w:type="paragraph" w:customStyle="1" w:styleId="font0">
    <w:name w:val="font0"/>
    <w:basedOn w:val="a5"/>
    <w:rsid w:val="00D4311F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US" w:eastAsia="en-US"/>
    </w:rPr>
  </w:style>
  <w:style w:type="paragraph" w:customStyle="1" w:styleId="font5">
    <w:name w:val="font5"/>
    <w:basedOn w:val="a5"/>
    <w:rsid w:val="00D4311F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en-US" w:eastAsia="en-US"/>
    </w:rPr>
  </w:style>
  <w:style w:type="paragraph" w:customStyle="1" w:styleId="xl24">
    <w:name w:val="xl24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5">
    <w:name w:val="xl25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6">
    <w:name w:val="xl26"/>
    <w:basedOn w:val="a5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7">
    <w:name w:val="xl27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8">
    <w:name w:val="xl28"/>
    <w:basedOn w:val="a5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9">
    <w:name w:val="xl29"/>
    <w:basedOn w:val="a5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0">
    <w:name w:val="xl30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1">
    <w:name w:val="xl31"/>
    <w:basedOn w:val="a5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2">
    <w:name w:val="xl32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3">
    <w:name w:val="xl33"/>
    <w:basedOn w:val="a5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4">
    <w:name w:val="xl34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5">
    <w:name w:val="xl35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6">
    <w:name w:val="xl36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7">
    <w:name w:val="xl37"/>
    <w:basedOn w:val="a5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8">
    <w:name w:val="xl38"/>
    <w:basedOn w:val="a5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9">
    <w:name w:val="xl39"/>
    <w:basedOn w:val="a5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0">
    <w:name w:val="xl40"/>
    <w:basedOn w:val="a5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1">
    <w:name w:val="xl41"/>
    <w:basedOn w:val="a5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2">
    <w:name w:val="xl42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3">
    <w:name w:val="xl43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4">
    <w:name w:val="xl44"/>
    <w:basedOn w:val="a5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5">
    <w:name w:val="xl45"/>
    <w:basedOn w:val="a5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6">
    <w:name w:val="xl46"/>
    <w:basedOn w:val="a5"/>
    <w:rsid w:val="00D4311F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7">
    <w:name w:val="xl47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8">
    <w:name w:val="xl48"/>
    <w:basedOn w:val="a5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9">
    <w:name w:val="xl49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50">
    <w:name w:val="xl50"/>
    <w:basedOn w:val="a5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1">
    <w:name w:val="xl51"/>
    <w:basedOn w:val="a5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2">
    <w:name w:val="xl52"/>
    <w:basedOn w:val="a5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3">
    <w:name w:val="xl53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4">
    <w:name w:val="xl54"/>
    <w:basedOn w:val="a5"/>
    <w:rsid w:val="00D4311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5">
    <w:name w:val="xl55"/>
    <w:basedOn w:val="a5"/>
    <w:rsid w:val="00D431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6">
    <w:name w:val="xl56"/>
    <w:basedOn w:val="a5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7">
    <w:name w:val="xl57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8">
    <w:name w:val="xl58"/>
    <w:basedOn w:val="a5"/>
    <w:rsid w:val="00D431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9">
    <w:name w:val="xl59"/>
    <w:basedOn w:val="a5"/>
    <w:rsid w:val="00D4311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0">
    <w:name w:val="xl60"/>
    <w:basedOn w:val="a5"/>
    <w:rsid w:val="00D4311F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1">
    <w:name w:val="xl61"/>
    <w:basedOn w:val="a5"/>
    <w:rsid w:val="00D4311F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2">
    <w:name w:val="xl62"/>
    <w:basedOn w:val="a5"/>
    <w:rsid w:val="00D431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3">
    <w:name w:val="xl63"/>
    <w:basedOn w:val="a5"/>
    <w:rsid w:val="00D4311F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4">
    <w:name w:val="xl64"/>
    <w:basedOn w:val="a5"/>
    <w:rsid w:val="00D431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5">
    <w:name w:val="xl65"/>
    <w:basedOn w:val="a5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6">
    <w:name w:val="xl66"/>
    <w:basedOn w:val="a5"/>
    <w:rsid w:val="00D4311F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67">
    <w:name w:val="xl67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8">
    <w:name w:val="xl68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9">
    <w:name w:val="xl69"/>
    <w:basedOn w:val="a5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0">
    <w:name w:val="xl70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1">
    <w:name w:val="xl71"/>
    <w:basedOn w:val="a5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2">
    <w:name w:val="xl72"/>
    <w:basedOn w:val="a5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3">
    <w:name w:val="xl73"/>
    <w:basedOn w:val="a5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4">
    <w:name w:val="xl74"/>
    <w:basedOn w:val="a5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5">
    <w:name w:val="xl75"/>
    <w:basedOn w:val="a5"/>
    <w:rsid w:val="00D4311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6">
    <w:name w:val="xl76"/>
    <w:basedOn w:val="a5"/>
    <w:rsid w:val="00D43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7">
    <w:name w:val="xl77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8">
    <w:name w:val="xl78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9">
    <w:name w:val="xl79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80">
    <w:name w:val="xl80"/>
    <w:basedOn w:val="a5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1">
    <w:name w:val="xl81"/>
    <w:basedOn w:val="a5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2">
    <w:name w:val="xl82"/>
    <w:basedOn w:val="a5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3">
    <w:name w:val="xl83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4">
    <w:name w:val="xl84"/>
    <w:basedOn w:val="a5"/>
    <w:rsid w:val="00D431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5">
    <w:name w:val="xl85"/>
    <w:basedOn w:val="a5"/>
    <w:rsid w:val="00D431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6">
    <w:name w:val="xl86"/>
    <w:basedOn w:val="a5"/>
    <w:rsid w:val="00D4311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7">
    <w:name w:val="xl87"/>
    <w:basedOn w:val="a5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8">
    <w:name w:val="xl88"/>
    <w:basedOn w:val="a5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9">
    <w:name w:val="xl89"/>
    <w:basedOn w:val="a5"/>
    <w:rsid w:val="00D431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0">
    <w:name w:val="xl90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1">
    <w:name w:val="xl91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affc">
    <w:name w:val="ТекстОбычный"/>
    <w:rsid w:val="00D4311F"/>
    <w:pPr>
      <w:spacing w:line="360" w:lineRule="auto"/>
      <w:ind w:firstLine="851"/>
      <w:jc w:val="both"/>
    </w:pPr>
    <w:rPr>
      <w:sz w:val="24"/>
      <w:szCs w:val="20"/>
    </w:rPr>
  </w:style>
  <w:style w:type="paragraph" w:customStyle="1" w:styleId="Pick">
    <w:name w:val="Pick"/>
    <w:basedOn w:val="a5"/>
    <w:rsid w:val="00D4311F"/>
    <w:pPr>
      <w:keepNext/>
      <w:widowControl w:val="0"/>
      <w:spacing w:before="240" w:after="240"/>
      <w:jc w:val="center"/>
    </w:pPr>
    <w:rPr>
      <w:szCs w:val="20"/>
    </w:rPr>
  </w:style>
  <w:style w:type="paragraph" w:styleId="affd">
    <w:name w:val="Plain Text"/>
    <w:basedOn w:val="a5"/>
    <w:link w:val="affe"/>
    <w:uiPriority w:val="99"/>
    <w:locked/>
    <w:rsid w:val="00D4311F"/>
    <w:pPr>
      <w:spacing w:before="80" w:after="80" w:line="360" w:lineRule="auto"/>
      <w:ind w:firstLine="567"/>
    </w:pPr>
    <w:rPr>
      <w:rFonts w:ascii="Courier New" w:hAnsi="Courier New"/>
      <w:sz w:val="20"/>
      <w:szCs w:val="20"/>
      <w:lang w:eastAsia="en-US"/>
    </w:rPr>
  </w:style>
  <w:style w:type="character" w:customStyle="1" w:styleId="affe">
    <w:name w:val="Текст Знак"/>
    <w:basedOn w:val="a6"/>
    <w:link w:val="affd"/>
    <w:uiPriority w:val="99"/>
    <w:locked/>
    <w:rsid w:val="00D4311F"/>
    <w:rPr>
      <w:rFonts w:ascii="Courier New" w:hAnsi="Courier New" w:cs="Times New Roman"/>
      <w:sz w:val="20"/>
      <w:szCs w:val="20"/>
      <w:lang w:eastAsia="en-US"/>
    </w:rPr>
  </w:style>
  <w:style w:type="paragraph" w:customStyle="1" w:styleId="afff">
    <w:name w:val="Список маркированный"/>
    <w:basedOn w:val="a5"/>
    <w:rsid w:val="00D4311F"/>
    <w:pPr>
      <w:spacing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customStyle="1" w:styleId="afff0">
    <w:name w:val="Таблица"/>
    <w:basedOn w:val="a5"/>
    <w:rsid w:val="00D4311F"/>
    <w:pPr>
      <w:spacing w:before="40"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styleId="51">
    <w:name w:val="toc 5"/>
    <w:basedOn w:val="a5"/>
    <w:next w:val="a5"/>
    <w:autoRedefine/>
    <w:uiPriority w:val="99"/>
    <w:rsid w:val="00D4311F"/>
    <w:pPr>
      <w:ind w:left="720"/>
    </w:pPr>
    <w:rPr>
      <w:sz w:val="20"/>
      <w:szCs w:val="20"/>
      <w:lang w:val="en-US" w:eastAsia="en-US"/>
    </w:rPr>
  </w:style>
  <w:style w:type="paragraph" w:styleId="42">
    <w:name w:val="toc 4"/>
    <w:basedOn w:val="a5"/>
    <w:next w:val="a5"/>
    <w:autoRedefine/>
    <w:uiPriority w:val="99"/>
    <w:rsid w:val="00D4311F"/>
    <w:pPr>
      <w:ind w:left="480"/>
    </w:pPr>
    <w:rPr>
      <w:sz w:val="20"/>
      <w:szCs w:val="20"/>
      <w:lang w:val="en-US" w:eastAsia="en-US"/>
    </w:rPr>
  </w:style>
  <w:style w:type="paragraph" w:styleId="61">
    <w:name w:val="toc 6"/>
    <w:basedOn w:val="a5"/>
    <w:next w:val="a5"/>
    <w:autoRedefine/>
    <w:uiPriority w:val="99"/>
    <w:rsid w:val="00D4311F"/>
    <w:pPr>
      <w:ind w:left="960"/>
    </w:pPr>
    <w:rPr>
      <w:sz w:val="20"/>
      <w:szCs w:val="20"/>
      <w:lang w:val="en-US" w:eastAsia="en-US"/>
    </w:rPr>
  </w:style>
  <w:style w:type="paragraph" w:styleId="71">
    <w:name w:val="toc 7"/>
    <w:basedOn w:val="a5"/>
    <w:next w:val="a5"/>
    <w:autoRedefine/>
    <w:uiPriority w:val="99"/>
    <w:rsid w:val="00D4311F"/>
    <w:pPr>
      <w:ind w:left="1200"/>
    </w:pPr>
    <w:rPr>
      <w:sz w:val="20"/>
      <w:szCs w:val="20"/>
      <w:lang w:val="en-US" w:eastAsia="en-US"/>
    </w:rPr>
  </w:style>
  <w:style w:type="paragraph" w:styleId="81">
    <w:name w:val="toc 8"/>
    <w:basedOn w:val="a5"/>
    <w:next w:val="a5"/>
    <w:autoRedefine/>
    <w:uiPriority w:val="99"/>
    <w:rsid w:val="00D4311F"/>
    <w:pPr>
      <w:ind w:left="1440"/>
    </w:pPr>
    <w:rPr>
      <w:sz w:val="20"/>
      <w:szCs w:val="20"/>
      <w:lang w:val="en-US" w:eastAsia="en-US"/>
    </w:rPr>
  </w:style>
  <w:style w:type="paragraph" w:styleId="91">
    <w:name w:val="toc 9"/>
    <w:basedOn w:val="a5"/>
    <w:next w:val="a5"/>
    <w:autoRedefine/>
    <w:uiPriority w:val="99"/>
    <w:rsid w:val="00D4311F"/>
    <w:pPr>
      <w:ind w:left="1680"/>
    </w:pPr>
    <w:rPr>
      <w:sz w:val="20"/>
      <w:szCs w:val="20"/>
      <w:lang w:val="en-US" w:eastAsia="en-US"/>
    </w:rPr>
  </w:style>
  <w:style w:type="paragraph" w:customStyle="1" w:styleId="2b">
    <w:name w:val="Заг2"/>
    <w:basedOn w:val="21"/>
    <w:rsid w:val="00D4311F"/>
    <w:pPr>
      <w:tabs>
        <w:tab w:val="left" w:pos="288"/>
      </w:tabs>
      <w:snapToGrid w:val="0"/>
      <w:ind w:left="1355" w:hanging="590"/>
      <w:jc w:val="left"/>
    </w:pPr>
    <w:rPr>
      <w:rFonts w:ascii="Arial" w:hAnsi="Arial" w:cs="Arial"/>
      <w:bCs/>
      <w:i w:val="0"/>
      <w:szCs w:val="28"/>
    </w:rPr>
  </w:style>
  <w:style w:type="paragraph" w:customStyle="1" w:styleId="Default">
    <w:name w:val="Default"/>
    <w:rsid w:val="00D431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66">
    <w:name w:val="Стиль по ширине Перед:  6 пт После:  6 пт"/>
    <w:basedOn w:val="Default"/>
    <w:next w:val="Default"/>
    <w:rsid w:val="00D4311F"/>
    <w:pPr>
      <w:spacing w:before="120" w:after="120"/>
    </w:pPr>
    <w:rPr>
      <w:color w:val="auto"/>
    </w:rPr>
  </w:style>
  <w:style w:type="paragraph" w:customStyle="1" w:styleId="1b">
    <w:name w:val="Заг1"/>
    <w:basedOn w:val="11"/>
    <w:link w:val="1c"/>
    <w:rsid w:val="00D4311F"/>
    <w:pPr>
      <w:widowControl w:val="0"/>
      <w:snapToGrid w:val="0"/>
      <w:spacing w:before="0" w:after="200"/>
    </w:pPr>
    <w:rPr>
      <w:rFonts w:ascii="Arial" w:hAnsi="Arial"/>
      <w:caps/>
      <w:spacing w:val="20"/>
      <w:sz w:val="20"/>
    </w:rPr>
  </w:style>
  <w:style w:type="character" w:customStyle="1" w:styleId="1c">
    <w:name w:val="Заг1 Знак"/>
    <w:link w:val="1b"/>
    <w:locked/>
    <w:rsid w:val="00D4311F"/>
    <w:rPr>
      <w:rFonts w:ascii="Arial" w:hAnsi="Arial"/>
      <w:b/>
      <w:caps/>
      <w:spacing w:val="20"/>
      <w:kern w:val="32"/>
      <w:sz w:val="20"/>
    </w:rPr>
  </w:style>
  <w:style w:type="paragraph" w:styleId="afff1">
    <w:name w:val="Normal (Web)"/>
    <w:basedOn w:val="a5"/>
    <w:uiPriority w:val="99"/>
    <w:locked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 w:eastAsia="en-US"/>
    </w:rPr>
  </w:style>
  <w:style w:type="paragraph" w:styleId="afff2">
    <w:name w:val="caption"/>
    <w:basedOn w:val="a5"/>
    <w:next w:val="a5"/>
    <w:uiPriority w:val="35"/>
    <w:qFormat/>
    <w:rsid w:val="00D4311F"/>
    <w:rPr>
      <w:b/>
      <w:bCs/>
      <w:sz w:val="20"/>
      <w:szCs w:val="20"/>
      <w:lang w:val="en-US" w:eastAsia="en-US"/>
    </w:rPr>
  </w:style>
  <w:style w:type="paragraph" w:customStyle="1" w:styleId="a4">
    <w:name w:val="Текст ТЗ"/>
    <w:basedOn w:val="11"/>
    <w:link w:val="afff3"/>
    <w:rsid w:val="00D4311F"/>
    <w:pPr>
      <w:numPr>
        <w:ilvl w:val="1"/>
        <w:numId w:val="3"/>
      </w:numPr>
      <w:suppressAutoHyphens/>
      <w:spacing w:before="0" w:after="0" w:line="312" w:lineRule="auto"/>
      <w:jc w:val="both"/>
    </w:pPr>
    <w:rPr>
      <w:rFonts w:ascii="Calibri" w:hAnsi="Calibri"/>
      <w:b w:val="0"/>
      <w:kern w:val="28"/>
      <w:sz w:val="28"/>
      <w:szCs w:val="28"/>
      <w:lang w:eastAsia="ko-KR"/>
    </w:rPr>
  </w:style>
  <w:style w:type="character" w:customStyle="1" w:styleId="afff3">
    <w:name w:val="Текст ТЗ Знак"/>
    <w:link w:val="a4"/>
    <w:locked/>
    <w:rsid w:val="00D4311F"/>
    <w:rPr>
      <w:rFonts w:ascii="Calibri" w:hAnsi="Calibri"/>
      <w:kern w:val="28"/>
      <w:sz w:val="28"/>
      <w:szCs w:val="28"/>
      <w:lang w:eastAsia="ko-KR"/>
    </w:rPr>
  </w:style>
  <w:style w:type="character" w:styleId="afff4">
    <w:name w:val="footnote reference"/>
    <w:basedOn w:val="a6"/>
    <w:locked/>
    <w:rsid w:val="00D4311F"/>
    <w:rPr>
      <w:rFonts w:cs="Times New Roman"/>
      <w:vertAlign w:val="superscript"/>
    </w:rPr>
  </w:style>
  <w:style w:type="character" w:customStyle="1" w:styleId="52">
    <w:name w:val="Знак Знак5"/>
    <w:uiPriority w:val="99"/>
    <w:locked/>
    <w:rsid w:val="00D4311F"/>
    <w:rPr>
      <w:rFonts w:eastAsia="Times New Roman"/>
      <w:sz w:val="24"/>
      <w:lang w:val="en-US"/>
    </w:rPr>
  </w:style>
  <w:style w:type="character" w:customStyle="1" w:styleId="310">
    <w:name w:val="Основной текст 3 Знак1"/>
    <w:uiPriority w:val="99"/>
    <w:rsid w:val="00D4311F"/>
    <w:rPr>
      <w:sz w:val="24"/>
      <w:lang w:val="ru-RU" w:eastAsia="ru-RU"/>
    </w:rPr>
  </w:style>
  <w:style w:type="paragraph" w:customStyle="1" w:styleId="afff5">
    <w:name w:val="Знак Знак Знак Знак Знак Знак"/>
    <w:basedOn w:val="a5"/>
    <w:next w:val="11"/>
    <w:uiPriority w:val="99"/>
    <w:rsid w:val="00D4311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Знак21"/>
    <w:basedOn w:val="a5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6">
    <w:name w:val="Основной текст по центру Знак Знак"/>
    <w:uiPriority w:val="99"/>
    <w:locked/>
    <w:rsid w:val="00D4311F"/>
    <w:rPr>
      <w:sz w:val="24"/>
    </w:rPr>
  </w:style>
  <w:style w:type="paragraph" w:customStyle="1" w:styleId="110">
    <w:name w:val="Абзац списка11"/>
    <w:basedOn w:val="a5"/>
    <w:uiPriority w:val="99"/>
    <w:rsid w:val="00D431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62">
    <w:name w:val="Знак Знак6"/>
    <w:uiPriority w:val="99"/>
    <w:rsid w:val="00D4311F"/>
    <w:rPr>
      <w:rFonts w:eastAsia="MS Mincho"/>
      <w:sz w:val="24"/>
      <w:lang w:eastAsia="ja-JP"/>
    </w:rPr>
  </w:style>
  <w:style w:type="character" w:customStyle="1" w:styleId="72">
    <w:name w:val="Знак Знак7"/>
    <w:uiPriority w:val="99"/>
    <w:rsid w:val="00D4311F"/>
    <w:rPr>
      <w:sz w:val="24"/>
      <w:lang w:eastAsia="ru-RU"/>
    </w:rPr>
  </w:style>
  <w:style w:type="character" w:customStyle="1" w:styleId="afff7">
    <w:name w:val="Знак Знак"/>
    <w:uiPriority w:val="99"/>
    <w:rsid w:val="00D4311F"/>
    <w:rPr>
      <w:rFonts w:ascii="Courier New" w:hAnsi="Courier New"/>
      <w:lang w:eastAsia="en-US"/>
    </w:rPr>
  </w:style>
  <w:style w:type="character" w:customStyle="1" w:styleId="3a">
    <w:name w:val="Знак Знак3"/>
    <w:uiPriority w:val="99"/>
    <w:locked/>
    <w:rsid w:val="00D4311F"/>
    <w:rPr>
      <w:sz w:val="24"/>
    </w:rPr>
  </w:style>
  <w:style w:type="paragraph" w:customStyle="1" w:styleId="3b">
    <w:name w:val="Абзац списка3"/>
    <w:basedOn w:val="a5"/>
    <w:uiPriority w:val="99"/>
    <w:rsid w:val="00D4311F"/>
    <w:pPr>
      <w:ind w:left="720"/>
      <w:contextualSpacing/>
    </w:pPr>
  </w:style>
  <w:style w:type="character" w:customStyle="1" w:styleId="FontStyle32">
    <w:name w:val="Font Style32"/>
    <w:uiPriority w:val="99"/>
    <w:rsid w:val="00284C99"/>
    <w:rPr>
      <w:rFonts w:ascii="Times New Roman" w:hAnsi="Times New Roman"/>
      <w:b/>
      <w:sz w:val="20"/>
    </w:rPr>
  </w:style>
  <w:style w:type="character" w:customStyle="1" w:styleId="afff8">
    <w:name w:val="Текст концевой сноски Знак"/>
    <w:basedOn w:val="a6"/>
    <w:link w:val="afff9"/>
    <w:uiPriority w:val="99"/>
    <w:semiHidden/>
    <w:rsid w:val="00284C99"/>
    <w:rPr>
      <w:sz w:val="20"/>
      <w:szCs w:val="20"/>
    </w:rPr>
  </w:style>
  <w:style w:type="paragraph" w:styleId="afff9">
    <w:name w:val="endnote text"/>
    <w:basedOn w:val="a5"/>
    <w:link w:val="afff8"/>
    <w:uiPriority w:val="99"/>
    <w:semiHidden/>
    <w:unhideWhenUsed/>
    <w:locked/>
    <w:rsid w:val="00284C99"/>
    <w:rPr>
      <w:sz w:val="20"/>
      <w:szCs w:val="20"/>
    </w:rPr>
  </w:style>
  <w:style w:type="character" w:customStyle="1" w:styleId="GrekovaOA">
    <w:name w:val="Grekova_OA"/>
    <w:uiPriority w:val="99"/>
    <w:semiHidden/>
    <w:rsid w:val="00746807"/>
    <w:rPr>
      <w:color w:val="000000"/>
    </w:rPr>
  </w:style>
  <w:style w:type="character" w:customStyle="1" w:styleId="EndnoteTextChar1">
    <w:name w:val="Endnote Text Char1"/>
    <w:basedOn w:val="a6"/>
    <w:uiPriority w:val="99"/>
    <w:semiHidden/>
    <w:rsid w:val="00D91E0F"/>
    <w:rPr>
      <w:sz w:val="20"/>
      <w:szCs w:val="20"/>
    </w:rPr>
  </w:style>
  <w:style w:type="character" w:styleId="afffa">
    <w:name w:val="endnote reference"/>
    <w:basedOn w:val="a6"/>
    <w:uiPriority w:val="99"/>
    <w:semiHidden/>
    <w:unhideWhenUsed/>
    <w:locked/>
    <w:rsid w:val="00CE5200"/>
    <w:rPr>
      <w:vertAlign w:val="superscript"/>
    </w:rPr>
  </w:style>
  <w:style w:type="paragraph" w:customStyle="1" w:styleId="43">
    <w:name w:val="Основной текст4"/>
    <w:basedOn w:val="a5"/>
    <w:rsid w:val="00D651B5"/>
    <w:pPr>
      <w:widowControl w:val="0"/>
      <w:shd w:val="clear" w:color="auto" w:fill="FFFFFF"/>
      <w:spacing w:after="180" w:line="327" w:lineRule="exact"/>
      <w:ind w:hanging="340"/>
    </w:pPr>
    <w:rPr>
      <w:rFonts w:ascii="Sylfaen" w:eastAsia="Sylfaen" w:hAnsi="Sylfaen" w:cs="Sylfaen"/>
      <w:color w:val="000000"/>
      <w:sz w:val="27"/>
      <w:szCs w:val="27"/>
    </w:rPr>
  </w:style>
  <w:style w:type="paragraph" w:customStyle="1" w:styleId="afffb">
    <w:name w:val="Слева (без отступа)"/>
    <w:basedOn w:val="a5"/>
    <w:rsid w:val="002144B9"/>
    <w:pPr>
      <w:spacing w:after="120"/>
      <w:jc w:val="both"/>
    </w:pPr>
    <w:rPr>
      <w:sz w:val="28"/>
      <w:szCs w:val="28"/>
    </w:rPr>
  </w:style>
  <w:style w:type="numbering" w:customStyle="1" w:styleId="30">
    <w:name w:val="Стиль3"/>
    <w:rsid w:val="002144B9"/>
    <w:pPr>
      <w:numPr>
        <w:numId w:val="22"/>
      </w:numPr>
    </w:pPr>
  </w:style>
  <w:style w:type="paragraph" w:customStyle="1" w:styleId="afffc">
    <w:name w:val="МРСК_колонтитул_верхний_правый"/>
    <w:basedOn w:val="af6"/>
    <w:link w:val="afffd"/>
    <w:rsid w:val="002144B9"/>
    <w:pPr>
      <w:keepNext/>
      <w:ind w:firstLine="709"/>
      <w:jc w:val="right"/>
    </w:pPr>
    <w:rPr>
      <w:caps/>
      <w:sz w:val="16"/>
      <w:szCs w:val="16"/>
    </w:rPr>
  </w:style>
  <w:style w:type="character" w:customStyle="1" w:styleId="afffd">
    <w:name w:val="МРСК_колонтитул_верхний_правый Знак"/>
    <w:link w:val="afffc"/>
    <w:rsid w:val="002144B9"/>
    <w:rPr>
      <w:caps/>
      <w:sz w:val="16"/>
      <w:szCs w:val="16"/>
    </w:rPr>
  </w:style>
  <w:style w:type="paragraph" w:customStyle="1" w:styleId="afffe">
    <w:name w:val="МРСК_колонтитул_верхний_центр"/>
    <w:basedOn w:val="af6"/>
    <w:rsid w:val="002144B9"/>
    <w:pPr>
      <w:keepNext/>
      <w:ind w:firstLine="709"/>
      <w:jc w:val="center"/>
    </w:pPr>
    <w:rPr>
      <w:caps/>
      <w:sz w:val="16"/>
      <w:szCs w:val="16"/>
    </w:rPr>
  </w:style>
  <w:style w:type="paragraph" w:customStyle="1" w:styleId="1d">
    <w:name w:val="Знак1"/>
    <w:basedOn w:val="a5"/>
    <w:rsid w:val="002144B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4">
    <w:name w:val="пункт-4"/>
    <w:basedOn w:val="a5"/>
    <w:rsid w:val="002144B9"/>
    <w:pPr>
      <w:numPr>
        <w:ilvl w:val="3"/>
        <w:numId w:val="5"/>
      </w:numPr>
      <w:tabs>
        <w:tab w:val="num" w:pos="1418"/>
      </w:tabs>
      <w:spacing w:line="360" w:lineRule="auto"/>
      <w:ind w:left="1418" w:hanging="1418"/>
      <w:jc w:val="both"/>
    </w:pPr>
  </w:style>
  <w:style w:type="paragraph" w:customStyle="1" w:styleId="lev2">
    <w:name w:val="lev2"/>
    <w:basedOn w:val="ad"/>
    <w:rsid w:val="002144B9"/>
    <w:pPr>
      <w:widowControl/>
      <w:numPr>
        <w:ilvl w:val="1"/>
        <w:numId w:val="6"/>
      </w:numPr>
      <w:spacing w:after="0"/>
      <w:jc w:val="both"/>
    </w:pPr>
    <w:rPr>
      <w:color w:val="000000"/>
      <w:szCs w:val="24"/>
    </w:rPr>
  </w:style>
  <w:style w:type="paragraph" w:styleId="affff">
    <w:name w:val="Document Map"/>
    <w:basedOn w:val="a5"/>
    <w:link w:val="affff0"/>
    <w:locked/>
    <w:rsid w:val="002144B9"/>
    <w:rPr>
      <w:rFonts w:ascii="Tahoma" w:hAnsi="Tahoma" w:cs="Tahoma"/>
      <w:sz w:val="16"/>
      <w:szCs w:val="16"/>
    </w:rPr>
  </w:style>
  <w:style w:type="character" w:customStyle="1" w:styleId="affff0">
    <w:name w:val="Схема документа Знак"/>
    <w:basedOn w:val="a6"/>
    <w:link w:val="affff"/>
    <w:rsid w:val="002144B9"/>
    <w:rPr>
      <w:rFonts w:ascii="Tahoma" w:hAnsi="Tahoma" w:cs="Tahoma"/>
      <w:sz w:val="16"/>
      <w:szCs w:val="16"/>
    </w:rPr>
  </w:style>
  <w:style w:type="numbering" w:customStyle="1" w:styleId="1e">
    <w:name w:val="Нет списка1"/>
    <w:next w:val="a8"/>
    <w:uiPriority w:val="99"/>
    <w:semiHidden/>
    <w:unhideWhenUsed/>
    <w:rsid w:val="002144B9"/>
  </w:style>
  <w:style w:type="paragraph" w:customStyle="1" w:styleId="affff1">
    <w:name w:val="Знак Знак Знак"/>
    <w:basedOn w:val="a5"/>
    <w:rsid w:val="002144B9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CoverAuthor">
    <w:name w:val="Cover Author"/>
    <w:basedOn w:val="a5"/>
    <w:rsid w:val="002144B9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table" w:customStyle="1" w:styleId="1f">
    <w:name w:val="Сетка таблицы1"/>
    <w:basedOn w:val="a7"/>
    <w:next w:val="af9"/>
    <w:uiPriority w:val="59"/>
    <w:rsid w:val="002144B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2 Знак1"/>
    <w:aliases w:val="sub-sect Знак1,H2 Знак1,h2 Знак1,Б2 Знак1,RTC Знак1,iz2 Знак1"/>
    <w:uiPriority w:val="99"/>
    <w:rsid w:val="002144B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1">
    <w:name w:val="Нет списка11"/>
    <w:next w:val="a8"/>
    <w:uiPriority w:val="99"/>
    <w:semiHidden/>
    <w:unhideWhenUsed/>
    <w:rsid w:val="002144B9"/>
  </w:style>
  <w:style w:type="paragraph" w:customStyle="1" w:styleId="affff2">
    <w:name w:val="Справа"/>
    <w:basedOn w:val="a5"/>
    <w:rsid w:val="002144B9"/>
    <w:pPr>
      <w:spacing w:after="120"/>
      <w:jc w:val="right"/>
    </w:pPr>
    <w:rPr>
      <w:sz w:val="28"/>
      <w:szCs w:val="28"/>
    </w:rPr>
  </w:style>
  <w:style w:type="character" w:customStyle="1" w:styleId="affff3">
    <w:name w:val="Стиль полужирный Красный"/>
    <w:rsid w:val="002144B9"/>
    <w:rPr>
      <w:rFonts w:ascii="Times New Roman" w:hAnsi="Times New Roman"/>
      <w:color w:val="auto"/>
    </w:rPr>
  </w:style>
  <w:style w:type="paragraph" w:styleId="2c">
    <w:name w:val="List 2"/>
    <w:basedOn w:val="a5"/>
    <w:uiPriority w:val="99"/>
    <w:locked/>
    <w:rsid w:val="002144B9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fff4">
    <w:name w:val="комментарий"/>
    <w:rsid w:val="002144B9"/>
    <w:rPr>
      <w:b/>
      <w:i/>
      <w:shd w:val="clear" w:color="auto" w:fill="FFFF99"/>
    </w:rPr>
  </w:style>
  <w:style w:type="paragraph" w:customStyle="1" w:styleId="affff5">
    <w:name w:val="Подподпункт"/>
    <w:basedOn w:val="a5"/>
    <w:rsid w:val="002144B9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ff6">
    <w:name w:val="Ариал"/>
    <w:basedOn w:val="a5"/>
    <w:rsid w:val="002144B9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affff7">
    <w:name w:val="Абзац нумеров"/>
    <w:basedOn w:val="a5"/>
    <w:rsid w:val="002144B9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paragraph" w:customStyle="1" w:styleId="affff8">
    <w:name w:val="Пункт"/>
    <w:basedOn w:val="a5"/>
    <w:rsid w:val="002144B9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affff9">
    <w:name w:val="Подпункт"/>
    <w:basedOn w:val="affff8"/>
    <w:rsid w:val="002144B9"/>
    <w:pPr>
      <w:tabs>
        <w:tab w:val="clear" w:pos="720"/>
        <w:tab w:val="num" w:pos="864"/>
      </w:tabs>
      <w:ind w:left="864" w:hanging="864"/>
    </w:pPr>
  </w:style>
  <w:style w:type="table" w:customStyle="1" w:styleId="112">
    <w:name w:val="Сетка таблицы11"/>
    <w:basedOn w:val="a7"/>
    <w:next w:val="af9"/>
    <w:uiPriority w:val="99"/>
    <w:rsid w:val="002144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d">
    <w:name w:val="Нет списка2"/>
    <w:next w:val="a8"/>
    <w:semiHidden/>
    <w:unhideWhenUsed/>
    <w:rsid w:val="002144B9"/>
  </w:style>
  <w:style w:type="paragraph" w:customStyle="1" w:styleId="1">
    <w:name w:val="МРСК_заголовок_1"/>
    <w:basedOn w:val="11"/>
    <w:rsid w:val="002144B9"/>
    <w:pPr>
      <w:numPr>
        <w:numId w:val="23"/>
      </w:numPr>
      <w:shd w:val="clear" w:color="auto" w:fill="D9D9D9"/>
      <w:spacing w:line="300" w:lineRule="auto"/>
      <w:jc w:val="both"/>
    </w:pPr>
    <w:rPr>
      <w:rFonts w:ascii="Times New Roman" w:hAnsi="Times New Roman" w:cs="Arial"/>
      <w:bCs/>
      <w:caps/>
      <w:sz w:val="28"/>
      <w:szCs w:val="28"/>
    </w:rPr>
  </w:style>
  <w:style w:type="paragraph" w:customStyle="1" w:styleId="affffa">
    <w:name w:val="МРСК_шрифт_абзаца"/>
    <w:basedOn w:val="a5"/>
    <w:link w:val="affffb"/>
    <w:rsid w:val="002144B9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</w:style>
  <w:style w:type="character" w:customStyle="1" w:styleId="affffb">
    <w:name w:val="МРСК_шрифт_абзаца Знак"/>
    <w:link w:val="affffa"/>
    <w:rsid w:val="002144B9"/>
    <w:rPr>
      <w:sz w:val="24"/>
      <w:szCs w:val="24"/>
    </w:rPr>
  </w:style>
  <w:style w:type="paragraph" w:customStyle="1" w:styleId="2">
    <w:name w:val="МРСК_заголовок_2"/>
    <w:basedOn w:val="affffa"/>
    <w:rsid w:val="002144B9"/>
    <w:pPr>
      <w:keepNext w:val="0"/>
      <w:keepLines w:val="0"/>
      <w:numPr>
        <w:ilvl w:val="1"/>
        <w:numId w:val="23"/>
      </w:numPr>
      <w:tabs>
        <w:tab w:val="clear" w:pos="0"/>
        <w:tab w:val="num" w:pos="1428"/>
      </w:tabs>
      <w:spacing w:before="240" w:after="60"/>
      <w:ind w:left="1788" w:hanging="720"/>
      <w:jc w:val="left"/>
    </w:pPr>
    <w:rPr>
      <w:b/>
      <w:caps/>
      <w:spacing w:val="-6"/>
      <w:sz w:val="26"/>
      <w:szCs w:val="26"/>
    </w:rPr>
  </w:style>
  <w:style w:type="paragraph" w:customStyle="1" w:styleId="affffc">
    <w:name w:val="МРСК_заголовок_большой"/>
    <w:basedOn w:val="a5"/>
    <w:rsid w:val="002144B9"/>
    <w:pPr>
      <w:keepNext/>
      <w:suppressAutoHyphens/>
      <w:ind w:firstLine="709"/>
      <w:jc w:val="center"/>
    </w:pPr>
    <w:rPr>
      <w:b/>
      <w:caps/>
      <w:sz w:val="32"/>
      <w:szCs w:val="32"/>
    </w:rPr>
  </w:style>
  <w:style w:type="paragraph" w:customStyle="1" w:styleId="affffd">
    <w:name w:val="МРСК_заголовок_малый"/>
    <w:basedOn w:val="a5"/>
    <w:rsid w:val="002144B9"/>
    <w:pPr>
      <w:keepNext/>
      <w:suppressAutoHyphens/>
      <w:ind w:firstLine="709"/>
      <w:jc w:val="center"/>
    </w:pPr>
    <w:rPr>
      <w:b/>
      <w:caps/>
    </w:rPr>
  </w:style>
  <w:style w:type="paragraph" w:customStyle="1" w:styleId="affffe">
    <w:name w:val="МРСК_заголовок_средний"/>
    <w:basedOn w:val="a5"/>
    <w:rsid w:val="002144B9"/>
    <w:pPr>
      <w:keepNext/>
      <w:suppressAutoHyphens/>
      <w:spacing w:after="120"/>
      <w:ind w:firstLine="709"/>
      <w:jc w:val="center"/>
    </w:pPr>
    <w:rPr>
      <w:b/>
      <w:caps/>
      <w:sz w:val="28"/>
      <w:szCs w:val="28"/>
    </w:rPr>
  </w:style>
  <w:style w:type="paragraph" w:customStyle="1" w:styleId="afffff">
    <w:name w:val="МРСК_колонтитул_верхний_левый"/>
    <w:basedOn w:val="af6"/>
    <w:rsid w:val="002144B9"/>
    <w:pPr>
      <w:keepNext/>
      <w:ind w:firstLine="709"/>
    </w:pPr>
    <w:rPr>
      <w:caps/>
      <w:sz w:val="16"/>
      <w:szCs w:val="16"/>
    </w:rPr>
  </w:style>
  <w:style w:type="paragraph" w:customStyle="1" w:styleId="a2">
    <w:name w:val="МРСК_маркированный"/>
    <w:basedOn w:val="affb"/>
    <w:rsid w:val="002144B9"/>
    <w:pPr>
      <w:keepNext/>
      <w:numPr>
        <w:numId w:val="27"/>
      </w:numPr>
      <w:tabs>
        <w:tab w:val="left" w:pos="567"/>
      </w:tabs>
      <w:spacing w:line="300" w:lineRule="auto"/>
      <w:ind w:left="0" w:firstLine="284"/>
      <w:jc w:val="both"/>
    </w:pPr>
  </w:style>
  <w:style w:type="paragraph" w:customStyle="1" w:styleId="afffff0">
    <w:name w:val="МРСК_название_объекта"/>
    <w:basedOn w:val="a5"/>
    <w:rsid w:val="002144B9"/>
    <w:pPr>
      <w:keepNext/>
      <w:spacing w:before="60"/>
      <w:ind w:firstLine="709"/>
      <w:jc w:val="both"/>
    </w:pPr>
    <w:rPr>
      <w:b/>
      <w:bCs/>
      <w:sz w:val="20"/>
      <w:szCs w:val="20"/>
    </w:rPr>
  </w:style>
  <w:style w:type="paragraph" w:customStyle="1" w:styleId="a0">
    <w:name w:val="МРСК_нумерованный_список"/>
    <w:basedOn w:val="a"/>
    <w:link w:val="afffff1"/>
    <w:rsid w:val="002144B9"/>
    <w:pPr>
      <w:numPr>
        <w:numId w:val="25"/>
      </w:numPr>
      <w:contextualSpacing w:val="0"/>
    </w:pPr>
  </w:style>
  <w:style w:type="paragraph" w:styleId="a">
    <w:name w:val="List Number"/>
    <w:basedOn w:val="a5"/>
    <w:uiPriority w:val="99"/>
    <w:unhideWhenUsed/>
    <w:locked/>
    <w:rsid w:val="002144B9"/>
    <w:pPr>
      <w:keepNext/>
      <w:numPr>
        <w:numId w:val="24"/>
      </w:numPr>
      <w:spacing w:line="300" w:lineRule="auto"/>
      <w:contextualSpacing/>
      <w:jc w:val="both"/>
    </w:pPr>
  </w:style>
  <w:style w:type="character" w:customStyle="1" w:styleId="afffff1">
    <w:name w:val="МРСК_нумерованный_список Знак"/>
    <w:link w:val="a0"/>
    <w:rsid w:val="002144B9"/>
    <w:rPr>
      <w:sz w:val="24"/>
      <w:szCs w:val="24"/>
    </w:rPr>
  </w:style>
  <w:style w:type="paragraph" w:customStyle="1" w:styleId="afffff2">
    <w:name w:val="МРСК_потоковая_диаграмма"/>
    <w:basedOn w:val="a5"/>
    <w:rsid w:val="002144B9"/>
    <w:pPr>
      <w:keepNext/>
      <w:ind w:firstLine="709"/>
      <w:jc w:val="both"/>
    </w:pPr>
    <w:rPr>
      <w:sz w:val="16"/>
      <w:szCs w:val="16"/>
    </w:rPr>
  </w:style>
  <w:style w:type="paragraph" w:customStyle="1" w:styleId="afffff3">
    <w:name w:val="МРСК_потоковая_диаграмма_по_центру"/>
    <w:basedOn w:val="afffff2"/>
    <w:rsid w:val="002144B9"/>
    <w:pPr>
      <w:suppressAutoHyphens/>
      <w:jc w:val="center"/>
    </w:pPr>
  </w:style>
  <w:style w:type="paragraph" w:customStyle="1" w:styleId="afffff4">
    <w:name w:val="МРСК_Приложения"/>
    <w:basedOn w:val="affffe"/>
    <w:rsid w:val="002144B9"/>
    <w:pPr>
      <w:spacing w:before="6000"/>
    </w:pPr>
  </w:style>
  <w:style w:type="paragraph" w:customStyle="1" w:styleId="afffff5">
    <w:name w:val="МРСК_рисунок"/>
    <w:basedOn w:val="a5"/>
    <w:rsid w:val="002144B9"/>
    <w:pPr>
      <w:keepNext/>
      <w:suppressAutoHyphens/>
      <w:ind w:firstLine="709"/>
      <w:jc w:val="center"/>
    </w:pPr>
    <w:rPr>
      <w:sz w:val="16"/>
      <w:szCs w:val="16"/>
    </w:rPr>
  </w:style>
  <w:style w:type="paragraph" w:customStyle="1" w:styleId="afffff6">
    <w:name w:val="МРСК_Скрытый"/>
    <w:basedOn w:val="affffd"/>
    <w:rsid w:val="002144B9"/>
    <w:pPr>
      <w:jc w:val="left"/>
    </w:pPr>
    <w:rPr>
      <w:b w:val="0"/>
      <w:color w:val="FFFFFF"/>
      <w:sz w:val="16"/>
      <w:szCs w:val="16"/>
    </w:rPr>
  </w:style>
  <w:style w:type="paragraph" w:customStyle="1" w:styleId="afffff7">
    <w:name w:val="МРСК_таблица_заголовок"/>
    <w:basedOn w:val="a5"/>
    <w:rsid w:val="002144B9"/>
    <w:pPr>
      <w:keepNext/>
      <w:suppressAutoHyphens/>
      <w:ind w:firstLine="709"/>
      <w:jc w:val="center"/>
    </w:pPr>
    <w:rPr>
      <w:sz w:val="20"/>
      <w:szCs w:val="20"/>
    </w:rPr>
  </w:style>
  <w:style w:type="paragraph" w:customStyle="1" w:styleId="afffff8">
    <w:name w:val="МРСК_таблица_текст"/>
    <w:basedOn w:val="afffff7"/>
    <w:rsid w:val="002144B9"/>
    <w:pPr>
      <w:suppressAutoHyphens w:val="0"/>
      <w:jc w:val="both"/>
    </w:pPr>
  </w:style>
  <w:style w:type="paragraph" w:customStyle="1" w:styleId="afffff9">
    <w:name w:val="МРСК_шрифт_абзаца_без_отступа"/>
    <w:basedOn w:val="a5"/>
    <w:rsid w:val="002144B9"/>
    <w:pPr>
      <w:keepNext/>
      <w:ind w:firstLine="709"/>
    </w:pPr>
  </w:style>
  <w:style w:type="paragraph" w:customStyle="1" w:styleId="afffffa">
    <w:name w:val="МРСК_шрифт_абзаца_без_отступа_по_центру"/>
    <w:basedOn w:val="afffff9"/>
    <w:rsid w:val="002144B9"/>
    <w:pPr>
      <w:jc w:val="center"/>
    </w:pPr>
  </w:style>
  <w:style w:type="paragraph" w:customStyle="1" w:styleId="afffffb">
    <w:name w:val="МРСК_обычный_текст"/>
    <w:basedOn w:val="a5"/>
    <w:qFormat/>
    <w:rsid w:val="002144B9"/>
    <w:pPr>
      <w:keepNext/>
      <w:ind w:firstLine="709"/>
      <w:jc w:val="both"/>
    </w:pPr>
  </w:style>
  <w:style w:type="paragraph" w:customStyle="1" w:styleId="afffffc">
    <w:name w:val="МРСК_таблица_название"/>
    <w:basedOn w:val="afff2"/>
    <w:rsid w:val="002144B9"/>
    <w:pPr>
      <w:keepNext/>
      <w:spacing w:before="60"/>
      <w:ind w:firstLine="709"/>
    </w:pPr>
    <w:rPr>
      <w:lang w:val="ru-RU" w:eastAsia="ru-RU"/>
    </w:rPr>
  </w:style>
  <w:style w:type="paragraph" w:customStyle="1" w:styleId="3">
    <w:name w:val="МРСК_заголовок_3"/>
    <w:basedOn w:val="31"/>
    <w:qFormat/>
    <w:rsid w:val="002144B9"/>
    <w:pPr>
      <w:widowControl/>
      <w:numPr>
        <w:ilvl w:val="2"/>
        <w:numId w:val="23"/>
      </w:numPr>
      <w:shd w:val="clear" w:color="auto" w:fill="auto"/>
      <w:autoSpaceDE/>
      <w:autoSpaceDN/>
      <w:adjustRightInd/>
      <w:spacing w:before="0" w:line="300" w:lineRule="auto"/>
      <w:jc w:val="both"/>
    </w:pPr>
    <w:rPr>
      <w:rFonts w:ascii="Times New Roman" w:hAnsi="Times New Roman"/>
      <w:bCs/>
      <w:caps/>
      <w:sz w:val="24"/>
      <w:szCs w:val="26"/>
    </w:rPr>
  </w:style>
  <w:style w:type="paragraph" w:customStyle="1" w:styleId="afffffd">
    <w:name w:val="Мой_обычный"/>
    <w:basedOn w:val="a5"/>
    <w:qFormat/>
    <w:rsid w:val="002144B9"/>
    <w:pPr>
      <w:keepNext/>
      <w:framePr w:hSpace="180" w:wrap="around" w:vAnchor="text" w:hAnchor="margin" w:y="137"/>
      <w:spacing w:line="300" w:lineRule="auto"/>
      <w:ind w:firstLine="709"/>
      <w:jc w:val="both"/>
    </w:pPr>
  </w:style>
  <w:style w:type="paragraph" w:customStyle="1" w:styleId="afffffe">
    <w:name w:val="МРСК_колонтитул_верхний_центр_курсив"/>
    <w:basedOn w:val="afffe"/>
    <w:qFormat/>
    <w:rsid w:val="002144B9"/>
    <w:pPr>
      <w:framePr w:hSpace="180" w:wrap="around" w:vAnchor="text" w:hAnchor="margin" w:y="137"/>
    </w:pPr>
    <w:rPr>
      <w:i/>
      <w:sz w:val="12"/>
    </w:rPr>
  </w:style>
  <w:style w:type="paragraph" w:customStyle="1" w:styleId="affffff">
    <w:name w:val="Б_скрытый"/>
    <w:basedOn w:val="a5"/>
    <w:rsid w:val="002144B9"/>
    <w:pPr>
      <w:keepNext/>
      <w:tabs>
        <w:tab w:val="num" w:pos="2520"/>
      </w:tabs>
      <w:suppressAutoHyphens/>
      <w:spacing w:line="192" w:lineRule="auto"/>
      <w:jc w:val="center"/>
      <w:outlineLvl w:val="2"/>
    </w:pPr>
    <w:rPr>
      <w:rFonts w:ascii="Arial" w:hAnsi="Arial" w:cs="Arial"/>
      <w:bCs/>
      <w:i/>
      <w:sz w:val="8"/>
      <w:szCs w:val="12"/>
    </w:rPr>
  </w:style>
  <w:style w:type="paragraph" w:styleId="affffff0">
    <w:name w:val="TOC Heading"/>
    <w:basedOn w:val="11"/>
    <w:next w:val="a5"/>
    <w:uiPriority w:val="39"/>
    <w:semiHidden/>
    <w:unhideWhenUsed/>
    <w:qFormat/>
    <w:rsid w:val="002144B9"/>
    <w:pPr>
      <w:spacing w:line="300" w:lineRule="auto"/>
      <w:ind w:firstLine="709"/>
      <w:jc w:val="both"/>
      <w:outlineLvl w:val="9"/>
    </w:pPr>
    <w:rPr>
      <w:bCs/>
      <w:szCs w:val="32"/>
    </w:rPr>
  </w:style>
  <w:style w:type="paragraph" w:customStyle="1" w:styleId="affffff1">
    <w:name w:val="Стиль специальный"/>
    <w:basedOn w:val="a5"/>
    <w:uiPriority w:val="99"/>
    <w:rsid w:val="002144B9"/>
    <w:pPr>
      <w:spacing w:line="264" w:lineRule="auto"/>
      <w:ind w:firstLine="720"/>
      <w:jc w:val="both"/>
    </w:pPr>
    <w:rPr>
      <w:sz w:val="28"/>
      <w:szCs w:val="28"/>
    </w:rPr>
  </w:style>
  <w:style w:type="character" w:customStyle="1" w:styleId="defaultlabelstyle1">
    <w:name w:val="defaultlabelstyle1"/>
    <w:uiPriority w:val="99"/>
    <w:rsid w:val="002144B9"/>
    <w:rPr>
      <w:rFonts w:cs="Times New Roman"/>
      <w:color w:val="auto"/>
    </w:rPr>
  </w:style>
  <w:style w:type="character" w:customStyle="1" w:styleId="FontStyle29">
    <w:name w:val="Font Style29"/>
    <w:uiPriority w:val="99"/>
    <w:rsid w:val="002144B9"/>
    <w:rPr>
      <w:rFonts w:ascii="Times New Roman" w:hAnsi="Times New Roman" w:cs="Times New Roman"/>
      <w:b/>
      <w:bCs/>
      <w:i/>
      <w:iCs/>
      <w:spacing w:val="-20"/>
      <w:sz w:val="30"/>
      <w:szCs w:val="30"/>
    </w:rPr>
  </w:style>
  <w:style w:type="character" w:customStyle="1" w:styleId="FontStyle33">
    <w:name w:val="Font Style33"/>
    <w:uiPriority w:val="99"/>
    <w:rsid w:val="002144B9"/>
    <w:rPr>
      <w:rFonts w:ascii="Times New Roman" w:hAnsi="Times New Roman" w:cs="Times New Roman"/>
      <w:i/>
      <w:iCs/>
      <w:spacing w:val="10"/>
      <w:sz w:val="26"/>
      <w:szCs w:val="26"/>
    </w:rPr>
  </w:style>
  <w:style w:type="paragraph" w:customStyle="1" w:styleId="Style1">
    <w:name w:val="Style1"/>
    <w:basedOn w:val="a5"/>
    <w:uiPriority w:val="99"/>
    <w:rsid w:val="002144B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5"/>
    <w:uiPriority w:val="99"/>
    <w:rsid w:val="002144B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6">
    <w:name w:val="Style6"/>
    <w:basedOn w:val="a5"/>
    <w:uiPriority w:val="99"/>
    <w:rsid w:val="002144B9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7">
    <w:name w:val="Style7"/>
    <w:basedOn w:val="a5"/>
    <w:uiPriority w:val="99"/>
    <w:rsid w:val="002144B9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13">
    <w:name w:val="Font Style13"/>
    <w:uiPriority w:val="99"/>
    <w:rsid w:val="002144B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2144B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sid w:val="002144B9"/>
    <w:rPr>
      <w:rFonts w:ascii="Times New Roman" w:hAnsi="Times New Roman" w:cs="Times New Roman"/>
      <w:spacing w:val="10"/>
      <w:sz w:val="26"/>
      <w:szCs w:val="26"/>
    </w:rPr>
  </w:style>
  <w:style w:type="paragraph" w:customStyle="1" w:styleId="Style8">
    <w:name w:val="Style8"/>
    <w:basedOn w:val="a5"/>
    <w:uiPriority w:val="99"/>
    <w:rsid w:val="002144B9"/>
    <w:pPr>
      <w:widowControl w:val="0"/>
      <w:autoSpaceDE w:val="0"/>
      <w:autoSpaceDN w:val="0"/>
      <w:adjustRightInd w:val="0"/>
      <w:spacing w:line="336" w:lineRule="exact"/>
      <w:ind w:firstLine="787"/>
    </w:pPr>
  </w:style>
  <w:style w:type="paragraph" w:customStyle="1" w:styleId="Style9">
    <w:name w:val="Style9"/>
    <w:basedOn w:val="a5"/>
    <w:uiPriority w:val="99"/>
    <w:rsid w:val="002144B9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12">
    <w:name w:val="Style12"/>
    <w:basedOn w:val="a5"/>
    <w:uiPriority w:val="99"/>
    <w:rsid w:val="002144B9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5"/>
    <w:uiPriority w:val="99"/>
    <w:rsid w:val="002144B9"/>
    <w:pPr>
      <w:widowControl w:val="0"/>
      <w:autoSpaceDE w:val="0"/>
      <w:autoSpaceDN w:val="0"/>
      <w:adjustRightInd w:val="0"/>
      <w:spacing w:line="336" w:lineRule="exact"/>
      <w:ind w:firstLine="3667"/>
    </w:pPr>
  </w:style>
  <w:style w:type="paragraph" w:customStyle="1" w:styleId="Style19">
    <w:name w:val="Style19"/>
    <w:basedOn w:val="a5"/>
    <w:uiPriority w:val="99"/>
    <w:rsid w:val="002144B9"/>
    <w:pPr>
      <w:widowControl w:val="0"/>
      <w:autoSpaceDE w:val="0"/>
      <w:autoSpaceDN w:val="0"/>
      <w:adjustRightInd w:val="0"/>
      <w:spacing w:line="394" w:lineRule="exact"/>
      <w:ind w:firstLine="86"/>
      <w:jc w:val="both"/>
    </w:pPr>
  </w:style>
  <w:style w:type="paragraph" w:customStyle="1" w:styleId="Style23">
    <w:name w:val="Style23"/>
    <w:basedOn w:val="a5"/>
    <w:uiPriority w:val="99"/>
    <w:rsid w:val="002144B9"/>
    <w:pPr>
      <w:widowControl w:val="0"/>
      <w:autoSpaceDE w:val="0"/>
      <w:autoSpaceDN w:val="0"/>
      <w:adjustRightInd w:val="0"/>
      <w:spacing w:line="350" w:lineRule="exact"/>
      <w:ind w:firstLine="2870"/>
    </w:pPr>
  </w:style>
  <w:style w:type="character" w:customStyle="1" w:styleId="FontStyle35">
    <w:name w:val="Font Style35"/>
    <w:uiPriority w:val="99"/>
    <w:rsid w:val="002144B9"/>
    <w:rPr>
      <w:rFonts w:ascii="Times New Roman" w:hAnsi="Times New Roman" w:cs="Times New Roman"/>
      <w:b/>
      <w:bCs/>
      <w:spacing w:val="-20"/>
      <w:sz w:val="28"/>
      <w:szCs w:val="28"/>
    </w:rPr>
  </w:style>
  <w:style w:type="character" w:customStyle="1" w:styleId="FontStyle41">
    <w:name w:val="Font Style41"/>
    <w:uiPriority w:val="99"/>
    <w:rsid w:val="002144B9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49">
    <w:name w:val="Font Style49"/>
    <w:uiPriority w:val="99"/>
    <w:rsid w:val="002144B9"/>
    <w:rPr>
      <w:rFonts w:ascii="Segoe UI" w:hAnsi="Segoe UI" w:cs="Segoe UI"/>
      <w:spacing w:val="10"/>
      <w:sz w:val="24"/>
      <w:szCs w:val="24"/>
    </w:rPr>
  </w:style>
  <w:style w:type="paragraph" w:customStyle="1" w:styleId="Style10">
    <w:name w:val="Style10"/>
    <w:basedOn w:val="a5"/>
    <w:uiPriority w:val="99"/>
    <w:rsid w:val="002144B9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5"/>
    <w:uiPriority w:val="99"/>
    <w:rsid w:val="002144B9"/>
    <w:pPr>
      <w:widowControl w:val="0"/>
      <w:autoSpaceDE w:val="0"/>
      <w:autoSpaceDN w:val="0"/>
      <w:adjustRightInd w:val="0"/>
      <w:spacing w:line="235" w:lineRule="exact"/>
      <w:ind w:firstLine="672"/>
    </w:pPr>
  </w:style>
  <w:style w:type="paragraph" w:customStyle="1" w:styleId="Style15">
    <w:name w:val="Style15"/>
    <w:basedOn w:val="a5"/>
    <w:uiPriority w:val="99"/>
    <w:rsid w:val="002144B9"/>
    <w:pPr>
      <w:widowControl w:val="0"/>
      <w:autoSpaceDE w:val="0"/>
      <w:autoSpaceDN w:val="0"/>
      <w:adjustRightInd w:val="0"/>
      <w:spacing w:line="240" w:lineRule="exact"/>
      <w:ind w:firstLine="528"/>
    </w:pPr>
  </w:style>
  <w:style w:type="paragraph" w:customStyle="1" w:styleId="Style17">
    <w:name w:val="Style17"/>
    <w:basedOn w:val="a5"/>
    <w:uiPriority w:val="99"/>
    <w:rsid w:val="002144B9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5"/>
    <w:uiPriority w:val="99"/>
    <w:rsid w:val="002144B9"/>
    <w:pPr>
      <w:widowControl w:val="0"/>
      <w:autoSpaceDE w:val="0"/>
      <w:autoSpaceDN w:val="0"/>
      <w:adjustRightInd w:val="0"/>
      <w:spacing w:line="240" w:lineRule="exact"/>
      <w:ind w:firstLine="557"/>
      <w:jc w:val="both"/>
    </w:pPr>
  </w:style>
  <w:style w:type="paragraph" w:customStyle="1" w:styleId="Style20">
    <w:name w:val="Style20"/>
    <w:basedOn w:val="a5"/>
    <w:uiPriority w:val="99"/>
    <w:rsid w:val="002144B9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5"/>
    <w:uiPriority w:val="99"/>
    <w:rsid w:val="002144B9"/>
    <w:pPr>
      <w:widowControl w:val="0"/>
      <w:autoSpaceDE w:val="0"/>
      <w:autoSpaceDN w:val="0"/>
      <w:adjustRightInd w:val="0"/>
      <w:spacing w:line="242" w:lineRule="exact"/>
      <w:ind w:firstLine="1445"/>
    </w:pPr>
  </w:style>
  <w:style w:type="character" w:customStyle="1" w:styleId="FontStyle30">
    <w:name w:val="Font Style30"/>
    <w:uiPriority w:val="99"/>
    <w:rsid w:val="002144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5"/>
    <w:uiPriority w:val="99"/>
    <w:rsid w:val="002144B9"/>
    <w:pPr>
      <w:widowControl w:val="0"/>
      <w:autoSpaceDE w:val="0"/>
      <w:autoSpaceDN w:val="0"/>
      <w:adjustRightInd w:val="0"/>
      <w:spacing w:line="322" w:lineRule="exact"/>
      <w:jc w:val="right"/>
    </w:pPr>
  </w:style>
  <w:style w:type="character" w:customStyle="1" w:styleId="FontStyle43">
    <w:name w:val="Font Style43"/>
    <w:uiPriority w:val="99"/>
    <w:rsid w:val="002144B9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BodyText">
    <w:name w:val="Body_Text"/>
    <w:basedOn w:val="a5"/>
    <w:rsid w:val="002144B9"/>
    <w:pPr>
      <w:spacing w:line="264" w:lineRule="auto"/>
      <w:ind w:left="284" w:right="567" w:hanging="284"/>
      <w:jc w:val="both"/>
    </w:pPr>
    <w:rPr>
      <w:rFonts w:ascii="Arial" w:hAnsi="Arial"/>
      <w:sz w:val="20"/>
      <w:szCs w:val="20"/>
      <w:lang w:val="uk-UA"/>
    </w:rPr>
  </w:style>
  <w:style w:type="paragraph" w:customStyle="1" w:styleId="Iauiue">
    <w:name w:val="Iau?iue"/>
    <w:rsid w:val="002144B9"/>
    <w:rPr>
      <w:sz w:val="20"/>
      <w:szCs w:val="20"/>
    </w:rPr>
  </w:style>
  <w:style w:type="paragraph" w:customStyle="1" w:styleId="140">
    <w:name w:val="Стиль14"/>
    <w:basedOn w:val="a5"/>
    <w:rsid w:val="002144B9"/>
    <w:pPr>
      <w:spacing w:line="264" w:lineRule="auto"/>
      <w:ind w:firstLine="720"/>
      <w:jc w:val="both"/>
    </w:pPr>
    <w:rPr>
      <w:sz w:val="28"/>
      <w:szCs w:val="28"/>
    </w:rPr>
  </w:style>
  <w:style w:type="table" w:customStyle="1" w:styleId="2e">
    <w:name w:val="Сетка таблицы2"/>
    <w:basedOn w:val="a7"/>
    <w:next w:val="af9"/>
    <w:rsid w:val="002144B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ertext">
    <w:name w:val="headertext"/>
    <w:uiPriority w:val="99"/>
    <w:rsid w:val="002144B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rsid w:val="002144B9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ConsPlusCell">
    <w:name w:val="ConsPlusCell"/>
    <w:uiPriority w:val="99"/>
    <w:rsid w:val="002144B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fffff2">
    <w:name w:val="No Spacing"/>
    <w:basedOn w:val="a5"/>
    <w:uiPriority w:val="1"/>
    <w:qFormat/>
    <w:rsid w:val="002144B9"/>
    <w:rPr>
      <w:rFonts w:eastAsia="Calibri"/>
    </w:rPr>
  </w:style>
  <w:style w:type="paragraph" w:customStyle="1" w:styleId="Bullet">
    <w:name w:val="Bullet"/>
    <w:basedOn w:val="a5"/>
    <w:rsid w:val="002144B9"/>
    <w:pPr>
      <w:tabs>
        <w:tab w:val="num" w:pos="1287"/>
      </w:tabs>
      <w:spacing w:before="60" w:after="60"/>
      <w:ind w:left="1287" w:hanging="360"/>
    </w:pPr>
    <w:rPr>
      <w:szCs w:val="20"/>
    </w:rPr>
  </w:style>
  <w:style w:type="paragraph" w:customStyle="1" w:styleId="Style11">
    <w:name w:val="Style11"/>
    <w:basedOn w:val="a5"/>
    <w:uiPriority w:val="99"/>
    <w:rsid w:val="002144B9"/>
    <w:pPr>
      <w:widowControl w:val="0"/>
      <w:autoSpaceDE w:val="0"/>
      <w:autoSpaceDN w:val="0"/>
      <w:adjustRightInd w:val="0"/>
      <w:spacing w:line="288" w:lineRule="exact"/>
      <w:ind w:firstLine="466"/>
      <w:jc w:val="both"/>
    </w:pPr>
    <w:rPr>
      <w:rFonts w:ascii="Arial Narrow" w:hAnsi="Arial Narrow"/>
    </w:rPr>
  </w:style>
  <w:style w:type="character" w:customStyle="1" w:styleId="FontStyle21">
    <w:name w:val="Font Style21"/>
    <w:uiPriority w:val="99"/>
    <w:rsid w:val="002144B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5"/>
    <w:uiPriority w:val="99"/>
    <w:rsid w:val="002144B9"/>
    <w:pPr>
      <w:widowControl w:val="0"/>
      <w:autoSpaceDE w:val="0"/>
      <w:autoSpaceDN w:val="0"/>
      <w:adjustRightInd w:val="0"/>
      <w:spacing w:line="318" w:lineRule="exact"/>
      <w:ind w:firstLine="720"/>
      <w:jc w:val="both"/>
    </w:pPr>
  </w:style>
  <w:style w:type="character" w:customStyle="1" w:styleId="FontStyle11">
    <w:name w:val="Font Style11"/>
    <w:uiPriority w:val="99"/>
    <w:rsid w:val="002144B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uiPriority w:val="99"/>
    <w:rsid w:val="002144B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">
    <w:name w:val="Style2"/>
    <w:basedOn w:val="a5"/>
    <w:uiPriority w:val="99"/>
    <w:rsid w:val="002144B9"/>
    <w:pPr>
      <w:widowControl w:val="0"/>
      <w:autoSpaceDE w:val="0"/>
      <w:autoSpaceDN w:val="0"/>
      <w:adjustRightInd w:val="0"/>
      <w:spacing w:line="322" w:lineRule="exact"/>
      <w:ind w:hanging="1896"/>
    </w:pPr>
  </w:style>
  <w:style w:type="numbering" w:customStyle="1" w:styleId="10">
    <w:name w:val="Стиль1"/>
    <w:rsid w:val="002144B9"/>
    <w:pPr>
      <w:numPr>
        <w:numId w:val="26"/>
      </w:numPr>
    </w:pPr>
  </w:style>
  <w:style w:type="numbering" w:customStyle="1" w:styleId="3c">
    <w:name w:val="Нет списка3"/>
    <w:next w:val="a8"/>
    <w:uiPriority w:val="99"/>
    <w:semiHidden/>
    <w:unhideWhenUsed/>
    <w:rsid w:val="002144B9"/>
  </w:style>
  <w:style w:type="table" w:customStyle="1" w:styleId="3d">
    <w:name w:val="Сетка таблицы3"/>
    <w:basedOn w:val="a7"/>
    <w:next w:val="af9"/>
    <w:uiPriority w:val="99"/>
    <w:rsid w:val="002144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8"/>
    <w:uiPriority w:val="99"/>
    <w:semiHidden/>
    <w:unhideWhenUsed/>
    <w:rsid w:val="002144B9"/>
  </w:style>
  <w:style w:type="numbering" w:customStyle="1" w:styleId="1110">
    <w:name w:val="Нет списка111"/>
    <w:next w:val="a8"/>
    <w:uiPriority w:val="99"/>
    <w:semiHidden/>
    <w:unhideWhenUsed/>
    <w:rsid w:val="002144B9"/>
  </w:style>
  <w:style w:type="numbering" w:customStyle="1" w:styleId="1111">
    <w:name w:val="Нет списка1111"/>
    <w:next w:val="a8"/>
    <w:uiPriority w:val="99"/>
    <w:semiHidden/>
    <w:unhideWhenUsed/>
    <w:rsid w:val="002144B9"/>
  </w:style>
  <w:style w:type="numbering" w:customStyle="1" w:styleId="212">
    <w:name w:val="Нет списка21"/>
    <w:next w:val="a8"/>
    <w:semiHidden/>
    <w:unhideWhenUsed/>
    <w:rsid w:val="002144B9"/>
  </w:style>
  <w:style w:type="numbering" w:customStyle="1" w:styleId="113">
    <w:name w:val="Стиль11"/>
    <w:rsid w:val="002144B9"/>
  </w:style>
  <w:style w:type="numbering" w:customStyle="1" w:styleId="311">
    <w:name w:val="Нет списка31"/>
    <w:next w:val="a8"/>
    <w:uiPriority w:val="99"/>
    <w:semiHidden/>
    <w:unhideWhenUsed/>
    <w:rsid w:val="002144B9"/>
  </w:style>
  <w:style w:type="numbering" w:customStyle="1" w:styleId="410">
    <w:name w:val="Нет списка41"/>
    <w:next w:val="a8"/>
    <w:uiPriority w:val="99"/>
    <w:semiHidden/>
    <w:unhideWhenUsed/>
    <w:rsid w:val="002144B9"/>
  </w:style>
  <w:style w:type="numbering" w:customStyle="1" w:styleId="120">
    <w:name w:val="Нет списка12"/>
    <w:next w:val="a8"/>
    <w:uiPriority w:val="99"/>
    <w:semiHidden/>
    <w:unhideWhenUsed/>
    <w:rsid w:val="002144B9"/>
  </w:style>
  <w:style w:type="numbering" w:customStyle="1" w:styleId="11111">
    <w:name w:val="Нет списка11111"/>
    <w:next w:val="a8"/>
    <w:uiPriority w:val="99"/>
    <w:semiHidden/>
    <w:unhideWhenUsed/>
    <w:rsid w:val="002144B9"/>
  </w:style>
  <w:style w:type="table" w:customStyle="1" w:styleId="45">
    <w:name w:val="Сетка таблицы4"/>
    <w:basedOn w:val="a7"/>
    <w:next w:val="af9"/>
    <w:uiPriority w:val="59"/>
    <w:rsid w:val="002144B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8"/>
    <w:uiPriority w:val="99"/>
    <w:semiHidden/>
    <w:unhideWhenUsed/>
    <w:rsid w:val="002144B9"/>
  </w:style>
  <w:style w:type="numbering" w:customStyle="1" w:styleId="2110">
    <w:name w:val="Нет списка211"/>
    <w:next w:val="a8"/>
    <w:semiHidden/>
    <w:unhideWhenUsed/>
    <w:rsid w:val="002144B9"/>
  </w:style>
  <w:style w:type="table" w:customStyle="1" w:styleId="213">
    <w:name w:val="Сетка таблицы21"/>
    <w:basedOn w:val="a7"/>
    <w:next w:val="af9"/>
    <w:rsid w:val="002144B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2">
    <w:name w:val="Стиль111"/>
    <w:rsid w:val="002144B9"/>
  </w:style>
  <w:style w:type="numbering" w:customStyle="1" w:styleId="3110">
    <w:name w:val="Нет списка311"/>
    <w:next w:val="a8"/>
    <w:uiPriority w:val="99"/>
    <w:semiHidden/>
    <w:unhideWhenUsed/>
    <w:rsid w:val="002144B9"/>
  </w:style>
  <w:style w:type="table" w:customStyle="1" w:styleId="312">
    <w:name w:val="Сетка таблицы31"/>
    <w:basedOn w:val="a7"/>
    <w:next w:val="af9"/>
    <w:uiPriority w:val="99"/>
    <w:rsid w:val="002144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8"/>
    <w:uiPriority w:val="99"/>
    <w:semiHidden/>
    <w:unhideWhenUsed/>
    <w:rsid w:val="002144B9"/>
  </w:style>
  <w:style w:type="numbering" w:customStyle="1" w:styleId="130">
    <w:name w:val="Нет списка13"/>
    <w:next w:val="a8"/>
    <w:uiPriority w:val="99"/>
    <w:semiHidden/>
    <w:unhideWhenUsed/>
    <w:rsid w:val="002144B9"/>
  </w:style>
  <w:style w:type="numbering" w:customStyle="1" w:styleId="1120">
    <w:name w:val="Нет списка112"/>
    <w:next w:val="a8"/>
    <w:uiPriority w:val="99"/>
    <w:semiHidden/>
    <w:unhideWhenUsed/>
    <w:rsid w:val="002144B9"/>
  </w:style>
  <w:style w:type="table" w:customStyle="1" w:styleId="54">
    <w:name w:val="Сетка таблицы5"/>
    <w:basedOn w:val="a7"/>
    <w:next w:val="af9"/>
    <w:uiPriority w:val="59"/>
    <w:rsid w:val="002144B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8"/>
    <w:uiPriority w:val="99"/>
    <w:semiHidden/>
    <w:unhideWhenUsed/>
    <w:rsid w:val="002144B9"/>
  </w:style>
  <w:style w:type="table" w:customStyle="1" w:styleId="121">
    <w:name w:val="Сетка таблицы12"/>
    <w:basedOn w:val="a7"/>
    <w:next w:val="af9"/>
    <w:uiPriority w:val="99"/>
    <w:rsid w:val="002144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8"/>
    <w:semiHidden/>
    <w:unhideWhenUsed/>
    <w:rsid w:val="002144B9"/>
  </w:style>
  <w:style w:type="table" w:customStyle="1" w:styleId="223">
    <w:name w:val="Сетка таблицы22"/>
    <w:basedOn w:val="a7"/>
    <w:next w:val="af9"/>
    <w:rsid w:val="002144B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Стиль12"/>
    <w:rsid w:val="002144B9"/>
  </w:style>
  <w:style w:type="numbering" w:customStyle="1" w:styleId="320">
    <w:name w:val="Нет списка32"/>
    <w:next w:val="a8"/>
    <w:uiPriority w:val="99"/>
    <w:semiHidden/>
    <w:unhideWhenUsed/>
    <w:rsid w:val="002144B9"/>
  </w:style>
  <w:style w:type="table" w:customStyle="1" w:styleId="321">
    <w:name w:val="Сетка таблицы32"/>
    <w:basedOn w:val="a7"/>
    <w:next w:val="af9"/>
    <w:uiPriority w:val="99"/>
    <w:rsid w:val="002144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">
    <w:name w:val="Нет списка6"/>
    <w:next w:val="a8"/>
    <w:uiPriority w:val="99"/>
    <w:semiHidden/>
    <w:unhideWhenUsed/>
    <w:rsid w:val="002144B9"/>
  </w:style>
  <w:style w:type="numbering" w:customStyle="1" w:styleId="141">
    <w:name w:val="Нет списка14"/>
    <w:next w:val="a8"/>
    <w:uiPriority w:val="99"/>
    <w:semiHidden/>
    <w:unhideWhenUsed/>
    <w:rsid w:val="002144B9"/>
  </w:style>
  <w:style w:type="numbering" w:customStyle="1" w:styleId="1130">
    <w:name w:val="Нет списка113"/>
    <w:next w:val="a8"/>
    <w:uiPriority w:val="99"/>
    <w:semiHidden/>
    <w:unhideWhenUsed/>
    <w:rsid w:val="002144B9"/>
  </w:style>
  <w:style w:type="numbering" w:customStyle="1" w:styleId="1113">
    <w:name w:val="Нет списка1113"/>
    <w:next w:val="a8"/>
    <w:uiPriority w:val="99"/>
    <w:semiHidden/>
    <w:unhideWhenUsed/>
    <w:rsid w:val="002144B9"/>
  </w:style>
  <w:style w:type="numbering" w:customStyle="1" w:styleId="230">
    <w:name w:val="Нет списка23"/>
    <w:next w:val="a8"/>
    <w:semiHidden/>
    <w:unhideWhenUsed/>
    <w:rsid w:val="002144B9"/>
  </w:style>
  <w:style w:type="numbering" w:customStyle="1" w:styleId="131">
    <w:name w:val="Стиль13"/>
    <w:rsid w:val="002144B9"/>
  </w:style>
  <w:style w:type="numbering" w:customStyle="1" w:styleId="330">
    <w:name w:val="Нет списка33"/>
    <w:next w:val="a8"/>
    <w:uiPriority w:val="99"/>
    <w:semiHidden/>
    <w:unhideWhenUsed/>
    <w:rsid w:val="002144B9"/>
  </w:style>
  <w:style w:type="numbering" w:customStyle="1" w:styleId="20">
    <w:name w:val="Стиль2"/>
    <w:rsid w:val="002144B9"/>
    <w:pPr>
      <w:numPr>
        <w:numId w:val="28"/>
      </w:numPr>
    </w:pPr>
  </w:style>
  <w:style w:type="character" w:customStyle="1" w:styleId="webofficeattributevalue">
    <w:name w:val="webofficeattributevalue"/>
    <w:basedOn w:val="a6"/>
    <w:rsid w:val="00415F60"/>
  </w:style>
  <w:style w:type="paragraph" w:customStyle="1" w:styleId="a1">
    <w:name w:val="Оглавление!!!!"/>
    <w:basedOn w:val="aff4"/>
    <w:link w:val="affffff3"/>
    <w:qFormat/>
    <w:rsid w:val="00E31E83"/>
    <w:pPr>
      <w:numPr>
        <w:numId w:val="42"/>
      </w:numPr>
    </w:pPr>
    <w:rPr>
      <w:rFonts w:eastAsia="Calibri"/>
      <w:b/>
      <w:sz w:val="28"/>
      <w:szCs w:val="28"/>
    </w:rPr>
  </w:style>
  <w:style w:type="character" w:customStyle="1" w:styleId="affffff3">
    <w:name w:val="Оглавление!!!! Знак"/>
    <w:link w:val="a1"/>
    <w:rsid w:val="00E31E83"/>
    <w:rPr>
      <w:rFonts w:eastAsia="Calibri"/>
      <w:b/>
      <w:sz w:val="28"/>
      <w:szCs w:val="28"/>
    </w:rPr>
  </w:style>
  <w:style w:type="character" w:customStyle="1" w:styleId="aff5">
    <w:name w:val="Абзац списка Знак"/>
    <w:aliases w:val="Нумерованый список Знак,List Paragraph1 Знак"/>
    <w:basedOn w:val="a6"/>
    <w:link w:val="aff4"/>
    <w:uiPriority w:val="34"/>
    <w:rsid w:val="002C1C05"/>
    <w:rPr>
      <w:sz w:val="24"/>
      <w:szCs w:val="24"/>
    </w:rPr>
  </w:style>
  <w:style w:type="character" w:customStyle="1" w:styleId="1f0">
    <w:name w:val="Основной текст1"/>
    <w:basedOn w:val="a6"/>
    <w:rsid w:val="009D52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FontStyle65">
    <w:name w:val="Font Style65"/>
    <w:rsid w:val="006226E0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customXml" Target="../customXml/item39.xml"/><Relationship Id="rId21" Type="http://schemas.openxmlformats.org/officeDocument/2006/relationships/customXml" Target="../customXml/item21.xml"/><Relationship Id="rId34" Type="http://schemas.openxmlformats.org/officeDocument/2006/relationships/customXml" Target="../customXml/item34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76" Type="http://schemas.openxmlformats.org/officeDocument/2006/relationships/customXml" Target="../customXml/item76.xml"/><Relationship Id="rId84" Type="http://schemas.openxmlformats.org/officeDocument/2006/relationships/numbering" Target="numbering.xml"/><Relationship Id="rId89" Type="http://schemas.openxmlformats.org/officeDocument/2006/relationships/footnotes" Target="footnotes.xml"/><Relationship Id="rId97" Type="http://schemas.microsoft.com/office/2011/relationships/people" Target="people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9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9" Type="http://schemas.openxmlformats.org/officeDocument/2006/relationships/customXml" Target="../customXml/item29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66" Type="http://schemas.openxmlformats.org/officeDocument/2006/relationships/customXml" Target="../customXml/item66.xml"/><Relationship Id="rId74" Type="http://schemas.openxmlformats.org/officeDocument/2006/relationships/customXml" Target="../customXml/item74.xml"/><Relationship Id="rId79" Type="http://schemas.openxmlformats.org/officeDocument/2006/relationships/customXml" Target="../customXml/item79.xml"/><Relationship Id="rId87" Type="http://schemas.openxmlformats.org/officeDocument/2006/relationships/settings" Target="settings.xml"/><Relationship Id="rId5" Type="http://schemas.openxmlformats.org/officeDocument/2006/relationships/customXml" Target="../customXml/item5.xml"/><Relationship Id="rId61" Type="http://schemas.openxmlformats.org/officeDocument/2006/relationships/customXml" Target="../customXml/item61.xml"/><Relationship Id="rId82" Type="http://schemas.openxmlformats.org/officeDocument/2006/relationships/customXml" Target="../customXml/item82.xml"/><Relationship Id="rId90" Type="http://schemas.openxmlformats.org/officeDocument/2006/relationships/endnotes" Target="endnotes.xml"/><Relationship Id="rId95" Type="http://schemas.openxmlformats.org/officeDocument/2006/relationships/theme" Target="theme/theme1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customXml" Target="../customXml/item77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customXml" Target="../customXml/item72.xml"/><Relationship Id="rId80" Type="http://schemas.openxmlformats.org/officeDocument/2006/relationships/customXml" Target="../customXml/item80.xml"/><Relationship Id="rId85" Type="http://schemas.openxmlformats.org/officeDocument/2006/relationships/styles" Target="styles.xml"/><Relationship Id="rId93" Type="http://schemas.openxmlformats.org/officeDocument/2006/relationships/footer" Target="footer3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customXml" Target="../customXml/item75.xml"/><Relationship Id="rId83" Type="http://schemas.openxmlformats.org/officeDocument/2006/relationships/customXml" Target="../customXml/item83.xml"/><Relationship Id="rId88" Type="http://schemas.openxmlformats.org/officeDocument/2006/relationships/webSettings" Target="webSettings.xml"/><Relationship Id="rId9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customXml" Target="../customXml/item73.xml"/><Relationship Id="rId78" Type="http://schemas.openxmlformats.org/officeDocument/2006/relationships/customXml" Target="../customXml/item78.xml"/><Relationship Id="rId81" Type="http://schemas.openxmlformats.org/officeDocument/2006/relationships/customXml" Target="../customXml/item81.xml"/><Relationship Id="rId86" Type="http://schemas.microsoft.com/office/2007/relationships/stylesWithEffects" Target="stylesWithEffects.xml"/><Relationship Id="rId94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7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2.xml"/></Relationships>
</file>

<file path=customXml/_rels/item7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3.xml"/></Relationships>
</file>

<file path=customXml/_rels/item7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4.xml"/></Relationships>
</file>

<file path=customXml/_rels/item7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5.xml"/></Relationships>
</file>

<file path=customXml/_rels/item7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6.xml"/></Relationships>
</file>

<file path=customXml/_rels/item7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7.xml"/></Relationships>
</file>

<file path=customXml/_rels/item7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8.xml"/></Relationships>
</file>

<file path=customXml/_rels/item7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9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8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0.xml"/></Relationships>
</file>

<file path=customXml/_rels/item8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1.xml"/></Relationships>
</file>

<file path=customXml/_rels/item8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2.xml"/></Relationships>
</file>

<file path=customXml/_rels/item8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3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1E40C-FB91-43E3-9D6E-B8990B44CC45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64D6E01B-81AC-4992-95A5-E79276789D22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14816688-9517-4BC4-9EA6-835DDE62A8DE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07516C1E-5494-462A-A4B9-40EB9624BA23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0C2FD7EB-52A7-406D-8661-DE98BD57802E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D628CA66-B084-4045-9609-1D91FE611B65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D6A9BD9E-D72B-4260-9D26-85D1E3484C67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EC93193B-2C8A-4937-AAA6-8EF926BE0AD8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241AFCFF-2734-4AC5-8B44-2363423191CD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7CF31991-5FFC-44AC-B412-F60D06DBF68C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A66A6739-F978-4044-BACF-42FFBDD980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59CC59-78DC-4D2F-B30E-74E720E2DAB5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9EFF3D07-6BBB-4203-9FE3-9FE19C01DB9A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8D231FFE-C2F3-4340-9889-28C5577C27A1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CEEC63A8-0D22-4FB7-88F9-CDCB56B9B113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023D9818-ECD0-41C9-B4A9-8CDA6A411917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A168B677-40D2-41BC-B9FE-4E1BE5D9C63C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2C6DC4C5-7949-4724-9064-9F8AAEC4E949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DDB25BE3-1C04-44BD-A175-78C3BFD498B9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D8A2C96B-C4A8-47E4-8699-A1E87ECAFADF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FA36E333-75FC-40D7-AB95-A3F2877D42C9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C57D5420-B86F-4F54-A54F-AE963292FD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8C54B8-9F5F-4043-B5FB-25BAA03DA3D2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223E57CD-59F1-45C1-BDA6-4B7CA024F125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FB92D8F5-6381-4B21-A4C4-21788807D459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4387E041-2333-47E2-83CE-3AAC227ABEE3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98363582-815A-45C1-9EAE-3D96F3B18E19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055C70C9-C715-490E-AD16-BC21AC2DAF79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47F26CC8-D479-463C-A643-061B3EA6B256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420E4428-62F2-4F62-8E37-6E49798F07F3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C01A1EF9-5DCF-4642-B1E7-C1E91275BF43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59EC4FA2-D3AA-4D18-8AE9-4021C71137D9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40DE9E7F-E07B-40AF-B137-09034A3914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5D4224-0430-4759-87E7-568309C11FF3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2D2A1EC8-E95B-488F-82C4-143454EEE380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69895F74-05D8-4514-9A14-B4A542CD2191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ED52A64F-23E1-4476-A662-75B886D46447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49BAFE37-6A46-45C3-94A6-ECA88E7CAC6D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026DCA1E-8798-496B-90C5-D8BBF3CBAC2E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E22B4733-1F07-4684-8C97-33F4E2905C1E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4BA8021A-33AF-4635-BB3D-E32A53ABB020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09D4BFF1-42C0-47B7-BA9F-247369F96B19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5F7CEC04-5F48-449F-87D1-A1883291F278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1B14633B-B4F4-4621-8B20-0E4744E1397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CA50740-D38F-4FE1-9402-6AB438E3E841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33CAA647-E3BD-4CAC-B59F-0EA7102378DF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BC33DF48-DE63-46E7-B331-A758E554CAB9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95798E87-6D79-4866-AB07-1817968BB0E1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E2317FA9-E7DB-4BE3-8B08-B257971B875C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AAF6B2CB-2C1B-4DAD-B1D9-62F65F37DFC7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E46EF393-E245-4162-94B2-318A8B4524B8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534B1F76-9A38-4710-A956-AE1DEA3207BB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D79B3E35-C5CE-4F04-A50E-B3BE81A52B3C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36AD569D-7847-44C5-B2B6-0678920A0226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67F2B937-D9F9-467A-826F-7CF6C214527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DC09A09-879D-42C7-9784-34B9540F00B1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4CD8BA76-FCC0-4487-8D4C-B7FFBCEF46D6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859D408F-C57E-4AE4-BB4B-4C412E8F7084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37DF268D-9BF5-4B7A-BA59-DA43D37EA2BD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EEC21C25-A2EA-4AFA-9FBC-8B5175CF84D9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0BCFF766-DD94-4FAE-A654-9AC798D17D29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2EC83C3D-0433-450D-9B79-8216C09CE443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6FC948E0-1C3B-4866-A26D-C7E676E1DF68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97CA77D6-1C9B-419C-9F4D-E2273EB77FCC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9DACE8AC-DC94-4A53-820B-C232E7823B13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DB861FF7-0B45-4DED-803B-4F00F52F6F34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4C95C50F-687B-4B1A-9BA1-4CA77B669217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7E305B99-333C-4563-A726-6C9890A1E265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010FA923-B68A-4F55-BE12-6D4BD7D2A414}">
  <ds:schemaRefs>
    <ds:schemaRef ds:uri="http://schemas.openxmlformats.org/officeDocument/2006/bibliography"/>
  </ds:schemaRefs>
</ds:datastoreItem>
</file>

<file path=customXml/itemProps72.xml><?xml version="1.0" encoding="utf-8"?>
<ds:datastoreItem xmlns:ds="http://schemas.openxmlformats.org/officeDocument/2006/customXml" ds:itemID="{34F84DBB-8380-4D3B-98D2-DD3008458EFF}">
  <ds:schemaRefs>
    <ds:schemaRef ds:uri="http://schemas.openxmlformats.org/officeDocument/2006/bibliography"/>
  </ds:schemaRefs>
</ds:datastoreItem>
</file>

<file path=customXml/itemProps73.xml><?xml version="1.0" encoding="utf-8"?>
<ds:datastoreItem xmlns:ds="http://schemas.openxmlformats.org/officeDocument/2006/customXml" ds:itemID="{DD513EAD-CF8E-485B-A1EB-80208B60F959}">
  <ds:schemaRefs>
    <ds:schemaRef ds:uri="http://schemas.openxmlformats.org/officeDocument/2006/bibliography"/>
  </ds:schemaRefs>
</ds:datastoreItem>
</file>

<file path=customXml/itemProps74.xml><?xml version="1.0" encoding="utf-8"?>
<ds:datastoreItem xmlns:ds="http://schemas.openxmlformats.org/officeDocument/2006/customXml" ds:itemID="{92EBAD2F-0182-418D-89D3-49E8D4EE8AB1}">
  <ds:schemaRefs>
    <ds:schemaRef ds:uri="http://schemas.openxmlformats.org/officeDocument/2006/bibliography"/>
  </ds:schemaRefs>
</ds:datastoreItem>
</file>

<file path=customXml/itemProps75.xml><?xml version="1.0" encoding="utf-8"?>
<ds:datastoreItem xmlns:ds="http://schemas.openxmlformats.org/officeDocument/2006/customXml" ds:itemID="{21E94C4C-6A1B-403C-BB3F-DC9B40AB02E1}">
  <ds:schemaRefs>
    <ds:schemaRef ds:uri="http://schemas.openxmlformats.org/officeDocument/2006/bibliography"/>
  </ds:schemaRefs>
</ds:datastoreItem>
</file>

<file path=customXml/itemProps76.xml><?xml version="1.0" encoding="utf-8"?>
<ds:datastoreItem xmlns:ds="http://schemas.openxmlformats.org/officeDocument/2006/customXml" ds:itemID="{FCEF31D7-E45D-4E33-B6CB-97A672633056}">
  <ds:schemaRefs>
    <ds:schemaRef ds:uri="http://schemas.openxmlformats.org/officeDocument/2006/bibliography"/>
  </ds:schemaRefs>
</ds:datastoreItem>
</file>

<file path=customXml/itemProps77.xml><?xml version="1.0" encoding="utf-8"?>
<ds:datastoreItem xmlns:ds="http://schemas.openxmlformats.org/officeDocument/2006/customXml" ds:itemID="{DBA9C035-6965-490A-83E7-D9666B72C5D0}">
  <ds:schemaRefs>
    <ds:schemaRef ds:uri="http://schemas.openxmlformats.org/officeDocument/2006/bibliography"/>
  </ds:schemaRefs>
</ds:datastoreItem>
</file>

<file path=customXml/itemProps78.xml><?xml version="1.0" encoding="utf-8"?>
<ds:datastoreItem xmlns:ds="http://schemas.openxmlformats.org/officeDocument/2006/customXml" ds:itemID="{AE6903C0-CEFE-4A90-928A-B1137F2076C0}">
  <ds:schemaRefs>
    <ds:schemaRef ds:uri="http://schemas.openxmlformats.org/officeDocument/2006/bibliography"/>
  </ds:schemaRefs>
</ds:datastoreItem>
</file>

<file path=customXml/itemProps79.xml><?xml version="1.0" encoding="utf-8"?>
<ds:datastoreItem xmlns:ds="http://schemas.openxmlformats.org/officeDocument/2006/customXml" ds:itemID="{F02F6BDB-4DF8-49C0-85F1-6BE0092568B1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CA7EA586-1EA8-4CCD-9515-ADD0063C028A}">
  <ds:schemaRefs>
    <ds:schemaRef ds:uri="http://schemas.openxmlformats.org/officeDocument/2006/bibliography"/>
  </ds:schemaRefs>
</ds:datastoreItem>
</file>

<file path=customXml/itemProps80.xml><?xml version="1.0" encoding="utf-8"?>
<ds:datastoreItem xmlns:ds="http://schemas.openxmlformats.org/officeDocument/2006/customXml" ds:itemID="{1BE0DE0D-6176-4135-AF4F-C28F3A41FE48}">
  <ds:schemaRefs>
    <ds:schemaRef ds:uri="http://schemas.openxmlformats.org/officeDocument/2006/bibliography"/>
  </ds:schemaRefs>
</ds:datastoreItem>
</file>

<file path=customXml/itemProps81.xml><?xml version="1.0" encoding="utf-8"?>
<ds:datastoreItem xmlns:ds="http://schemas.openxmlformats.org/officeDocument/2006/customXml" ds:itemID="{D658DD5D-1CA7-47E1-8D94-50A5061A160D}">
  <ds:schemaRefs>
    <ds:schemaRef ds:uri="http://schemas.openxmlformats.org/officeDocument/2006/bibliography"/>
  </ds:schemaRefs>
</ds:datastoreItem>
</file>

<file path=customXml/itemProps82.xml><?xml version="1.0" encoding="utf-8"?>
<ds:datastoreItem xmlns:ds="http://schemas.openxmlformats.org/officeDocument/2006/customXml" ds:itemID="{391582B4-C79F-4F09-8B2F-EA617135BDB5}">
  <ds:schemaRefs>
    <ds:schemaRef ds:uri="http://schemas.openxmlformats.org/officeDocument/2006/bibliography"/>
  </ds:schemaRefs>
</ds:datastoreItem>
</file>

<file path=customXml/itemProps83.xml><?xml version="1.0" encoding="utf-8"?>
<ds:datastoreItem xmlns:ds="http://schemas.openxmlformats.org/officeDocument/2006/customXml" ds:itemID="{CC4C40A2-C51F-4686-A000-BD8807928C2E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6BCF3C5C-28FD-4EFD-8515-F3E24B109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30</Pages>
  <Words>12314</Words>
  <Characters>70195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FSK</Company>
  <LinksUpToDate>false</LinksUpToDate>
  <CharactersWithSpaces>82345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Merzlikin</dc:creator>
  <cp:lastModifiedBy>Иноземцева Елена Николаевна</cp:lastModifiedBy>
  <cp:revision>11</cp:revision>
  <cp:lastPrinted>2020-02-19T09:54:00Z</cp:lastPrinted>
  <dcterms:created xsi:type="dcterms:W3CDTF">2020-02-03T13:31:00Z</dcterms:created>
  <dcterms:modified xsi:type="dcterms:W3CDTF">2020-02-19T09:56:00Z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KartushinAG</vt:lpwstr>
  </property>
  <property fmtid="{D5CDD505-2E9C-101B-9397-08002B2CF9AE}" pid="3" name="CustomObjectId">
    <vt:lpwstr>0900005a84a64f77</vt:lpwstr>
  </property>
  <property fmtid="{D5CDD505-2E9C-101B-9397-08002B2CF9AE}" pid="4" name="CustomServerURL">
    <vt:lpwstr>http://asud.rosseti.ru/asud_hmrsk/doc-upload</vt:lpwstr>
  </property>
  <property fmtid="{D5CDD505-2E9C-101B-9397-08002B2CF9AE}" pid="5" name="CustomUserId">
    <vt:lpwstr>KartushinAG</vt:lpwstr>
  </property>
  <property fmtid="{D5CDD505-2E9C-101B-9397-08002B2CF9AE}" pid="6" name="CustomObjectState">
    <vt:lpwstr>180939569</vt:lpwstr>
  </property>
  <property fmtid="{D5CDD505-2E9C-101B-9397-08002B2CF9AE}" pid="7" name="magic_key">
    <vt:lpwstr/>
  </property>
  <property fmtid="{D5CDD505-2E9C-101B-9397-08002B2CF9AE}" pid="8" name="localFileProperties">
    <vt:lpwstr>08:60:6E:7E:0F:86</vt:lpwstr>
  </property>
</Properties>
</file>