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AF" w:rsidRPr="00A47D70" w:rsidRDefault="003B6EAF" w:rsidP="003B6EAF">
      <w:pPr>
        <w:jc w:val="center"/>
        <w:outlineLvl w:val="0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ИЗВЕЩЕНИЕ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 xml:space="preserve">филиал ПАО «Россети Центр» - «Ярэнерго» извещает о проведении открытого аукциона по продаже движимого имущества (транспортных средств), принадлежащих на праве собственности  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ПАО «Россети Центр»</w:t>
      </w:r>
    </w:p>
    <w:p w:rsid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1264F1" w:rsidRPr="001264F1" w:rsidRDefault="001264F1" w:rsidP="001264F1">
      <w:pPr>
        <w:jc w:val="both"/>
        <w:rPr>
          <w:b/>
          <w:sz w:val="20"/>
          <w:szCs w:val="20"/>
        </w:rPr>
      </w:pPr>
      <w:r w:rsidRPr="001264F1">
        <w:rPr>
          <w:b/>
          <w:sz w:val="20"/>
          <w:szCs w:val="20"/>
        </w:rPr>
        <w:t>Продавец (Организатор): ПАО «Россети Центр» (Филиал ПАО «Россети Центр» - «Ярэнерго»)</w:t>
      </w:r>
    </w:p>
    <w:p w:rsidR="001264F1" w:rsidRPr="001264F1" w:rsidRDefault="001264F1" w:rsidP="001264F1">
      <w:pPr>
        <w:jc w:val="both"/>
        <w:outlineLvl w:val="0"/>
        <w:rPr>
          <w:spacing w:val="-4"/>
          <w:sz w:val="20"/>
          <w:szCs w:val="20"/>
        </w:rPr>
      </w:pPr>
      <w:r w:rsidRPr="001264F1">
        <w:rPr>
          <w:sz w:val="20"/>
          <w:szCs w:val="20"/>
        </w:rPr>
        <w:t xml:space="preserve">Юридический адрес: </w:t>
      </w:r>
      <w:r w:rsidRPr="001264F1">
        <w:rPr>
          <w:spacing w:val="-4"/>
          <w:sz w:val="20"/>
          <w:szCs w:val="20"/>
        </w:rPr>
        <w:t>119017, г. Москва, ул. Ордынка М., д. 15</w:t>
      </w:r>
    </w:p>
    <w:p w:rsidR="001264F1" w:rsidRPr="001264F1" w:rsidRDefault="001264F1" w:rsidP="001264F1">
      <w:pPr>
        <w:jc w:val="both"/>
        <w:rPr>
          <w:sz w:val="20"/>
          <w:szCs w:val="20"/>
        </w:rPr>
      </w:pPr>
      <w:r w:rsidRPr="001264F1">
        <w:rPr>
          <w:sz w:val="20"/>
          <w:szCs w:val="20"/>
        </w:rPr>
        <w:t>Место расположения филиала ПАО «Россети Центр» - «Ярэнерго»:</w:t>
      </w:r>
    </w:p>
    <w:p w:rsidR="001264F1" w:rsidRPr="001264F1" w:rsidRDefault="001264F1" w:rsidP="001264F1">
      <w:pPr>
        <w:pStyle w:val="30"/>
        <w:outlineLvl w:val="0"/>
        <w:rPr>
          <w:b w:val="0"/>
          <w:sz w:val="20"/>
        </w:rPr>
      </w:pPr>
      <w:r w:rsidRPr="001264F1">
        <w:rPr>
          <w:sz w:val="20"/>
        </w:rPr>
        <w:t xml:space="preserve">150003, г. Ярославль, ул. </w:t>
      </w:r>
      <w:proofErr w:type="spellStart"/>
      <w:r w:rsidRPr="001264F1">
        <w:rPr>
          <w:sz w:val="20"/>
        </w:rPr>
        <w:t>Воинова</w:t>
      </w:r>
      <w:proofErr w:type="spellEnd"/>
      <w:r w:rsidRPr="001264F1">
        <w:rPr>
          <w:sz w:val="20"/>
        </w:rPr>
        <w:t>, д. 12.</w:t>
      </w:r>
    </w:p>
    <w:p w:rsidR="001264F1" w:rsidRPr="001264F1" w:rsidRDefault="001264F1" w:rsidP="001264F1">
      <w:pPr>
        <w:pStyle w:val="30"/>
        <w:outlineLvl w:val="0"/>
        <w:rPr>
          <w:sz w:val="20"/>
        </w:rPr>
      </w:pPr>
      <w:r w:rsidRPr="001264F1">
        <w:rPr>
          <w:sz w:val="20"/>
        </w:rPr>
        <w:t>Телефон: (4852) 78-10-01, факс: (4852) 78-11-11.</w:t>
      </w:r>
    </w:p>
    <w:p w:rsidR="001264F1" w:rsidRPr="001264F1" w:rsidRDefault="001264F1" w:rsidP="001264F1">
      <w:pPr>
        <w:jc w:val="both"/>
        <w:rPr>
          <w:sz w:val="20"/>
          <w:szCs w:val="20"/>
        </w:rPr>
      </w:pPr>
      <w:r w:rsidRPr="001264F1">
        <w:rPr>
          <w:b/>
          <w:sz w:val="20"/>
          <w:szCs w:val="20"/>
        </w:rPr>
        <w:t>Форма проведения аукциона</w:t>
      </w:r>
      <w:r w:rsidRPr="001264F1">
        <w:rPr>
          <w:sz w:val="20"/>
          <w:szCs w:val="20"/>
        </w:rPr>
        <w:t xml:space="preserve"> - торги в форме аукциона, открытого по составу участников и открытые по форме подачи предложения. Аукцион проводится в не электронной форме. </w:t>
      </w:r>
    </w:p>
    <w:p w:rsidR="001264F1" w:rsidRPr="001264F1" w:rsidRDefault="001264F1" w:rsidP="001264F1">
      <w:pPr>
        <w:jc w:val="both"/>
        <w:rPr>
          <w:sz w:val="20"/>
          <w:szCs w:val="20"/>
        </w:rPr>
      </w:pPr>
      <w:r w:rsidRPr="001264F1">
        <w:rPr>
          <w:b/>
          <w:sz w:val="20"/>
          <w:szCs w:val="20"/>
        </w:rPr>
        <w:t xml:space="preserve">Срок приема заявок с прилагаемыми к ним документами – </w:t>
      </w:r>
      <w:r w:rsidRPr="001264F1">
        <w:rPr>
          <w:sz w:val="20"/>
          <w:szCs w:val="20"/>
        </w:rPr>
        <w:t xml:space="preserve">с 15.11.2023 года по 29.11.2023 включительно в рабочие дни с 8 ч.00 мин. до 17 ч.00 мин., с перерывом на обед с 12-00 </w:t>
      </w:r>
      <w:proofErr w:type="gramStart"/>
      <w:r w:rsidRPr="001264F1">
        <w:rPr>
          <w:sz w:val="20"/>
          <w:szCs w:val="20"/>
        </w:rPr>
        <w:t>до</w:t>
      </w:r>
      <w:proofErr w:type="gramEnd"/>
      <w:r w:rsidRPr="001264F1">
        <w:rPr>
          <w:sz w:val="20"/>
          <w:szCs w:val="20"/>
        </w:rPr>
        <w:t xml:space="preserve"> 12-48.</w:t>
      </w:r>
    </w:p>
    <w:p w:rsidR="001264F1" w:rsidRPr="001264F1" w:rsidRDefault="001264F1" w:rsidP="001264F1">
      <w:pPr>
        <w:pStyle w:val="30"/>
        <w:outlineLvl w:val="0"/>
        <w:rPr>
          <w:b w:val="0"/>
          <w:sz w:val="20"/>
        </w:rPr>
      </w:pPr>
      <w:r w:rsidRPr="001264F1">
        <w:rPr>
          <w:sz w:val="20"/>
        </w:rPr>
        <w:t>Адрес места приема заявок: г. Ярославль, ул. Северная Подстанция, д. 9, Отдел закупочной деятельности, 2 этаж.</w:t>
      </w:r>
    </w:p>
    <w:p w:rsidR="001264F1" w:rsidRPr="001264F1" w:rsidRDefault="001264F1" w:rsidP="001264F1">
      <w:pPr>
        <w:jc w:val="both"/>
        <w:rPr>
          <w:sz w:val="20"/>
          <w:szCs w:val="20"/>
        </w:rPr>
      </w:pPr>
      <w:r w:rsidRPr="001264F1">
        <w:rPr>
          <w:b/>
          <w:sz w:val="20"/>
          <w:szCs w:val="20"/>
        </w:rPr>
        <w:t xml:space="preserve">Дата признания претендентов участниками </w:t>
      </w:r>
      <w:r w:rsidRPr="001264F1">
        <w:rPr>
          <w:sz w:val="20"/>
          <w:szCs w:val="20"/>
        </w:rPr>
        <w:t>аукциона 30.11.2023.</w:t>
      </w:r>
    </w:p>
    <w:p w:rsidR="001264F1" w:rsidRPr="001264F1" w:rsidRDefault="001264F1" w:rsidP="001264F1">
      <w:pPr>
        <w:jc w:val="both"/>
        <w:rPr>
          <w:sz w:val="20"/>
          <w:szCs w:val="20"/>
        </w:rPr>
      </w:pPr>
      <w:r w:rsidRPr="001264F1">
        <w:rPr>
          <w:b/>
          <w:sz w:val="20"/>
          <w:szCs w:val="20"/>
        </w:rPr>
        <w:t xml:space="preserve">Дата аукциона: </w:t>
      </w:r>
      <w:r w:rsidRPr="001264F1">
        <w:rPr>
          <w:sz w:val="20"/>
          <w:szCs w:val="20"/>
        </w:rPr>
        <w:t>01.12.2023 в 11-00 по адресу г. Ярославль, ул. Северная Подстанция, д. 9, Отдел закупочной деятельности, 2 этаж.</w:t>
      </w:r>
    </w:p>
    <w:p w:rsidR="00CC339D" w:rsidRPr="00A47D70" w:rsidRDefault="001264F1" w:rsidP="00CC339D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  <w:r w:rsidRPr="001264F1">
        <w:rPr>
          <w:rFonts w:ascii="Times New Roman" w:hAnsi="Times New Roman"/>
          <w:b/>
          <w:sz w:val="20"/>
          <w:szCs w:val="20"/>
        </w:rPr>
        <w:t>Наличие обременений:</w:t>
      </w:r>
      <w:r w:rsidRPr="001264F1">
        <w:rPr>
          <w:rFonts w:ascii="Times New Roman" w:hAnsi="Times New Roman"/>
          <w:sz w:val="20"/>
          <w:szCs w:val="20"/>
        </w:rPr>
        <w:t xml:space="preserve"> отсутствуют.</w:t>
      </w:r>
    </w:p>
    <w:p w:rsidR="003B6EAF" w:rsidRP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1264F1" w:rsidRDefault="001264F1" w:rsidP="001264F1">
      <w:pPr>
        <w:outlineLvl w:val="0"/>
      </w:pPr>
      <w:r w:rsidRPr="00B42CB9">
        <w:rPr>
          <w:b/>
        </w:rPr>
        <w:t>Выставляемое на Аукцион имущество (далее – Имущество)</w:t>
      </w:r>
      <w:r w:rsidRPr="00B42CB9">
        <w:t xml:space="preserve">: </w:t>
      </w:r>
    </w:p>
    <w:tbl>
      <w:tblPr>
        <w:tblpPr w:leftFromText="180" w:rightFromText="180" w:vertAnchor="text" w:horzAnchor="margin" w:tblpX="-459" w:tblpY="200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877"/>
        <w:gridCol w:w="1275"/>
        <w:gridCol w:w="851"/>
        <w:gridCol w:w="709"/>
        <w:gridCol w:w="850"/>
        <w:gridCol w:w="1134"/>
        <w:gridCol w:w="992"/>
        <w:gridCol w:w="1134"/>
        <w:gridCol w:w="958"/>
      </w:tblGrid>
      <w:tr w:rsidR="001264F1" w:rsidRPr="003D051A" w:rsidTr="001264F1">
        <w:trPr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Лот№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Марка, модель ТС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Государственный регистрационный знак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Год выпуска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Пробег 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Наработка 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м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Начальная стоимость, руб. с НДС</w:t>
            </w: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(взять из отчета об оценке!)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Техническое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64F1" w:rsidRPr="003D051A" w:rsidRDefault="001264F1" w:rsidP="001264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3D051A">
              <w:rPr>
                <w:bCs/>
                <w:color w:val="000000"/>
                <w:sz w:val="14"/>
                <w:szCs w:val="14"/>
              </w:rPr>
              <w:t>Наличие обременений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Месторасположение</w:t>
            </w:r>
          </w:p>
        </w:tc>
      </w:tr>
      <w:tr w:rsidR="001264F1" w:rsidRPr="003D051A" w:rsidTr="001264F1"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3732D1, передвижная мастерская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Е 172 КМ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125872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81 120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г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.Я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рославль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>, пр-т Октября, 86</w:t>
            </w: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Машина бурильно-крановая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Х 388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РМ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88759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148 440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ЗИЛ, 433100,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ортовой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396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30040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2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ГАЗ-22171, автобус на 6 мест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613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520316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40 200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ГАЗ, 66 ЛВИ-3,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ав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.в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ысоковольт.испытаний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641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27762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БКМ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 БМ-205В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4441 ХХ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109 560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ПРИЦЕП, МАЗ 938662, прицеп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борт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.с</w:t>
            </w:r>
            <w:proofErr w:type="spellEnd"/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тентом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spellStart"/>
            <w:r w:rsidRPr="003D051A">
              <w:rPr>
                <w:sz w:val="14"/>
                <w:szCs w:val="14"/>
              </w:rPr>
              <w:t>АВ</w:t>
            </w:r>
            <w:proofErr w:type="spellEnd"/>
            <w:r w:rsidRPr="003D051A">
              <w:rPr>
                <w:sz w:val="14"/>
                <w:szCs w:val="14"/>
              </w:rPr>
              <w:t xml:space="preserve"> 9489 76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141 480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ЧМЗАП-83991, прицеп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гру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.п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латформа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spellStart"/>
            <w:r w:rsidRPr="003D051A">
              <w:rPr>
                <w:sz w:val="14"/>
                <w:szCs w:val="14"/>
              </w:rPr>
              <w:t>АВ</w:t>
            </w:r>
            <w:proofErr w:type="spellEnd"/>
            <w:r w:rsidRPr="003D051A">
              <w:rPr>
                <w:sz w:val="14"/>
                <w:szCs w:val="14"/>
              </w:rPr>
              <w:t xml:space="preserve"> 9545 76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264 120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г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.Р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ыбинск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ул.Кулибина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>, д.14</w:t>
            </w:r>
          </w:p>
        </w:tc>
      </w:tr>
      <w:tr w:rsidR="001264F1" w:rsidRPr="003D051A" w:rsidTr="001264F1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УРАЛ -4320-1951-40 ВС-28У, автогидроподъемник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Т 441 АН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70572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294 360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г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.Я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рославль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>, пр-т Октября, 86</w:t>
            </w:r>
          </w:p>
        </w:tc>
      </w:tr>
      <w:tr w:rsidR="001264F1" w:rsidRPr="003D051A" w:rsidTr="001264F1">
        <w:trPr>
          <w:trHeight w:val="2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ЗИЛ, 131НА,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ортовой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494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11883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115 800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ПАЗ 320530, автобус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896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127882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58 680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Прицеп, ТМ3802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spellStart"/>
            <w:r w:rsidRPr="003D051A">
              <w:rPr>
                <w:sz w:val="14"/>
                <w:szCs w:val="14"/>
              </w:rPr>
              <w:t>АЕ</w:t>
            </w:r>
            <w:proofErr w:type="spellEnd"/>
            <w:r w:rsidRPr="003D051A">
              <w:rPr>
                <w:sz w:val="14"/>
                <w:szCs w:val="14"/>
              </w:rPr>
              <w:t xml:space="preserve"> 0284 76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67 920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ГКБ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>, 9383, прицеп роспуск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spellStart"/>
            <w:r w:rsidRPr="003D051A">
              <w:rPr>
                <w:sz w:val="14"/>
                <w:szCs w:val="14"/>
              </w:rPr>
              <w:t>АВ</w:t>
            </w:r>
            <w:proofErr w:type="spellEnd"/>
            <w:r w:rsidRPr="003D051A">
              <w:rPr>
                <w:sz w:val="14"/>
                <w:szCs w:val="14"/>
              </w:rPr>
              <w:t xml:space="preserve"> 9530 76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78 240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1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Автомобиль мастерская 4795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С 085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152056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ГАЗ-2752, грузовой фургон цельнометаллический (7 мест)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Х 019 АН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182505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38 640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УАЗ-390994, грузовой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 xml:space="preserve">У 191 </w:t>
            </w:r>
            <w:proofErr w:type="spellStart"/>
            <w:r w:rsidRPr="003D051A">
              <w:rPr>
                <w:sz w:val="14"/>
                <w:szCs w:val="14"/>
              </w:rPr>
              <w:t>НМ</w:t>
            </w:r>
            <w:proofErr w:type="spellEnd"/>
            <w:r w:rsidRPr="003D051A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245373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Машина линейная, ЛМ-1 37891-000001D-01, 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специализированное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С 526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14137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 xml:space="preserve">ЗИЛ, 131НА, 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3D051A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>ортовой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 с гидроподъем.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3D051A">
              <w:rPr>
                <w:sz w:val="14"/>
                <w:szCs w:val="14"/>
              </w:rPr>
              <w:t>Р</w:t>
            </w:r>
            <w:proofErr w:type="gramEnd"/>
            <w:r w:rsidRPr="003D051A">
              <w:rPr>
                <w:sz w:val="14"/>
                <w:szCs w:val="14"/>
              </w:rPr>
              <w:t xml:space="preserve"> 665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109966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242 760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19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УРАЛ 44202-0311-31, седельный тягач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У 810 ЕЕ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63014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151 680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(БКМ-2317) 48101А(48101-0000010-01), машина бурильно-крановая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 xml:space="preserve">С 868 </w:t>
            </w:r>
            <w:proofErr w:type="spellStart"/>
            <w:r w:rsidRPr="003D051A">
              <w:rPr>
                <w:sz w:val="14"/>
                <w:szCs w:val="14"/>
              </w:rPr>
              <w:t>РМ</w:t>
            </w:r>
            <w:proofErr w:type="spellEnd"/>
            <w:r w:rsidRPr="003D051A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105912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148 440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47953-0000010-31, аварийно-ремонтная мастерская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К 927 ОН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239965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186 360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Трактор-бульдозер ДЗ-162-1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 xml:space="preserve">5242 </w:t>
            </w:r>
            <w:proofErr w:type="spellStart"/>
            <w:proofErr w:type="gramStart"/>
            <w:r w:rsidRPr="003D051A">
              <w:rPr>
                <w:sz w:val="14"/>
                <w:szCs w:val="14"/>
              </w:rPr>
              <w:t>ХР</w:t>
            </w:r>
            <w:proofErr w:type="spellEnd"/>
            <w:proofErr w:type="gramEnd"/>
            <w:r w:rsidRPr="003D051A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7540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140 160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Бульдозер ДЗ-42/ДТ-75Н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7291 ХХ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1996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130 320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ПП-</w:t>
            </w:r>
            <w:proofErr w:type="spellStart"/>
            <w:r w:rsidRPr="003D051A">
              <w:rPr>
                <w:color w:val="000000"/>
                <w:sz w:val="14"/>
                <w:szCs w:val="14"/>
              </w:rPr>
              <w:t>НЕФАЗ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 9334-11, полуприцеп 9334-11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spellStart"/>
            <w:r w:rsidRPr="003D051A">
              <w:rPr>
                <w:color w:val="000000"/>
                <w:sz w:val="14"/>
                <w:szCs w:val="14"/>
              </w:rPr>
              <w:t>АА</w:t>
            </w:r>
            <w:proofErr w:type="spellEnd"/>
            <w:r w:rsidRPr="003D051A">
              <w:rPr>
                <w:color w:val="000000"/>
                <w:sz w:val="14"/>
                <w:szCs w:val="14"/>
              </w:rPr>
              <w:t xml:space="preserve"> 9961 76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264F1" w:rsidRPr="003D051A" w:rsidTr="001264F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25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ГАЗ-3308 АПТ-14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sz w:val="14"/>
                <w:szCs w:val="14"/>
              </w:rPr>
              <w:t>У 880 ММ 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17081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4F1" w:rsidRPr="003D051A" w:rsidRDefault="001264F1" w:rsidP="001264F1">
            <w:pPr>
              <w:jc w:val="center"/>
              <w:rPr>
                <w:sz w:val="14"/>
                <w:szCs w:val="14"/>
              </w:rPr>
            </w:pPr>
            <w:proofErr w:type="gramStart"/>
            <w:r w:rsidRPr="003D051A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3D051A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  <w:r w:rsidRPr="003D051A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F1" w:rsidRPr="003D051A" w:rsidRDefault="001264F1" w:rsidP="001264F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3B6EAF" w:rsidRPr="00FE788E" w:rsidRDefault="003B6EAF" w:rsidP="00BE39DE">
      <w:pPr>
        <w:rPr>
          <w:b/>
          <w:color w:val="000000"/>
          <w:sz w:val="20"/>
          <w:szCs w:val="20"/>
        </w:rPr>
      </w:pPr>
    </w:p>
    <w:p w:rsidR="00030291" w:rsidRPr="00BE39DE" w:rsidRDefault="00030291" w:rsidP="003B6EAF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Размер задатка</w:t>
      </w:r>
      <w:r w:rsidR="00564D68" w:rsidRPr="00BE39DE">
        <w:rPr>
          <w:b/>
          <w:i/>
          <w:sz w:val="20"/>
          <w:szCs w:val="20"/>
        </w:rPr>
        <w:t xml:space="preserve"> </w:t>
      </w:r>
      <w:r w:rsidR="00564D68" w:rsidRPr="00BE39DE">
        <w:rPr>
          <w:i/>
          <w:sz w:val="20"/>
          <w:szCs w:val="20"/>
        </w:rPr>
        <w:t>5% (пять процентов) от начальной стоимости имущества.</w:t>
      </w:r>
    </w:p>
    <w:p w:rsidR="00564D68" w:rsidRPr="00BE39DE" w:rsidRDefault="00564D68" w:rsidP="003B6EAF">
      <w:pPr>
        <w:pStyle w:val="a3"/>
        <w:spacing w:after="0"/>
        <w:ind w:left="0"/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 xml:space="preserve">Срок внесения задатка: </w:t>
      </w:r>
      <w:r w:rsidRPr="00BE39DE">
        <w:rPr>
          <w:i/>
          <w:sz w:val="20"/>
          <w:szCs w:val="20"/>
        </w:rPr>
        <w:t xml:space="preserve">задаток должен поступить не позднее </w:t>
      </w:r>
      <w:r w:rsidRPr="00BE39DE">
        <w:rPr>
          <w:b/>
          <w:i/>
          <w:sz w:val="20"/>
          <w:szCs w:val="20"/>
          <w:u w:val="single"/>
        </w:rPr>
        <w:t>«</w:t>
      </w:r>
      <w:r w:rsidR="001264F1">
        <w:rPr>
          <w:b/>
          <w:i/>
          <w:sz w:val="20"/>
          <w:szCs w:val="20"/>
          <w:u w:val="single"/>
        </w:rPr>
        <w:t>29</w:t>
      </w:r>
      <w:r w:rsidRPr="00BE39DE">
        <w:rPr>
          <w:b/>
          <w:i/>
          <w:sz w:val="20"/>
          <w:szCs w:val="20"/>
          <w:u w:val="single"/>
        </w:rPr>
        <w:t xml:space="preserve">» </w:t>
      </w:r>
      <w:r w:rsidR="001264F1">
        <w:rPr>
          <w:b/>
          <w:i/>
          <w:sz w:val="20"/>
          <w:szCs w:val="20"/>
          <w:u w:val="single"/>
        </w:rPr>
        <w:t>ноября</w:t>
      </w:r>
      <w:r w:rsidRPr="00BE39DE">
        <w:rPr>
          <w:b/>
          <w:i/>
          <w:sz w:val="20"/>
          <w:szCs w:val="20"/>
          <w:u w:val="single"/>
        </w:rPr>
        <w:t xml:space="preserve"> 202</w:t>
      </w:r>
      <w:r w:rsidR="00EA4FAC">
        <w:rPr>
          <w:b/>
          <w:i/>
          <w:sz w:val="20"/>
          <w:szCs w:val="20"/>
          <w:u w:val="single"/>
        </w:rPr>
        <w:t>3</w:t>
      </w:r>
      <w:r w:rsidRPr="00BE39DE">
        <w:rPr>
          <w:b/>
          <w:i/>
          <w:sz w:val="20"/>
          <w:szCs w:val="20"/>
          <w:u w:val="single"/>
        </w:rPr>
        <w:t xml:space="preserve"> года</w:t>
      </w:r>
      <w:r w:rsidRPr="00BE39DE">
        <w:rPr>
          <w:i/>
          <w:sz w:val="20"/>
          <w:szCs w:val="20"/>
        </w:rPr>
        <w:t xml:space="preserve"> на расчетный счет Организатора.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pStyle w:val="30"/>
        <w:outlineLvl w:val="0"/>
        <w:rPr>
          <w:i/>
          <w:sz w:val="20"/>
        </w:rPr>
      </w:pPr>
      <w:r w:rsidRPr="00BE39DE">
        <w:rPr>
          <w:i/>
          <w:sz w:val="20"/>
        </w:rPr>
        <w:t>Реквизиты для перечисления задатков: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ПАО «Россети Центр»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(филиал ПАО «Россети Центр» - «Ярэнерго»)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Юридический адрес: 119017, г. Москва,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119017, г. Москва,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Реквизиты Филиала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150003, Росс</w:t>
      </w:r>
      <w:r w:rsidR="009B4AC0" w:rsidRPr="00BE39DE">
        <w:rPr>
          <w:i/>
          <w:sz w:val="20"/>
          <w:szCs w:val="20"/>
        </w:rPr>
        <w:t xml:space="preserve">ия, г. Ярославль, </w:t>
      </w:r>
      <w:r w:rsidRPr="00BE39DE">
        <w:rPr>
          <w:i/>
          <w:sz w:val="20"/>
          <w:szCs w:val="20"/>
        </w:rPr>
        <w:t xml:space="preserve">ул. </w:t>
      </w:r>
      <w:proofErr w:type="spellStart"/>
      <w:r w:rsidRPr="00BE39DE">
        <w:rPr>
          <w:i/>
          <w:sz w:val="20"/>
          <w:szCs w:val="20"/>
        </w:rPr>
        <w:t>Воинова</w:t>
      </w:r>
      <w:proofErr w:type="spellEnd"/>
      <w:r w:rsidRPr="00BE39DE">
        <w:rPr>
          <w:i/>
          <w:sz w:val="20"/>
          <w:szCs w:val="20"/>
        </w:rPr>
        <w:t>, д. 12.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Наименование получателя платежа: Филиал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ИНН/КПП: 6901067107/760602001</w:t>
      </w:r>
    </w:p>
    <w:p w:rsidR="003B6EAF" w:rsidRPr="00BE39DE" w:rsidRDefault="003B6EAF" w:rsidP="003B6EAF">
      <w:pPr>
        <w:rPr>
          <w:i/>
          <w:sz w:val="20"/>
          <w:szCs w:val="20"/>
        </w:rPr>
      </w:pPr>
      <w:proofErr w:type="gramStart"/>
      <w:r w:rsidRPr="00BE39DE">
        <w:rPr>
          <w:i/>
          <w:sz w:val="20"/>
          <w:szCs w:val="20"/>
        </w:rPr>
        <w:t>р</w:t>
      </w:r>
      <w:proofErr w:type="gramEnd"/>
      <w:r w:rsidRPr="00BE39DE">
        <w:rPr>
          <w:i/>
          <w:sz w:val="20"/>
          <w:szCs w:val="20"/>
        </w:rPr>
        <w:t>/с: 40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>702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 xml:space="preserve">810 777 020 004 402 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КАЛУЖСКОЕ ОТДЕЛЕНИЕ №8608 ПАО СБЕРБАНК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к/с: 30 101 810 100 000 000 612, БИК: 042908612, 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ОКПО: 00107577, ОГРН: 1046900099498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В платежном документе в графе «назначение платежа» должна содержаться ссылка (информация) на Аукцион по продаже движимого имущества (транспортных средств), принадлежащих на праве собственности  ПАО «Россети Центр», номер лота</w:t>
      </w:r>
      <w:r w:rsidRPr="00BE39DE">
        <w:rPr>
          <w:i/>
          <w:sz w:val="20"/>
          <w:szCs w:val="20"/>
        </w:rPr>
        <w:t>.</w:t>
      </w:r>
    </w:p>
    <w:p w:rsidR="003B6EAF" w:rsidRDefault="003B6EAF" w:rsidP="003B6EAF">
      <w:pPr>
        <w:jc w:val="both"/>
        <w:rPr>
          <w:b/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/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Шаг повышения цены: 1</w:t>
      </w:r>
      <w:r w:rsidRPr="00A47D70">
        <w:rPr>
          <w:sz w:val="20"/>
          <w:szCs w:val="20"/>
        </w:rPr>
        <w:t>% процент от начальной стоимости имущества.</w:t>
      </w:r>
    </w:p>
    <w:p w:rsidR="003B6EAF" w:rsidRPr="00A47D70" w:rsidRDefault="003B6EAF" w:rsidP="003B6EAF">
      <w:pPr>
        <w:rPr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 w:firstLine="425"/>
        <w:jc w:val="both"/>
        <w:rPr>
          <w:rStyle w:val="rvts48220"/>
          <w:rFonts w:ascii="Times New Roman" w:hAnsi="Times New Roman" w:cs="Times New Roman"/>
          <w:bCs/>
        </w:rPr>
      </w:pPr>
      <w:r w:rsidRPr="00A47D70">
        <w:rPr>
          <w:sz w:val="20"/>
          <w:szCs w:val="20"/>
        </w:rPr>
        <w:t xml:space="preserve">Предварительное ознакомление Претендентов документацией по аукциону, проектом договора купли-продажи, запрос (в </w:t>
      </w:r>
      <w:proofErr w:type="spellStart"/>
      <w:r w:rsidRPr="00A47D70">
        <w:rPr>
          <w:sz w:val="20"/>
          <w:szCs w:val="20"/>
        </w:rPr>
        <w:t>т.ч</w:t>
      </w:r>
      <w:proofErr w:type="spellEnd"/>
      <w:r w:rsidRPr="00A47D70">
        <w:rPr>
          <w:sz w:val="20"/>
          <w:szCs w:val="20"/>
        </w:rPr>
        <w:t xml:space="preserve">. письменный) Претендентами документации и прием заявок на участие в аукционе производится по адресу: г. Ярославль, ул. Северная подстанция, д. 9, в рабочие дни с 08:00 до 17:00, тел.: </w:t>
      </w:r>
      <w:r w:rsidR="001264F1">
        <w:rPr>
          <w:sz w:val="20"/>
          <w:szCs w:val="20"/>
        </w:rPr>
        <w:t xml:space="preserve">+7 </w:t>
      </w:r>
      <w:bookmarkStart w:id="0" w:name="_GoBack"/>
      <w:bookmarkEnd w:id="0"/>
      <w:r w:rsidRPr="00A47D70">
        <w:rPr>
          <w:sz w:val="20"/>
          <w:szCs w:val="20"/>
        </w:rPr>
        <w:t>(4852) 78-</w:t>
      </w:r>
      <w:r w:rsidR="00CC339D">
        <w:rPr>
          <w:sz w:val="20"/>
          <w:szCs w:val="20"/>
        </w:rPr>
        <w:t>13</w:t>
      </w:r>
      <w:r w:rsidRPr="00A47D70">
        <w:rPr>
          <w:sz w:val="20"/>
          <w:szCs w:val="20"/>
        </w:rPr>
        <w:t>-</w:t>
      </w:r>
      <w:r w:rsidR="00CC339D">
        <w:rPr>
          <w:sz w:val="20"/>
          <w:szCs w:val="20"/>
        </w:rPr>
        <w:t>68</w:t>
      </w:r>
      <w:r w:rsidRPr="00A47D70">
        <w:rPr>
          <w:sz w:val="20"/>
          <w:szCs w:val="20"/>
        </w:rPr>
        <w:t xml:space="preserve">, </w:t>
      </w:r>
      <w:r w:rsidRPr="00564D68">
        <w:rPr>
          <w:sz w:val="20"/>
          <w:szCs w:val="20"/>
          <w:lang w:val="en-US"/>
        </w:rPr>
        <w:t>e</w:t>
      </w:r>
      <w:r w:rsidRPr="00564D68">
        <w:rPr>
          <w:sz w:val="20"/>
          <w:szCs w:val="20"/>
        </w:rPr>
        <w:t>-</w:t>
      </w:r>
      <w:r w:rsidRPr="00564D68">
        <w:rPr>
          <w:sz w:val="20"/>
          <w:szCs w:val="20"/>
          <w:lang w:val="en-US"/>
        </w:rPr>
        <w:t>mail</w:t>
      </w:r>
      <w:r w:rsidRPr="00564D68">
        <w:rPr>
          <w:sz w:val="20"/>
          <w:szCs w:val="20"/>
        </w:rPr>
        <w:t xml:space="preserve">: </w:t>
      </w:r>
      <w:r w:rsidR="00564D68" w:rsidRPr="00564D68">
        <w:rPr>
          <w:sz w:val="20"/>
          <w:szCs w:val="20"/>
        </w:rPr>
        <w:t>Kuznetsov.AlY@mrsk-1.ru</w:t>
      </w:r>
      <w:r w:rsidRPr="00564D68">
        <w:rPr>
          <w:sz w:val="20"/>
          <w:szCs w:val="20"/>
        </w:rPr>
        <w:t xml:space="preserve">. Контактное лицо: </w:t>
      </w:r>
      <w:r w:rsidR="00564D68" w:rsidRPr="00564D68">
        <w:rPr>
          <w:sz w:val="20"/>
          <w:szCs w:val="20"/>
        </w:rPr>
        <w:t>Кузнецов Алексей Юрьевич</w:t>
      </w:r>
      <w:r w:rsidRPr="00564D68">
        <w:rPr>
          <w:sz w:val="20"/>
          <w:szCs w:val="20"/>
        </w:rPr>
        <w:t>.</w:t>
      </w:r>
    </w:p>
    <w:p w:rsidR="001264F1" w:rsidRDefault="003B6EAF" w:rsidP="003B6EAF">
      <w:pPr>
        <w:pStyle w:val="a5"/>
        <w:spacing w:before="0" w:beforeAutospacing="0" w:after="0" w:afterAutospacing="0"/>
        <w:ind w:firstLine="425"/>
        <w:jc w:val="both"/>
        <w:rPr>
          <w:rStyle w:val="rvts48220"/>
          <w:rFonts w:ascii="Times New Roman" w:hAnsi="Times New Roman" w:cs="Times New Roman"/>
          <w:bCs/>
        </w:rPr>
      </w:pPr>
      <w:r w:rsidRPr="00A47D70">
        <w:rPr>
          <w:rStyle w:val="rvts48220"/>
          <w:rFonts w:ascii="Times New Roman" w:hAnsi="Times New Roman" w:cs="Times New Roman"/>
          <w:bCs/>
        </w:rPr>
        <w:t>По вопросам осмотра имущества обращаться по телефон</w:t>
      </w:r>
      <w:r w:rsidR="001264F1">
        <w:rPr>
          <w:rStyle w:val="rvts48220"/>
          <w:rFonts w:ascii="Times New Roman" w:hAnsi="Times New Roman" w:cs="Times New Roman"/>
          <w:bCs/>
        </w:rPr>
        <w:t>ам:</w:t>
      </w:r>
    </w:p>
    <w:p w:rsidR="003B6EAF" w:rsidRDefault="001264F1" w:rsidP="003B6EAF">
      <w:pPr>
        <w:pStyle w:val="a5"/>
        <w:spacing w:before="0" w:beforeAutospacing="0" w:after="0" w:afterAutospacing="0"/>
        <w:ind w:firstLine="425"/>
        <w:jc w:val="both"/>
        <w:rPr>
          <w:rStyle w:val="rvts48220"/>
          <w:rFonts w:ascii="Times New Roman" w:hAnsi="Times New Roman" w:cs="Times New Roman"/>
          <w:bCs/>
        </w:rPr>
      </w:pPr>
      <w:r>
        <w:rPr>
          <w:rStyle w:val="rvts48220"/>
          <w:rFonts w:ascii="Times New Roman" w:hAnsi="Times New Roman" w:cs="Times New Roman"/>
          <w:bCs/>
        </w:rPr>
        <w:t>- +7</w:t>
      </w:r>
      <w:r w:rsidR="003B6EAF" w:rsidRPr="00A47D70">
        <w:rPr>
          <w:rStyle w:val="rvts48220"/>
          <w:rFonts w:ascii="Times New Roman" w:hAnsi="Times New Roman" w:cs="Times New Roman"/>
          <w:bCs/>
        </w:rPr>
        <w:t xml:space="preserve"> (4852) </w:t>
      </w:r>
      <w:r w:rsidR="00EA4FAC" w:rsidRPr="00EA4FAC">
        <w:rPr>
          <w:rStyle w:val="rvts48220"/>
          <w:rFonts w:ascii="Times New Roman" w:hAnsi="Times New Roman" w:cs="Times New Roman"/>
          <w:bCs/>
        </w:rPr>
        <w:t>20</w:t>
      </w:r>
      <w:r w:rsidR="00EA4FAC">
        <w:rPr>
          <w:rStyle w:val="rvts48220"/>
          <w:rFonts w:ascii="Times New Roman" w:hAnsi="Times New Roman" w:cs="Times New Roman"/>
          <w:bCs/>
        </w:rPr>
        <w:t>-</w:t>
      </w:r>
      <w:r w:rsidR="00EA4FAC" w:rsidRPr="00EA4FAC">
        <w:rPr>
          <w:rStyle w:val="rvts48220"/>
          <w:rFonts w:ascii="Times New Roman" w:hAnsi="Times New Roman" w:cs="Times New Roman"/>
          <w:bCs/>
        </w:rPr>
        <w:t>71</w:t>
      </w:r>
      <w:r w:rsidR="00EA4FAC">
        <w:rPr>
          <w:rStyle w:val="rvts48220"/>
          <w:rFonts w:ascii="Times New Roman" w:hAnsi="Times New Roman" w:cs="Times New Roman"/>
          <w:bCs/>
        </w:rPr>
        <w:t>-</w:t>
      </w:r>
      <w:r w:rsidR="00EA4FAC" w:rsidRPr="00EA4FAC">
        <w:rPr>
          <w:rStyle w:val="rvts48220"/>
          <w:rFonts w:ascii="Times New Roman" w:hAnsi="Times New Roman" w:cs="Times New Roman"/>
          <w:bCs/>
        </w:rPr>
        <w:t>82</w:t>
      </w:r>
      <w:r w:rsidR="003B6EAF" w:rsidRPr="00A47D70">
        <w:rPr>
          <w:rStyle w:val="rvts48220"/>
          <w:rFonts w:ascii="Times New Roman" w:hAnsi="Times New Roman" w:cs="Times New Roman"/>
          <w:bCs/>
        </w:rPr>
        <w:t xml:space="preserve">, </w:t>
      </w:r>
      <w:r w:rsidR="003B6EAF" w:rsidRPr="00A47D70">
        <w:rPr>
          <w:rStyle w:val="rvts48220"/>
          <w:rFonts w:ascii="Times New Roman" w:hAnsi="Times New Roman" w:cs="Times New Roman"/>
          <w:bCs/>
          <w:lang w:val="en-US"/>
        </w:rPr>
        <w:t>e</w:t>
      </w:r>
      <w:r w:rsidR="003B6EAF" w:rsidRPr="00A47D70">
        <w:rPr>
          <w:rStyle w:val="rvts48220"/>
          <w:rFonts w:ascii="Times New Roman" w:hAnsi="Times New Roman" w:cs="Times New Roman"/>
          <w:bCs/>
        </w:rPr>
        <w:t>-</w:t>
      </w:r>
      <w:r w:rsidR="003B6EAF" w:rsidRPr="00A47D70">
        <w:rPr>
          <w:rStyle w:val="rvts48220"/>
          <w:rFonts w:ascii="Times New Roman" w:hAnsi="Times New Roman" w:cs="Times New Roman"/>
          <w:bCs/>
          <w:lang w:val="en-US"/>
        </w:rPr>
        <w:t>mail</w:t>
      </w:r>
      <w:r w:rsidR="003B6EAF" w:rsidRPr="00A47D70">
        <w:rPr>
          <w:rStyle w:val="rvts48220"/>
          <w:rFonts w:ascii="Times New Roman" w:hAnsi="Times New Roman" w:cs="Times New Roman"/>
          <w:bCs/>
        </w:rPr>
        <w:t xml:space="preserve">: </w:t>
      </w:r>
      <w:hyperlink r:id="rId6" w:history="1">
        <w:r w:rsidRPr="0093466F">
          <w:rPr>
            <w:rStyle w:val="a8"/>
            <w:rFonts w:ascii="Times New Roman" w:hAnsi="Times New Roman"/>
            <w:bCs/>
            <w:sz w:val="20"/>
            <w:szCs w:val="20"/>
          </w:rPr>
          <w:t>Ivanov.DA@mrsk-1.ru</w:t>
        </w:r>
      </w:hyperlink>
      <w:r>
        <w:rPr>
          <w:rStyle w:val="rvts48220"/>
          <w:rFonts w:ascii="Times New Roman" w:hAnsi="Times New Roman" w:cs="Times New Roman"/>
          <w:bCs/>
        </w:rPr>
        <w:t xml:space="preserve"> </w:t>
      </w:r>
      <w:r w:rsidR="003B6EAF" w:rsidRPr="00A47D70">
        <w:rPr>
          <w:rStyle w:val="rvts48220"/>
          <w:rFonts w:ascii="Times New Roman" w:hAnsi="Times New Roman" w:cs="Times New Roman"/>
          <w:bCs/>
        </w:rPr>
        <w:t xml:space="preserve"> в рабочее время с 08:00 до 17:00. Контактное лицо: </w:t>
      </w:r>
      <w:r w:rsidR="003B6EAF">
        <w:rPr>
          <w:rStyle w:val="rvts48220"/>
          <w:rFonts w:ascii="Times New Roman" w:hAnsi="Times New Roman" w:cs="Times New Roman"/>
          <w:bCs/>
        </w:rPr>
        <w:t>Иванов Дмитрий Александрович</w:t>
      </w:r>
      <w:r>
        <w:rPr>
          <w:rStyle w:val="rvts48220"/>
          <w:rFonts w:ascii="Times New Roman" w:hAnsi="Times New Roman" w:cs="Times New Roman"/>
          <w:bCs/>
        </w:rPr>
        <w:t>,</w:t>
      </w:r>
    </w:p>
    <w:p w:rsidR="001264F1" w:rsidRPr="001264F1" w:rsidRDefault="001264F1" w:rsidP="003B6EAF">
      <w:pPr>
        <w:pStyle w:val="a5"/>
        <w:spacing w:before="0" w:beforeAutospacing="0" w:after="0" w:afterAutospacing="0"/>
        <w:ind w:firstLine="425"/>
        <w:jc w:val="both"/>
        <w:rPr>
          <w:rStyle w:val="rvts48220"/>
          <w:rFonts w:ascii="Times New Roman" w:hAnsi="Times New Roman" w:cs="Times New Roman"/>
          <w:bCs/>
        </w:rPr>
      </w:pPr>
      <w:r w:rsidRPr="001264F1">
        <w:rPr>
          <w:rStyle w:val="rvts48220"/>
          <w:rFonts w:ascii="Times New Roman" w:hAnsi="Times New Roman" w:cs="Times New Roman"/>
          <w:bCs/>
        </w:rPr>
        <w:t xml:space="preserve">- </w:t>
      </w:r>
      <w:r>
        <w:rPr>
          <w:rStyle w:val="rvts48220"/>
          <w:rFonts w:ascii="Times New Roman" w:hAnsi="Times New Roman" w:cs="Times New Roman"/>
          <w:bCs/>
        </w:rPr>
        <w:t>+7</w:t>
      </w:r>
      <w:r w:rsidRPr="001264F1">
        <w:rPr>
          <w:rStyle w:val="rvts48220"/>
          <w:rFonts w:ascii="Times New Roman" w:hAnsi="Times New Roman" w:cs="Times New Roman"/>
          <w:bCs/>
        </w:rPr>
        <w:t xml:space="preserve"> (4852) 74-40-29, </w:t>
      </w:r>
      <w:r w:rsidRPr="001264F1">
        <w:rPr>
          <w:rStyle w:val="rvts48220"/>
          <w:rFonts w:ascii="Times New Roman" w:hAnsi="Times New Roman" w:cs="Times New Roman"/>
          <w:bCs/>
          <w:lang w:val="en-US"/>
        </w:rPr>
        <w:t>e</w:t>
      </w:r>
      <w:r w:rsidRPr="001264F1">
        <w:rPr>
          <w:rStyle w:val="rvts48220"/>
          <w:rFonts w:ascii="Times New Roman" w:hAnsi="Times New Roman" w:cs="Times New Roman"/>
          <w:bCs/>
        </w:rPr>
        <w:t>-</w:t>
      </w:r>
      <w:r w:rsidRPr="001264F1">
        <w:rPr>
          <w:rStyle w:val="rvts48220"/>
          <w:rFonts w:ascii="Times New Roman" w:hAnsi="Times New Roman" w:cs="Times New Roman"/>
          <w:bCs/>
          <w:lang w:val="en-US"/>
        </w:rPr>
        <w:t>mail</w:t>
      </w:r>
      <w:r w:rsidRPr="001264F1">
        <w:rPr>
          <w:rStyle w:val="rvts48220"/>
          <w:rFonts w:ascii="Times New Roman" w:hAnsi="Times New Roman" w:cs="Times New Roman"/>
          <w:bCs/>
        </w:rPr>
        <w:t xml:space="preserve">: </w:t>
      </w:r>
      <w:hyperlink r:id="rId7" w:history="1">
        <w:r w:rsidRPr="0093466F">
          <w:rPr>
            <w:rStyle w:val="a8"/>
            <w:rFonts w:ascii="Times New Roman" w:hAnsi="Times New Roman"/>
            <w:bCs/>
            <w:sz w:val="20"/>
            <w:szCs w:val="20"/>
            <w:lang w:val="en-US"/>
          </w:rPr>
          <w:t>Korenevskiy</w:t>
        </w:r>
        <w:r w:rsidRPr="001264F1">
          <w:rPr>
            <w:rStyle w:val="a8"/>
            <w:rFonts w:ascii="Times New Roman" w:hAnsi="Times New Roman"/>
            <w:bCs/>
            <w:sz w:val="20"/>
            <w:szCs w:val="20"/>
          </w:rPr>
          <w:t>.</w:t>
        </w:r>
        <w:r w:rsidRPr="0093466F">
          <w:rPr>
            <w:rStyle w:val="a8"/>
            <w:rFonts w:ascii="Times New Roman" w:hAnsi="Times New Roman"/>
            <w:bCs/>
            <w:sz w:val="20"/>
            <w:szCs w:val="20"/>
            <w:lang w:val="en-US"/>
          </w:rPr>
          <w:t>VM</w:t>
        </w:r>
        <w:r w:rsidRPr="001264F1">
          <w:rPr>
            <w:rStyle w:val="a8"/>
            <w:rFonts w:ascii="Times New Roman" w:hAnsi="Times New Roman"/>
            <w:bCs/>
            <w:sz w:val="20"/>
            <w:szCs w:val="20"/>
          </w:rPr>
          <w:t>@</w:t>
        </w:r>
        <w:r w:rsidRPr="0093466F">
          <w:rPr>
            <w:rStyle w:val="a8"/>
            <w:rFonts w:ascii="Times New Roman" w:hAnsi="Times New Roman"/>
            <w:bCs/>
            <w:sz w:val="20"/>
            <w:szCs w:val="20"/>
            <w:lang w:val="en-US"/>
          </w:rPr>
          <w:t>mrsk</w:t>
        </w:r>
        <w:r w:rsidRPr="001264F1">
          <w:rPr>
            <w:rStyle w:val="a8"/>
            <w:rFonts w:ascii="Times New Roman" w:hAnsi="Times New Roman"/>
            <w:bCs/>
            <w:sz w:val="20"/>
            <w:szCs w:val="20"/>
          </w:rPr>
          <w:t>-1.</w:t>
        </w:r>
        <w:proofErr w:type="spellStart"/>
        <w:r w:rsidRPr="0093466F">
          <w:rPr>
            <w:rStyle w:val="a8"/>
            <w:rFonts w:ascii="Times New Roman" w:hAnsi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1264F1">
        <w:rPr>
          <w:rStyle w:val="rvts48220"/>
          <w:rFonts w:ascii="Times New Roman" w:hAnsi="Times New Roman" w:cs="Times New Roman"/>
          <w:bCs/>
        </w:rPr>
        <w:t xml:space="preserve"> в рабочее время с 08:00 до 17:00. Контактное лицо: Кореневский Вячеслав Михайлович</w:t>
      </w:r>
      <w:r>
        <w:rPr>
          <w:rStyle w:val="rvts48220"/>
          <w:rFonts w:ascii="Times New Roman" w:hAnsi="Times New Roman" w:cs="Times New Roman"/>
          <w:bCs/>
        </w:rPr>
        <w:t>.</w:t>
      </w:r>
    </w:p>
    <w:p w:rsidR="001264F1" w:rsidRPr="001264F1" w:rsidRDefault="001264F1" w:rsidP="003B6EAF">
      <w:pPr>
        <w:pStyle w:val="a5"/>
        <w:spacing w:before="0" w:beforeAutospacing="0" w:after="0" w:afterAutospacing="0"/>
        <w:ind w:firstLine="425"/>
        <w:jc w:val="both"/>
        <w:rPr>
          <w:rFonts w:ascii="Times New Roman" w:hAnsi="Times New Roman"/>
          <w:sz w:val="20"/>
          <w:szCs w:val="20"/>
          <w:u w:val="double"/>
        </w:rPr>
      </w:pPr>
    </w:p>
    <w:p w:rsidR="003B6EAF" w:rsidRPr="001264F1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A47D70" w:rsidRDefault="003B6EAF" w:rsidP="003B6EAF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264F1">
        <w:rPr>
          <w:sz w:val="20"/>
          <w:szCs w:val="20"/>
        </w:rPr>
        <w:t xml:space="preserve">         </w:t>
      </w:r>
      <w:r w:rsidRPr="00A47D70">
        <w:rPr>
          <w:sz w:val="20"/>
          <w:szCs w:val="20"/>
        </w:rPr>
        <w:t xml:space="preserve">Дополнительная информация по проведению аукциона размещена по адресу: </w:t>
      </w:r>
      <w:r w:rsidR="00EA4FAC" w:rsidRPr="00EA4FAC">
        <w:rPr>
          <w:sz w:val="20"/>
          <w:szCs w:val="20"/>
          <w:lang w:val="en-US"/>
        </w:rPr>
        <w:t>https</w:t>
      </w:r>
      <w:r w:rsidR="00EA4FAC" w:rsidRPr="00EA4FAC">
        <w:rPr>
          <w:sz w:val="20"/>
          <w:szCs w:val="20"/>
        </w:rPr>
        <w:t>://</w:t>
      </w:r>
      <w:r w:rsidR="00EA4FAC" w:rsidRPr="00EA4FAC">
        <w:rPr>
          <w:sz w:val="20"/>
          <w:szCs w:val="20"/>
          <w:lang w:val="en-US"/>
        </w:rPr>
        <w:t>www</w:t>
      </w:r>
      <w:r w:rsidR="00EA4FAC" w:rsidRPr="00EA4FAC">
        <w:rPr>
          <w:sz w:val="20"/>
          <w:szCs w:val="20"/>
        </w:rPr>
        <w:t>.</w:t>
      </w:r>
      <w:r w:rsidR="00EA4FAC" w:rsidRPr="00EA4FAC">
        <w:rPr>
          <w:sz w:val="20"/>
          <w:szCs w:val="20"/>
          <w:lang w:val="en-US"/>
        </w:rPr>
        <w:t>mrsk</w:t>
      </w:r>
      <w:r w:rsidR="00EA4FAC" w:rsidRPr="00EA4FAC">
        <w:rPr>
          <w:sz w:val="20"/>
          <w:szCs w:val="20"/>
        </w:rPr>
        <w:t>-1.</w:t>
      </w:r>
      <w:r w:rsidR="00EA4FAC" w:rsidRPr="00EA4FAC">
        <w:rPr>
          <w:sz w:val="20"/>
          <w:szCs w:val="20"/>
          <w:lang w:val="en-US"/>
        </w:rPr>
        <w:t>ru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purchases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sales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procedure</w:t>
      </w:r>
      <w:r w:rsidR="00EA4FAC" w:rsidRPr="00EA4FAC">
        <w:rPr>
          <w:sz w:val="20"/>
          <w:szCs w:val="20"/>
        </w:rPr>
        <w:t>/</w:t>
      </w:r>
      <w:r w:rsidRPr="00A47D70">
        <w:rPr>
          <w:sz w:val="20"/>
          <w:szCs w:val="20"/>
        </w:rPr>
        <w:t>.</w:t>
      </w:r>
    </w:p>
    <w:p w:rsidR="003B6EAF" w:rsidRPr="00721061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721061" w:rsidRDefault="003B6EAF" w:rsidP="003B6EAF">
      <w:pPr>
        <w:rPr>
          <w:sz w:val="20"/>
          <w:szCs w:val="20"/>
        </w:rPr>
      </w:pPr>
    </w:p>
    <w:p w:rsidR="002906CB" w:rsidRDefault="002906CB"/>
    <w:p w:rsidR="003B6EAF" w:rsidRDefault="003B6EAF"/>
    <w:p w:rsidR="004F1B5E" w:rsidRDefault="004F1B5E" w:rsidP="004F1B5E">
      <w:r>
        <w:t xml:space="preserve">Председатель </w:t>
      </w:r>
    </w:p>
    <w:p w:rsidR="003B6EAF" w:rsidRDefault="004F1B5E" w:rsidP="004F1B5E">
      <w:r>
        <w:t>Аукционной комиссии:                              _______________________</w:t>
      </w:r>
      <w:r>
        <w:tab/>
        <w:t xml:space="preserve">              Плещев </w:t>
      </w:r>
      <w:proofErr w:type="spellStart"/>
      <w:r>
        <w:t>В.В</w:t>
      </w:r>
      <w:proofErr w:type="spellEnd"/>
      <w:r>
        <w:t>.</w:t>
      </w:r>
    </w:p>
    <w:sectPr w:rsidR="003B6EAF" w:rsidSect="0003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CF1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21735"/>
    <w:multiLevelType w:val="hybridMultilevel"/>
    <w:tmpl w:val="841A6240"/>
    <w:lvl w:ilvl="0" w:tplc="1106571E">
      <w:numFmt w:val="bullet"/>
      <w:lvlText w:val=""/>
      <w:lvlJc w:val="left"/>
      <w:pPr>
        <w:ind w:left="85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>
    <w:nsid w:val="09CC0C22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766EA"/>
    <w:multiLevelType w:val="hybridMultilevel"/>
    <w:tmpl w:val="88640724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5DA"/>
    <w:multiLevelType w:val="hybridMultilevel"/>
    <w:tmpl w:val="4B72CE6A"/>
    <w:lvl w:ilvl="0" w:tplc="E458B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9BE"/>
    <w:multiLevelType w:val="hybridMultilevel"/>
    <w:tmpl w:val="82C8B082"/>
    <w:lvl w:ilvl="0" w:tplc="0D90A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31100A"/>
    <w:multiLevelType w:val="hybridMultilevel"/>
    <w:tmpl w:val="A04290D2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054184"/>
    <w:multiLevelType w:val="hybridMultilevel"/>
    <w:tmpl w:val="C22ED4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029FB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2BF3437B"/>
    <w:multiLevelType w:val="hybridMultilevel"/>
    <w:tmpl w:val="6818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522BF"/>
    <w:multiLevelType w:val="multilevel"/>
    <w:tmpl w:val="42C607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06937"/>
    <w:multiLevelType w:val="hybridMultilevel"/>
    <w:tmpl w:val="4B3A6472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A3221"/>
    <w:multiLevelType w:val="hybridMultilevel"/>
    <w:tmpl w:val="7A22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B4124"/>
    <w:multiLevelType w:val="multilevel"/>
    <w:tmpl w:val="8958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3">
    <w:nsid w:val="481106EB"/>
    <w:multiLevelType w:val="hybridMultilevel"/>
    <w:tmpl w:val="4DB22EF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5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D50EB3"/>
    <w:multiLevelType w:val="hybridMultilevel"/>
    <w:tmpl w:val="1A68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E30FF"/>
    <w:multiLevelType w:val="multilevel"/>
    <w:tmpl w:val="66B6B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0211FC5"/>
    <w:multiLevelType w:val="hybridMultilevel"/>
    <w:tmpl w:val="A38EED86"/>
    <w:lvl w:ilvl="0" w:tplc="58B22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4F74A0"/>
    <w:multiLevelType w:val="hybridMultilevel"/>
    <w:tmpl w:val="2F80A8A8"/>
    <w:lvl w:ilvl="0" w:tplc="6C1C107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B8217A"/>
    <w:multiLevelType w:val="hybridMultilevel"/>
    <w:tmpl w:val="FCF8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BB9438E"/>
    <w:multiLevelType w:val="hybridMultilevel"/>
    <w:tmpl w:val="DA48A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80361"/>
    <w:multiLevelType w:val="hybridMultilevel"/>
    <w:tmpl w:val="5A4C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6"/>
  </w:num>
  <w:num w:numId="6">
    <w:abstractNumId w:val="37"/>
  </w:num>
  <w:num w:numId="7">
    <w:abstractNumId w:val="35"/>
  </w:num>
  <w:num w:numId="8">
    <w:abstractNumId w:val="7"/>
  </w:num>
  <w:num w:numId="9">
    <w:abstractNumId w:val="2"/>
  </w:num>
  <w:num w:numId="10">
    <w:abstractNumId w:val="29"/>
  </w:num>
  <w:num w:numId="11">
    <w:abstractNumId w:val="33"/>
  </w:num>
  <w:num w:numId="12">
    <w:abstractNumId w:val="3"/>
  </w:num>
  <w:num w:numId="13">
    <w:abstractNumId w:val="0"/>
  </w:num>
  <w:num w:numId="14">
    <w:abstractNumId w:val="19"/>
  </w:num>
  <w:num w:numId="15">
    <w:abstractNumId w:val="14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10"/>
  </w:num>
  <w:num w:numId="21">
    <w:abstractNumId w:val="4"/>
  </w:num>
  <w:num w:numId="22">
    <w:abstractNumId w:val="11"/>
  </w:num>
  <w:num w:numId="23">
    <w:abstractNumId w:val="18"/>
  </w:num>
  <w:num w:numId="24">
    <w:abstractNumId w:val="23"/>
  </w:num>
  <w:num w:numId="25">
    <w:abstractNumId w:val="34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0"/>
  </w:num>
  <w:num w:numId="29">
    <w:abstractNumId w:val="17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3"/>
  </w:num>
  <w:num w:numId="34">
    <w:abstractNumId w:val="5"/>
  </w:num>
  <w:num w:numId="35">
    <w:abstractNumId w:val="24"/>
  </w:num>
  <w:num w:numId="36">
    <w:abstractNumId w:val="32"/>
  </w:num>
  <w:num w:numId="37">
    <w:abstractNumId w:val="15"/>
  </w:num>
  <w:num w:numId="38">
    <w:abstractNumId w:val="3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74"/>
    <w:rsid w:val="00030291"/>
    <w:rsid w:val="001264F1"/>
    <w:rsid w:val="002906CB"/>
    <w:rsid w:val="003B6EAF"/>
    <w:rsid w:val="004F1B5E"/>
    <w:rsid w:val="00564D68"/>
    <w:rsid w:val="009B4AC0"/>
    <w:rsid w:val="00A9740C"/>
    <w:rsid w:val="00B7173A"/>
    <w:rsid w:val="00BE39DE"/>
    <w:rsid w:val="00CB7B74"/>
    <w:rsid w:val="00CC339D"/>
    <w:rsid w:val="00EA4FAC"/>
    <w:rsid w:val="00F60DC5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renevskiy.VM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nov.DA@mrsk-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Юзбекова Людмила Наврузбековна</dc:creator>
  <cp:keywords/>
  <dc:description/>
  <cp:lastModifiedBy>Kuznetsov.AlY</cp:lastModifiedBy>
  <cp:revision>11</cp:revision>
  <dcterms:created xsi:type="dcterms:W3CDTF">2022-09-19T08:16:00Z</dcterms:created>
  <dcterms:modified xsi:type="dcterms:W3CDTF">2023-11-15T08:21:00Z</dcterms:modified>
</cp:coreProperties>
</file>