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690BC6">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7"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8"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9"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4F72D8"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6A3058">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w:t>
      </w:r>
      <w:r w:rsidR="00E9689E">
        <w:rPr>
          <w:iCs/>
          <w:sz w:val="24"/>
          <w:szCs w:val="24"/>
        </w:rPr>
        <w:t xml:space="preserve">Еремеева О.А., контактный телефон: (4852) 78-14-54, адрес электронной почты: </w:t>
      </w:r>
      <w:r w:rsidR="00E9689E" w:rsidRPr="00A717FF">
        <w:rPr>
          <w:sz w:val="24"/>
          <w:szCs w:val="24"/>
        </w:rPr>
        <w:t>Eremeeva.OA@mrsk-1.ru</w:t>
      </w:r>
      <w:r w:rsidR="00E9689E">
        <w:rPr>
          <w:iCs/>
          <w:sz w:val="24"/>
          <w:szCs w:val="24"/>
        </w:rPr>
        <w:t xml:space="preserve">, ответственное лицо – Еремеева О.А., контактный телефон: (4852) 78-14-54, адрес электронной почты: </w:t>
      </w:r>
      <w:r w:rsidR="00E9689E" w:rsidRPr="00A717FF">
        <w:rPr>
          <w:sz w:val="24"/>
          <w:szCs w:val="24"/>
        </w:rPr>
        <w:t>Eremeeva.OA@mrsk-1.ru</w:t>
      </w:r>
      <w:r w:rsidR="00E9689E">
        <w:rPr>
          <w:iCs/>
          <w:sz w:val="24"/>
          <w:szCs w:val="24"/>
        </w:rPr>
        <w:t xml:space="preserve"> </w:t>
      </w:r>
      <w:r w:rsidR="00E9689E">
        <w:rPr>
          <w:sz w:val="24"/>
          <w:szCs w:val="24"/>
        </w:rPr>
        <w:t>настоящим Извещением</w:t>
      </w:r>
      <w:r>
        <w:rPr>
          <w:sz w:val="24"/>
          <w:szCs w:val="24"/>
        </w:rPr>
        <w:t xml:space="preserve">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E9689E" w:rsidRPr="00E9689E">
        <w:rPr>
          <w:color w:val="000000"/>
          <w:sz w:val="23"/>
          <w:szCs w:val="23"/>
        </w:rPr>
        <w:t xml:space="preserve"> </w:t>
      </w:r>
      <w:r w:rsidR="006A3058">
        <w:rPr>
          <w:color w:val="000000"/>
          <w:sz w:val="23"/>
          <w:szCs w:val="23"/>
        </w:rPr>
        <w:t>в</w:t>
      </w:r>
      <w:r w:rsidR="006A3058" w:rsidRPr="006A3058">
        <w:rPr>
          <w:color w:val="000000"/>
          <w:sz w:val="23"/>
          <w:szCs w:val="23"/>
        </w:rPr>
        <w:t>ыполнение работ "под ключ" для исполнения обязательств по технологическому присоединению №07-2024 для нужд ПАО "Россети Центр" (филиала "Ярэнерго")</w:t>
      </w:r>
      <w:r w:rsidR="00A70D99">
        <w:rPr>
          <w:sz w:val="24"/>
          <w:szCs w:val="24"/>
        </w:rPr>
        <w:t xml:space="preserve">, </w:t>
      </w:r>
      <w:r>
        <w:rPr>
          <w:sz w:val="24"/>
          <w:szCs w:val="24"/>
        </w:rPr>
        <w:t>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0"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1" w:history="1">
        <w:r>
          <w:rPr>
            <w:rStyle w:val="af2"/>
            <w:sz w:val="24"/>
            <w:szCs w:val="24"/>
          </w:rPr>
          <w:t>tender.lot-online.ru</w:t>
        </w:r>
      </w:hyperlink>
      <w:r>
        <w:rPr>
          <w:sz w:val="24"/>
          <w:szCs w:val="24"/>
        </w:rPr>
        <w:t xml:space="preserve"> (далее — ЭТП) и на сайте ПАО «Россети Центр» (</w:t>
      </w:r>
      <w:hyperlink r:id="rId12"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6A3058" w:rsidRPr="006A3058" w:rsidRDefault="00A53ACA" w:rsidP="006A3058">
      <w:pPr>
        <w:pStyle w:val="affa"/>
        <w:numPr>
          <w:ilvl w:val="0"/>
          <w:numId w:val="4"/>
        </w:numPr>
        <w:spacing w:before="40" w:line="240" w:lineRule="auto"/>
        <w:rPr>
          <w:sz w:val="24"/>
          <w:szCs w:val="24"/>
        </w:rPr>
      </w:pPr>
      <w:r w:rsidRPr="006A3058">
        <w:rPr>
          <w:b/>
          <w:sz w:val="24"/>
          <w:szCs w:val="24"/>
        </w:rPr>
        <w:t>Предмет договора:</w:t>
      </w:r>
      <w:r w:rsidR="00FD53CA" w:rsidRPr="006A3058">
        <w:rPr>
          <w:sz w:val="24"/>
          <w:szCs w:val="24"/>
        </w:rPr>
        <w:t xml:space="preserve"> </w:t>
      </w:r>
      <w:r w:rsidR="006A3058" w:rsidRPr="001E480D">
        <w:rPr>
          <w:sz w:val="22"/>
          <w:szCs w:val="22"/>
        </w:rPr>
        <w:t>Выполнение работ "под ключ" для исполнения обязательств по технологическому присоединению №07-2024 для нужд ПАО "Россети Центр" (филиала "Ярэнерго")</w:t>
      </w:r>
      <w:r w:rsidR="006A3058">
        <w:rPr>
          <w:sz w:val="22"/>
          <w:szCs w:val="22"/>
        </w:rPr>
        <w:t>.</w:t>
      </w:r>
    </w:p>
    <w:p w:rsidR="005B7CC8" w:rsidRPr="006A3058" w:rsidRDefault="00F856D7" w:rsidP="006A3058">
      <w:pPr>
        <w:pStyle w:val="affa"/>
        <w:numPr>
          <w:ilvl w:val="0"/>
          <w:numId w:val="4"/>
        </w:numPr>
        <w:spacing w:before="40" w:line="240" w:lineRule="auto"/>
        <w:rPr>
          <w:sz w:val="24"/>
          <w:szCs w:val="24"/>
        </w:rPr>
      </w:pPr>
      <w:r w:rsidRPr="006A3058">
        <w:rPr>
          <w:b/>
          <w:sz w:val="24"/>
          <w:szCs w:val="24"/>
        </w:rPr>
        <w:t xml:space="preserve">Техническое задание на выполнение работ </w:t>
      </w:r>
      <w:r w:rsidRPr="006A3058">
        <w:rPr>
          <w:sz w:val="24"/>
          <w:szCs w:val="24"/>
        </w:rPr>
        <w:t xml:space="preserve">изложено </w:t>
      </w:r>
      <w:r w:rsidRPr="006A3058">
        <w:rPr>
          <w:bCs/>
          <w:sz w:val="24"/>
          <w:szCs w:val="24"/>
        </w:rPr>
        <w:t>в Приложении №1</w:t>
      </w:r>
      <w:r w:rsidRPr="006A3058">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xml:space="preserve">, заключаемого по результатам настоящего запроса цен, изложен в Приложении №2, которое является неотъемлемой частью настоящей Документации и </w:t>
      </w:r>
      <w:r w:rsidRPr="004C4E45">
        <w:rPr>
          <w:sz w:val="24"/>
          <w:szCs w:val="24"/>
        </w:rPr>
        <w:lastRenderedPageBreak/>
        <w:t>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w:t>
      </w:r>
      <w:r>
        <w:rPr>
          <w:bCs/>
          <w:sz w:val="24"/>
          <w:szCs w:val="24"/>
        </w:rPr>
        <w:lastRenderedPageBreak/>
        <w:t>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3"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4"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w:t>
      </w:r>
      <w:r>
        <w:rPr>
          <w:sz w:val="24"/>
          <w:szCs w:val="24"/>
        </w:rPr>
        <w:lastRenderedPageBreak/>
        <w:t>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2647A" w:rsidRPr="00E9689E" w:rsidRDefault="00E9689E" w:rsidP="00B2647A">
      <w:pPr>
        <w:pStyle w:val="affa"/>
        <w:numPr>
          <w:ilvl w:val="0"/>
          <w:numId w:val="4"/>
        </w:numPr>
        <w:tabs>
          <w:tab w:val="left" w:pos="1080"/>
        </w:tabs>
        <w:spacing w:line="240" w:lineRule="auto"/>
        <w:rPr>
          <w:sz w:val="24"/>
          <w:szCs w:val="24"/>
        </w:rPr>
      </w:pPr>
      <w:bookmarkStart w:id="81" w:name="_Ref440965584"/>
      <w:r>
        <w:rPr>
          <w:b/>
          <w:sz w:val="24"/>
          <w:szCs w:val="24"/>
        </w:rPr>
        <w:t>Срок выполнения работ:</w:t>
      </w:r>
    </w:p>
    <w:p w:rsidR="00E9689E" w:rsidRPr="006A3058" w:rsidRDefault="006A3058" w:rsidP="006A3058">
      <w:pPr>
        <w:pStyle w:val="affa"/>
        <w:tabs>
          <w:tab w:val="left" w:pos="1080"/>
        </w:tabs>
        <w:spacing w:line="240" w:lineRule="auto"/>
        <w:ind w:left="567"/>
        <w:jc w:val="left"/>
        <w:rPr>
          <w:b/>
          <w:sz w:val="24"/>
          <w:szCs w:val="24"/>
        </w:rPr>
      </w:pPr>
      <w:r w:rsidRPr="001E480D">
        <w:rPr>
          <w:sz w:val="22"/>
          <w:szCs w:val="22"/>
        </w:rPr>
        <w:t xml:space="preserve">ТЗ/76/2023/254/28ТП/2 </w:t>
      </w:r>
      <w:r w:rsidRPr="001E480D">
        <w:rPr>
          <w:sz w:val="22"/>
          <w:szCs w:val="22"/>
        </w:rPr>
        <w:br/>
        <w:t xml:space="preserve">Начало работ: с момента заключения договора. Окончание работ: до 07.02.2024. </w:t>
      </w:r>
      <w:r w:rsidRPr="001E480D">
        <w:rPr>
          <w:sz w:val="22"/>
          <w:szCs w:val="22"/>
        </w:rPr>
        <w:br/>
        <w:t xml:space="preserve">ТЗ-76-2023-275-28ТПЯР-2 </w:t>
      </w:r>
      <w:r w:rsidRPr="001E480D">
        <w:rPr>
          <w:sz w:val="22"/>
          <w:szCs w:val="22"/>
        </w:rPr>
        <w:br/>
        <w:t>Начало работ: с момента заключения договора. Окончание работ: до 15.02.2024.</w:t>
      </w:r>
    </w:p>
    <w:bookmarkEnd w:id="81"/>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E27EAB" w:rsidRDefault="00F856D7" w:rsidP="00996AB8">
      <w:pPr>
        <w:numPr>
          <w:ilvl w:val="0"/>
          <w:numId w:val="4"/>
        </w:numPr>
        <w:spacing w:before="40" w:line="240" w:lineRule="auto"/>
        <w:rPr>
          <w:sz w:val="24"/>
          <w:szCs w:val="24"/>
        </w:rPr>
      </w:pPr>
      <w:bookmarkStart w:id="82" w:name="_Ref440965830"/>
      <w:bookmarkStart w:id="83" w:name="_Ref9347291"/>
      <w:r w:rsidRPr="00F87B5E">
        <w:rPr>
          <w:b/>
          <w:sz w:val="24"/>
          <w:szCs w:val="24"/>
        </w:rPr>
        <w:t>Начальная (максимальная) цена Договора:</w:t>
      </w:r>
      <w:r w:rsidR="00FD53CA" w:rsidRPr="00FD53CA">
        <w:rPr>
          <w:rFonts w:ascii="Calibri" w:eastAsia="Calibri" w:hAnsi="Calibri"/>
          <w:color w:val="000000"/>
          <w:sz w:val="22"/>
          <w:szCs w:val="22"/>
          <w:lang w:eastAsia="en-US"/>
        </w:rPr>
        <w:t xml:space="preserve"> </w:t>
      </w:r>
      <w:r w:rsidR="006A3058" w:rsidRPr="00E27EAB">
        <w:rPr>
          <w:b/>
          <w:sz w:val="24"/>
          <w:szCs w:val="24"/>
        </w:rPr>
        <w:t>7 275 287,00</w:t>
      </w:r>
      <w:r w:rsidR="006A3058" w:rsidRPr="00E27EAB">
        <w:rPr>
          <w:sz w:val="24"/>
          <w:szCs w:val="24"/>
        </w:rPr>
        <w:t xml:space="preserve"> </w:t>
      </w:r>
      <w:r w:rsidRPr="00E27EAB">
        <w:rPr>
          <w:sz w:val="24"/>
          <w:szCs w:val="24"/>
        </w:rPr>
        <w:t>(</w:t>
      </w:r>
      <w:r w:rsidR="006A3058" w:rsidRPr="00E27EAB">
        <w:rPr>
          <w:sz w:val="24"/>
          <w:szCs w:val="24"/>
        </w:rPr>
        <w:t>семь миллионов двести семьдесят пять тысяч двести восемьдесят семь)</w:t>
      </w:r>
      <w:r w:rsidR="00FD53CA" w:rsidRPr="00E27EAB">
        <w:rPr>
          <w:sz w:val="24"/>
          <w:szCs w:val="24"/>
        </w:rPr>
        <w:t xml:space="preserve"> </w:t>
      </w:r>
      <w:r w:rsidR="00933944" w:rsidRPr="00E27EAB">
        <w:rPr>
          <w:sz w:val="24"/>
          <w:szCs w:val="24"/>
        </w:rPr>
        <w:t xml:space="preserve">рублей </w:t>
      </w:r>
      <w:r w:rsidRPr="00E27EAB">
        <w:rPr>
          <w:sz w:val="24"/>
          <w:szCs w:val="24"/>
        </w:rPr>
        <w:t>00 копеек РФ, без учета НДС; НДС составляет</w:t>
      </w:r>
      <w:r w:rsidR="00A54254" w:rsidRPr="00E27EAB">
        <w:rPr>
          <w:sz w:val="24"/>
          <w:szCs w:val="24"/>
        </w:rPr>
        <w:t xml:space="preserve"> </w:t>
      </w:r>
      <w:r w:rsidR="00996AB8" w:rsidRPr="00E27EAB">
        <w:rPr>
          <w:b/>
          <w:sz w:val="24"/>
          <w:szCs w:val="24"/>
        </w:rPr>
        <w:t>1 455 057,40</w:t>
      </w:r>
      <w:r w:rsidR="00996AB8" w:rsidRPr="00E27EAB">
        <w:rPr>
          <w:sz w:val="24"/>
          <w:szCs w:val="24"/>
        </w:rPr>
        <w:t xml:space="preserve"> </w:t>
      </w:r>
      <w:r w:rsidRPr="00E27EAB">
        <w:rPr>
          <w:sz w:val="24"/>
          <w:szCs w:val="24"/>
        </w:rPr>
        <w:t>(</w:t>
      </w:r>
      <w:r w:rsidR="00996AB8" w:rsidRPr="00E27EAB">
        <w:rPr>
          <w:sz w:val="24"/>
          <w:szCs w:val="24"/>
        </w:rPr>
        <w:t>один миллион четыреста пятьдесят пять тысяч пятьдесят семь)</w:t>
      </w:r>
      <w:r w:rsidR="0006565A" w:rsidRPr="00E27EAB">
        <w:rPr>
          <w:sz w:val="24"/>
          <w:szCs w:val="24"/>
        </w:rPr>
        <w:t xml:space="preserve"> рубл</w:t>
      </w:r>
      <w:r w:rsidR="00996AB8" w:rsidRPr="00E27EAB">
        <w:rPr>
          <w:sz w:val="24"/>
          <w:szCs w:val="24"/>
        </w:rPr>
        <w:t>ей 4</w:t>
      </w:r>
      <w:r w:rsidR="00933944" w:rsidRPr="00E27EAB">
        <w:rPr>
          <w:sz w:val="24"/>
          <w:szCs w:val="24"/>
        </w:rPr>
        <w:t>0</w:t>
      </w:r>
      <w:r w:rsidRPr="00E27EAB">
        <w:rPr>
          <w:sz w:val="24"/>
          <w:szCs w:val="24"/>
        </w:rPr>
        <w:t xml:space="preserve"> копеек РФ;</w:t>
      </w:r>
      <w:r w:rsidR="00FD53CA" w:rsidRPr="00E27EAB">
        <w:rPr>
          <w:rFonts w:ascii="Calibri" w:eastAsia="Calibri" w:hAnsi="Calibri"/>
          <w:color w:val="000000"/>
          <w:sz w:val="24"/>
          <w:szCs w:val="24"/>
          <w:lang w:eastAsia="en-US"/>
        </w:rPr>
        <w:t xml:space="preserve"> </w:t>
      </w:r>
      <w:r w:rsidR="00996AB8" w:rsidRPr="00E27EAB">
        <w:rPr>
          <w:b/>
          <w:sz w:val="24"/>
          <w:szCs w:val="24"/>
        </w:rPr>
        <w:t>8 730 344,40</w:t>
      </w:r>
      <w:r w:rsidR="00996AB8" w:rsidRPr="00E27EAB">
        <w:rPr>
          <w:sz w:val="24"/>
          <w:szCs w:val="24"/>
        </w:rPr>
        <w:t xml:space="preserve"> </w:t>
      </w:r>
      <w:r w:rsidR="00FF51A2" w:rsidRPr="00E27EAB">
        <w:rPr>
          <w:sz w:val="24"/>
          <w:szCs w:val="24"/>
        </w:rPr>
        <w:t>(</w:t>
      </w:r>
      <w:r w:rsidR="00996AB8" w:rsidRPr="00E27EAB">
        <w:rPr>
          <w:sz w:val="24"/>
          <w:szCs w:val="24"/>
        </w:rPr>
        <w:t>восемь миллионов семьсот тридцать тысяч триста сорок четыре) рубля 4</w:t>
      </w:r>
      <w:r w:rsidR="0006565A" w:rsidRPr="00E27EAB">
        <w:rPr>
          <w:sz w:val="24"/>
          <w:szCs w:val="24"/>
        </w:rPr>
        <w:t>0 копеек</w:t>
      </w:r>
      <w:r w:rsidRPr="00E27EAB">
        <w:rPr>
          <w:sz w:val="24"/>
          <w:szCs w:val="24"/>
        </w:rPr>
        <w:t xml:space="preserve"> РФ, с учетом НДС</w:t>
      </w:r>
      <w:bookmarkEnd w:id="82"/>
      <w:r w:rsidRPr="00E27EAB">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sidRPr="00E27EAB">
        <w:rPr>
          <w:sz w:val="24"/>
          <w:szCs w:val="24"/>
        </w:rPr>
        <w:t>Обоснование начальной (максимальной) цены договора</w:t>
      </w:r>
      <w:r>
        <w:rPr>
          <w:sz w:val="24"/>
          <w:szCs w:val="24"/>
        </w:rPr>
        <w:t xml:space="preserve">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w:t>
      </w:r>
      <w:r>
        <w:rPr>
          <w:iCs/>
          <w:sz w:val="24"/>
          <w:szCs w:val="24"/>
        </w:rPr>
        <w:lastRenderedPageBreak/>
        <w:t>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Дата начала срока подачи заявок:</w:t>
      </w:r>
      <w:r w:rsidR="00996AB8">
        <w:rPr>
          <w:sz w:val="24"/>
          <w:szCs w:val="24"/>
        </w:rPr>
        <w:t xml:space="preserve"> </w:t>
      </w:r>
      <w:r w:rsidR="00FB6012">
        <w:rPr>
          <w:b/>
          <w:sz w:val="24"/>
          <w:szCs w:val="24"/>
        </w:rPr>
        <w:t xml:space="preserve">29 </w:t>
      </w:r>
      <w:r w:rsidR="00996AB8" w:rsidRPr="00996AB8">
        <w:rPr>
          <w:b/>
          <w:sz w:val="24"/>
          <w:szCs w:val="24"/>
        </w:rPr>
        <w:t>сентября</w:t>
      </w:r>
      <w:r w:rsidR="005A0B50" w:rsidRPr="00996AB8">
        <w:rPr>
          <w:b/>
          <w:sz w:val="24"/>
          <w:szCs w:val="24"/>
        </w:rPr>
        <w:t xml:space="preserve"> </w:t>
      </w:r>
      <w:r w:rsidRPr="00996AB8">
        <w:rPr>
          <w:b/>
          <w:sz w:val="24"/>
          <w:szCs w:val="24"/>
        </w:rPr>
        <w:t>2023 года</w:t>
      </w:r>
      <w:r>
        <w:rPr>
          <w:b/>
          <w:sz w:val="24"/>
          <w:szCs w:val="24"/>
        </w:rPr>
        <w:t>;</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FB6012">
        <w:rPr>
          <w:b/>
          <w:sz w:val="24"/>
          <w:szCs w:val="24"/>
        </w:rPr>
        <w:t>06</w:t>
      </w:r>
      <w:r w:rsidR="0076429D">
        <w:rPr>
          <w:b/>
          <w:sz w:val="24"/>
          <w:szCs w:val="24"/>
        </w:rPr>
        <w:t xml:space="preserve"> </w:t>
      </w:r>
      <w:r w:rsidR="00996AB8">
        <w:rPr>
          <w:b/>
          <w:sz w:val="24"/>
          <w:szCs w:val="24"/>
        </w:rPr>
        <w:t>октября</w:t>
      </w:r>
      <w:r w:rsidR="00BF161F" w:rsidRPr="00D16F86">
        <w:rPr>
          <w:b/>
          <w:sz w:val="24"/>
          <w:szCs w:val="24"/>
        </w:rPr>
        <w:t xml:space="preserve"> </w:t>
      </w:r>
      <w:r w:rsidRPr="00D16F86">
        <w:rPr>
          <w:b/>
          <w:sz w:val="24"/>
          <w:szCs w:val="24"/>
        </w:rPr>
        <w:t>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E60AE0">
        <w:rPr>
          <w:b/>
        </w:rPr>
        <w:t>1</w:t>
      </w:r>
      <w:r w:rsidR="00FB6012">
        <w:rPr>
          <w:b/>
        </w:rPr>
        <w:t>1</w:t>
      </w:r>
      <w:r w:rsidR="00D16F86">
        <w:rPr>
          <w:b/>
        </w:rPr>
        <w:t xml:space="preserve"> </w:t>
      </w:r>
      <w:r w:rsidR="00996AB8">
        <w:rPr>
          <w:b/>
        </w:rPr>
        <w:t>октября</w:t>
      </w:r>
      <w:r w:rsidR="00D16F86">
        <w:rPr>
          <w:b/>
        </w:rPr>
        <w:t xml:space="preserve"> </w:t>
      </w:r>
      <w:r>
        <w:rPr>
          <w:b/>
        </w:rPr>
        <w:t>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FB6012">
        <w:rPr>
          <w:b/>
          <w:sz w:val="24"/>
          <w:szCs w:val="24"/>
        </w:rPr>
        <w:t>12</w:t>
      </w:r>
      <w:r w:rsidR="00996AB8">
        <w:rPr>
          <w:b/>
          <w:sz w:val="24"/>
          <w:szCs w:val="24"/>
        </w:rPr>
        <w:t xml:space="preserve"> октября</w:t>
      </w:r>
      <w:r w:rsidR="0006565A">
        <w:rPr>
          <w:b/>
          <w:sz w:val="24"/>
          <w:szCs w:val="24"/>
        </w:rPr>
        <w:t xml:space="preserve"> </w:t>
      </w:r>
      <w:r>
        <w:rPr>
          <w:b/>
          <w:sz w:val="24"/>
          <w:szCs w:val="24"/>
        </w:rPr>
        <w:t>2023</w:t>
      </w:r>
      <w:r>
        <w:rPr>
          <w:sz w:val="24"/>
          <w:szCs w:val="24"/>
        </w:rPr>
        <w:t xml:space="preserve"> </w:t>
      </w:r>
      <w:r>
        <w:rPr>
          <w:b/>
          <w:sz w:val="24"/>
          <w:szCs w:val="24"/>
        </w:rPr>
        <w:t>года.</w:t>
      </w:r>
    </w:p>
    <w:p w:rsidR="00E27EAB" w:rsidRDefault="00F856D7" w:rsidP="00E27EAB">
      <w:pPr>
        <w:pStyle w:val="affa"/>
        <w:numPr>
          <w:ilvl w:val="0"/>
          <w:numId w:val="4"/>
        </w:numPr>
        <w:tabs>
          <w:tab w:val="left" w:pos="0"/>
          <w:tab w:val="left" w:pos="1080"/>
        </w:tabs>
        <w:spacing w:before="120" w:after="120" w:line="240" w:lineRule="auto"/>
        <w:rPr>
          <w:b/>
          <w:sz w:val="24"/>
          <w:szCs w:val="24"/>
        </w:rPr>
      </w:pPr>
      <w:bookmarkStart w:id="90"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Pr>
          <w:b/>
          <w:sz w:val="24"/>
          <w:szCs w:val="24"/>
        </w:rPr>
        <w:t xml:space="preserve"> </w:t>
      </w:r>
      <w:r w:rsidR="00FB6012">
        <w:rPr>
          <w:b/>
          <w:sz w:val="24"/>
          <w:szCs w:val="24"/>
        </w:rPr>
        <w:t>03</w:t>
      </w:r>
      <w:bookmarkStart w:id="91" w:name="_GoBack"/>
      <w:bookmarkEnd w:id="91"/>
      <w:r w:rsidR="007E6B86">
        <w:rPr>
          <w:b/>
          <w:sz w:val="24"/>
          <w:szCs w:val="24"/>
        </w:rPr>
        <w:t xml:space="preserve"> </w:t>
      </w:r>
      <w:r w:rsidR="00996AB8">
        <w:rPr>
          <w:b/>
          <w:sz w:val="24"/>
          <w:szCs w:val="24"/>
        </w:rPr>
        <w:t>октябр</w:t>
      </w:r>
      <w:r w:rsidR="007E6B86">
        <w:rPr>
          <w:b/>
          <w:sz w:val="24"/>
          <w:szCs w:val="24"/>
        </w:rPr>
        <w:t>я</w:t>
      </w:r>
      <w:r w:rsidR="00BF161F">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bookmarkStart w:id="92" w:name="_Ref518554593"/>
    </w:p>
    <w:p w:rsidR="005B7CC8" w:rsidRPr="00E27EAB" w:rsidRDefault="00F856D7" w:rsidP="00E27EAB">
      <w:pPr>
        <w:pStyle w:val="affa"/>
        <w:numPr>
          <w:ilvl w:val="0"/>
          <w:numId w:val="4"/>
        </w:numPr>
        <w:tabs>
          <w:tab w:val="left" w:pos="0"/>
          <w:tab w:val="left" w:pos="1080"/>
        </w:tabs>
        <w:spacing w:before="120" w:after="120" w:line="240" w:lineRule="auto"/>
        <w:rPr>
          <w:b/>
          <w:sz w:val="24"/>
          <w:szCs w:val="24"/>
        </w:rPr>
      </w:pPr>
      <w:r w:rsidRPr="00E27EAB">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875E6F" w:rsidRPr="00E27EAB">
        <w:rPr>
          <w:sz w:val="24"/>
          <w:szCs w:val="24"/>
        </w:rPr>
        <w:t>энерго» и «Ярэнерго») по Лоту № 11</w:t>
      </w:r>
      <w:r w:rsidRPr="00E27EAB">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w:t>
      </w:r>
      <w:r w:rsidR="00875E6F" w:rsidRPr="00E27EAB">
        <w:rPr>
          <w:sz w:val="24"/>
          <w:szCs w:val="24"/>
        </w:rPr>
        <w:t>ети Центр» (филиала «Ярэнерго</w:t>
      </w:r>
      <w:r w:rsidRPr="00E27EAB">
        <w:rPr>
          <w:sz w:val="24"/>
          <w:szCs w:val="24"/>
        </w:rPr>
        <w:t>»)»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lastRenderedPageBreak/>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5"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w:t>
      </w:r>
      <w:r>
        <w:rPr>
          <w:sz w:val="24"/>
          <w:szCs w:val="24"/>
        </w:rPr>
        <w:lastRenderedPageBreak/>
        <w:t>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6"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lastRenderedPageBreak/>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lastRenderedPageBreak/>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w:t>
      </w:r>
      <w:r>
        <w:rPr>
          <w:sz w:val="24"/>
          <w:szCs w:val="24"/>
        </w:rPr>
        <w:lastRenderedPageBreak/>
        <w:t xml:space="preserve">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w:t>
      </w:r>
      <w:r>
        <w:rPr>
          <w:sz w:val="24"/>
          <w:szCs w:val="24"/>
        </w:rPr>
        <w:lastRenderedPageBreak/>
        <w:t xml:space="preserve">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w:t>
      </w:r>
      <w:r>
        <w:rPr>
          <w:bCs/>
          <w:sz w:val="24"/>
          <w:szCs w:val="24"/>
        </w:rPr>
        <w:lastRenderedPageBreak/>
        <w:t>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w:t>
      </w:r>
      <w:r>
        <w:rPr>
          <w:sz w:val="24"/>
          <w:szCs w:val="24"/>
        </w:rPr>
        <w:lastRenderedPageBreak/>
        <w:t xml:space="preserve">реестр российской радиоэлектронной продукции (далее – ЕРРэП, </w:t>
      </w:r>
      <w:hyperlink r:id="rId17"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w:t>
      </w:r>
      <w:r>
        <w:rPr>
          <w:sz w:val="24"/>
          <w:szCs w:val="24"/>
        </w:rPr>
        <w:lastRenderedPageBreak/>
        <w:t>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w:t>
      </w:r>
      <w:r>
        <w:rPr>
          <w:sz w:val="24"/>
          <w:szCs w:val="24"/>
        </w:rPr>
        <w:lastRenderedPageBreak/>
        <w:t>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w:t>
      </w:r>
      <w:r w:rsidR="0006565A">
        <w:rPr>
          <w:sz w:val="24"/>
          <w:szCs w:val="24"/>
        </w:rPr>
        <w:t>правилам,</w:t>
      </w:r>
      <w:r>
        <w:rPr>
          <w:sz w:val="24"/>
          <w:szCs w:val="24"/>
        </w:rPr>
        <w:t xml:space="preserve">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w:t>
      </w:r>
      <w:r>
        <w:rPr>
          <w:sz w:val="24"/>
          <w:szCs w:val="24"/>
        </w:rPr>
        <w:lastRenderedPageBreak/>
        <w:t>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w:t>
      </w:r>
      <w:r w:rsidR="0006565A">
        <w:rPr>
          <w:b/>
          <w:sz w:val="24"/>
          <w:szCs w:val="24"/>
        </w:rPr>
        <w:t>__________ от «___» _______ 2023</w:t>
      </w:r>
      <w:r>
        <w:rPr>
          <w:b/>
          <w:sz w:val="24"/>
          <w:szCs w:val="24"/>
        </w:rPr>
        <w:t xml:space="preserve"> года</w:t>
      </w:r>
    </w:p>
    <w:p w:rsidR="0006565A" w:rsidRDefault="0006565A"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Default="00C4377F" w:rsidP="0006565A">
      <w:pPr>
        <w:ind w:firstLine="0"/>
        <w:rPr>
          <w:sz w:val="24"/>
          <w:szCs w:val="24"/>
        </w:rPr>
      </w:pPr>
    </w:p>
    <w:p w:rsidR="00C4377F" w:rsidRPr="00E27EAB" w:rsidRDefault="00C4377F" w:rsidP="0006565A">
      <w:pPr>
        <w:ind w:firstLine="0"/>
        <w:rPr>
          <w:sz w:val="24"/>
          <w:szCs w:val="24"/>
        </w:rPr>
      </w:pPr>
    </w:p>
    <w:p w:rsidR="005B7CC8" w:rsidRDefault="00F856D7" w:rsidP="0006565A">
      <w:pPr>
        <w:ind w:firstLine="0"/>
      </w:pP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19"/>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BC6" w:rsidRDefault="00690BC6">
      <w:pPr>
        <w:spacing w:line="240" w:lineRule="auto"/>
      </w:pPr>
      <w:r>
        <w:separator/>
      </w:r>
    </w:p>
  </w:endnote>
  <w:endnote w:type="continuationSeparator" w:id="0">
    <w:p w:rsidR="00690BC6" w:rsidRDefault="00690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BC6" w:rsidRDefault="00690BC6">
      <w:pPr>
        <w:spacing w:line="240" w:lineRule="auto"/>
      </w:pPr>
      <w:r>
        <w:separator/>
      </w:r>
    </w:p>
  </w:footnote>
  <w:footnote w:type="continuationSeparator" w:id="0">
    <w:p w:rsidR="00690BC6" w:rsidRDefault="00690BC6">
      <w:pPr>
        <w:spacing w:line="240" w:lineRule="auto"/>
      </w:pPr>
      <w:r>
        <w:continuationSeparator/>
      </w:r>
    </w:p>
  </w:footnote>
  <w:footnote w:id="1">
    <w:p w:rsidR="006A3058" w:rsidRDefault="006A3058">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A3058" w:rsidRDefault="006A3058">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058" w:rsidRDefault="006A3058">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FB6012">
      <w:rPr>
        <w:rStyle w:val="afd"/>
        <w:i/>
        <w:iCs/>
        <w:noProof/>
        <w:sz w:val="24"/>
        <w:szCs w:val="24"/>
      </w:rPr>
      <w:t>5</w:t>
    </w:r>
    <w:r>
      <w:rPr>
        <w:rStyle w:val="afd"/>
        <w:i/>
        <w:iCs/>
        <w:sz w:val="24"/>
        <w:szCs w:val="24"/>
      </w:rPr>
      <w:fldChar w:fldCharType="end"/>
    </w:r>
  </w:p>
  <w:p w:rsidR="006A3058" w:rsidRDefault="006A3058">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64EC486"/>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10810"/>
    <w:rsid w:val="00014C73"/>
    <w:rsid w:val="000306E0"/>
    <w:rsid w:val="00057FC9"/>
    <w:rsid w:val="0006565A"/>
    <w:rsid w:val="00121AC0"/>
    <w:rsid w:val="00143A37"/>
    <w:rsid w:val="00194B8A"/>
    <w:rsid w:val="001C50FA"/>
    <w:rsid w:val="00220463"/>
    <w:rsid w:val="00237B05"/>
    <w:rsid w:val="00250971"/>
    <w:rsid w:val="002C5AC1"/>
    <w:rsid w:val="002C6068"/>
    <w:rsid w:val="0030049A"/>
    <w:rsid w:val="00391071"/>
    <w:rsid w:val="003F009C"/>
    <w:rsid w:val="00406B6E"/>
    <w:rsid w:val="004414F6"/>
    <w:rsid w:val="004705AA"/>
    <w:rsid w:val="004733DC"/>
    <w:rsid w:val="004A24AC"/>
    <w:rsid w:val="004B71C7"/>
    <w:rsid w:val="004C4E45"/>
    <w:rsid w:val="004E4F7A"/>
    <w:rsid w:val="004F72D8"/>
    <w:rsid w:val="00526663"/>
    <w:rsid w:val="0054689F"/>
    <w:rsid w:val="00570F13"/>
    <w:rsid w:val="00572A34"/>
    <w:rsid w:val="005A0B50"/>
    <w:rsid w:val="005B7CC8"/>
    <w:rsid w:val="005E57A5"/>
    <w:rsid w:val="00690BC6"/>
    <w:rsid w:val="00697134"/>
    <w:rsid w:val="006A3058"/>
    <w:rsid w:val="006B6DA0"/>
    <w:rsid w:val="006E4608"/>
    <w:rsid w:val="006F60BB"/>
    <w:rsid w:val="006F73A3"/>
    <w:rsid w:val="00745708"/>
    <w:rsid w:val="007571A4"/>
    <w:rsid w:val="0076429D"/>
    <w:rsid w:val="007A393C"/>
    <w:rsid w:val="007C20A6"/>
    <w:rsid w:val="007D1C6A"/>
    <w:rsid w:val="007E6B86"/>
    <w:rsid w:val="007F3C44"/>
    <w:rsid w:val="008076BE"/>
    <w:rsid w:val="0081081F"/>
    <w:rsid w:val="00875E6F"/>
    <w:rsid w:val="00881C99"/>
    <w:rsid w:val="00895799"/>
    <w:rsid w:val="008C39DA"/>
    <w:rsid w:val="008F7B5A"/>
    <w:rsid w:val="00933944"/>
    <w:rsid w:val="00950C60"/>
    <w:rsid w:val="00996AB8"/>
    <w:rsid w:val="00A068A0"/>
    <w:rsid w:val="00A078EF"/>
    <w:rsid w:val="00A371C8"/>
    <w:rsid w:val="00A41407"/>
    <w:rsid w:val="00A47DFD"/>
    <w:rsid w:val="00A53ACA"/>
    <w:rsid w:val="00A54254"/>
    <w:rsid w:val="00A70D99"/>
    <w:rsid w:val="00B2647A"/>
    <w:rsid w:val="00BA2FC1"/>
    <w:rsid w:val="00BA6B9A"/>
    <w:rsid w:val="00BB54FF"/>
    <w:rsid w:val="00BD076E"/>
    <w:rsid w:val="00BF161F"/>
    <w:rsid w:val="00C139A3"/>
    <w:rsid w:val="00C249EE"/>
    <w:rsid w:val="00C4377F"/>
    <w:rsid w:val="00C85FA0"/>
    <w:rsid w:val="00C93D18"/>
    <w:rsid w:val="00CA2EFE"/>
    <w:rsid w:val="00CB01C8"/>
    <w:rsid w:val="00D16F86"/>
    <w:rsid w:val="00D442E7"/>
    <w:rsid w:val="00D46264"/>
    <w:rsid w:val="00D56614"/>
    <w:rsid w:val="00D760FF"/>
    <w:rsid w:val="00D87D2E"/>
    <w:rsid w:val="00DF6759"/>
    <w:rsid w:val="00DF7949"/>
    <w:rsid w:val="00E069BE"/>
    <w:rsid w:val="00E27EAB"/>
    <w:rsid w:val="00E60AE0"/>
    <w:rsid w:val="00E9689E"/>
    <w:rsid w:val="00EB3C56"/>
    <w:rsid w:val="00EB4E6E"/>
    <w:rsid w:val="00F61347"/>
    <w:rsid w:val="00F856D7"/>
    <w:rsid w:val="00F87B5E"/>
    <w:rsid w:val="00F9076B"/>
    <w:rsid w:val="00FB6012"/>
    <w:rsid w:val="00FD53CA"/>
    <w:rsid w:val="00FE4884"/>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FA029A5"/>
  <w15:docId w15:val="{E4EBD31A-0E7C-4B6E-B791-2BA6E1F9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Plain Text"/>
    <w:basedOn w:val="a0"/>
    <w:link w:val="afff8"/>
    <w:uiPriority w:val="99"/>
    <w:semiHidden/>
    <w:unhideWhenUsed/>
    <w:rsid w:val="004414F6"/>
    <w:rPr>
      <w:rFonts w:ascii="Courier New" w:hAnsi="Courier New" w:cs="Courier New"/>
      <w:sz w:val="20"/>
      <w:szCs w:val="20"/>
    </w:rPr>
  </w:style>
  <w:style w:type="character" w:customStyle="1" w:styleId="afff8">
    <w:name w:val="Текст Знак"/>
    <w:link w:val="afff7"/>
    <w:uiPriority w:val="99"/>
    <w:semiHidden/>
    <w:rsid w:val="004414F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www.mrsk-1.ru/customers/customer-service/feedback/" TargetMode="External"/><Relationship Id="rId18" Type="http://schemas.openxmlformats.org/officeDocument/2006/relationships/hyperlink" Target="https://reestr.digital.gov.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mrsk-1.ru" TargetMode="External"/><Relationship Id="rId17" Type="http://schemas.openxmlformats.org/officeDocument/2006/relationships/hyperlink" Target="https://gisp.gov.ru/documents/10546664/" TargetMode="External"/><Relationship Id="rId2" Type="http://schemas.openxmlformats.org/officeDocument/2006/relationships/styles" Target="styles.xml"/><Relationship Id="rId16" Type="http://schemas.openxmlformats.org/officeDocument/2006/relationships/hyperlink" Target="https://rmsp.nalo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nder.lot-online.ru" TargetMode="External"/><Relationship Id="rId5" Type="http://schemas.openxmlformats.org/officeDocument/2006/relationships/footnotes" Target="footnotes.xml"/><Relationship Id="rId15" Type="http://schemas.openxmlformats.org/officeDocument/2006/relationships/hyperlink" Target="https://zakupki.gov.ru/epz/dishonestsupplier/search/results.html" TargetMode="External"/><Relationship Id="rId10" Type="http://schemas.openxmlformats.org/officeDocument/2006/relationships/hyperlink" Target="http://www.zakupk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rsk-1.ru" TargetMode="External"/><Relationship Id="rId14" Type="http://schemas.openxmlformats.org/officeDocument/2006/relationships/hyperlink" Target="mailto:posta@mrsk-1.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25</Pages>
  <Words>9777</Words>
  <Characters>55735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Еремеева Ольга Александровна</cp:lastModifiedBy>
  <cp:revision>159</cp:revision>
  <dcterms:created xsi:type="dcterms:W3CDTF">2019-09-05T08:47:00Z</dcterms:created>
  <dcterms:modified xsi:type="dcterms:W3CDTF">2023-09-29T07:54:00Z</dcterms:modified>
  <cp:version>917504</cp:version>
</cp:coreProperties>
</file>