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896632" w14:textId="77777777" w:rsidR="00D26F6F" w:rsidRPr="00083D75" w:rsidRDefault="00151A7E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D26F6F" w:rsidRPr="00083D75">
        <w:rPr>
          <w:b/>
          <w:sz w:val="26"/>
          <w:szCs w:val="26"/>
        </w:rPr>
        <w:t>УТВЕРЖДАЮ</w:t>
      </w:r>
      <w:r>
        <w:rPr>
          <w:b/>
          <w:sz w:val="26"/>
          <w:szCs w:val="26"/>
        </w:rPr>
        <w:t>»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C27F5" w14:paraId="75896635" w14:textId="77777777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96633" w14:textId="77777777"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96634" w14:textId="77777777" w:rsidR="00BC27F5" w:rsidRDefault="0040245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0245A">
              <w:rPr>
                <w:b/>
                <w:sz w:val="26"/>
                <w:szCs w:val="26"/>
              </w:rPr>
              <w:t>308A_008</w:t>
            </w:r>
          </w:p>
        </w:tc>
      </w:tr>
      <w:tr w:rsidR="00BC27F5" w14:paraId="75896638" w14:textId="77777777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96636" w14:textId="77777777"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96637" w14:textId="77777777" w:rsidR="00BC27F5" w:rsidRDefault="0040245A" w:rsidP="003E621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0245A">
              <w:rPr>
                <w:b/>
                <w:sz w:val="26"/>
                <w:szCs w:val="26"/>
              </w:rPr>
              <w:t>2118621</w:t>
            </w:r>
          </w:p>
        </w:tc>
      </w:tr>
    </w:tbl>
    <w:p w14:paraId="75896639" w14:textId="77777777" w:rsidR="00D26F6F" w:rsidRDefault="00D26F6F" w:rsidP="00BC27F5">
      <w:pPr>
        <w:spacing w:line="276" w:lineRule="auto"/>
        <w:ind w:right="-1"/>
        <w:jc w:val="lef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14:paraId="7589663A" w14:textId="77777777" w:rsidR="00D26F6F" w:rsidRDefault="00D26F6F" w:rsidP="00D26F6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14:paraId="7589663B" w14:textId="77777777" w:rsidR="00D26F6F" w:rsidRPr="00EB40C8" w:rsidRDefault="00D26F6F" w:rsidP="00D26F6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14:paraId="7589663C" w14:textId="77777777" w:rsidR="00D26F6F" w:rsidRPr="00EB40C8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14:paraId="7589663D" w14:textId="77777777" w:rsidR="00D26F6F" w:rsidRPr="00EB40C8" w:rsidRDefault="00262D6F" w:rsidP="00D26F6F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«</w:t>
      </w:r>
      <w:r w:rsidR="00D26F6F" w:rsidRPr="00083D75">
        <w:rPr>
          <w:sz w:val="26"/>
          <w:szCs w:val="26"/>
        </w:rPr>
        <w:t>_</w:t>
      </w:r>
      <w:r w:rsidR="00D26F6F">
        <w:rPr>
          <w:sz w:val="26"/>
          <w:szCs w:val="26"/>
        </w:rPr>
        <w:t>____</w:t>
      </w:r>
      <w:r w:rsidR="00D26F6F" w:rsidRPr="00083D75">
        <w:rPr>
          <w:sz w:val="26"/>
          <w:szCs w:val="26"/>
        </w:rPr>
        <w:t>__</w:t>
      </w:r>
      <w:r>
        <w:rPr>
          <w:sz w:val="26"/>
          <w:szCs w:val="26"/>
        </w:rPr>
        <w:t>»</w:t>
      </w:r>
      <w:r w:rsidR="00D26F6F" w:rsidRPr="00083D75">
        <w:rPr>
          <w:sz w:val="26"/>
          <w:szCs w:val="26"/>
        </w:rPr>
        <w:t xml:space="preserve"> _</w:t>
      </w:r>
      <w:r w:rsidR="00D26F6F">
        <w:rPr>
          <w:sz w:val="26"/>
          <w:szCs w:val="26"/>
        </w:rPr>
        <w:t>______</w:t>
      </w:r>
      <w:r w:rsidR="00D26F6F" w:rsidRPr="00083D75">
        <w:rPr>
          <w:sz w:val="26"/>
          <w:szCs w:val="26"/>
        </w:rPr>
        <w:t>___</w:t>
      </w:r>
      <w:r w:rsidR="00D26F6F">
        <w:rPr>
          <w:sz w:val="26"/>
          <w:szCs w:val="26"/>
        </w:rPr>
        <w:t>_</w:t>
      </w:r>
      <w:r w:rsidR="00D26F6F" w:rsidRPr="00083D75">
        <w:rPr>
          <w:sz w:val="26"/>
          <w:szCs w:val="26"/>
        </w:rPr>
        <w:t>________ 20</w:t>
      </w:r>
      <w:r w:rsidR="00D26F6F">
        <w:rPr>
          <w:sz w:val="26"/>
          <w:szCs w:val="26"/>
        </w:rPr>
        <w:t>_____</w:t>
      </w:r>
      <w:r w:rsidR="00D26F6F" w:rsidRPr="00EB40C8">
        <w:rPr>
          <w:sz w:val="26"/>
          <w:szCs w:val="26"/>
        </w:rPr>
        <w:t xml:space="preserve"> г.</w:t>
      </w:r>
    </w:p>
    <w:p w14:paraId="7589663E" w14:textId="77777777"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7589663F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75896640" w14:textId="77777777" w:rsidR="00CA6A53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62D6F">
        <w:rPr>
          <w:b/>
          <w:sz w:val="26"/>
          <w:szCs w:val="26"/>
        </w:rPr>
        <w:t>электродвигателей</w:t>
      </w:r>
      <w:r w:rsidR="00AB6FCB" w:rsidRPr="00AB6FCB">
        <w:rPr>
          <w:b/>
          <w:sz w:val="26"/>
          <w:szCs w:val="26"/>
        </w:rPr>
        <w:t xml:space="preserve"> </w:t>
      </w:r>
      <w:r w:rsidR="00B550AA">
        <w:rPr>
          <w:b/>
          <w:sz w:val="26"/>
          <w:szCs w:val="26"/>
        </w:rPr>
        <w:t>ДКУ-112-120-3 IM3601</w:t>
      </w:r>
      <w:r w:rsidR="00F75DD9">
        <w:rPr>
          <w:b/>
          <w:sz w:val="26"/>
          <w:szCs w:val="26"/>
        </w:rPr>
        <w:t>фл</w:t>
      </w:r>
      <w:r w:rsidR="00D91C8F">
        <w:rPr>
          <w:b/>
          <w:sz w:val="26"/>
          <w:szCs w:val="26"/>
        </w:rPr>
        <w:t>.</w:t>
      </w:r>
    </w:p>
    <w:p w14:paraId="75896641" w14:textId="77777777" w:rsidR="004F6968" w:rsidRPr="00004529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AB6FCB" w:rsidRPr="00AB6FCB">
        <w:rPr>
          <w:b/>
          <w:sz w:val="26"/>
          <w:szCs w:val="26"/>
          <w:u w:val="single"/>
        </w:rPr>
        <w:t>308</w:t>
      </w:r>
      <w:r w:rsidR="00004529">
        <w:rPr>
          <w:b/>
          <w:sz w:val="26"/>
          <w:szCs w:val="26"/>
          <w:u w:val="single"/>
        </w:rPr>
        <w:t>А</w:t>
      </w:r>
    </w:p>
    <w:p w14:paraId="75896642" w14:textId="77777777" w:rsidR="00612811" w:rsidRDefault="00612811" w:rsidP="00773399">
      <w:pPr>
        <w:ind w:firstLine="0"/>
        <w:jc w:val="center"/>
        <w:rPr>
          <w:sz w:val="24"/>
          <w:szCs w:val="24"/>
        </w:rPr>
      </w:pPr>
    </w:p>
    <w:p w14:paraId="75896643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75896644" w14:textId="77777777" w:rsidR="004F4E9E" w:rsidRPr="00101DD6" w:rsidRDefault="00AB6FCB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данные электродвигателя</w:t>
      </w:r>
      <w:r w:rsidR="004F4E9E" w:rsidRPr="00101DD6">
        <w:rPr>
          <w:sz w:val="24"/>
          <w:szCs w:val="24"/>
        </w:rPr>
        <w:t xml:space="preserve"> должны соответствовать </w:t>
      </w:r>
      <w:r w:rsidR="00262D6F" w:rsidRPr="00101DD6">
        <w:rPr>
          <w:sz w:val="24"/>
          <w:szCs w:val="24"/>
        </w:rPr>
        <w:t>параметрам,</w:t>
      </w:r>
      <w:r w:rsidR="00163418">
        <w:rPr>
          <w:sz w:val="24"/>
          <w:szCs w:val="24"/>
        </w:rPr>
        <w:t xml:space="preserve"> приведенны</w:t>
      </w:r>
      <w:r w:rsidR="00262D6F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таблице:</w:t>
      </w:r>
    </w:p>
    <w:p w14:paraId="75896645" w14:textId="77777777"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6"/>
        <w:gridCol w:w="1742"/>
        <w:gridCol w:w="4788"/>
        <w:gridCol w:w="3629"/>
      </w:tblGrid>
      <w:tr w:rsidR="001A7AC6" w14:paraId="7589664A" w14:textId="77777777" w:rsidTr="003C5012">
        <w:trPr>
          <w:trHeight w:val="1005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96646" w14:textId="77777777" w:rsid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14:paraId="75896647" w14:textId="77777777" w:rsidR="001A7AC6" w:rsidRP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A7AC6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1A7AC6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96648" w14:textId="77777777" w:rsidR="001A7AC6" w:rsidRPr="001A7AC6" w:rsidRDefault="001A7AC6" w:rsidP="00262D6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551404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96649" w14:textId="77777777" w:rsidR="001A7AC6" w:rsidRPr="001A7AC6" w:rsidRDefault="001A7AC6" w:rsidP="002E25D2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CA6A53" w14:paraId="7589664F" w14:textId="77777777" w:rsidTr="003C5012">
        <w:trPr>
          <w:trHeight w:val="342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9664B" w14:textId="77777777" w:rsidR="00CA6A53" w:rsidRPr="006C5D3E" w:rsidRDefault="00CA6A53" w:rsidP="003D224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9664C" w14:textId="77777777" w:rsidR="00CA6A53" w:rsidRDefault="00CA6A53" w:rsidP="00CA1492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  <w:r w:rsidRPr="00792722">
              <w:rPr>
                <w:sz w:val="26"/>
                <w:szCs w:val="26"/>
              </w:rPr>
              <w:t>ЭД ДКУ-112-120-3</w:t>
            </w:r>
            <w:r>
              <w:rPr>
                <w:sz w:val="26"/>
                <w:szCs w:val="26"/>
              </w:rPr>
              <w:t>-220</w:t>
            </w:r>
            <w:r w:rsidRPr="00792722">
              <w:rPr>
                <w:sz w:val="26"/>
                <w:szCs w:val="26"/>
              </w:rPr>
              <w:t xml:space="preserve"> IM</w:t>
            </w:r>
            <w:r>
              <w:rPr>
                <w:sz w:val="26"/>
                <w:szCs w:val="26"/>
              </w:rPr>
              <w:t>36</w:t>
            </w:r>
            <w:r w:rsidRPr="00792722">
              <w:rPr>
                <w:sz w:val="26"/>
                <w:szCs w:val="26"/>
              </w:rPr>
              <w:t>01</w:t>
            </w:r>
          </w:p>
          <w:p w14:paraId="7589664D" w14:textId="77777777" w:rsidR="00CA6A53" w:rsidRPr="00262D6F" w:rsidRDefault="00CA6A53" w:rsidP="00CA1492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6"/>
                <w:szCs w:val="26"/>
              </w:rPr>
              <w:t>фланец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9664E" w14:textId="77777777" w:rsidR="00CA6A53" w:rsidRPr="001A7AC6" w:rsidRDefault="00F75DD9" w:rsidP="005A075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Номинальная мощность, </w:t>
            </w:r>
            <w:proofErr w:type="gramStart"/>
            <w:r>
              <w:rPr>
                <w:color w:val="000000"/>
                <w:sz w:val="24"/>
                <w:szCs w:val="24"/>
              </w:rPr>
              <w:t>Вт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r w:rsidR="00CA6A53">
              <w:rPr>
                <w:color w:val="000000"/>
                <w:sz w:val="24"/>
                <w:szCs w:val="24"/>
              </w:rPr>
              <w:t>- 120</w:t>
            </w:r>
          </w:p>
        </w:tc>
      </w:tr>
      <w:tr w:rsidR="00CA6A53" w14:paraId="75896653" w14:textId="77777777" w:rsidTr="00CA6A53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96650" w14:textId="77777777" w:rsidR="00CA6A53" w:rsidRPr="001A7AC6" w:rsidRDefault="00CA6A5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96651" w14:textId="77777777" w:rsidR="00CA6A53" w:rsidRPr="001A7AC6" w:rsidRDefault="00CA6A5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96652" w14:textId="77777777" w:rsidR="00CA6A53" w:rsidRPr="001A7AC6" w:rsidRDefault="00CA6A53" w:rsidP="005A075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В - 220</w:t>
            </w:r>
          </w:p>
        </w:tc>
      </w:tr>
      <w:tr w:rsidR="00CA6A53" w14:paraId="75896657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96654" w14:textId="77777777" w:rsidR="00CA6A53" w:rsidRPr="001A7AC6" w:rsidRDefault="00CA6A5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96655" w14:textId="77777777" w:rsidR="00CA6A53" w:rsidRPr="001A7AC6" w:rsidRDefault="00CA6A5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96656" w14:textId="77777777" w:rsidR="00CA6A53" w:rsidRPr="006C5D3E" w:rsidRDefault="00CA6A53" w:rsidP="005A075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Режим работы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– S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CA6A53" w14:paraId="7589665B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96658" w14:textId="77777777" w:rsidR="00CA6A53" w:rsidRPr="001A7AC6" w:rsidRDefault="00CA6A5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96659" w14:textId="77777777" w:rsidR="00CA6A53" w:rsidRPr="001A7AC6" w:rsidRDefault="00CA6A5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9665A" w14:textId="77777777" w:rsidR="00CA6A53" w:rsidRPr="001A7AC6" w:rsidRDefault="00CA6A53" w:rsidP="005A075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частота вращения, об/мин</w:t>
            </w:r>
            <w:r w:rsidRPr="00F30F56">
              <w:rPr>
                <w:color w:val="000000"/>
                <w:sz w:val="24"/>
                <w:szCs w:val="24"/>
                <w:vertAlign w:val="superscript"/>
              </w:rPr>
              <w:t>-1</w:t>
            </w:r>
            <w:r>
              <w:rPr>
                <w:color w:val="000000"/>
                <w:sz w:val="24"/>
                <w:szCs w:val="24"/>
              </w:rPr>
              <w:t xml:space="preserve"> - 3000</w:t>
            </w:r>
          </w:p>
        </w:tc>
      </w:tr>
      <w:tr w:rsidR="00CA6A53" w14:paraId="7589665F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9665C" w14:textId="77777777" w:rsidR="00CA6A53" w:rsidRPr="001A7AC6" w:rsidRDefault="00CA6A5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9665D" w14:textId="77777777" w:rsidR="00CA6A53" w:rsidRPr="001A7AC6" w:rsidRDefault="00CA6A5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9665E" w14:textId="77777777" w:rsidR="00CA6A53" w:rsidRPr="00D62AAF" w:rsidRDefault="00CA6A53" w:rsidP="005A075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D62AAF">
              <w:rPr>
                <w:color w:val="000000"/>
                <w:sz w:val="24"/>
                <w:szCs w:val="24"/>
              </w:rPr>
              <w:t xml:space="preserve">Масса, </w:t>
            </w:r>
            <w:proofErr w:type="gramStart"/>
            <w:r w:rsidRPr="00D62AAF">
              <w:rPr>
                <w:color w:val="000000"/>
                <w:sz w:val="24"/>
                <w:szCs w:val="24"/>
              </w:rPr>
              <w:t>кг</w:t>
            </w:r>
            <w:proofErr w:type="gramEnd"/>
            <w:r w:rsidRPr="00D62AAF">
              <w:rPr>
                <w:color w:val="000000"/>
                <w:sz w:val="24"/>
                <w:szCs w:val="24"/>
              </w:rPr>
              <w:t xml:space="preserve"> (не более) – </w:t>
            </w:r>
            <w:r>
              <w:rPr>
                <w:color w:val="000000"/>
                <w:sz w:val="24"/>
                <w:szCs w:val="24"/>
              </w:rPr>
              <w:t>3,8</w:t>
            </w:r>
          </w:p>
        </w:tc>
      </w:tr>
      <w:tr w:rsidR="00CA6A53" w14:paraId="75896663" w14:textId="77777777" w:rsidTr="00CA6A53">
        <w:trPr>
          <w:trHeight w:val="15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96660" w14:textId="77777777" w:rsidR="00CA6A53" w:rsidRPr="001A7AC6" w:rsidRDefault="00CA6A5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96661" w14:textId="77777777" w:rsidR="00CA6A53" w:rsidRPr="001A7AC6" w:rsidRDefault="00CA6A5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96662" w14:textId="77777777" w:rsidR="00CA6A53" w:rsidRPr="00965DFE" w:rsidRDefault="00CA6A53" w:rsidP="005A075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Монтажное исполнение двигателя – </w:t>
            </w:r>
            <w:r w:rsidRPr="000705F1">
              <w:rPr>
                <w:sz w:val="26"/>
                <w:szCs w:val="26"/>
              </w:rPr>
              <w:t>IM</w:t>
            </w:r>
            <w:r>
              <w:rPr>
                <w:sz w:val="26"/>
                <w:szCs w:val="26"/>
              </w:rPr>
              <w:t>3601</w:t>
            </w:r>
          </w:p>
        </w:tc>
      </w:tr>
      <w:tr w:rsidR="00CA6A53" w14:paraId="75896667" w14:textId="77777777" w:rsidTr="00CA6A53">
        <w:trPr>
          <w:trHeight w:val="431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96664" w14:textId="77777777" w:rsidR="00CA6A53" w:rsidRPr="001A7AC6" w:rsidRDefault="00CA6A5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96665" w14:textId="77777777" w:rsidR="00CA6A53" w:rsidRPr="001A7AC6" w:rsidRDefault="00CA6A5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5896666" w14:textId="77777777" w:rsidR="00CA6A53" w:rsidRDefault="00CA6A53" w:rsidP="005A075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>Климатическое исполнение</w:t>
            </w:r>
            <w:r>
              <w:rPr>
                <w:color w:val="000000"/>
                <w:sz w:val="24"/>
                <w:szCs w:val="24"/>
              </w:rPr>
              <w:t>, не хуже</w:t>
            </w:r>
            <w:r w:rsidRPr="00965DF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– </w:t>
            </w:r>
            <w:r w:rsidRPr="00965DFE"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ХЛ</w:t>
            </w:r>
            <w:proofErr w:type="gramStart"/>
            <w:r>
              <w:rPr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CA6A53" w14:paraId="7589666B" w14:textId="77777777" w:rsidTr="003C5012">
        <w:trPr>
          <w:trHeight w:val="15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96668" w14:textId="77777777" w:rsidR="00CA6A53" w:rsidRPr="001A7AC6" w:rsidRDefault="00CA6A5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96669" w14:textId="77777777" w:rsidR="00CA6A53" w:rsidRPr="001A7AC6" w:rsidRDefault="00CA6A5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9666A" w14:textId="77777777" w:rsidR="00CA6A53" w:rsidRDefault="00CA6A53" w:rsidP="005A075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Способ охлаждения - </w:t>
            </w:r>
            <w:r w:rsidRPr="00CA6A53">
              <w:rPr>
                <w:color w:val="000000"/>
                <w:sz w:val="24"/>
                <w:szCs w:val="24"/>
              </w:rPr>
              <w:t>1СА0141</w:t>
            </w:r>
          </w:p>
        </w:tc>
      </w:tr>
      <w:tr w:rsidR="00CA6A53" w14:paraId="7589666F" w14:textId="77777777" w:rsidTr="00CA6A53">
        <w:trPr>
          <w:trHeight w:val="285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9666C" w14:textId="77777777" w:rsidR="00CA6A53" w:rsidRPr="001A7AC6" w:rsidRDefault="00CA6A53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9666D" w14:textId="77777777" w:rsidR="00CA6A53" w:rsidRPr="001A7AC6" w:rsidRDefault="00CA6A53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9666E" w14:textId="77777777" w:rsidR="00CA6A53" w:rsidRPr="006C5D3E" w:rsidRDefault="00CA6A53" w:rsidP="000A3C9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Степень защиты двигателей – </w:t>
            </w:r>
            <w:r>
              <w:rPr>
                <w:color w:val="000000"/>
                <w:sz w:val="24"/>
                <w:szCs w:val="24"/>
                <w:lang w:val="en-US"/>
              </w:rPr>
              <w:t>IP</w:t>
            </w:r>
            <w:r w:rsidRPr="006C5D3E">
              <w:rPr>
                <w:color w:val="000000"/>
                <w:sz w:val="24"/>
                <w:szCs w:val="24"/>
              </w:rPr>
              <w:t xml:space="preserve"> 10 </w:t>
            </w:r>
          </w:p>
        </w:tc>
      </w:tr>
      <w:tr w:rsidR="00CA6A53" w:rsidRPr="0000261E" w14:paraId="75896672" w14:textId="77777777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14:paraId="75896670" w14:textId="77777777" w:rsidR="00CA6A53" w:rsidRPr="0075345A" w:rsidRDefault="00CA6A53" w:rsidP="0075345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 w:rsidRPr="0075345A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687" w:type="pct"/>
            <w:shd w:val="clear" w:color="000000" w:fill="FFFFFF"/>
          </w:tcPr>
          <w:p w14:paraId="75896671" w14:textId="77777777" w:rsidR="00CA6A53" w:rsidRPr="00B00607" w:rsidRDefault="00CA6A53" w:rsidP="00B0060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B00607">
              <w:rPr>
                <w:color w:val="000000"/>
                <w:sz w:val="24"/>
                <w:szCs w:val="24"/>
              </w:rPr>
              <w:t>+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CA6A53" w:rsidRPr="0000261E" w14:paraId="75896675" w14:textId="77777777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14:paraId="75896673" w14:textId="77777777" w:rsidR="00CA6A53" w:rsidRPr="0075345A" w:rsidRDefault="00CA6A53" w:rsidP="00D378A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</w:t>
            </w:r>
            <w:proofErr w:type="gramStart"/>
            <w:r w:rsidRPr="0075345A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687" w:type="pct"/>
            <w:shd w:val="clear" w:color="000000" w:fill="FFFFFF"/>
          </w:tcPr>
          <w:p w14:paraId="75896674" w14:textId="77777777" w:rsidR="00CA6A53" w:rsidRPr="00B00607" w:rsidRDefault="00CA6A53" w:rsidP="00B00607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+35</w:t>
            </w:r>
          </w:p>
        </w:tc>
      </w:tr>
      <w:tr w:rsidR="00CA6A53" w:rsidRPr="001313C2" w14:paraId="75896678" w14:textId="77777777" w:rsidTr="00B006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1"/>
        </w:trPr>
        <w:tc>
          <w:tcPr>
            <w:tcW w:w="3313" w:type="pct"/>
            <w:gridSpan w:val="3"/>
            <w:shd w:val="clear" w:color="000000" w:fill="FFFFFF"/>
          </w:tcPr>
          <w:p w14:paraId="75896676" w14:textId="77777777" w:rsidR="00CA6A53" w:rsidRPr="001313C2" w:rsidRDefault="00CA6A53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1687" w:type="pct"/>
            <w:shd w:val="clear" w:color="000000" w:fill="FFFFFF"/>
          </w:tcPr>
          <w:p w14:paraId="75896677" w14:textId="77777777" w:rsidR="00CA6A53" w:rsidRPr="001313C2" w:rsidRDefault="00CA6A53" w:rsidP="00D378A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CA6A53" w:rsidRPr="001313C2" w14:paraId="7589667B" w14:textId="77777777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14:paraId="75896679" w14:textId="77777777" w:rsidR="00CA6A53" w:rsidRPr="001313C2" w:rsidRDefault="00CA6A53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687" w:type="pct"/>
            <w:shd w:val="clear" w:color="000000" w:fill="FFFFFF"/>
          </w:tcPr>
          <w:p w14:paraId="7589667A" w14:textId="77777777" w:rsidR="00CA6A53" w:rsidRPr="001313C2" w:rsidRDefault="00CA6A53" w:rsidP="00BD26B0">
            <w:pPr>
              <w:ind w:firstLine="34"/>
              <w:jc w:val="center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+</w:t>
            </w:r>
          </w:p>
        </w:tc>
      </w:tr>
    </w:tbl>
    <w:p w14:paraId="7589667C" w14:textId="77777777"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7589667D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14:paraId="7589667E" w14:textId="77777777" w:rsidR="001F30F4" w:rsidRDefault="00751FAA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1F30F4">
        <w:rPr>
          <w:sz w:val="24"/>
          <w:szCs w:val="24"/>
        </w:rPr>
        <w:t>К</w:t>
      </w:r>
      <w:r w:rsidR="001F30F4" w:rsidRPr="00751FAA">
        <w:rPr>
          <w:sz w:val="24"/>
          <w:szCs w:val="24"/>
        </w:rPr>
        <w:t xml:space="preserve"> поставке допуска</w:t>
      </w:r>
      <w:r w:rsidR="001F30F4">
        <w:rPr>
          <w:sz w:val="24"/>
          <w:szCs w:val="24"/>
        </w:rPr>
        <w:t>ю</w:t>
      </w:r>
      <w:r w:rsidR="001F30F4" w:rsidRPr="00751FAA">
        <w:rPr>
          <w:sz w:val="24"/>
          <w:szCs w:val="24"/>
        </w:rPr>
        <w:t xml:space="preserve">тся </w:t>
      </w:r>
      <w:r w:rsidR="001F30F4">
        <w:rPr>
          <w:sz w:val="24"/>
          <w:szCs w:val="24"/>
        </w:rPr>
        <w:t>электродвигатели</w:t>
      </w:r>
      <w:r w:rsidR="001F30F4" w:rsidRPr="00751FAA">
        <w:rPr>
          <w:sz w:val="24"/>
          <w:szCs w:val="24"/>
        </w:rPr>
        <w:t>, отвечающ</w:t>
      </w:r>
      <w:r w:rsidR="001F30F4">
        <w:rPr>
          <w:sz w:val="24"/>
          <w:szCs w:val="24"/>
        </w:rPr>
        <w:t>и</w:t>
      </w:r>
      <w:r w:rsidR="001F30F4" w:rsidRPr="00751FAA">
        <w:rPr>
          <w:sz w:val="24"/>
          <w:szCs w:val="24"/>
        </w:rPr>
        <w:t>е следующим требованиям</w:t>
      </w:r>
      <w:r w:rsidR="001F30F4">
        <w:rPr>
          <w:sz w:val="24"/>
          <w:szCs w:val="24"/>
        </w:rPr>
        <w:t>:</w:t>
      </w:r>
    </w:p>
    <w:p w14:paraId="7589667F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14:paraId="75896680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14:paraId="75896681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14:paraId="75896682" w14:textId="77777777"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электродвигатели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75896683" w14:textId="77777777"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14:paraId="75896684" w14:textId="1FF8E081"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продукция должна пройти обязательную аттестацию в аккредитованном Центре </w:t>
      </w:r>
      <w:r w:rsidR="00D63ED5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</w:t>
      </w:r>
      <w:r w:rsidRPr="00751FAA">
        <w:rPr>
          <w:sz w:val="24"/>
          <w:szCs w:val="24"/>
        </w:rPr>
        <w:t>;</w:t>
      </w:r>
    </w:p>
    <w:p w14:paraId="75896685" w14:textId="76A66B79"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 xml:space="preserve">, впервые поставляемое для нужд </w:t>
      </w:r>
      <w:r w:rsidR="00D63ED5">
        <w:rPr>
          <w:sz w:val="24"/>
          <w:szCs w:val="24"/>
        </w:rPr>
        <w:t>П</w:t>
      </w:r>
      <w:r w:rsidRPr="00751FAA">
        <w:rPr>
          <w:sz w:val="24"/>
          <w:szCs w:val="24"/>
        </w:rPr>
        <w:t xml:space="preserve">АО «МРСК Центра», должно иметь положительное заключение об опытной эксплуатации в </w:t>
      </w:r>
      <w:r w:rsidR="00D63ED5">
        <w:rPr>
          <w:sz w:val="24"/>
          <w:szCs w:val="24"/>
        </w:rPr>
        <w:t>П</w:t>
      </w:r>
      <w:r w:rsidRPr="00751FAA">
        <w:rPr>
          <w:sz w:val="24"/>
          <w:szCs w:val="24"/>
        </w:rPr>
        <w:t xml:space="preserve">АО «МРСК Центра» сроком не менее </w:t>
      </w:r>
      <w:r>
        <w:rPr>
          <w:sz w:val="24"/>
          <w:szCs w:val="24"/>
        </w:rPr>
        <w:t>одного</w:t>
      </w:r>
      <w:r w:rsidRPr="00751FAA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75896686" w14:textId="6BFB2E51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 xml:space="preserve">, не </w:t>
      </w:r>
      <w:proofErr w:type="gramStart"/>
      <w:r w:rsidRPr="00751FAA">
        <w:rPr>
          <w:sz w:val="24"/>
          <w:szCs w:val="24"/>
        </w:rPr>
        <w:t>использовавшееся</w:t>
      </w:r>
      <w:proofErr w:type="gramEnd"/>
      <w:r w:rsidRPr="00751FAA">
        <w:rPr>
          <w:sz w:val="24"/>
          <w:szCs w:val="24"/>
        </w:rPr>
        <w:t xml:space="preserve"> ранее на </w:t>
      </w:r>
      <w:proofErr w:type="spellStart"/>
      <w:r w:rsidRPr="00751FAA">
        <w:rPr>
          <w:sz w:val="24"/>
          <w:szCs w:val="24"/>
        </w:rPr>
        <w:t>энергообъектах</w:t>
      </w:r>
      <w:proofErr w:type="spellEnd"/>
      <w:r w:rsidRPr="00751FAA">
        <w:rPr>
          <w:sz w:val="24"/>
          <w:szCs w:val="24"/>
        </w:rPr>
        <w:t xml:space="preserve"> </w:t>
      </w:r>
      <w:r w:rsidR="00D63ED5">
        <w:rPr>
          <w:sz w:val="24"/>
          <w:szCs w:val="24"/>
        </w:rPr>
        <w:t>П</w:t>
      </w:r>
      <w:r w:rsidRPr="00751FAA">
        <w:rPr>
          <w:sz w:val="24"/>
          <w:szCs w:val="24"/>
        </w:rPr>
        <w:t xml:space="preserve">АО «МРСК </w:t>
      </w:r>
      <w:r>
        <w:rPr>
          <w:sz w:val="24"/>
          <w:szCs w:val="24"/>
        </w:rPr>
        <w:t>Ц</w:t>
      </w:r>
      <w:r w:rsidRPr="00751FAA">
        <w:rPr>
          <w:sz w:val="24"/>
          <w:szCs w:val="24"/>
        </w:rPr>
        <w:t>е</w:t>
      </w:r>
      <w:r>
        <w:rPr>
          <w:sz w:val="24"/>
          <w:szCs w:val="24"/>
        </w:rPr>
        <w:t>нт</w:t>
      </w:r>
      <w:r w:rsidRPr="00751FAA">
        <w:rPr>
          <w:sz w:val="24"/>
          <w:szCs w:val="24"/>
        </w:rPr>
        <w:t>ра» (выводимые на рынок зарубежные или отечественные опытные образцы) допускается к рассмотрению как альтернативный вариант.</w:t>
      </w:r>
    </w:p>
    <w:p w14:paraId="75896687" w14:textId="35C613C7" w:rsidR="001F30F4" w:rsidRPr="004C22DB" w:rsidRDefault="001F30F4" w:rsidP="001F30F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D63ED5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75896688" w14:textId="77777777" w:rsidR="001F30F4" w:rsidRDefault="001F30F4" w:rsidP="001F30F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14:paraId="75896689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14:paraId="7589668A" w14:textId="70EE2DCA"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751FAA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D63ED5">
        <w:rPr>
          <w:sz w:val="24"/>
          <w:szCs w:val="24"/>
        </w:rPr>
        <w:t>П</w:t>
      </w:r>
      <w:r w:rsidRPr="00751FAA">
        <w:rPr>
          <w:sz w:val="24"/>
          <w:szCs w:val="24"/>
        </w:rPr>
        <w:t xml:space="preserve">АО «МРСК Центра» обязан предоставить в составе своего предложения документацию (технические условия, руководство по эксплуатации и т.п.) </w:t>
      </w:r>
      <w:r>
        <w:rPr>
          <w:sz w:val="24"/>
          <w:szCs w:val="24"/>
        </w:rPr>
        <w:t>н</w:t>
      </w:r>
      <w:r w:rsidRPr="00751FAA">
        <w:rPr>
          <w:sz w:val="24"/>
          <w:szCs w:val="24"/>
        </w:rPr>
        <w:t>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7589668B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Pr="00751FAA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14:paraId="7589668C" w14:textId="77777777"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3441">
        <w:rPr>
          <w:sz w:val="24"/>
          <w:szCs w:val="24"/>
        </w:rPr>
        <w:t xml:space="preserve">ГОСТ 15150-69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14:paraId="7589668D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ГОСТ</w:t>
      </w:r>
      <w:r>
        <w:rPr>
          <w:sz w:val="24"/>
          <w:szCs w:val="24"/>
        </w:rPr>
        <w:t xml:space="preserve"> </w:t>
      </w:r>
      <w:r w:rsidRPr="00751FAA">
        <w:rPr>
          <w:sz w:val="24"/>
          <w:szCs w:val="24"/>
        </w:rPr>
        <w:t>2479-79 «Машины электрические вращающиеся. Условные обозначения конструктивных исполнений по способу монтажа».</w:t>
      </w:r>
    </w:p>
    <w:p w14:paraId="7589668E" w14:textId="77777777" w:rsidR="001F30F4" w:rsidRP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F30F4">
        <w:rPr>
          <w:sz w:val="24"/>
          <w:szCs w:val="24"/>
        </w:rPr>
        <w:t>-     ГО</w:t>
      </w:r>
      <w:r w:rsidR="000A3C9E">
        <w:rPr>
          <w:sz w:val="24"/>
          <w:szCs w:val="24"/>
        </w:rPr>
        <w:t xml:space="preserve">СТ </w:t>
      </w:r>
      <w:r w:rsidRPr="001F30F4">
        <w:rPr>
          <w:sz w:val="24"/>
          <w:szCs w:val="24"/>
        </w:rPr>
        <w:t>16264.3-85 «Двигатели коллекторные. Общие технические условия».</w:t>
      </w:r>
    </w:p>
    <w:p w14:paraId="7589668F" w14:textId="77777777" w:rsidR="001F30F4" w:rsidRPr="005F0BD2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F0BD2">
        <w:rPr>
          <w:sz w:val="24"/>
          <w:szCs w:val="24"/>
        </w:rPr>
        <w:t>2.4. Упаковка, транспортирование, условия и сроки хранения.</w:t>
      </w:r>
    </w:p>
    <w:p w14:paraId="75896690" w14:textId="77777777" w:rsidR="001F30F4" w:rsidRDefault="001F30F4" w:rsidP="001F30F4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электродвигателей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электродвигателей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2991-85 «Я</w:t>
      </w:r>
      <w:r w:rsidRPr="00580468">
        <w:rPr>
          <w:sz w:val="24"/>
          <w:szCs w:val="24"/>
        </w:rPr>
        <w:t>щики дощатые неразборные для грузов массой до 500 кг. Общие технические условия</w:t>
      </w:r>
      <w:r>
        <w:rPr>
          <w:sz w:val="24"/>
          <w:szCs w:val="24"/>
        </w:rPr>
        <w:t>», ГОСТ 23216-78 «</w:t>
      </w:r>
      <w:r w:rsidRPr="00412C6F">
        <w:rPr>
          <w:sz w:val="24"/>
          <w:szCs w:val="24"/>
        </w:rPr>
        <w:t>Изделия электротехнические. Хранение, транспортирование, временная противокоррозионная защита, упаковка. Общие требования и методы испытаний</w:t>
      </w:r>
      <w:r>
        <w:rPr>
          <w:sz w:val="24"/>
          <w:szCs w:val="24"/>
        </w:rPr>
        <w:t xml:space="preserve">», </w:t>
      </w:r>
      <w:r>
        <w:rPr>
          <w:color w:val="000000"/>
          <w:sz w:val="24"/>
          <w:szCs w:val="24"/>
        </w:rPr>
        <w:t>ГОСТ 14192–</w:t>
      </w:r>
      <w:r w:rsidRPr="00C54E2B">
        <w:rPr>
          <w:color w:val="000000"/>
          <w:sz w:val="24"/>
          <w:szCs w:val="24"/>
        </w:rPr>
        <w:t>96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E27371">
        <w:rPr>
          <w:sz w:val="24"/>
          <w:szCs w:val="24"/>
        </w:rPr>
        <w:t>аркировка грузов</w:t>
      </w:r>
      <w:r>
        <w:rPr>
          <w:sz w:val="24"/>
          <w:szCs w:val="24"/>
        </w:rPr>
        <w:t>»,</w:t>
      </w:r>
      <w:r>
        <w:rPr>
          <w:color w:val="000000"/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>ГОСТ 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75896691" w14:textId="77777777" w:rsidR="001F30F4" w:rsidRDefault="001F30F4" w:rsidP="001F30F4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F0BD2">
        <w:rPr>
          <w:sz w:val="24"/>
          <w:szCs w:val="24"/>
        </w:rPr>
        <w:t xml:space="preserve">Способ укладки и транспортировки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  <w:r>
        <w:rPr>
          <w:sz w:val="24"/>
          <w:szCs w:val="24"/>
        </w:rPr>
        <w:t>.</w:t>
      </w:r>
    </w:p>
    <w:p w14:paraId="75896692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5F0BD2">
        <w:rPr>
          <w:sz w:val="24"/>
          <w:szCs w:val="24"/>
        </w:rPr>
        <w:t xml:space="preserve">Каждая партия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должна подвергат</w:t>
      </w:r>
      <w:r>
        <w:rPr>
          <w:sz w:val="24"/>
          <w:szCs w:val="24"/>
        </w:rPr>
        <w:t>ься приемо-сдаточным испытаниям.</w:t>
      </w:r>
    </w:p>
    <w:p w14:paraId="75896693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2.6. </w:t>
      </w:r>
      <w:r w:rsidRPr="005F0BD2">
        <w:rPr>
          <w:sz w:val="24"/>
          <w:szCs w:val="24"/>
        </w:rPr>
        <w:t xml:space="preserve">Срок изготовления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быть не более полугода от момента поставки</w:t>
      </w:r>
      <w:r>
        <w:rPr>
          <w:sz w:val="24"/>
          <w:szCs w:val="24"/>
        </w:rPr>
        <w:t>.</w:t>
      </w:r>
    </w:p>
    <w:p w14:paraId="75896694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2.7</w:t>
      </w:r>
      <w:r w:rsidR="000A3C9E">
        <w:rPr>
          <w:sz w:val="24"/>
          <w:szCs w:val="24"/>
        </w:rPr>
        <w:t xml:space="preserve">. </w:t>
      </w:r>
      <w:r w:rsidRPr="00993795">
        <w:rPr>
          <w:sz w:val="24"/>
          <w:szCs w:val="24"/>
        </w:rPr>
        <w:t>В комплект поставки продукции должно входить:</w:t>
      </w:r>
    </w:p>
    <w:p w14:paraId="75896695" w14:textId="77777777" w:rsidR="00427E63" w:rsidRDefault="00427E63" w:rsidP="00427E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Э</w:t>
      </w:r>
      <w:r w:rsidRPr="00321CCE">
        <w:rPr>
          <w:sz w:val="24"/>
          <w:szCs w:val="24"/>
        </w:rPr>
        <w:t>лектродвигатель</w:t>
      </w:r>
      <w:r w:rsidR="00BC2B64">
        <w:rPr>
          <w:sz w:val="24"/>
          <w:szCs w:val="24"/>
        </w:rPr>
        <w:t xml:space="preserve"> в сборке</w:t>
      </w:r>
      <w:r w:rsidRPr="00321CCE">
        <w:rPr>
          <w:sz w:val="24"/>
          <w:szCs w:val="24"/>
        </w:rPr>
        <w:t>;</w:t>
      </w:r>
    </w:p>
    <w:p w14:paraId="75896696" w14:textId="77777777" w:rsidR="00427E63" w:rsidRPr="00321CCE" w:rsidRDefault="00427E63" w:rsidP="00427E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 w:rsidRPr="00321CCE">
        <w:rPr>
          <w:sz w:val="24"/>
          <w:szCs w:val="24"/>
        </w:rPr>
        <w:t>крепежный комплект для отсоединенных по условиям транспор</w:t>
      </w:r>
      <w:r>
        <w:rPr>
          <w:sz w:val="24"/>
          <w:szCs w:val="24"/>
        </w:rPr>
        <w:t>тировки частей электродвигателя;</w:t>
      </w:r>
    </w:p>
    <w:p w14:paraId="75896697" w14:textId="77777777" w:rsidR="00427E63" w:rsidRPr="00321CCE" w:rsidRDefault="00427E63" w:rsidP="00427E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п</w:t>
      </w:r>
      <w:r w:rsidRPr="00321CCE">
        <w:rPr>
          <w:sz w:val="24"/>
          <w:szCs w:val="24"/>
        </w:rPr>
        <w:t>оставщик должен предоставить комплект запасных частей, расходных материалов и</w:t>
      </w:r>
    </w:p>
    <w:p w14:paraId="75896698" w14:textId="77777777" w:rsidR="00427E63" w:rsidRPr="00321CCE" w:rsidRDefault="00427E63" w:rsidP="00427E63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321CCE"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14:paraId="75896699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589669A" w14:textId="77777777" w:rsidR="001F30F4" w:rsidRPr="004D4E32" w:rsidRDefault="001F30F4" w:rsidP="001F30F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7589669B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электродвигатели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месяцев.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0A3C9E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электродвигателей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7589669C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589669D" w14:textId="77777777" w:rsidR="001F30F4" w:rsidRPr="004D4E32" w:rsidRDefault="001F30F4" w:rsidP="001F30F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7589669E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Электродвигатели должны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>по обслуживанию) должен быть не менее 30 лет.</w:t>
      </w:r>
    </w:p>
    <w:p w14:paraId="7589669F" w14:textId="77777777" w:rsidR="001F30F4" w:rsidRPr="00612811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58966A0" w14:textId="77777777" w:rsidR="001F30F4" w:rsidRPr="004D4E32" w:rsidRDefault="001F30F4" w:rsidP="001F30F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758966A1" w14:textId="77777777" w:rsidR="001F30F4" w:rsidRPr="00530F83" w:rsidRDefault="001F30F4" w:rsidP="001F30F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>электродвигателей</w:t>
      </w:r>
      <w:r w:rsidRPr="00530F83">
        <w:rPr>
          <w:szCs w:val="24"/>
        </w:rPr>
        <w:t xml:space="preserve"> должны входить документы: </w:t>
      </w:r>
    </w:p>
    <w:p w14:paraId="758966A2" w14:textId="77777777" w:rsidR="001F30F4" w:rsidRPr="00A74D8D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758966A3" w14:textId="77777777" w:rsidR="001F30F4" w:rsidRPr="00A74D8D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758966A4" w14:textId="77777777" w:rsidR="001F30F4" w:rsidRPr="00530F83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 xml:space="preserve">соответствия и свидетельство о приемке на партию поставляемых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14:paraId="758966A5" w14:textId="77777777" w:rsidR="001F30F4" w:rsidRPr="006B1321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 xml:space="preserve"> по ГОСТ 18620</w:t>
      </w:r>
      <w:r>
        <w:rPr>
          <w:sz w:val="24"/>
          <w:szCs w:val="24"/>
        </w:rPr>
        <w:t>-86 «И</w:t>
      </w:r>
      <w:r w:rsidRPr="008339C8">
        <w:rPr>
          <w:sz w:val="24"/>
          <w:szCs w:val="24"/>
        </w:rPr>
        <w:t>зделия электротехнические</w:t>
      </w:r>
      <w:r>
        <w:rPr>
          <w:sz w:val="24"/>
          <w:szCs w:val="24"/>
        </w:rPr>
        <w:t>.</w:t>
      </w:r>
      <w:r w:rsidRPr="008339C8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8339C8">
        <w:rPr>
          <w:sz w:val="24"/>
          <w:szCs w:val="24"/>
        </w:rPr>
        <w:t>аркировка</w:t>
      </w:r>
      <w:r>
        <w:rPr>
          <w:sz w:val="24"/>
          <w:szCs w:val="24"/>
        </w:rPr>
        <w:t xml:space="preserve">» </w:t>
      </w:r>
      <w:r w:rsidRPr="006B1321">
        <w:rPr>
          <w:sz w:val="24"/>
          <w:szCs w:val="24"/>
        </w:rPr>
        <w:t xml:space="preserve">должна быть нанесена на видном месте и содержать следующие данные: </w:t>
      </w:r>
    </w:p>
    <w:p w14:paraId="758966A6" w14:textId="77777777" w:rsidR="001F30F4" w:rsidRPr="00530F83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>;</w:t>
      </w:r>
    </w:p>
    <w:p w14:paraId="758966A7" w14:textId="77777777" w:rsidR="001F30F4" w:rsidRPr="00530F83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14:paraId="758966A8" w14:textId="77777777" w:rsidR="001F30F4" w:rsidRPr="00530F83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14:paraId="758966A9" w14:textId="77777777" w:rsidR="001F30F4" w:rsidRPr="00530F83" w:rsidRDefault="001F30F4" w:rsidP="001F30F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 xml:space="preserve">Место и способ нанесения маркировки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 xml:space="preserve"> должны быть указаны в конструкторской документации.</w:t>
      </w:r>
    </w:p>
    <w:p w14:paraId="758966AA" w14:textId="77777777" w:rsidR="001F30F4" w:rsidRDefault="001F30F4" w:rsidP="001F30F4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</w:t>
      </w:r>
      <w:r>
        <w:rPr>
          <w:sz w:val="24"/>
          <w:szCs w:val="24"/>
        </w:rPr>
        <w:t>поставляемым электродвигателям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2.601-2006</w:t>
      </w:r>
      <w:r>
        <w:rPr>
          <w:sz w:val="24"/>
          <w:szCs w:val="24"/>
        </w:rPr>
        <w:t xml:space="preserve"> «Э</w:t>
      </w:r>
      <w:r w:rsidRPr="00945B97">
        <w:rPr>
          <w:sz w:val="24"/>
          <w:szCs w:val="24"/>
        </w:rPr>
        <w:t>ксплуатационные документы</w:t>
      </w:r>
      <w:r>
        <w:rPr>
          <w:sz w:val="24"/>
          <w:szCs w:val="24"/>
        </w:rPr>
        <w:t>»</w:t>
      </w:r>
      <w:r w:rsidRPr="00945B97"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</w:t>
      </w:r>
      <w:r w:rsidRPr="00F64478">
        <w:rPr>
          <w:sz w:val="24"/>
          <w:szCs w:val="24"/>
        </w:rPr>
        <w:t xml:space="preserve">. </w:t>
      </w:r>
    </w:p>
    <w:p w14:paraId="758966AB" w14:textId="77777777" w:rsidR="001F30F4" w:rsidRDefault="001F30F4" w:rsidP="001F30F4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758966AC" w14:textId="77777777" w:rsidR="001F30F4" w:rsidRPr="00BB6EA4" w:rsidRDefault="001F30F4" w:rsidP="001F30F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758966AD" w14:textId="77518055" w:rsidR="001F30F4" w:rsidRDefault="001F30F4" w:rsidP="001F30F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</w:t>
      </w:r>
      <w:r>
        <w:rPr>
          <w:szCs w:val="24"/>
        </w:rPr>
        <w:t>твляемый представителями филиала</w:t>
      </w:r>
      <w:r w:rsidRPr="00612811">
        <w:rPr>
          <w:szCs w:val="24"/>
        </w:rPr>
        <w:t xml:space="preserve"> </w:t>
      </w:r>
      <w:r w:rsidR="00D63ED5">
        <w:rPr>
          <w:szCs w:val="24"/>
        </w:rPr>
        <w:t>П</w:t>
      </w:r>
      <w:bookmarkStart w:id="1" w:name="_GoBack"/>
      <w:bookmarkEnd w:id="1"/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758966AE" w14:textId="77777777" w:rsidR="001F30F4" w:rsidRDefault="001F30F4" w:rsidP="001F30F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758966AF" w14:textId="77777777" w:rsidR="001F30F4" w:rsidRDefault="001F30F4" w:rsidP="001F30F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758966B0" w14:textId="77777777" w:rsidR="001F30F4" w:rsidRDefault="001F30F4" w:rsidP="001F30F4">
      <w:pPr>
        <w:rPr>
          <w:sz w:val="26"/>
          <w:szCs w:val="26"/>
        </w:rPr>
      </w:pPr>
    </w:p>
    <w:p w14:paraId="758966B1" w14:textId="77777777" w:rsidR="001F30F4" w:rsidRDefault="001F30F4" w:rsidP="001F30F4">
      <w:pPr>
        <w:rPr>
          <w:sz w:val="26"/>
          <w:szCs w:val="26"/>
        </w:rPr>
      </w:pPr>
    </w:p>
    <w:p w14:paraId="758966B2" w14:textId="77777777" w:rsidR="001F30F4" w:rsidRDefault="001F30F4" w:rsidP="001F30F4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14:paraId="758966B3" w14:textId="77777777" w:rsidR="001F30F4" w:rsidRPr="00612811" w:rsidRDefault="001F30F4" w:rsidP="001F30F4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</w:t>
      </w:r>
    </w:p>
    <w:p w14:paraId="758966B4" w14:textId="77777777" w:rsidR="00451C4D" w:rsidRDefault="00451C4D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58966B5" w14:textId="77777777"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758966B6" w14:textId="77777777" w:rsidR="008A5CA5" w:rsidRPr="00612811" w:rsidRDefault="001F30F4" w:rsidP="001F30F4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 w:rsidRPr="00E1390F">
        <w:rPr>
          <w:sz w:val="22"/>
          <w:szCs w:val="22"/>
        </w:rPr>
        <w:t xml:space="preserve"> </w:t>
      </w:r>
    </w:p>
    <w:sectPr w:rsidR="008A5CA5" w:rsidRPr="00612811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8F161A" w14:textId="77777777" w:rsidR="00ED02E3" w:rsidRDefault="00ED02E3">
      <w:r>
        <w:separator/>
      </w:r>
    </w:p>
  </w:endnote>
  <w:endnote w:type="continuationSeparator" w:id="0">
    <w:p w14:paraId="60C03EC2" w14:textId="77777777" w:rsidR="00ED02E3" w:rsidRDefault="00ED0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C9DA2E" w14:textId="77777777" w:rsidR="00ED02E3" w:rsidRDefault="00ED02E3">
      <w:r>
        <w:separator/>
      </w:r>
    </w:p>
  </w:footnote>
  <w:footnote w:type="continuationSeparator" w:id="0">
    <w:p w14:paraId="30AA8EF6" w14:textId="77777777" w:rsidR="00ED02E3" w:rsidRDefault="00ED02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8966BB" w14:textId="77777777" w:rsidR="003D224E" w:rsidRDefault="006C07B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758966BC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A810753"/>
    <w:multiLevelType w:val="multilevel"/>
    <w:tmpl w:val="DF44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6D47AB"/>
    <w:multiLevelType w:val="multilevel"/>
    <w:tmpl w:val="4E9E6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6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9"/>
  </w:num>
  <w:num w:numId="5">
    <w:abstractNumId w:val="11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B0"/>
    <w:rsid w:val="000630F6"/>
    <w:rsid w:val="000705F1"/>
    <w:rsid w:val="00071958"/>
    <w:rsid w:val="000808BE"/>
    <w:rsid w:val="00084847"/>
    <w:rsid w:val="000858AE"/>
    <w:rsid w:val="00085DAC"/>
    <w:rsid w:val="00094AC3"/>
    <w:rsid w:val="000961A3"/>
    <w:rsid w:val="000A0393"/>
    <w:rsid w:val="000A3C9E"/>
    <w:rsid w:val="000A6598"/>
    <w:rsid w:val="000B068C"/>
    <w:rsid w:val="000B0A80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47B55"/>
    <w:rsid w:val="0015016E"/>
    <w:rsid w:val="001509E5"/>
    <w:rsid w:val="00151A7E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0B53"/>
    <w:rsid w:val="001A22A5"/>
    <w:rsid w:val="001A2829"/>
    <w:rsid w:val="001A5D99"/>
    <w:rsid w:val="001A7121"/>
    <w:rsid w:val="001A7AC6"/>
    <w:rsid w:val="001B0C30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19B0"/>
    <w:rsid w:val="001F30F4"/>
    <w:rsid w:val="001F5706"/>
    <w:rsid w:val="001F6CEB"/>
    <w:rsid w:val="002037CA"/>
    <w:rsid w:val="00206147"/>
    <w:rsid w:val="002108F3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2D6F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1E07"/>
    <w:rsid w:val="002E22F4"/>
    <w:rsid w:val="002E25D2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102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1CCE"/>
    <w:rsid w:val="00322D2F"/>
    <w:rsid w:val="0032363C"/>
    <w:rsid w:val="0032513B"/>
    <w:rsid w:val="00325640"/>
    <w:rsid w:val="003270AA"/>
    <w:rsid w:val="003317E2"/>
    <w:rsid w:val="00331BAE"/>
    <w:rsid w:val="003367D7"/>
    <w:rsid w:val="00340419"/>
    <w:rsid w:val="003417E2"/>
    <w:rsid w:val="0034349F"/>
    <w:rsid w:val="0034516A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5012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6213"/>
    <w:rsid w:val="003E7D01"/>
    <w:rsid w:val="003F1A59"/>
    <w:rsid w:val="003F2357"/>
    <w:rsid w:val="003F3C1F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245A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27E63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55E6C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857FA"/>
    <w:rsid w:val="00487676"/>
    <w:rsid w:val="00490EA7"/>
    <w:rsid w:val="004924F1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B6DC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17974"/>
    <w:rsid w:val="00517E48"/>
    <w:rsid w:val="0052606E"/>
    <w:rsid w:val="005263EE"/>
    <w:rsid w:val="005308BD"/>
    <w:rsid w:val="005308BF"/>
    <w:rsid w:val="00530ED9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DF9"/>
    <w:rsid w:val="005524F0"/>
    <w:rsid w:val="00553C3F"/>
    <w:rsid w:val="00557871"/>
    <w:rsid w:val="0056133F"/>
    <w:rsid w:val="005630A8"/>
    <w:rsid w:val="00563B24"/>
    <w:rsid w:val="00567AF4"/>
    <w:rsid w:val="00567CD4"/>
    <w:rsid w:val="0057500D"/>
    <w:rsid w:val="00581AE8"/>
    <w:rsid w:val="00581D2D"/>
    <w:rsid w:val="00582A6B"/>
    <w:rsid w:val="005836CD"/>
    <w:rsid w:val="00584EEB"/>
    <w:rsid w:val="005859D2"/>
    <w:rsid w:val="005862D6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7A02"/>
    <w:rsid w:val="005B04A3"/>
    <w:rsid w:val="005B1C49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0BD2"/>
    <w:rsid w:val="005F2F38"/>
    <w:rsid w:val="005F3643"/>
    <w:rsid w:val="005F4511"/>
    <w:rsid w:val="005F66FB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96D"/>
    <w:rsid w:val="006B4A0A"/>
    <w:rsid w:val="006B4B4D"/>
    <w:rsid w:val="006B64A3"/>
    <w:rsid w:val="006B7AFA"/>
    <w:rsid w:val="006C07B4"/>
    <w:rsid w:val="006C1678"/>
    <w:rsid w:val="006C4CFA"/>
    <w:rsid w:val="006C5D3E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3A36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1FA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3EC2"/>
    <w:rsid w:val="00785C86"/>
    <w:rsid w:val="007903D5"/>
    <w:rsid w:val="00791873"/>
    <w:rsid w:val="00792722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3441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7F7C1E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5DF1"/>
    <w:rsid w:val="00846F5C"/>
    <w:rsid w:val="00847926"/>
    <w:rsid w:val="00850154"/>
    <w:rsid w:val="008546A6"/>
    <w:rsid w:val="008574C3"/>
    <w:rsid w:val="00857D4B"/>
    <w:rsid w:val="008627BA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686"/>
    <w:rsid w:val="008C7E11"/>
    <w:rsid w:val="008D0668"/>
    <w:rsid w:val="008D0A11"/>
    <w:rsid w:val="008D0CF7"/>
    <w:rsid w:val="008D16AA"/>
    <w:rsid w:val="008D1F90"/>
    <w:rsid w:val="008D224A"/>
    <w:rsid w:val="008D35FD"/>
    <w:rsid w:val="008D64E6"/>
    <w:rsid w:val="008E1CB0"/>
    <w:rsid w:val="008E25AE"/>
    <w:rsid w:val="008E4456"/>
    <w:rsid w:val="008E495A"/>
    <w:rsid w:val="008E78B7"/>
    <w:rsid w:val="008E7F56"/>
    <w:rsid w:val="008F0662"/>
    <w:rsid w:val="008F1DD8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3D56"/>
    <w:rsid w:val="009605DB"/>
    <w:rsid w:val="009618EE"/>
    <w:rsid w:val="009630C2"/>
    <w:rsid w:val="00965DFE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6E34"/>
    <w:rsid w:val="00991BDD"/>
    <w:rsid w:val="00992BF9"/>
    <w:rsid w:val="0099327E"/>
    <w:rsid w:val="009A299B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0A14"/>
    <w:rsid w:val="009D1E23"/>
    <w:rsid w:val="009D1EE1"/>
    <w:rsid w:val="009D2B2A"/>
    <w:rsid w:val="009D3ED3"/>
    <w:rsid w:val="009D50D5"/>
    <w:rsid w:val="009D5301"/>
    <w:rsid w:val="009D5B2B"/>
    <w:rsid w:val="009E2943"/>
    <w:rsid w:val="009E2E20"/>
    <w:rsid w:val="009E345A"/>
    <w:rsid w:val="009E474B"/>
    <w:rsid w:val="009E70BD"/>
    <w:rsid w:val="009E7970"/>
    <w:rsid w:val="009F1E96"/>
    <w:rsid w:val="009F233B"/>
    <w:rsid w:val="009F3FFE"/>
    <w:rsid w:val="009F4485"/>
    <w:rsid w:val="009F5D6F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62EC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7D7A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BB7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3175"/>
    <w:rsid w:val="00AC31A0"/>
    <w:rsid w:val="00AC3287"/>
    <w:rsid w:val="00AC3825"/>
    <w:rsid w:val="00AC53F7"/>
    <w:rsid w:val="00AC74F3"/>
    <w:rsid w:val="00AC7ADF"/>
    <w:rsid w:val="00AC7F6B"/>
    <w:rsid w:val="00AD3598"/>
    <w:rsid w:val="00AD4DE9"/>
    <w:rsid w:val="00AD52A0"/>
    <w:rsid w:val="00AD6CE7"/>
    <w:rsid w:val="00AE1B50"/>
    <w:rsid w:val="00AE2CE9"/>
    <w:rsid w:val="00AE3899"/>
    <w:rsid w:val="00AE69A4"/>
    <w:rsid w:val="00AE7BDC"/>
    <w:rsid w:val="00AF2248"/>
    <w:rsid w:val="00AF5327"/>
    <w:rsid w:val="00AF5C3C"/>
    <w:rsid w:val="00AF71B7"/>
    <w:rsid w:val="00AF7208"/>
    <w:rsid w:val="00B00607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2E8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0AA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5E7"/>
    <w:rsid w:val="00B8412D"/>
    <w:rsid w:val="00B849AF"/>
    <w:rsid w:val="00B87BD8"/>
    <w:rsid w:val="00B92097"/>
    <w:rsid w:val="00B943FA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2B64"/>
    <w:rsid w:val="00BC40BA"/>
    <w:rsid w:val="00BC5221"/>
    <w:rsid w:val="00BC5550"/>
    <w:rsid w:val="00BC557F"/>
    <w:rsid w:val="00BC5631"/>
    <w:rsid w:val="00BC6724"/>
    <w:rsid w:val="00BC7B5B"/>
    <w:rsid w:val="00BD1C51"/>
    <w:rsid w:val="00BD26B0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17E4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492"/>
    <w:rsid w:val="00CA1F26"/>
    <w:rsid w:val="00CA407B"/>
    <w:rsid w:val="00CA4F63"/>
    <w:rsid w:val="00CA5205"/>
    <w:rsid w:val="00CA6A53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D00975"/>
    <w:rsid w:val="00D0098F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2034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3BF7"/>
    <w:rsid w:val="00D541DC"/>
    <w:rsid w:val="00D54C49"/>
    <w:rsid w:val="00D57379"/>
    <w:rsid w:val="00D61273"/>
    <w:rsid w:val="00D61ED8"/>
    <w:rsid w:val="00D62AAF"/>
    <w:rsid w:val="00D63ED5"/>
    <w:rsid w:val="00D65CE5"/>
    <w:rsid w:val="00D67BCA"/>
    <w:rsid w:val="00D70BD4"/>
    <w:rsid w:val="00D7144D"/>
    <w:rsid w:val="00D716CB"/>
    <w:rsid w:val="00D71A29"/>
    <w:rsid w:val="00D728D9"/>
    <w:rsid w:val="00D7328A"/>
    <w:rsid w:val="00D73CA5"/>
    <w:rsid w:val="00D76196"/>
    <w:rsid w:val="00D806E0"/>
    <w:rsid w:val="00D80AA2"/>
    <w:rsid w:val="00D81F55"/>
    <w:rsid w:val="00D85D56"/>
    <w:rsid w:val="00D864E2"/>
    <w:rsid w:val="00D879D8"/>
    <w:rsid w:val="00D9056F"/>
    <w:rsid w:val="00D90D2D"/>
    <w:rsid w:val="00D9111D"/>
    <w:rsid w:val="00D91C8F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5DAF"/>
    <w:rsid w:val="00DA6B8B"/>
    <w:rsid w:val="00DB01EF"/>
    <w:rsid w:val="00DB4EDF"/>
    <w:rsid w:val="00DC0011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6FE9"/>
    <w:rsid w:val="00E07225"/>
    <w:rsid w:val="00E0794D"/>
    <w:rsid w:val="00E10770"/>
    <w:rsid w:val="00E10976"/>
    <w:rsid w:val="00E112D7"/>
    <w:rsid w:val="00E15A59"/>
    <w:rsid w:val="00E15DEC"/>
    <w:rsid w:val="00E20A19"/>
    <w:rsid w:val="00E23859"/>
    <w:rsid w:val="00E26AC7"/>
    <w:rsid w:val="00E26D27"/>
    <w:rsid w:val="00E304A8"/>
    <w:rsid w:val="00E306DA"/>
    <w:rsid w:val="00E37875"/>
    <w:rsid w:val="00E404E5"/>
    <w:rsid w:val="00E40B32"/>
    <w:rsid w:val="00E42A3B"/>
    <w:rsid w:val="00E432B9"/>
    <w:rsid w:val="00E43572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24B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2E3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0F56"/>
    <w:rsid w:val="00F318A5"/>
    <w:rsid w:val="00F31E92"/>
    <w:rsid w:val="00F3335E"/>
    <w:rsid w:val="00F364EA"/>
    <w:rsid w:val="00F37973"/>
    <w:rsid w:val="00F407B7"/>
    <w:rsid w:val="00F41EEA"/>
    <w:rsid w:val="00F4441B"/>
    <w:rsid w:val="00F46FBB"/>
    <w:rsid w:val="00F525F8"/>
    <w:rsid w:val="00F56664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5DD9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8966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55691-BED0-42CF-A68E-6555FD30A0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465811-42E3-47D2-BC47-FF2DE4B7A6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425A63-66D4-49D6-9EFB-6E6E301A3BF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0AA00875-D56D-4290-A7B0-4EF1C5A53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1294</Words>
  <Characters>7377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Зайцева Александра Анатольевна</cp:lastModifiedBy>
  <cp:revision>3</cp:revision>
  <cp:lastPrinted>2010-09-30T13:29:00Z</cp:lastPrinted>
  <dcterms:created xsi:type="dcterms:W3CDTF">2016-09-28T07:02:00Z</dcterms:created>
  <dcterms:modified xsi:type="dcterms:W3CDTF">2016-09-30T05:41:00Z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