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05" w:rsidRPr="00C5197D" w:rsidRDefault="00B71905" w:rsidP="00CC2267">
      <w:pPr>
        <w:ind w:firstLine="705"/>
        <w:jc w:val="both"/>
        <w:rPr>
          <w:b/>
        </w:rPr>
      </w:pPr>
      <w:bookmarkStart w:id="0" w:name="_GoBack"/>
      <w:bookmarkEnd w:id="0"/>
      <w:r w:rsidRPr="00C5197D">
        <w:rPr>
          <w:bCs/>
          <w:color w:val="000000"/>
          <w:sz w:val="26"/>
          <w:szCs w:val="26"/>
        </w:rPr>
        <w:t xml:space="preserve">                                                                        </w:t>
      </w:r>
    </w:p>
    <w:p w:rsidR="00B71905" w:rsidRPr="00C5197D" w:rsidRDefault="00B71905" w:rsidP="00B71905">
      <w:pPr>
        <w:rPr>
          <w:b/>
        </w:rPr>
      </w:pPr>
    </w:p>
    <w:p w:rsidR="006773BE" w:rsidRPr="00B55B97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CC2267">
        <w:rPr>
          <w:b/>
        </w:rPr>
        <w:t xml:space="preserve"> </w:t>
      </w:r>
    </w:p>
    <w:p w:rsidR="00FF3AFF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CC2267" w:rsidRDefault="001B5C19" w:rsidP="00CC2267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CC2267">
              <w:rPr>
                <w:b/>
              </w:rPr>
              <w:t>Ярославль</w:t>
            </w:r>
          </w:p>
        </w:tc>
        <w:tc>
          <w:tcPr>
            <w:tcW w:w="4759" w:type="dxa"/>
          </w:tcPr>
          <w:p w:rsidR="006773BE" w:rsidRPr="00CC2267" w:rsidRDefault="006060E2" w:rsidP="00D615F3">
            <w:pPr>
              <w:jc w:val="right"/>
              <w:rPr>
                <w:b/>
                <w:u w:val="single"/>
              </w:rPr>
            </w:pPr>
            <w:r w:rsidRPr="00CC2267">
              <w:rPr>
                <w:b/>
                <w:u w:val="single"/>
              </w:rPr>
              <w:t>«</w:t>
            </w:r>
            <w:r w:rsidR="00D615F3">
              <w:rPr>
                <w:b/>
                <w:u w:val="single"/>
              </w:rPr>
              <w:t>01</w:t>
            </w:r>
            <w:r w:rsidRPr="00CC2267">
              <w:rPr>
                <w:b/>
                <w:u w:val="single"/>
              </w:rPr>
              <w:t>»</w:t>
            </w:r>
            <w:r w:rsidR="00CC2267" w:rsidRPr="00CC2267">
              <w:rPr>
                <w:b/>
                <w:u w:val="single"/>
              </w:rPr>
              <w:t xml:space="preserve"> января </w:t>
            </w:r>
            <w:r w:rsidRPr="00CC2267">
              <w:rPr>
                <w:b/>
                <w:u w:val="single"/>
              </w:rPr>
              <w:t>20</w:t>
            </w:r>
            <w:r w:rsidR="00CC2267" w:rsidRPr="00CC2267">
              <w:rPr>
                <w:b/>
                <w:u w:val="single"/>
              </w:rPr>
              <w:t>1</w:t>
            </w:r>
            <w:r w:rsidR="00D615F3">
              <w:rPr>
                <w:b/>
                <w:u w:val="single"/>
              </w:rPr>
              <w:t>7</w:t>
            </w:r>
            <w:r w:rsidR="006773BE" w:rsidRPr="00CC2267">
              <w:rPr>
                <w:b/>
                <w:u w:val="single"/>
              </w:rPr>
              <w:t xml:space="preserve">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501D52" w:rsidRDefault="00CB4E61" w:rsidP="001857B2">
      <w:pPr>
        <w:pStyle w:val="ae"/>
        <w:ind w:firstLine="708"/>
        <w:rPr>
          <w:rFonts w:ascii="Times New Roman" w:hAnsi="Times New Roman" w:cs="Times New Roman"/>
          <w:sz w:val="24"/>
        </w:rPr>
      </w:pPr>
      <w:r w:rsidRPr="00CB4E61">
        <w:rPr>
          <w:rFonts w:ascii="Times New Roman" w:hAnsi="Times New Roman"/>
          <w:b/>
          <w:sz w:val="24"/>
          <w:szCs w:val="24"/>
        </w:rPr>
        <w:t>Публичное акционерное общество «Межрегиональная  распределительная сетевая компания Центра» (филиал ПАО «МРСК Центра</w:t>
      </w:r>
      <w:proofErr w:type="gramStart"/>
      <w:r w:rsidRPr="00CB4E61">
        <w:rPr>
          <w:rFonts w:ascii="Times New Roman" w:hAnsi="Times New Roman"/>
          <w:b/>
          <w:sz w:val="24"/>
          <w:szCs w:val="24"/>
        </w:rPr>
        <w:t>»-</w:t>
      </w:r>
      <w:proofErr w:type="gramEnd"/>
      <w:r w:rsidRPr="00CB4E61">
        <w:rPr>
          <w:rFonts w:ascii="Times New Roman" w:hAnsi="Times New Roman"/>
          <w:b/>
          <w:sz w:val="24"/>
          <w:szCs w:val="24"/>
        </w:rPr>
        <w:t>«Ярэнерго»)</w:t>
      </w:r>
      <w:r w:rsidRPr="00CB4E61">
        <w:rPr>
          <w:rFonts w:ascii="Times New Roman" w:hAnsi="Times New Roman"/>
          <w:sz w:val="24"/>
          <w:szCs w:val="24"/>
        </w:rPr>
        <w:t>, именуемое в дальнейшем «Заказчик», в лице  Заместителя генерального директора – директора филиала ПАО «МРСК Центра»-«Ярэнерго»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исполняющей обязанности нотариуса города Москвы Бондарева Николая Александровича, зарегистрированной  в реестре за № 1н-282  от 24 мая 2016г</w:t>
      </w:r>
      <w:r w:rsidR="00CC2267">
        <w:rPr>
          <w:rFonts w:ascii="Times New Roman" w:hAnsi="Times New Roman"/>
          <w:sz w:val="24"/>
          <w:szCs w:val="24"/>
        </w:rPr>
        <w:t xml:space="preserve">, с одной стороны, </w:t>
      </w:r>
      <w:r w:rsidR="00CC2267" w:rsidRPr="003327FE">
        <w:rPr>
          <w:rFonts w:ascii="Times New Roman" w:hAnsi="Times New Roman"/>
          <w:sz w:val="24"/>
          <w:szCs w:val="24"/>
        </w:rPr>
        <w:t>и</w:t>
      </w:r>
      <w:r w:rsidR="00CC2267">
        <w:rPr>
          <w:rFonts w:ascii="Times New Roman" w:hAnsi="Times New Roman"/>
          <w:sz w:val="24"/>
          <w:szCs w:val="24"/>
        </w:rPr>
        <w:t xml:space="preserve"> </w:t>
      </w:r>
    </w:p>
    <w:p w:rsidR="001857B2" w:rsidRPr="00ED6A0F" w:rsidRDefault="00CC2267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217C6E">
        <w:rPr>
          <w:rFonts w:ascii="Times New Roman" w:hAnsi="Times New Roman"/>
          <w:b/>
          <w:sz w:val="24"/>
          <w:szCs w:val="24"/>
        </w:rPr>
        <w:t xml:space="preserve">Государственное учреждение здравоохранения Ярославской области Пошехонская центральная районная больница (ГУЗ ЯО Пошехонская ЦРБ), </w:t>
      </w:r>
      <w:r w:rsidRPr="00217C6E">
        <w:rPr>
          <w:rFonts w:ascii="Times New Roman" w:hAnsi="Times New Roman"/>
          <w:sz w:val="24"/>
          <w:szCs w:val="24"/>
        </w:rPr>
        <w:t>в лице</w:t>
      </w:r>
      <w:r w:rsidRPr="00217C6E">
        <w:rPr>
          <w:rFonts w:ascii="Times New Roman" w:hAnsi="Times New Roman"/>
          <w:b/>
          <w:sz w:val="24"/>
          <w:szCs w:val="24"/>
        </w:rPr>
        <w:t xml:space="preserve"> </w:t>
      </w:r>
      <w:r w:rsidRPr="00217C6E">
        <w:rPr>
          <w:rFonts w:ascii="Times New Roman" w:hAnsi="Times New Roman"/>
          <w:b/>
          <w:sz w:val="24"/>
          <w:szCs w:val="24"/>
          <w:u w:val="single"/>
        </w:rPr>
        <w:t xml:space="preserve">Главного врача </w:t>
      </w:r>
      <w:proofErr w:type="spellStart"/>
      <w:r w:rsidRPr="00217C6E">
        <w:rPr>
          <w:rFonts w:ascii="Times New Roman" w:hAnsi="Times New Roman"/>
          <w:b/>
          <w:sz w:val="24"/>
          <w:szCs w:val="24"/>
          <w:u w:val="single"/>
        </w:rPr>
        <w:t>Бритвенкова</w:t>
      </w:r>
      <w:proofErr w:type="spellEnd"/>
      <w:r w:rsidRPr="00217C6E">
        <w:rPr>
          <w:rFonts w:ascii="Times New Roman" w:hAnsi="Times New Roman"/>
          <w:b/>
          <w:sz w:val="24"/>
          <w:szCs w:val="24"/>
          <w:u w:val="single"/>
        </w:rPr>
        <w:t xml:space="preserve"> Андрея Владимировича</w:t>
      </w:r>
      <w:r w:rsidRPr="00217C6E">
        <w:rPr>
          <w:rFonts w:ascii="Times New Roman" w:hAnsi="Times New Roman"/>
          <w:sz w:val="24"/>
          <w:szCs w:val="24"/>
        </w:rPr>
        <w:t>, действующего на основании приказа №416-л от 20.10.2014г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FB00F1" w:rsidRDefault="00736A36" w:rsidP="00736A36">
      <w:pPr>
        <w:pStyle w:val="a6"/>
        <w:numPr>
          <w:ilvl w:val="1"/>
          <w:numId w:val="2"/>
        </w:numPr>
        <w:tabs>
          <w:tab w:val="num" w:pos="993"/>
        </w:tabs>
        <w:ind w:left="0" w:firstLine="567"/>
        <w:jc w:val="both"/>
      </w:pPr>
      <w:r>
        <w:t xml:space="preserve">Исполнитель обязуется по заданию Заказчика оказать медицинские услуги по проведению ежедневного </w:t>
      </w:r>
      <w:proofErr w:type="spellStart"/>
      <w:r>
        <w:t>предрейсового</w:t>
      </w:r>
      <w:proofErr w:type="spellEnd"/>
      <w:r>
        <w:t xml:space="preserve"> осмотра </w:t>
      </w:r>
      <w:r w:rsidR="00F074BE">
        <w:t>1</w:t>
      </w:r>
      <w:r w:rsidR="00CB4E61">
        <w:t>1</w:t>
      </w:r>
      <w:r>
        <w:t xml:space="preserve"> (</w:t>
      </w:r>
      <w:r w:rsidR="00CB4E61">
        <w:t>одиннадцати</w:t>
      </w:r>
      <w:r>
        <w:t xml:space="preserve">) водителей Заказчика, </w:t>
      </w:r>
      <w:proofErr w:type="gramStart"/>
      <w:r>
        <w:t>согласно Перечня</w:t>
      </w:r>
      <w:proofErr w:type="gramEnd"/>
      <w:r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</w:t>
      </w:r>
      <w:r w:rsidR="009A5B45">
        <w:t xml:space="preserve">за месяц </w:t>
      </w:r>
      <w:r w:rsidR="00BD743B" w:rsidRPr="00452DDA">
        <w:t xml:space="preserve">должен </w:t>
      </w:r>
      <w:proofErr w:type="spellStart"/>
      <w:r w:rsidR="00BD743B" w:rsidRPr="00452DDA">
        <w:t>являет</w:t>
      </w:r>
      <w:r w:rsidR="00973177">
        <w:t>ь</w:t>
      </w:r>
      <w:r w:rsidR="00BD743B" w:rsidRPr="00452DDA">
        <w:t>ся</w:t>
      </w:r>
      <w:proofErr w:type="spellEnd"/>
      <w:r w:rsidR="00BD743B" w:rsidRPr="00452DDA">
        <w:t xml:space="preserve"> итоговый документ - </w:t>
      </w:r>
      <w:r w:rsidR="00973177" w:rsidRPr="00973177">
        <w:t xml:space="preserve">Табель учета прохождения </w:t>
      </w:r>
      <w:proofErr w:type="spellStart"/>
      <w:r w:rsidR="00973177" w:rsidRPr="00973177">
        <w:t>предрейсового</w:t>
      </w:r>
      <w:proofErr w:type="spellEnd"/>
      <w:r w:rsidR="00973177" w:rsidRPr="00973177">
        <w:t xml:space="preserve"> медосмотра </w:t>
      </w:r>
      <w:r w:rsidR="008E5883">
        <w:t>(далее по тексту – Отчет).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B0D6F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иные требования Заказчика (в зависимости от специфики, характера и вида оказываемых услуг): </w:t>
      </w:r>
    </w:p>
    <w:p w:rsidR="00377B14" w:rsidRDefault="009B0D6F" w:rsidP="001D765D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377B14">
        <w:t xml:space="preserve"> 2.1.3. Исполнитель при оформлении Отчета обязан руководствоваться следующими требованиями: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lastRenderedPageBreak/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</w:t>
      </w:r>
      <w:r w:rsidR="008E5883">
        <w:t xml:space="preserve"> и прилагаться к акту выполненных работ/услуг</w:t>
      </w:r>
      <w:r w:rsidR="00973177">
        <w:t>.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924B6C" w:rsidRDefault="00924B6C" w:rsidP="00BD743B">
      <w:pPr>
        <w:tabs>
          <w:tab w:val="num" w:pos="0"/>
        </w:tabs>
        <w:contextualSpacing/>
        <w:jc w:val="both"/>
      </w:pPr>
      <w:r>
        <w:t>ФИО водителей с указанием даты прохождения медосмотра в виде сводной таблицы за месяц.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773BE" w:rsidRPr="00FB00F1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proofErr w:type="gramStart"/>
      <w:r w:rsidR="00FD7377" w:rsidRPr="00FD7377">
        <w:t>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</w:t>
      </w:r>
      <w:r w:rsidR="006773BE" w:rsidRPr="00FB00F1">
        <w:t>.</w:t>
      </w:r>
      <w:proofErr w:type="gramEnd"/>
    </w:p>
    <w:p w:rsidR="0085717E" w:rsidRPr="0013038C" w:rsidRDefault="00FF10AC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</w:t>
      </w:r>
      <w:proofErr w:type="gramStart"/>
      <w:r w:rsidR="006773BE" w:rsidRPr="0013038C">
        <w:t>ств тр</w:t>
      </w:r>
      <w:proofErr w:type="gramEnd"/>
      <w:r w:rsidR="006773BE" w:rsidRPr="0013038C">
        <w:t>етьими лицами (соисполнителями).</w:t>
      </w:r>
    </w:p>
    <w:p w:rsidR="00126998" w:rsidRPr="00126998" w:rsidRDefault="00FF10AC" w:rsidP="007E3AB2">
      <w:pPr>
        <w:pStyle w:val="20"/>
        <w:tabs>
          <w:tab w:val="left" w:pos="0"/>
        </w:tabs>
        <w:spacing w:after="0" w:line="240" w:lineRule="auto"/>
        <w:jc w:val="both"/>
        <w:rPr>
          <w:rFonts w:eastAsia="Calibri"/>
          <w:iCs/>
        </w:rPr>
      </w:pPr>
      <w:r>
        <w:rPr>
          <w:bCs/>
          <w:color w:val="000000"/>
        </w:rPr>
        <w:t xml:space="preserve">       </w:t>
      </w:r>
      <w:r w:rsidRPr="00202B9C">
        <w:t xml:space="preserve"> </w:t>
      </w:r>
      <w:r w:rsidR="004A4A59">
        <w:t>2.1.</w:t>
      </w:r>
      <w:r w:rsidR="007E3AB2">
        <w:t>6</w:t>
      </w:r>
      <w:r w:rsidR="007E3AB2">
        <w:rPr>
          <w:rFonts w:eastAsia="Calibri"/>
          <w:lang w:eastAsia="en-US"/>
        </w:rPr>
        <w:t>.</w:t>
      </w:r>
      <w:r w:rsidR="00126998" w:rsidRPr="00126998">
        <w:rPr>
          <w:rFonts w:eastAsia="Calibri"/>
          <w:lang w:eastAsia="en-US"/>
        </w:rPr>
        <w:t>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126998">
        <w:rPr>
          <w:rFonts w:eastAsia="Calibri"/>
          <w:iCs/>
        </w:rPr>
        <w:t>но</w:t>
      </w:r>
      <w:proofErr w:type="gramEnd"/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126998">
        <w:rPr>
          <w:rFonts w:eastAsia="Calibri"/>
          <w:iCs/>
          <w:lang w:eastAsia="en-US"/>
        </w:rPr>
        <w:t>.</w:t>
      </w:r>
    </w:p>
    <w:p w:rsidR="00FF5DFB" w:rsidRPr="000E1E25" w:rsidRDefault="00242E2A" w:rsidP="00FF5DFB">
      <w:pPr>
        <w:pStyle w:val="af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42E2A">
        <w:t xml:space="preserve">      </w:t>
      </w:r>
      <w:r w:rsidR="00FF5DFB">
        <w:t xml:space="preserve">  </w:t>
      </w:r>
      <w:r w:rsidRPr="00242E2A">
        <w:t xml:space="preserve"> </w:t>
      </w:r>
      <w:r w:rsidR="00FF5DFB">
        <w:rPr>
          <w:rFonts w:ascii="Times New Roman" w:hAnsi="Times New Roman"/>
          <w:sz w:val="24"/>
          <w:szCs w:val="24"/>
        </w:rPr>
        <w:t>2.1.</w:t>
      </w:r>
      <w:r w:rsidR="007E3AB2">
        <w:rPr>
          <w:rFonts w:ascii="Times New Roman" w:hAnsi="Times New Roman"/>
          <w:sz w:val="24"/>
          <w:szCs w:val="24"/>
        </w:rPr>
        <w:t>7</w:t>
      </w:r>
      <w:r w:rsidR="00FF5DFB">
        <w:rPr>
          <w:rFonts w:ascii="Times New Roman" w:hAnsi="Times New Roman"/>
          <w:sz w:val="24"/>
          <w:szCs w:val="24"/>
        </w:rPr>
        <w:t>.</w:t>
      </w:r>
      <w:r w:rsidR="00FF5DFB" w:rsidRPr="000E1E25">
        <w:rPr>
          <w:rFonts w:ascii="Times New Roman" w:hAnsi="Times New Roman"/>
          <w:sz w:val="24"/>
          <w:szCs w:val="24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6D70D9" w:rsidRDefault="00FF5DFB" w:rsidP="006D70D9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</w:p>
    <w:p w:rsidR="006773BE" w:rsidRPr="00377B14" w:rsidRDefault="006D70D9" w:rsidP="006D70D9">
      <w:pPr>
        <w:tabs>
          <w:tab w:val="left" w:pos="1134"/>
        </w:tabs>
        <w:contextualSpacing/>
        <w:jc w:val="both"/>
        <w:rPr>
          <w:b/>
        </w:rPr>
      </w:pPr>
      <w:r>
        <w:rPr>
          <w:rFonts w:eastAsia="Calibri"/>
          <w:lang w:eastAsia="en-US"/>
        </w:rPr>
        <w:t xml:space="preserve">        </w:t>
      </w:r>
      <w:r w:rsidR="00501D52"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Заказчик вправе давать Исполнителю обязательные для исполнения последним указания, касающиеся порядка оказания услуг по настоящему договору.</w:t>
      </w:r>
    </w:p>
    <w:p w:rsidR="00CB4E61" w:rsidRPr="00991FF3" w:rsidRDefault="00A65889" w:rsidP="00CB4E61">
      <w:pPr>
        <w:jc w:val="both"/>
      </w:pPr>
      <w:r>
        <w:t>2.</w:t>
      </w:r>
      <w:r w:rsidR="008376B2">
        <w:t>3</w:t>
      </w:r>
      <w:r>
        <w:t xml:space="preserve">. </w:t>
      </w:r>
      <w:r w:rsidR="00CB4E61" w:rsidRPr="00991FF3">
        <w:t>Антикоррупционная оговорка</w:t>
      </w:r>
      <w:r w:rsidR="00CB4E61">
        <w:t>:</w:t>
      </w:r>
    </w:p>
    <w:p w:rsidR="00CB4E61" w:rsidRPr="0052580D" w:rsidRDefault="00CB4E61" w:rsidP="00CB4E61">
      <w:pPr>
        <w:rPr>
          <w:b/>
          <w:bCs/>
        </w:rPr>
      </w:pPr>
    </w:p>
    <w:p w:rsidR="00CB4E61" w:rsidRPr="0052580D" w:rsidRDefault="00CB4E61" w:rsidP="00CB4E61">
      <w:pPr>
        <w:snapToGrid w:val="0"/>
        <w:jc w:val="both"/>
      </w:pPr>
      <w:r w:rsidRPr="0052580D">
        <w:t>1. </w:t>
      </w:r>
      <w:proofErr w:type="gramStart"/>
      <w:r>
        <w:t>Исполнителю</w:t>
      </w:r>
      <w:r w:rsidRPr="0052580D">
        <w:t xml:space="preserve"> известно о том, что ПАО «МРСК Центра»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52580D">
        <w:t xml:space="preserve"> и поддерживают антикоррупционные стандарты ведения бизнеса.</w:t>
      </w:r>
    </w:p>
    <w:p w:rsidR="00CB4E61" w:rsidRPr="0052580D" w:rsidRDefault="00CB4E61" w:rsidP="00CB4E61">
      <w:pPr>
        <w:snapToGrid w:val="0"/>
        <w:jc w:val="both"/>
      </w:pPr>
      <w:r w:rsidRPr="0052580D">
        <w:t>2. </w:t>
      </w:r>
      <w:proofErr w:type="gramStart"/>
      <w:r>
        <w:t>Исполнитель</w:t>
      </w:r>
      <w:r w:rsidRPr="0052580D">
        <w:t xml:space="preserve"> настоящим подтверждает, что он ознакомился </w:t>
      </w:r>
      <w:r w:rsidRPr="0052580D">
        <w:br/>
        <w:t>с Антикоррупционной хартией российского бизнеса и Антикоррупционной политикой ПАО «</w:t>
      </w:r>
      <w:proofErr w:type="spellStart"/>
      <w:r w:rsidRPr="0052580D">
        <w:t>Россети</w:t>
      </w:r>
      <w:proofErr w:type="spellEnd"/>
      <w:r w:rsidRPr="0052580D">
        <w:t xml:space="preserve">» и ПАО «МРСК Центра» (представлены в разделе «Антикоррупционная </w:t>
      </w:r>
      <w:r w:rsidRPr="0052580D">
        <w:lastRenderedPageBreak/>
        <w:t>политика» на официальных сайтах:</w:t>
      </w:r>
      <w:proofErr w:type="gramEnd"/>
      <w:r w:rsidRPr="0052580D">
        <w:t xml:space="preserve"> ПАО «</w:t>
      </w:r>
      <w:proofErr w:type="spellStart"/>
      <w:r w:rsidRPr="0052580D">
        <w:t>Россети</w:t>
      </w:r>
      <w:proofErr w:type="spellEnd"/>
      <w:r w:rsidRPr="0052580D">
        <w:t xml:space="preserve">»                          по адресу - </w:t>
      </w:r>
      <w:hyperlink r:id="rId9" w:history="1">
        <w:r w:rsidRPr="0052580D">
          <w:rPr>
            <w:u w:val="single"/>
          </w:rPr>
          <w:t>http://www.rosseti.ru/about/anticorruptionpolicy/policy/index.php</w:t>
        </w:r>
      </w:hyperlink>
      <w:r w:rsidRPr="0052580D">
        <w:t xml:space="preserve">,                                ПАО «МРСК Центра» по адресу - </w:t>
      </w:r>
      <w:hyperlink r:id="rId10" w:history="1">
        <w:r w:rsidRPr="0052580D">
          <w:rPr>
            <w:rStyle w:val="af6"/>
          </w:rPr>
          <w:t>http://www.mrsk-1.ru/</w:t>
        </w:r>
      </w:hyperlink>
      <w:r w:rsidRPr="0052580D">
        <w:rPr>
          <w:u w:val="single"/>
        </w:rPr>
        <w:t xml:space="preserve"> </w:t>
      </w:r>
      <w:proofErr w:type="spellStart"/>
      <w:r w:rsidRPr="0052580D">
        <w:rPr>
          <w:u w:val="single"/>
        </w:rPr>
        <w:t>information</w:t>
      </w:r>
      <w:proofErr w:type="spellEnd"/>
      <w:r w:rsidRPr="0052580D">
        <w:rPr>
          <w:u w:val="single"/>
        </w:rPr>
        <w:t>/</w:t>
      </w:r>
      <w:proofErr w:type="spellStart"/>
      <w:r w:rsidRPr="0052580D">
        <w:rPr>
          <w:u w:val="single"/>
        </w:rPr>
        <w:t>documents</w:t>
      </w:r>
      <w:proofErr w:type="spellEnd"/>
      <w:r w:rsidRPr="0052580D">
        <w:rPr>
          <w:u w:val="single"/>
        </w:rPr>
        <w:t>/</w:t>
      </w:r>
      <w:proofErr w:type="spellStart"/>
      <w:r w:rsidRPr="0052580D">
        <w:rPr>
          <w:u w:val="single"/>
        </w:rPr>
        <w:t>internal</w:t>
      </w:r>
      <w:proofErr w:type="spellEnd"/>
      <w:r w:rsidRPr="0052580D">
        <w:rPr>
          <w:u w:val="single"/>
        </w:rPr>
        <w:t>/</w:t>
      </w:r>
      <w:r w:rsidRPr="0052580D">
        <w:t>), - полностью принимает положения Антикоррупционной политики ПАО «</w:t>
      </w:r>
      <w:proofErr w:type="spellStart"/>
      <w:r w:rsidRPr="0052580D">
        <w:t>Россети</w:t>
      </w:r>
      <w:proofErr w:type="spellEnd"/>
      <w:r w:rsidRPr="0052580D">
        <w:t xml:space="preserve">» и ПАО «МРСК Центра» и обязуется обеспечивать соблюдение ее </w:t>
      </w:r>
      <w:proofErr w:type="gramStart"/>
      <w:r w:rsidRPr="0052580D">
        <w:t>требований</w:t>
      </w:r>
      <w:proofErr w:type="gramEnd"/>
      <w:r w:rsidRPr="0052580D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CB4E61" w:rsidRPr="0052580D" w:rsidRDefault="00CB4E61" w:rsidP="00CB4E61">
      <w:pPr>
        <w:jc w:val="both"/>
      </w:pPr>
      <w:r w:rsidRPr="0052580D">
        <w:t>3. </w:t>
      </w:r>
      <w:proofErr w:type="gramStart"/>
      <w:r w:rsidRPr="0052580D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52580D">
        <w:rPr>
          <w:i/>
        </w:rPr>
        <w:t>.</w:t>
      </w:r>
      <w:proofErr w:type="gramEnd"/>
    </w:p>
    <w:p w:rsidR="00CB4E61" w:rsidRPr="0052580D" w:rsidRDefault="00CB4E61" w:rsidP="00CB4E61">
      <w:pPr>
        <w:jc w:val="both"/>
      </w:pPr>
      <w:proofErr w:type="gramStart"/>
      <w:r w:rsidRPr="0052580D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52580D">
        <w:br/>
        <w:t>не поименованными здесь способами, ставящими работника в определенную зависимость и</w:t>
      </w:r>
      <w:r w:rsidRPr="0052580D">
        <w:rPr>
          <w:lang w:val="en-US"/>
        </w:rPr>
        <w:t> </w:t>
      </w:r>
      <w:r w:rsidRPr="0052580D"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52580D">
        <w:br/>
        <w:t>и Заказчика).</w:t>
      </w:r>
      <w:proofErr w:type="gramEnd"/>
    </w:p>
    <w:p w:rsidR="00CB4E61" w:rsidRPr="0052580D" w:rsidRDefault="00CB4E61" w:rsidP="00CB4E61">
      <w:pPr>
        <w:jc w:val="both"/>
      </w:pPr>
      <w:r w:rsidRPr="0052580D">
        <w:t xml:space="preserve">4. В случае возникновения у одной из Сторон подозрений, </w:t>
      </w:r>
      <w:r w:rsidRPr="0052580D"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52580D">
        <w:rPr>
          <w:b/>
          <w:bCs/>
        </w:rPr>
        <w:t xml:space="preserve"> </w:t>
      </w:r>
      <w:r w:rsidRPr="0052580D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52580D">
        <w:rPr>
          <w:bCs/>
        </w:rPr>
        <w:t>с даты направления</w:t>
      </w:r>
      <w:proofErr w:type="gramEnd"/>
      <w:r w:rsidRPr="0052580D">
        <w:rPr>
          <w:bCs/>
        </w:rPr>
        <w:t xml:space="preserve"> письменного уведомления.</w:t>
      </w:r>
    </w:p>
    <w:p w:rsidR="00CB4E61" w:rsidRPr="0052580D" w:rsidRDefault="00CB4E61" w:rsidP="00CB4E61">
      <w:pPr>
        <w:jc w:val="both"/>
      </w:pPr>
      <w:r w:rsidRPr="0052580D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CB4E61" w:rsidRDefault="00CB4E61" w:rsidP="00CB4E61">
      <w:pPr>
        <w:pStyle w:val="af0"/>
        <w:ind w:firstLine="0"/>
        <w:rPr>
          <w:rFonts w:ascii="Times New Roman" w:hAnsi="Times New Roman"/>
          <w:sz w:val="24"/>
          <w:szCs w:val="24"/>
        </w:rPr>
      </w:pPr>
      <w:r w:rsidRPr="0052580D">
        <w:t>5. </w:t>
      </w:r>
      <w:proofErr w:type="gramStart"/>
      <w:r w:rsidRPr="0052580D"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52580D">
        <w:rPr>
          <w:spacing w:val="-2"/>
        </w:rPr>
        <w:t>Антикоррупционной оговорки, и обязательств воздерживаться от запрещенных</w:t>
      </w:r>
      <w:r w:rsidRPr="0052580D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52580D">
        <w:t xml:space="preserve">, направив письменное уведомление о расторжении. Сторона, по чьей инициативе </w:t>
      </w:r>
      <w:proofErr w:type="gramStart"/>
      <w:r w:rsidRPr="0052580D">
        <w:t>был</w:t>
      </w:r>
      <w:proofErr w:type="gramEnd"/>
      <w:r w:rsidRPr="0052580D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65889" w:rsidRDefault="00A65889" w:rsidP="008376B2">
      <w:pPr>
        <w:pStyle w:val="af0"/>
        <w:ind w:firstLine="0"/>
        <w:rPr>
          <w:rFonts w:ascii="Times New Roman" w:hAnsi="Times New Roman"/>
          <w:sz w:val="24"/>
          <w:szCs w:val="24"/>
        </w:rPr>
      </w:pPr>
    </w:p>
    <w:p w:rsidR="001974DB" w:rsidRDefault="00B65DC0" w:rsidP="001974D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</w:t>
      </w:r>
      <w:r w:rsidR="001974DB">
        <w:t xml:space="preserve">                     </w:t>
      </w:r>
    </w:p>
    <w:p w:rsidR="0045489C" w:rsidRDefault="001974DB" w:rsidP="001974D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 xml:space="preserve">                               </w:t>
      </w:r>
      <w:r w:rsidRPr="001974DB">
        <w:rPr>
          <w:b/>
        </w:rPr>
        <w:t>3.</w:t>
      </w:r>
      <w:r w:rsidR="008764E6"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</w:t>
      </w:r>
      <w:proofErr w:type="gramStart"/>
      <w:r w:rsidRPr="00396284">
        <w:t>окончании</w:t>
      </w:r>
      <w:proofErr w:type="gramEnd"/>
      <w:r w:rsidRPr="00396284">
        <w:t xml:space="preserve"> оказания услуг, предоставляет Заказчику отчет и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lastRenderedPageBreak/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657222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A75736" w:rsidRPr="00CB4E61" w:rsidRDefault="00A75736" w:rsidP="00CB4E61">
      <w:pPr>
        <w:jc w:val="both"/>
        <w:rPr>
          <w:rFonts w:ascii="Calibri" w:hAnsi="Calibri"/>
          <w:color w:val="000000"/>
          <w:sz w:val="22"/>
          <w:szCs w:val="22"/>
        </w:rPr>
      </w:pPr>
      <w:r>
        <w:t xml:space="preserve">         </w:t>
      </w:r>
      <w:r w:rsidR="006773BE" w:rsidRPr="00A75736">
        <w:t xml:space="preserve">4.1. </w:t>
      </w:r>
      <w:r w:rsidR="00A21176">
        <w:t>Предельная с</w:t>
      </w:r>
      <w:r w:rsidRPr="00A75736">
        <w:t xml:space="preserve">тоимость услуг, оказываемых по настоящему Договору, определена в соответствии с Расчетом стоимости услуг (Приложение №3 к настоящему Договору) и составляет </w:t>
      </w:r>
      <w:r w:rsidR="00CB4E61" w:rsidRPr="00CB4E61">
        <w:t>194040</w:t>
      </w:r>
      <w:r w:rsidR="00CB4E61">
        <w:t>,</w:t>
      </w:r>
      <w:r w:rsidR="00CB4E61" w:rsidRPr="00CB4E61">
        <w:t>00</w:t>
      </w:r>
      <w:r w:rsidRPr="00D929EB">
        <w:rPr>
          <w:b/>
        </w:rPr>
        <w:t xml:space="preserve"> (</w:t>
      </w:r>
      <w:r w:rsidR="00CB4E61">
        <w:rPr>
          <w:b/>
        </w:rPr>
        <w:t>сто девяносто четыре тысячи сорок</w:t>
      </w:r>
      <w:r w:rsidRPr="00D929EB">
        <w:rPr>
          <w:b/>
        </w:rPr>
        <w:t xml:space="preserve">) руб. </w:t>
      </w:r>
      <w:r w:rsidR="001F1A29" w:rsidRPr="00D929EB">
        <w:rPr>
          <w:b/>
        </w:rPr>
        <w:t>00</w:t>
      </w:r>
      <w:r w:rsidRPr="00D929EB">
        <w:rPr>
          <w:b/>
        </w:rPr>
        <w:t xml:space="preserve"> коп</w:t>
      </w:r>
      <w:r w:rsidR="001F1A29" w:rsidRPr="00D929EB">
        <w:rPr>
          <w:b/>
        </w:rPr>
        <w:t xml:space="preserve"> на год</w:t>
      </w:r>
      <w:r w:rsidR="00A21176">
        <w:t xml:space="preserve">, исходя из </w:t>
      </w:r>
      <w:r w:rsidRPr="00A75736">
        <w:t xml:space="preserve"> </w:t>
      </w:r>
      <w:r w:rsidR="00A21176">
        <w:t>ц</w:t>
      </w:r>
      <w:r w:rsidR="001F1A29" w:rsidRPr="001F1A29">
        <w:t>ен</w:t>
      </w:r>
      <w:r w:rsidR="00A21176">
        <w:t>ы</w:t>
      </w:r>
      <w:r w:rsidR="001F1A29" w:rsidRPr="001F1A29">
        <w:t xml:space="preserve"> за осмотр одного человека, которая составляет </w:t>
      </w:r>
      <w:r w:rsidR="001F1A29" w:rsidRPr="00D929EB">
        <w:rPr>
          <w:b/>
        </w:rPr>
        <w:t>70 (Семьдесят) рублей</w:t>
      </w:r>
      <w:r w:rsidR="001F1A29" w:rsidRPr="001F1A29">
        <w:t xml:space="preserve"> (НДС нет)</w:t>
      </w:r>
      <w:r w:rsidR="001F1A29">
        <w:t xml:space="preserve">. </w:t>
      </w:r>
    </w:p>
    <w:p w:rsidR="00657222" w:rsidRPr="00A75736" w:rsidRDefault="00A75736" w:rsidP="00A75736">
      <w:pPr>
        <w:pStyle w:val="ae"/>
        <w:rPr>
          <w:rFonts w:ascii="Times New Roman" w:hAnsi="Times New Roman" w:cs="Times New Roman"/>
          <w:sz w:val="24"/>
          <w:szCs w:val="24"/>
        </w:rPr>
      </w:pPr>
      <w:r w:rsidRPr="00A7573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773BE" w:rsidRPr="00A75736">
        <w:rPr>
          <w:rFonts w:ascii="Times New Roman" w:hAnsi="Times New Roman" w:cs="Times New Roman"/>
          <w:sz w:val="24"/>
          <w:szCs w:val="24"/>
        </w:rPr>
        <w:t>4</w:t>
      </w:r>
      <w:r w:rsidR="00B83B44" w:rsidRPr="00A75736">
        <w:rPr>
          <w:rFonts w:ascii="Times New Roman" w:hAnsi="Times New Roman" w:cs="Times New Roman"/>
          <w:sz w:val="24"/>
          <w:szCs w:val="24"/>
        </w:rPr>
        <w:t>.2.</w:t>
      </w:r>
      <w:r w:rsidR="0017597D" w:rsidRPr="00A75736">
        <w:rPr>
          <w:rFonts w:ascii="Times New Roman" w:hAnsi="Times New Roman" w:cs="Times New Roman"/>
          <w:sz w:val="24"/>
          <w:szCs w:val="24"/>
        </w:rPr>
        <w:t xml:space="preserve">  Оплата предоставленных Исполнителем услуг производится Заказчиком </w:t>
      </w:r>
      <w:r w:rsidR="00D9246D">
        <w:rPr>
          <w:rFonts w:ascii="Times New Roman" w:hAnsi="Times New Roman" w:cs="Times New Roman"/>
          <w:sz w:val="24"/>
          <w:szCs w:val="24"/>
        </w:rPr>
        <w:t>в течение 3</w:t>
      </w:r>
      <w:r w:rsidR="0017597D" w:rsidRPr="00A75736">
        <w:rPr>
          <w:rFonts w:ascii="Times New Roman" w:hAnsi="Times New Roman" w:cs="Times New Roman"/>
          <w:sz w:val="24"/>
          <w:szCs w:val="24"/>
        </w:rPr>
        <w:t>0-</w:t>
      </w:r>
      <w:r w:rsidR="00D9246D">
        <w:rPr>
          <w:rFonts w:ascii="Times New Roman" w:hAnsi="Times New Roman" w:cs="Times New Roman"/>
          <w:sz w:val="24"/>
          <w:szCs w:val="24"/>
        </w:rPr>
        <w:t>ти</w:t>
      </w:r>
      <w:r w:rsidR="0017597D" w:rsidRPr="00A75736">
        <w:rPr>
          <w:rFonts w:ascii="Times New Roman" w:hAnsi="Times New Roman" w:cs="Times New Roman"/>
          <w:sz w:val="24"/>
          <w:szCs w:val="24"/>
        </w:rPr>
        <w:t xml:space="preserve"> </w:t>
      </w:r>
      <w:r w:rsidR="0074575C" w:rsidRPr="0074575C">
        <w:rPr>
          <w:rFonts w:ascii="Times New Roman" w:hAnsi="Times New Roman" w:cs="Times New Roman"/>
          <w:sz w:val="24"/>
          <w:szCs w:val="24"/>
        </w:rPr>
        <w:t>банковских</w:t>
      </w:r>
      <w:r w:rsidR="00D9246D">
        <w:rPr>
          <w:rFonts w:ascii="Times New Roman" w:hAnsi="Times New Roman" w:cs="Times New Roman"/>
          <w:sz w:val="24"/>
          <w:szCs w:val="24"/>
        </w:rPr>
        <w:t xml:space="preserve"> дней</w:t>
      </w:r>
      <w:proofErr w:type="gramStart"/>
      <w:r w:rsidR="00D9246D">
        <w:rPr>
          <w:rFonts w:ascii="Times New Roman" w:hAnsi="Times New Roman" w:cs="Times New Roman"/>
          <w:sz w:val="24"/>
          <w:szCs w:val="24"/>
        </w:rPr>
        <w:t xml:space="preserve"> </w:t>
      </w:r>
      <w:r w:rsidR="0017597D" w:rsidRPr="00A7573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7597D" w:rsidRPr="00A75736">
        <w:rPr>
          <w:rFonts w:ascii="Times New Roman" w:hAnsi="Times New Roman" w:cs="Times New Roman"/>
          <w:sz w:val="24"/>
          <w:szCs w:val="24"/>
        </w:rPr>
        <w:t xml:space="preserve"> следующ</w:t>
      </w:r>
      <w:r w:rsidR="00D9246D">
        <w:rPr>
          <w:rFonts w:ascii="Times New Roman" w:hAnsi="Times New Roman" w:cs="Times New Roman"/>
          <w:sz w:val="24"/>
          <w:szCs w:val="24"/>
        </w:rPr>
        <w:t>их</w:t>
      </w:r>
      <w:r w:rsidR="0017597D" w:rsidRPr="00A75736">
        <w:rPr>
          <w:rFonts w:ascii="Times New Roman" w:hAnsi="Times New Roman" w:cs="Times New Roman"/>
          <w:sz w:val="24"/>
          <w:szCs w:val="24"/>
        </w:rPr>
        <w:t xml:space="preserve"> за расчетным, на основании выставленного до 5-го числа месяца, следующего за расчетным, Исполнителем счета и акта сдачи-приемки выполненных работ (услуг). В случае несвоевременного поступления документов на оплату, поступления документов не в полном объеме или с допущенными Исполнителем ошибками, Заказчик не несет ответственности за просрочку оплаты оказанных услуг, и сроки оплаты продлеваются до устранения нарушений.</w:t>
      </w:r>
    </w:p>
    <w:p w:rsidR="00657222" w:rsidRPr="00A75736" w:rsidRDefault="00657222" w:rsidP="00657222">
      <w:pPr>
        <w:pStyle w:val="af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5736">
        <w:rPr>
          <w:rFonts w:ascii="Times New Roman" w:hAnsi="Times New Roman" w:cs="Times New Roman"/>
          <w:sz w:val="24"/>
          <w:szCs w:val="24"/>
        </w:rPr>
        <w:t xml:space="preserve">      </w:t>
      </w:r>
      <w:r w:rsidRPr="00A75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Ранее полученные авансовые платежи засчитываются в счет задолженности за оказанные услуги в момент отражения в учете первичных документов по этим операциям. </w:t>
      </w:r>
    </w:p>
    <w:p w:rsidR="00657222" w:rsidRPr="00A75736" w:rsidRDefault="00657222" w:rsidP="00657222">
      <w:pPr>
        <w:pStyle w:val="af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5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В случае</w:t>
      </w:r>
      <w:proofErr w:type="gramStart"/>
      <w:r w:rsidRPr="00A7573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A757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размер стоимости оказанных услуг превышает размер суммы  полученного ранее авансового платежа, указанный платеж засчитывается в полном объеме. </w:t>
      </w:r>
    </w:p>
    <w:p w:rsidR="0017597D" w:rsidRPr="00A75736" w:rsidRDefault="00657222" w:rsidP="00657222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A75736">
        <w:rPr>
          <w:shd w:val="clear" w:color="auto" w:fill="FFFFFF"/>
        </w:rPr>
        <w:t xml:space="preserve">     В случае</w:t>
      </w:r>
      <w:proofErr w:type="gramStart"/>
      <w:r w:rsidRPr="00A75736">
        <w:rPr>
          <w:shd w:val="clear" w:color="auto" w:fill="FFFFFF"/>
        </w:rPr>
        <w:t>,</w:t>
      </w:r>
      <w:proofErr w:type="gramEnd"/>
      <w:r w:rsidRPr="00A75736">
        <w:rPr>
          <w:shd w:val="clear" w:color="auto" w:fill="FFFFFF"/>
        </w:rPr>
        <w:t xml:space="preserve"> если размер стоимости оказанных услуг менее суммы полученного ранее авансового платежа, указанный платеж засчитывается в сумме оказанных услуг.</w:t>
      </w:r>
      <w:r w:rsidRPr="00A75736">
        <w:t xml:space="preserve"> </w:t>
      </w:r>
    </w:p>
    <w:p w:rsidR="006801B8" w:rsidRPr="00A75736" w:rsidRDefault="0017597D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A75736">
        <w:t xml:space="preserve">         </w:t>
      </w:r>
      <w:r w:rsidR="006773BE" w:rsidRPr="00A75736">
        <w:t xml:space="preserve">4.3. </w:t>
      </w:r>
      <w:r w:rsidR="00B41D64" w:rsidRPr="00A75736">
        <w:rPr>
          <w:rFonts w:eastAsia="Calibri"/>
          <w:lang w:eastAsia="en-US"/>
        </w:rPr>
        <w:t>Моментом исполнения обязательств по оплате является дата списания  денежных сре</w:t>
      </w:r>
      <w:proofErr w:type="gramStart"/>
      <w:r w:rsidR="00B41D64" w:rsidRPr="00A75736">
        <w:rPr>
          <w:rFonts w:eastAsia="Calibri"/>
          <w:lang w:eastAsia="en-US"/>
        </w:rPr>
        <w:t>дств с к</w:t>
      </w:r>
      <w:proofErr w:type="gramEnd"/>
      <w:r w:rsidR="00B41D64" w:rsidRPr="00A75736">
        <w:rPr>
          <w:rFonts w:eastAsia="Calibri"/>
          <w:lang w:eastAsia="en-US"/>
        </w:rPr>
        <w:t>орреспондентского счет</w:t>
      </w:r>
      <w:r w:rsidR="006257C0" w:rsidRPr="00A75736">
        <w:rPr>
          <w:rFonts w:eastAsia="Calibri"/>
          <w:lang w:eastAsia="en-US"/>
        </w:rPr>
        <w:t>а</w:t>
      </w:r>
      <w:r w:rsidR="00B41D64" w:rsidRPr="00A75736">
        <w:rPr>
          <w:rFonts w:eastAsia="Calibri"/>
          <w:lang w:eastAsia="en-US"/>
        </w:rPr>
        <w:t xml:space="preserve"> банка Заказчика.</w:t>
      </w:r>
      <w:r w:rsidRPr="00A75736">
        <w:t xml:space="preserve">         </w:t>
      </w: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FF5DFB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FF5DFB">
        <w:t>:</w:t>
      </w:r>
    </w:p>
    <w:p w:rsidR="0085717E" w:rsidRDefault="00FF5DFB" w:rsidP="00FF5DF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-</w:t>
      </w:r>
      <w:r w:rsidR="00F9047A" w:rsidRPr="00452DDA">
        <w:t xml:space="preserve">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="00F9047A"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="00F9047A"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="00F9047A" w:rsidRPr="00452DDA">
        <w:t xml:space="preserve"> </w:t>
      </w:r>
      <w:r w:rsidR="00377B14">
        <w:t>Д</w:t>
      </w:r>
      <w:r w:rsidR="00F9047A" w:rsidRPr="00452DDA">
        <w:t>оговора</w:t>
      </w:r>
      <w:r>
        <w:t>,</w:t>
      </w:r>
    </w:p>
    <w:p w:rsidR="00FF5DFB" w:rsidRPr="00FF5DFB" w:rsidRDefault="00FF5DFB" w:rsidP="00FF5DF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 - </w:t>
      </w:r>
      <w:r>
        <w:rPr>
          <w:rFonts w:eastAsia="Calibri"/>
          <w:lang w:eastAsia="en-US"/>
        </w:rPr>
        <w:t>в</w:t>
      </w:r>
      <w:r w:rsidRPr="00FF5DFB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(п.2.1.11 Договора)</w:t>
      </w:r>
      <w:r w:rsidRPr="00FF5DFB">
        <w:rPr>
          <w:rFonts w:eastAsia="Calibri"/>
          <w:lang w:eastAsia="en-US"/>
        </w:rPr>
        <w:t>, Исполнитель уплачивает Заказчику штраф в раз</w:t>
      </w:r>
      <w:r w:rsidR="00356744">
        <w:rPr>
          <w:rFonts w:eastAsia="Calibri"/>
          <w:lang w:eastAsia="en-US"/>
        </w:rPr>
        <w:t>мере 0,1% от стоимости Договора.</w:t>
      </w:r>
    </w:p>
    <w:p w:rsidR="007953A5" w:rsidRPr="00452DDA" w:rsidRDefault="00FF5DFB" w:rsidP="00356744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lastRenderedPageBreak/>
        <w:t xml:space="preserve">          </w:t>
      </w:r>
      <w:r w:rsidR="007953A5"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="007953A5"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="007953A5" w:rsidRPr="00452DDA">
        <w:t>% от суммы Договора, за каждый день просрочки</w:t>
      </w:r>
      <w:r w:rsidR="008B203D">
        <w:t>.</w:t>
      </w:r>
    </w:p>
    <w:p w:rsidR="00AB3801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B3801" w:rsidRPr="00143F96">
        <w:rPr>
          <w:rFonts w:ascii="Times New Roman" w:hAnsi="Times New Roman" w:cs="Times New Roman"/>
          <w:sz w:val="24"/>
          <w:szCs w:val="24"/>
        </w:rPr>
        <w:t>5.</w:t>
      </w:r>
      <w:r w:rsidR="00356744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7A0E23" w:rsidRPr="007A0E23" w:rsidRDefault="00076859" w:rsidP="00076859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="007A0E23" w:rsidRPr="007A0E23">
        <w:rPr>
          <w:rFonts w:ascii="Times New Roman" w:eastAsia="Calibri" w:hAnsi="Times New Roman" w:cs="Times New Roman"/>
          <w:sz w:val="24"/>
          <w:szCs w:val="24"/>
          <w:lang w:eastAsia="en-US"/>
        </w:rPr>
        <w:t>5.5. Стороны договорились о том, что в случае рассрочки/отсрочки платежа по договору,</w:t>
      </w:r>
      <w:r w:rsidR="007A0E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A0E23" w:rsidRPr="007A0E23">
        <w:rPr>
          <w:rFonts w:ascii="Times New Roman" w:eastAsia="Calibri" w:hAnsi="Times New Roman" w:cs="Times New Roman"/>
          <w:sz w:val="24"/>
          <w:szCs w:val="24"/>
          <w:lang w:eastAsia="en-US"/>
        </w:rPr>
        <w:t>проценты на сумму задолженности за период пользования денежными средствами в соответствии с положениями статьи 317.1 ГК РФ (законные проценты)</w:t>
      </w:r>
    </w:p>
    <w:p w:rsidR="007A0E23" w:rsidRPr="00143F96" w:rsidRDefault="007A0E23" w:rsidP="007A0E23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0E2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применительно к Заказчику не начисляются.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6773BE" w:rsidRPr="00FB00F1" w:rsidRDefault="003B34FA" w:rsidP="006773BE">
      <w:pPr>
        <w:pStyle w:val="a6"/>
        <w:numPr>
          <w:ilvl w:val="1"/>
          <w:numId w:val="8"/>
        </w:numPr>
        <w:spacing w:after="0"/>
        <w:ind w:left="0" w:firstLine="567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</w:t>
      </w:r>
      <w:proofErr w:type="gramStart"/>
      <w:r>
        <w:t>Сторон</w:t>
      </w:r>
      <w:proofErr w:type="gramEnd"/>
      <w:r>
        <w:t xml:space="preserve"> возникшие с 01.01.201</w:t>
      </w:r>
      <w:r w:rsidR="00CB4E61">
        <w:t>7</w:t>
      </w:r>
      <w:r>
        <w:t>г., и  действует до 31 декабря 201</w:t>
      </w:r>
      <w:r w:rsidR="00CB4E61">
        <w:t>7</w:t>
      </w:r>
      <w:r>
        <w:t xml:space="preserve"> года, при условии полного выполнения сторонами обязательств по Договору.</w:t>
      </w:r>
      <w:r w:rsidRPr="00FB00F1">
        <w:t xml:space="preserve"> 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.5. Наступление обстоятельств непреодолимой силы при условии, что приняты </w:t>
      </w:r>
      <w:r>
        <w:lastRenderedPageBreak/>
        <w:t>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3B34FA">
        <w:t>Ярославской области</w:t>
      </w:r>
      <w:r w:rsidR="005C544E">
        <w:t>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>До</w:t>
      </w:r>
      <w:r w:rsidR="005C544E">
        <w:rPr>
          <w:szCs w:val="24"/>
        </w:rPr>
        <w:t xml:space="preserve"> обращения в Арбитражный суд </w:t>
      </w:r>
      <w:r w:rsidR="005C544E">
        <w:t>Ярослав</w:t>
      </w:r>
      <w:r w:rsidR="003B34FA">
        <w:t>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</w:t>
      </w:r>
      <w:r w:rsidR="004071B4">
        <w:t>.</w:t>
      </w:r>
      <w:r w:rsidR="0039520C">
        <w:t>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962BD" w:rsidRPr="00FB00F1" w:rsidRDefault="00A962BD" w:rsidP="007F3AEB">
      <w:pPr>
        <w:pStyle w:val="20"/>
        <w:spacing w:after="0" w:line="240" w:lineRule="auto"/>
        <w:jc w:val="both"/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tbl>
      <w:tblPr>
        <w:tblW w:w="9974" w:type="dxa"/>
        <w:tblInd w:w="-176" w:type="dxa"/>
        <w:tblLook w:val="01E0" w:firstRow="1" w:lastRow="1" w:firstColumn="1" w:lastColumn="1" w:noHBand="0" w:noVBand="0"/>
      </w:tblPr>
      <w:tblGrid>
        <w:gridCol w:w="4938"/>
        <w:gridCol w:w="5036"/>
      </w:tblGrid>
      <w:tr w:rsidR="00D443C0" w:rsidTr="00B5260B">
        <w:trPr>
          <w:trHeight w:val="217"/>
        </w:trPr>
        <w:tc>
          <w:tcPr>
            <w:tcW w:w="4938" w:type="dxa"/>
            <w:vAlign w:val="center"/>
          </w:tcPr>
          <w:p w:rsidR="00B5260B" w:rsidRDefault="00B5260B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5260B" w:rsidRPr="00B5260B" w:rsidRDefault="00B5260B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E0F08" w:rsidTr="00B5260B">
        <w:trPr>
          <w:trHeight w:val="433"/>
        </w:trPr>
        <w:tc>
          <w:tcPr>
            <w:tcW w:w="4938" w:type="dxa"/>
          </w:tcPr>
          <w:p w:rsidR="00DE0F08" w:rsidRPr="00F51601" w:rsidRDefault="00DE0F08" w:rsidP="00CB207F">
            <w:pPr>
              <w:pStyle w:val="a6"/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 w:rsidRPr="00F51601">
              <w:rPr>
                <w:b/>
              </w:rPr>
              <w:t>АО «МРСК Центра»</w:t>
            </w:r>
            <w:r>
              <w:t xml:space="preserve"> </w:t>
            </w:r>
            <w:r w:rsidRPr="00D9472A">
              <w:rPr>
                <w:b/>
              </w:rPr>
              <w:t>(филиал ПАО «МРСК Центра</w:t>
            </w:r>
            <w:proofErr w:type="gramStart"/>
            <w:r w:rsidRPr="00D9472A">
              <w:rPr>
                <w:b/>
              </w:rPr>
              <w:t>»-</w:t>
            </w:r>
            <w:proofErr w:type="gramEnd"/>
            <w:r w:rsidRPr="00D9472A">
              <w:rPr>
                <w:b/>
              </w:rPr>
              <w:t>«Ярэнерго»)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 xml:space="preserve">Адрес места нахождения </w:t>
            </w:r>
            <w:r>
              <w:t>П</w:t>
            </w:r>
            <w:r w:rsidRPr="00F51601">
              <w:t>АО «МРСК Центра»: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>127018, г. Москва, ул. 2-я Ямская, д.4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 xml:space="preserve">Реквизиты филиала </w:t>
            </w:r>
            <w:r>
              <w:t>П</w:t>
            </w:r>
            <w:r w:rsidRPr="00F51601">
              <w:t>АО «МРСК Центра»-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>«Ярэнерго»: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>Адрес места нахождения (почтовый адрес):</w:t>
            </w:r>
          </w:p>
          <w:p w:rsidR="00DE0F08" w:rsidRPr="00015E70" w:rsidRDefault="00DE0F08" w:rsidP="00CB207F">
            <w:pPr>
              <w:jc w:val="both"/>
            </w:pPr>
            <w:r>
              <w:t>150003</w:t>
            </w:r>
            <w:r w:rsidRPr="00015E70">
              <w:t xml:space="preserve">, г. </w:t>
            </w:r>
            <w:r>
              <w:t>Ярославль</w:t>
            </w:r>
            <w:r w:rsidRPr="00015E70">
              <w:t xml:space="preserve">, ул. </w:t>
            </w:r>
            <w:proofErr w:type="spellStart"/>
            <w:r>
              <w:t>Воинова</w:t>
            </w:r>
            <w:proofErr w:type="spellEnd"/>
            <w:r w:rsidRPr="00015E70">
              <w:t>, д.</w:t>
            </w:r>
            <w:r>
              <w:t>12</w:t>
            </w:r>
          </w:p>
          <w:p w:rsidR="00DE0F08" w:rsidRPr="00015E70" w:rsidRDefault="00DE0F08" w:rsidP="00CB207F">
            <w:pPr>
              <w:jc w:val="both"/>
            </w:pPr>
            <w:r w:rsidRPr="00015E70">
              <w:t>ИНН 6901067107 КПП 760602001</w:t>
            </w:r>
          </w:p>
          <w:p w:rsidR="00DE0F08" w:rsidRPr="00015E70" w:rsidRDefault="00DE0F08" w:rsidP="00CB207F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5E7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5E7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15E70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015E70">
              <w:rPr>
                <w:rFonts w:ascii="Times New Roman" w:hAnsi="Times New Roman"/>
                <w:sz w:val="24"/>
                <w:szCs w:val="24"/>
              </w:rPr>
              <w:t xml:space="preserve">:  40702810777020004402 </w:t>
            </w:r>
          </w:p>
          <w:p w:rsidR="00DE0F08" w:rsidRPr="00015E70" w:rsidRDefault="00DE0F08" w:rsidP="00CB207F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70">
              <w:rPr>
                <w:rFonts w:ascii="Times New Roman" w:hAnsi="Times New Roman"/>
                <w:sz w:val="24"/>
                <w:szCs w:val="24"/>
              </w:rPr>
              <w:t>Банк:  Северный банк СБ РФ г</w:t>
            </w:r>
            <w:proofErr w:type="gramStart"/>
            <w:r w:rsidRPr="00015E70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015E70">
              <w:rPr>
                <w:rFonts w:ascii="Times New Roman" w:hAnsi="Times New Roman"/>
                <w:sz w:val="24"/>
                <w:szCs w:val="24"/>
              </w:rPr>
              <w:t>рославль</w:t>
            </w:r>
          </w:p>
          <w:p w:rsidR="00DE0F08" w:rsidRPr="00015E70" w:rsidRDefault="00DE0F08" w:rsidP="00CB207F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70">
              <w:rPr>
                <w:rFonts w:ascii="Times New Roman" w:hAnsi="Times New Roman"/>
                <w:sz w:val="24"/>
                <w:szCs w:val="24"/>
              </w:rPr>
              <w:t xml:space="preserve">Адрес банка:150003, </w:t>
            </w:r>
          </w:p>
          <w:p w:rsidR="00DE0F08" w:rsidRPr="00015E70" w:rsidRDefault="00DE0F08" w:rsidP="00CB207F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7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015E70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015E70">
              <w:rPr>
                <w:rFonts w:ascii="Times New Roman" w:hAnsi="Times New Roman"/>
                <w:sz w:val="24"/>
                <w:szCs w:val="24"/>
              </w:rPr>
              <w:t>рославль, ул.Советская, д.34</w:t>
            </w:r>
          </w:p>
          <w:p w:rsidR="00DE0F08" w:rsidRPr="00015E70" w:rsidRDefault="00DE0F08" w:rsidP="00CB207F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E70">
              <w:rPr>
                <w:rFonts w:ascii="Times New Roman" w:hAnsi="Times New Roman"/>
                <w:sz w:val="24"/>
                <w:szCs w:val="24"/>
              </w:rPr>
              <w:t xml:space="preserve">БИК банка:  047888670 </w:t>
            </w:r>
          </w:p>
          <w:p w:rsidR="00DE0F08" w:rsidRPr="00F51601" w:rsidRDefault="00DE0F08" w:rsidP="00CB207F">
            <w:pPr>
              <w:pStyle w:val="a6"/>
              <w:spacing w:after="0"/>
            </w:pPr>
            <w:r w:rsidRPr="00F51601">
              <w:t>к/с 30101810500000000670</w:t>
            </w:r>
          </w:p>
          <w:p w:rsidR="00DE0F08" w:rsidRPr="00F51601" w:rsidRDefault="00DE0F08" w:rsidP="00CB207F">
            <w:pPr>
              <w:pStyle w:val="a6"/>
              <w:spacing w:after="0"/>
            </w:pPr>
          </w:p>
          <w:p w:rsidR="003023B5" w:rsidRPr="003023B5" w:rsidRDefault="003023B5" w:rsidP="003023B5">
            <w:pPr>
              <w:pStyle w:val="a6"/>
              <w:rPr>
                <w:kern w:val="20"/>
                <w:u w:val="single"/>
              </w:rPr>
            </w:pPr>
            <w:r w:rsidRPr="003023B5">
              <w:rPr>
                <w:kern w:val="20"/>
                <w:u w:val="single"/>
              </w:rPr>
              <w:t>Заместитель генерального директор</w:t>
            </w:r>
            <w:proofErr w:type="gramStart"/>
            <w:r w:rsidRPr="003023B5">
              <w:rPr>
                <w:kern w:val="20"/>
                <w:u w:val="single"/>
              </w:rPr>
              <w:t>а-</w:t>
            </w:r>
            <w:proofErr w:type="gramEnd"/>
            <w:r w:rsidRPr="003023B5">
              <w:rPr>
                <w:kern w:val="20"/>
                <w:u w:val="single"/>
              </w:rPr>
              <w:t xml:space="preserve"> директор филиала ПАО «МРСК  Центра» - «Ярэнерго» </w:t>
            </w:r>
          </w:p>
          <w:p w:rsidR="003023B5" w:rsidRDefault="003023B5" w:rsidP="003023B5">
            <w:pPr>
              <w:pStyle w:val="a6"/>
              <w:spacing w:after="0"/>
              <w:rPr>
                <w:kern w:val="20"/>
                <w:u w:val="single"/>
              </w:rPr>
            </w:pPr>
          </w:p>
          <w:p w:rsidR="00DE0F08" w:rsidRPr="00F51601" w:rsidRDefault="003023B5" w:rsidP="003023B5">
            <w:pPr>
              <w:pStyle w:val="a6"/>
              <w:spacing w:after="0"/>
            </w:pPr>
            <w:r w:rsidRPr="003023B5">
              <w:rPr>
                <w:kern w:val="20"/>
                <w:u w:val="single"/>
              </w:rPr>
              <w:t>__________________ /Корнилов А.А./</w:t>
            </w:r>
          </w:p>
          <w:p w:rsidR="00DE0F08" w:rsidRPr="00F51601" w:rsidRDefault="00DE0F08" w:rsidP="00CB207F">
            <w:pPr>
              <w:pStyle w:val="a6"/>
              <w:spacing w:after="0"/>
            </w:pPr>
          </w:p>
          <w:p w:rsidR="00DE0F08" w:rsidRPr="00F51601" w:rsidRDefault="00DE0F08" w:rsidP="003B34FA">
            <w:pPr>
              <w:pStyle w:val="a6"/>
              <w:spacing w:after="0"/>
              <w:rPr>
                <w:b/>
              </w:rPr>
            </w:pPr>
            <w:r>
              <w:t xml:space="preserve">МП   </w:t>
            </w:r>
            <w:r w:rsidR="003B34FA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</w:p>
        </w:tc>
        <w:tc>
          <w:tcPr>
            <w:tcW w:w="5036" w:type="dxa"/>
          </w:tcPr>
          <w:p w:rsidR="00DE0F08" w:rsidRDefault="00DE0F08" w:rsidP="00CB207F">
            <w:pPr>
              <w:pStyle w:val="a6"/>
              <w:spacing w:after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</w:t>
            </w:r>
            <w:r>
              <w:rPr>
                <w:b/>
              </w:rPr>
              <w:t>ГУЗ ЯО Пошехонская ЦРБ</w:t>
            </w:r>
          </w:p>
          <w:p w:rsidR="00DE0F08" w:rsidRDefault="00DE0F08" w:rsidP="00CB207F">
            <w:pPr>
              <w:pStyle w:val="a6"/>
            </w:pPr>
            <w:r>
              <w:t>Адрес места нахождения (почтовый адрес):</w:t>
            </w:r>
          </w:p>
          <w:p w:rsidR="00DE0F08" w:rsidRDefault="00DE0F08" w:rsidP="00CB207F">
            <w:pPr>
              <w:pStyle w:val="a6"/>
            </w:pPr>
            <w:r>
              <w:t>152850 Ярославская обл., г</w:t>
            </w:r>
            <w:proofErr w:type="gramStart"/>
            <w:r>
              <w:t>.П</w:t>
            </w:r>
            <w:proofErr w:type="gramEnd"/>
            <w:r>
              <w:t xml:space="preserve">ошехонье, ул.Красноармейская, д.5. </w:t>
            </w:r>
          </w:p>
          <w:p w:rsidR="00DE0F08" w:rsidRDefault="00DE0F08" w:rsidP="00CB207F">
            <w:pPr>
              <w:pStyle w:val="a6"/>
            </w:pPr>
            <w:r>
              <w:t xml:space="preserve">ИНН 7624001921, </w:t>
            </w:r>
          </w:p>
          <w:p w:rsidR="00DE0F08" w:rsidRDefault="00DE0F08" w:rsidP="00CB207F">
            <w:pPr>
              <w:pStyle w:val="a6"/>
            </w:pPr>
            <w:r>
              <w:t>КПП 762401001</w:t>
            </w:r>
          </w:p>
          <w:p w:rsidR="00DE0F08" w:rsidRDefault="00DE0F08" w:rsidP="00CB207F">
            <w:pPr>
              <w:pStyle w:val="a6"/>
            </w:pPr>
            <w:r>
              <w:t>ОГРН 1027601132239</w:t>
            </w:r>
          </w:p>
          <w:p w:rsidR="00DE0F08" w:rsidRDefault="00DE0F08" w:rsidP="00CB207F">
            <w:pPr>
              <w:pStyle w:val="a6"/>
              <w:spacing w:after="0"/>
            </w:pPr>
            <w:r>
              <w:t>ОКПО 01952211</w:t>
            </w: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Default="00DE0F08" w:rsidP="00CB207F">
            <w:pPr>
              <w:pStyle w:val="a6"/>
              <w:spacing w:after="0"/>
            </w:pPr>
          </w:p>
          <w:p w:rsidR="00DE0F08" w:rsidRPr="000B7204" w:rsidRDefault="00DE0F08" w:rsidP="00DE0F08">
            <w:pPr>
              <w:pStyle w:val="a6"/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>Гл</w:t>
            </w:r>
            <w:proofErr w:type="gramStart"/>
            <w:r w:rsidRPr="000B7204">
              <w:rPr>
                <w:u w:val="single"/>
              </w:rPr>
              <w:t>.в</w:t>
            </w:r>
            <w:proofErr w:type="gramEnd"/>
            <w:r w:rsidRPr="000B7204">
              <w:rPr>
                <w:u w:val="single"/>
              </w:rPr>
              <w:t>рач  ГУЗ ЯО Пошехонская ЦРБ</w:t>
            </w:r>
          </w:p>
          <w:p w:rsidR="00DE0F08" w:rsidRDefault="00DE0F08" w:rsidP="00782728">
            <w:pPr>
              <w:pStyle w:val="a6"/>
              <w:spacing w:after="0"/>
              <w:ind w:firstLine="708"/>
            </w:pPr>
          </w:p>
          <w:p w:rsidR="00DE0F08" w:rsidRDefault="00DE0F08" w:rsidP="00DE0F08">
            <w:pPr>
              <w:pStyle w:val="a6"/>
              <w:spacing w:after="0"/>
            </w:pPr>
          </w:p>
          <w:p w:rsidR="003023B5" w:rsidRDefault="003023B5" w:rsidP="00DE0F08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</w:p>
          <w:p w:rsidR="00DE0F08" w:rsidRPr="000B7204" w:rsidRDefault="00DE0F08" w:rsidP="00DE0F08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 xml:space="preserve">____________/ </w:t>
            </w:r>
            <w:proofErr w:type="spellStart"/>
            <w:r w:rsidRPr="000B7204">
              <w:rPr>
                <w:u w:val="single"/>
              </w:rPr>
              <w:t>А.В.Бритвенков</w:t>
            </w:r>
            <w:proofErr w:type="spellEnd"/>
            <w:r w:rsidRPr="000B7204">
              <w:rPr>
                <w:u w:val="single"/>
              </w:rPr>
              <w:t>./</w:t>
            </w:r>
          </w:p>
          <w:p w:rsidR="00DE0F08" w:rsidRDefault="00DE0F08" w:rsidP="00DE0F08">
            <w:pPr>
              <w:pStyle w:val="a6"/>
              <w:tabs>
                <w:tab w:val="left" w:pos="900"/>
              </w:tabs>
              <w:spacing w:after="0"/>
            </w:pPr>
          </w:p>
          <w:p w:rsidR="00DE0F08" w:rsidRPr="007C530F" w:rsidRDefault="00DE0F08" w:rsidP="003B34FA">
            <w:pPr>
              <w:pStyle w:val="a6"/>
              <w:spacing w:after="0"/>
            </w:pPr>
            <w:r>
              <w:t xml:space="preserve">МП     </w:t>
            </w:r>
            <w:r w:rsidR="003B34FA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</w:p>
        </w:tc>
      </w:tr>
      <w:tr w:rsidR="00DE0F08" w:rsidTr="00B5260B">
        <w:trPr>
          <w:trHeight w:val="445"/>
        </w:trPr>
        <w:tc>
          <w:tcPr>
            <w:tcW w:w="4938" w:type="dxa"/>
          </w:tcPr>
          <w:p w:rsidR="00DE0F08" w:rsidRPr="00F51601" w:rsidRDefault="00DE0F08" w:rsidP="00CB207F">
            <w:pPr>
              <w:pStyle w:val="a6"/>
              <w:spacing w:after="0"/>
              <w:rPr>
                <w:b/>
              </w:rPr>
            </w:pPr>
          </w:p>
        </w:tc>
        <w:tc>
          <w:tcPr>
            <w:tcW w:w="5036" w:type="dxa"/>
          </w:tcPr>
          <w:p w:rsidR="00DE0F08" w:rsidRPr="007C530F" w:rsidRDefault="00DE0F08" w:rsidP="00CB207F">
            <w:pPr>
              <w:pStyle w:val="a6"/>
              <w:spacing w:after="0"/>
            </w:pPr>
          </w:p>
        </w:tc>
      </w:tr>
    </w:tbl>
    <w:p w:rsidR="003B34FA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 </w:t>
      </w: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3B34FA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3B34F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 xml:space="preserve">                                                                                                       </w:t>
      </w:r>
      <w:r w:rsidR="00396284" w:rsidRPr="00396284">
        <w:t>Приложение №1</w:t>
      </w:r>
    </w:p>
    <w:p w:rsidR="001857B2" w:rsidRPr="00396284" w:rsidRDefault="00B5260B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01D3E">
        <w:t xml:space="preserve">                                                                                        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101D3E" w:rsidP="00101D3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</w:t>
      </w:r>
      <w:r w:rsidR="00021A23" w:rsidRPr="00396284">
        <w:t>№</w:t>
      </w:r>
      <w:r w:rsidR="00021A23" w:rsidRPr="00101D3E">
        <w:t xml:space="preserve"> </w:t>
      </w:r>
      <w:r w:rsidR="00021A23">
        <w:t xml:space="preserve">    </w:t>
      </w:r>
      <w:r w:rsidR="00021A23" w:rsidRPr="00101D3E">
        <w:t xml:space="preserve">  </w:t>
      </w:r>
      <w:r w:rsidR="00021A23" w:rsidRPr="00396284">
        <w:t>от «</w:t>
      </w:r>
      <w:r w:rsidR="00021A23">
        <w:t>01</w:t>
      </w:r>
      <w:r w:rsidR="00021A23" w:rsidRPr="00396284">
        <w:t>»</w:t>
      </w:r>
      <w:r w:rsidR="00021A23">
        <w:t>января</w:t>
      </w:r>
      <w:r w:rsidR="00021A23" w:rsidRPr="00396284">
        <w:t xml:space="preserve"> 20</w:t>
      </w:r>
      <w:r w:rsidR="00021A23">
        <w:t xml:space="preserve">17 </w:t>
      </w:r>
      <w:r w:rsidR="00021A23"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354"/>
        <w:gridCol w:w="1455"/>
        <w:gridCol w:w="2428"/>
      </w:tblGrid>
      <w:tr w:rsidR="006773BE" w:rsidRPr="00FB00F1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</w:p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6773BE" w:rsidRPr="00FB00F1" w:rsidTr="00CB4E61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BE" w:rsidRPr="00FB00F1" w:rsidRDefault="00EA6254" w:rsidP="00CB4E61">
            <w:pPr>
              <w:jc w:val="center"/>
            </w:pPr>
            <w:proofErr w:type="spellStart"/>
            <w:r>
              <w:t>Предрейсовый</w:t>
            </w:r>
            <w:proofErr w:type="spellEnd"/>
            <w:r>
              <w:t xml:space="preserve"> осмотр 1 человека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BE" w:rsidRPr="00FB00F1" w:rsidRDefault="004071B4" w:rsidP="00CB4E61">
            <w:pPr>
              <w:jc w:val="center"/>
            </w:pPr>
            <w:r>
              <w:t>Е</w:t>
            </w:r>
            <w:r w:rsidRPr="004071B4">
              <w:t>жедневно в период с 01.01.2016г. по 31.12.2016г.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BE" w:rsidRPr="00FB00F1" w:rsidRDefault="00EA6254" w:rsidP="00CB4E61">
            <w:pPr>
              <w:jc w:val="center"/>
            </w:pPr>
            <w:r>
              <w:t>70,00</w:t>
            </w: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6773BE" w:rsidP="008864B1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</w:t>
            </w:r>
            <w:r w:rsidR="008864B1" w:rsidRPr="00F5236A">
              <w:rPr>
                <w:b/>
              </w:rPr>
              <w:t>:</w:t>
            </w:r>
            <w:r w:rsidRPr="00F5236A">
              <w:rPr>
                <w:b/>
              </w:rPr>
              <w:t xml:space="preserve"> </w:t>
            </w:r>
            <w:r w:rsidR="00C923B7" w:rsidRPr="00C923B7">
              <w:rPr>
                <w:b/>
              </w:rPr>
              <w:t>70,00</w:t>
            </w:r>
            <w:r w:rsidR="00C923B7">
              <w:t xml:space="preserve"> </w:t>
            </w:r>
            <w:r w:rsidRPr="00F5236A">
              <w:rPr>
                <w:b/>
              </w:rPr>
              <w:t>руб.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6773BE" w:rsidP="00F5236A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НДС 18%, руб.</w:t>
            </w:r>
            <w:proofErr w:type="gramStart"/>
            <w:r w:rsidR="00C923B7">
              <w:rPr>
                <w:b/>
              </w:rPr>
              <w:t xml:space="preserve"> </w:t>
            </w:r>
            <w:r w:rsidR="008864B1">
              <w:rPr>
                <w:b/>
                <w:lang w:val="en-US"/>
              </w:rPr>
              <w:t>:</w:t>
            </w:r>
            <w:proofErr w:type="gramEnd"/>
            <w:r w:rsidR="008864B1">
              <w:rPr>
                <w:b/>
                <w:lang w:val="en-US"/>
              </w:rPr>
              <w:t xml:space="preserve"> </w:t>
            </w:r>
            <w:r w:rsidR="00C923B7">
              <w:rPr>
                <w:b/>
              </w:rPr>
              <w:t>НЕТ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F5236A" w:rsidRDefault="006773BE" w:rsidP="008864B1">
            <w:pPr>
              <w:pStyle w:val="a8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</w:t>
            </w:r>
            <w:r w:rsidR="008864B1" w:rsidRPr="00F5236A">
              <w:rPr>
                <w:b/>
              </w:rPr>
              <w:t>:</w:t>
            </w:r>
            <w:r w:rsidRPr="00F5236A">
              <w:rPr>
                <w:b/>
              </w:rPr>
              <w:t xml:space="preserve"> 18%, </w:t>
            </w:r>
            <w:r w:rsidR="00C923B7" w:rsidRPr="00C923B7">
              <w:rPr>
                <w:b/>
              </w:rPr>
              <w:t>70,00</w:t>
            </w:r>
            <w:r w:rsidR="00C923B7">
              <w:t xml:space="preserve"> </w:t>
            </w:r>
            <w:r w:rsidRPr="00F5236A">
              <w:rPr>
                <w:b/>
              </w:rPr>
              <w:t>руб.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A502D4" w:rsidRDefault="00A502D4" w:rsidP="00A502D4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       ЗАКАЗЧИК</w:t>
            </w:r>
            <w:r w:rsidRPr="00782B3A">
              <w:rPr>
                <w:b/>
              </w:rPr>
              <w:t>:</w:t>
            </w:r>
          </w:p>
          <w:p w:rsidR="00FC76E8" w:rsidRPr="00782B3A" w:rsidRDefault="00FC76E8" w:rsidP="00A502D4">
            <w:pPr>
              <w:ind w:firstLine="6"/>
              <w:rPr>
                <w:b/>
              </w:rPr>
            </w:pPr>
          </w:p>
          <w:p w:rsidR="002760B9" w:rsidRPr="00F51601" w:rsidRDefault="002760B9" w:rsidP="002760B9">
            <w:pPr>
              <w:pStyle w:val="a6"/>
              <w:spacing w:after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51601">
              <w:rPr>
                <w:b/>
              </w:rPr>
              <w:t>АО «МРСК Центра»</w:t>
            </w:r>
            <w:r>
              <w:t xml:space="preserve"> </w:t>
            </w:r>
            <w:r w:rsidRPr="00D9472A">
              <w:rPr>
                <w:b/>
              </w:rPr>
              <w:t>(филиал ПАО «МРСК Центра</w:t>
            </w:r>
            <w:proofErr w:type="gramStart"/>
            <w:r w:rsidRPr="00D9472A">
              <w:rPr>
                <w:b/>
              </w:rPr>
              <w:t>»-</w:t>
            </w:r>
            <w:proofErr w:type="gramEnd"/>
            <w:r w:rsidRPr="00D9472A">
              <w:rPr>
                <w:b/>
              </w:rPr>
              <w:t>«Ярэнерго»)</w:t>
            </w:r>
          </w:p>
          <w:p w:rsidR="00A70E1D" w:rsidRPr="00F51601" w:rsidRDefault="00A70E1D" w:rsidP="00A70E1D">
            <w:pPr>
              <w:pStyle w:val="a6"/>
              <w:spacing w:after="0"/>
            </w:pPr>
          </w:p>
          <w:p w:rsidR="00A70E1D" w:rsidRPr="003023B5" w:rsidRDefault="00A70E1D" w:rsidP="00E328C7">
            <w:pPr>
              <w:pStyle w:val="a6"/>
              <w:spacing w:after="0"/>
              <w:rPr>
                <w:kern w:val="20"/>
                <w:u w:val="single"/>
              </w:rPr>
            </w:pPr>
            <w:r w:rsidRPr="003023B5">
              <w:rPr>
                <w:kern w:val="20"/>
                <w:u w:val="single"/>
              </w:rPr>
              <w:t>Заместитель генерального директор</w:t>
            </w:r>
            <w:proofErr w:type="gramStart"/>
            <w:r w:rsidRPr="003023B5">
              <w:rPr>
                <w:kern w:val="20"/>
                <w:u w:val="single"/>
              </w:rPr>
              <w:t>а-</w:t>
            </w:r>
            <w:proofErr w:type="gramEnd"/>
            <w:r w:rsidRPr="003023B5">
              <w:rPr>
                <w:kern w:val="20"/>
                <w:u w:val="single"/>
              </w:rPr>
              <w:t xml:space="preserve"> директор филиала ПАО «МРСК  Центра» - «Ярэнерго» </w:t>
            </w:r>
          </w:p>
          <w:p w:rsidR="00A70E1D" w:rsidRDefault="00A70E1D" w:rsidP="00E328C7">
            <w:pPr>
              <w:pStyle w:val="a6"/>
              <w:spacing w:after="0"/>
              <w:rPr>
                <w:kern w:val="20"/>
                <w:u w:val="single"/>
              </w:rPr>
            </w:pPr>
          </w:p>
          <w:p w:rsidR="00A70E1D" w:rsidRPr="00F51601" w:rsidRDefault="00A70E1D" w:rsidP="00E328C7">
            <w:pPr>
              <w:pStyle w:val="a6"/>
              <w:spacing w:after="0"/>
            </w:pPr>
            <w:r w:rsidRPr="003023B5">
              <w:rPr>
                <w:kern w:val="20"/>
                <w:u w:val="single"/>
              </w:rPr>
              <w:t>__________________ /Корнилов А.А./</w:t>
            </w:r>
          </w:p>
          <w:p w:rsidR="00A70E1D" w:rsidRPr="00F51601" w:rsidRDefault="00A70E1D" w:rsidP="00E328C7">
            <w:pPr>
              <w:pStyle w:val="a6"/>
              <w:spacing w:after="0"/>
            </w:pPr>
          </w:p>
          <w:p w:rsidR="00C36CB0" w:rsidRPr="00782B3A" w:rsidRDefault="00A70E1D" w:rsidP="00C626B7">
            <w:pPr>
              <w:ind w:firstLine="6"/>
            </w:pPr>
            <w:r>
              <w:t xml:space="preserve">МП   </w:t>
            </w:r>
            <w:r w:rsidR="00C626B7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  <w:r w:rsidR="00C36CB0" w:rsidRPr="00782B3A">
              <w:t xml:space="preserve">                     </w:t>
            </w:r>
          </w:p>
        </w:tc>
        <w:tc>
          <w:tcPr>
            <w:tcW w:w="4785" w:type="dxa"/>
            <w:gridSpan w:val="2"/>
          </w:tcPr>
          <w:p w:rsidR="00C36CB0" w:rsidRDefault="00A70E1D" w:rsidP="00672831">
            <w:pPr>
              <w:ind w:firstLine="6"/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A502D4">
              <w:rPr>
                <w:b/>
              </w:rPr>
              <w:t>ИСПОЛНИТЕЛ</w:t>
            </w:r>
            <w:r w:rsidR="00952699">
              <w:rPr>
                <w:b/>
              </w:rPr>
              <w:t>Ь</w:t>
            </w:r>
            <w:r w:rsidR="00A502D4" w:rsidRPr="00782B3A">
              <w:rPr>
                <w:b/>
              </w:rPr>
              <w:t>:</w:t>
            </w:r>
          </w:p>
          <w:p w:rsidR="00FC76E8" w:rsidRPr="00782B3A" w:rsidRDefault="00FC76E8" w:rsidP="00672831">
            <w:pPr>
              <w:ind w:firstLine="6"/>
            </w:pPr>
          </w:p>
          <w:p w:rsidR="00E328C7" w:rsidRDefault="00A70E1D" w:rsidP="00E328C7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2760B9">
              <w:rPr>
                <w:b/>
              </w:rPr>
              <w:t>ГУЗ ЯО Пошехонская ЦРБ</w:t>
            </w:r>
          </w:p>
          <w:p w:rsidR="002760B9" w:rsidRDefault="002760B9" w:rsidP="00E328C7">
            <w:pPr>
              <w:pStyle w:val="a6"/>
              <w:spacing w:after="0"/>
              <w:rPr>
                <w:b/>
              </w:rPr>
            </w:pPr>
          </w:p>
          <w:p w:rsidR="002760B9" w:rsidRPr="00E328C7" w:rsidRDefault="002760B9" w:rsidP="00E328C7">
            <w:pPr>
              <w:pStyle w:val="a6"/>
              <w:spacing w:after="0"/>
              <w:rPr>
                <w:b/>
              </w:rPr>
            </w:pPr>
          </w:p>
          <w:p w:rsidR="00782728" w:rsidRPr="000B7204" w:rsidRDefault="00782728" w:rsidP="00782728">
            <w:pPr>
              <w:pStyle w:val="a6"/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>Гл</w:t>
            </w:r>
            <w:proofErr w:type="gramStart"/>
            <w:r w:rsidRPr="000B7204">
              <w:rPr>
                <w:u w:val="single"/>
              </w:rPr>
              <w:t>.в</w:t>
            </w:r>
            <w:proofErr w:type="gramEnd"/>
            <w:r w:rsidRPr="000B7204">
              <w:rPr>
                <w:u w:val="single"/>
              </w:rPr>
              <w:t>рач  ГУЗ ЯО Пошехонская ЦРБ</w:t>
            </w:r>
          </w:p>
          <w:p w:rsidR="00782728" w:rsidRDefault="00782728" w:rsidP="00782728">
            <w:pPr>
              <w:pStyle w:val="a6"/>
              <w:spacing w:after="0"/>
              <w:ind w:firstLine="708"/>
            </w:pPr>
          </w:p>
          <w:p w:rsidR="00782728" w:rsidRDefault="00782728" w:rsidP="00782728">
            <w:pPr>
              <w:pStyle w:val="a6"/>
              <w:spacing w:after="0"/>
            </w:pPr>
          </w:p>
          <w:p w:rsidR="00782728" w:rsidRDefault="00782728" w:rsidP="00782728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</w:p>
          <w:p w:rsidR="00782728" w:rsidRPr="000B7204" w:rsidRDefault="00782728" w:rsidP="00782728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 xml:space="preserve">____________/ </w:t>
            </w:r>
            <w:proofErr w:type="spellStart"/>
            <w:r w:rsidRPr="000B7204">
              <w:rPr>
                <w:u w:val="single"/>
              </w:rPr>
              <w:t>А.В.Бритвенков</w:t>
            </w:r>
            <w:proofErr w:type="spellEnd"/>
            <w:r w:rsidRPr="000B7204">
              <w:rPr>
                <w:u w:val="single"/>
              </w:rPr>
              <w:t>./</w:t>
            </w:r>
          </w:p>
          <w:p w:rsidR="00782728" w:rsidRDefault="00782728" w:rsidP="00782728">
            <w:pPr>
              <w:pStyle w:val="a6"/>
              <w:tabs>
                <w:tab w:val="left" w:pos="900"/>
              </w:tabs>
              <w:spacing w:after="0"/>
            </w:pPr>
          </w:p>
          <w:p w:rsidR="00C36CB0" w:rsidRPr="00782B3A" w:rsidRDefault="00782728" w:rsidP="00C626B7">
            <w:r>
              <w:t xml:space="preserve">МП     </w:t>
            </w:r>
            <w:r w:rsidR="00C626B7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  <w:r w:rsidR="00C36CB0" w:rsidRPr="00782B3A">
              <w:t xml:space="preserve">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73FC0" w:rsidRDefault="00873FC0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328C7" w:rsidRDefault="00E328C7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D7733E" w:rsidRDefault="00501D52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  <w:r w:rsidRPr="00396284">
        <w:lastRenderedPageBreak/>
        <w:t xml:space="preserve">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</w:t>
      </w:r>
      <w:r w:rsidR="007A0E23">
        <w:t xml:space="preserve">                  </w:t>
      </w:r>
      <w:r w:rsidR="00C521B9"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</w:t>
      </w:r>
      <w:r w:rsidR="006F38C4">
        <w:t xml:space="preserve">                              </w:t>
      </w:r>
      <w:r w:rsidRPr="00D7733E">
        <w:t xml:space="preserve">к Договору на оказание услуг </w:t>
      </w:r>
    </w:p>
    <w:p w:rsidR="006F38C4" w:rsidRDefault="00C521B9" w:rsidP="006F38C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</w:t>
      </w:r>
      <w:r w:rsidR="006F38C4">
        <w:t xml:space="preserve">                             </w:t>
      </w:r>
      <w:r w:rsidR="00021A23" w:rsidRPr="00396284">
        <w:t>№</w:t>
      </w:r>
      <w:r w:rsidR="00021A23" w:rsidRPr="00101D3E">
        <w:t xml:space="preserve"> </w:t>
      </w:r>
      <w:r w:rsidR="00021A23">
        <w:t xml:space="preserve">    </w:t>
      </w:r>
      <w:r w:rsidR="00021A23" w:rsidRPr="00101D3E">
        <w:t xml:space="preserve">  </w:t>
      </w:r>
      <w:r w:rsidR="00021A23" w:rsidRPr="00396284">
        <w:t>от «</w:t>
      </w:r>
      <w:r w:rsidR="00021A23">
        <w:t>01</w:t>
      </w:r>
      <w:r w:rsidR="00021A23" w:rsidRPr="00396284">
        <w:t>»</w:t>
      </w:r>
      <w:r w:rsidR="00021A23">
        <w:t>января</w:t>
      </w:r>
      <w:r w:rsidR="00021A23" w:rsidRPr="00396284">
        <w:t xml:space="preserve"> 20</w:t>
      </w:r>
      <w:r w:rsidR="00021A23">
        <w:t xml:space="preserve">17 </w:t>
      </w:r>
      <w:r w:rsidR="00021A23" w:rsidRPr="00396284">
        <w:t>г.</w:t>
      </w:r>
    </w:p>
    <w:p w:rsidR="006F38C4" w:rsidRDefault="006F38C4" w:rsidP="006F38C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972B6" w:rsidRPr="0083191C" w:rsidRDefault="00F972B6" w:rsidP="006F38C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AD2240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9B71A6" w:rsidRPr="00F51601" w:rsidRDefault="009B71A6" w:rsidP="009B71A6">
            <w:pPr>
              <w:pStyle w:val="a6"/>
              <w:spacing w:after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51601">
              <w:rPr>
                <w:b/>
              </w:rPr>
              <w:t>АО «МРСК Центра»</w:t>
            </w:r>
            <w:r>
              <w:t xml:space="preserve"> </w:t>
            </w:r>
            <w:r w:rsidRPr="00D9472A">
              <w:rPr>
                <w:b/>
              </w:rPr>
              <w:t>(филиал ПАО «МРСК Центра</w:t>
            </w:r>
            <w:proofErr w:type="gramStart"/>
            <w:r w:rsidRPr="00D9472A">
              <w:rPr>
                <w:b/>
              </w:rPr>
              <w:t>»-</w:t>
            </w:r>
            <w:proofErr w:type="gramEnd"/>
            <w:r w:rsidRPr="00D9472A">
              <w:rPr>
                <w:b/>
              </w:rPr>
              <w:t>«Ярэнерго»)</w:t>
            </w:r>
          </w:p>
          <w:p w:rsidR="009B71A6" w:rsidRPr="003023B5" w:rsidRDefault="009B71A6" w:rsidP="0020430B">
            <w:pPr>
              <w:pStyle w:val="a6"/>
              <w:spacing w:after="0"/>
              <w:rPr>
                <w:kern w:val="20"/>
                <w:u w:val="single"/>
              </w:rPr>
            </w:pPr>
            <w:r w:rsidRPr="003023B5">
              <w:rPr>
                <w:kern w:val="20"/>
                <w:u w:val="single"/>
              </w:rPr>
              <w:t>Заместитель генерального директор</w:t>
            </w:r>
            <w:proofErr w:type="gramStart"/>
            <w:r w:rsidRPr="003023B5">
              <w:rPr>
                <w:kern w:val="20"/>
                <w:u w:val="single"/>
              </w:rPr>
              <w:t>а-</w:t>
            </w:r>
            <w:proofErr w:type="gramEnd"/>
            <w:r w:rsidRPr="003023B5">
              <w:rPr>
                <w:kern w:val="20"/>
                <w:u w:val="single"/>
              </w:rPr>
              <w:t xml:space="preserve"> директор филиала ПАО «МРСК  Центра» - «Ярэнерго» </w:t>
            </w:r>
          </w:p>
          <w:p w:rsidR="009B71A6" w:rsidRDefault="009B71A6" w:rsidP="0020430B">
            <w:pPr>
              <w:pStyle w:val="a6"/>
              <w:spacing w:after="0"/>
              <w:rPr>
                <w:kern w:val="20"/>
                <w:u w:val="single"/>
              </w:rPr>
            </w:pPr>
          </w:p>
          <w:p w:rsidR="009B71A6" w:rsidRPr="00F51601" w:rsidRDefault="009B71A6" w:rsidP="0020430B">
            <w:pPr>
              <w:pStyle w:val="a6"/>
              <w:spacing w:after="0"/>
            </w:pPr>
            <w:r w:rsidRPr="003023B5">
              <w:rPr>
                <w:kern w:val="20"/>
                <w:u w:val="single"/>
              </w:rPr>
              <w:t>__________________ /Корнилов А.А./</w:t>
            </w:r>
          </w:p>
          <w:p w:rsidR="009B71A6" w:rsidRDefault="009B71A6" w:rsidP="00AD2240">
            <w:pPr>
              <w:ind w:firstLine="6"/>
            </w:pPr>
          </w:p>
          <w:p w:rsidR="00C521B9" w:rsidRPr="0083191C" w:rsidRDefault="009B71A6" w:rsidP="0020430B">
            <w:pPr>
              <w:ind w:firstLine="6"/>
            </w:pPr>
            <w:r>
              <w:t xml:space="preserve">МП   </w:t>
            </w:r>
            <w:r w:rsidR="0020430B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  <w:r w:rsidR="00C521B9" w:rsidRPr="0083191C">
              <w:t xml:space="preserve">       </w:t>
            </w:r>
          </w:p>
        </w:tc>
        <w:tc>
          <w:tcPr>
            <w:tcW w:w="4723" w:type="dxa"/>
          </w:tcPr>
          <w:p w:rsidR="00C521B9" w:rsidRPr="0083191C" w:rsidRDefault="00C521B9" w:rsidP="00AD2240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 w:rsidR="00001F1C"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9B71A6" w:rsidRDefault="00743578" w:rsidP="009B71A6">
            <w:pPr>
              <w:pStyle w:val="a6"/>
              <w:spacing w:after="0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          </w:t>
            </w:r>
            <w:r w:rsidR="009B71A6">
              <w:rPr>
                <w:b/>
              </w:rPr>
              <w:t>ГУЗ ЯО Пошехонская ЦРБ</w:t>
            </w:r>
          </w:p>
          <w:p w:rsidR="009B71A6" w:rsidRDefault="009B71A6" w:rsidP="009B71A6">
            <w:pPr>
              <w:ind w:firstLine="6"/>
            </w:pPr>
          </w:p>
          <w:p w:rsidR="009B71A6" w:rsidRDefault="009B71A6" w:rsidP="009B71A6">
            <w:pPr>
              <w:ind w:firstLine="6"/>
            </w:pPr>
          </w:p>
          <w:p w:rsidR="009B71A6" w:rsidRPr="000B7204" w:rsidRDefault="009B71A6" w:rsidP="009B71A6">
            <w:pPr>
              <w:pStyle w:val="a6"/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>Гл</w:t>
            </w:r>
            <w:proofErr w:type="gramStart"/>
            <w:r w:rsidRPr="000B7204">
              <w:rPr>
                <w:u w:val="single"/>
              </w:rPr>
              <w:t>.в</w:t>
            </w:r>
            <w:proofErr w:type="gramEnd"/>
            <w:r w:rsidRPr="000B7204">
              <w:rPr>
                <w:u w:val="single"/>
              </w:rPr>
              <w:t>рач  ГУЗ ЯО Пошехонская ЦРБ</w:t>
            </w:r>
          </w:p>
          <w:p w:rsidR="009B71A6" w:rsidRDefault="009B71A6" w:rsidP="009B71A6">
            <w:pPr>
              <w:pStyle w:val="a6"/>
              <w:spacing w:after="0"/>
              <w:ind w:firstLine="708"/>
            </w:pPr>
          </w:p>
          <w:p w:rsidR="009B71A6" w:rsidRDefault="009B71A6" w:rsidP="009B71A6">
            <w:pPr>
              <w:pStyle w:val="a6"/>
              <w:spacing w:after="0"/>
            </w:pPr>
          </w:p>
          <w:p w:rsidR="009B71A6" w:rsidRPr="000B7204" w:rsidRDefault="009B71A6" w:rsidP="009B71A6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 xml:space="preserve">____________/ </w:t>
            </w:r>
            <w:proofErr w:type="spellStart"/>
            <w:r w:rsidRPr="000B7204">
              <w:rPr>
                <w:u w:val="single"/>
              </w:rPr>
              <w:t>А.В.Бритвенков</w:t>
            </w:r>
            <w:proofErr w:type="spellEnd"/>
            <w:r w:rsidRPr="000B7204">
              <w:rPr>
                <w:u w:val="single"/>
              </w:rPr>
              <w:t>./</w:t>
            </w:r>
          </w:p>
          <w:p w:rsidR="009B71A6" w:rsidRDefault="009B71A6" w:rsidP="009B71A6">
            <w:pPr>
              <w:pStyle w:val="a6"/>
              <w:tabs>
                <w:tab w:val="left" w:pos="900"/>
              </w:tabs>
              <w:spacing w:after="0"/>
            </w:pPr>
          </w:p>
          <w:p w:rsidR="00C521B9" w:rsidRPr="0083191C" w:rsidRDefault="009B71A6" w:rsidP="0020430B">
            <w:pPr>
              <w:ind w:firstLine="6"/>
            </w:pPr>
            <w:r>
              <w:t xml:space="preserve">МП     </w:t>
            </w:r>
            <w:r w:rsidR="0020430B">
              <w:t>20</w:t>
            </w:r>
            <w:r>
              <w:t xml:space="preserve"> января</w:t>
            </w:r>
            <w:r w:rsidRPr="00E37471">
              <w:t xml:space="preserve"> </w:t>
            </w:r>
            <w:r>
              <w:t>2016</w:t>
            </w:r>
            <w:r w:rsidRPr="00F51601">
              <w:t>г.</w:t>
            </w:r>
            <w:r w:rsidR="00C521B9" w:rsidRPr="0083191C">
              <w:t xml:space="preserve">                    </w:t>
            </w:r>
          </w:p>
        </w:tc>
      </w:tr>
    </w:tbl>
    <w:p w:rsidR="00C521B9" w:rsidRPr="000F4492" w:rsidRDefault="00C521B9" w:rsidP="009B71A6">
      <w:pPr>
        <w:rPr>
          <w:b/>
        </w:rPr>
      </w:pPr>
    </w:p>
    <w:p w:rsidR="009B71A6" w:rsidRPr="000B2347" w:rsidRDefault="009B71A6" w:rsidP="009B71A6">
      <w:pPr>
        <w:jc w:val="center"/>
        <w:rPr>
          <w:b/>
        </w:rPr>
      </w:pPr>
      <w:r w:rsidRPr="000B2347">
        <w:rPr>
          <w:b/>
        </w:rPr>
        <w:t xml:space="preserve">АКТ </w:t>
      </w:r>
    </w:p>
    <w:p w:rsidR="009B71A6" w:rsidRPr="00A07D7D" w:rsidRDefault="009B71A6" w:rsidP="009B71A6">
      <w:pPr>
        <w:jc w:val="center"/>
        <w:rPr>
          <w:b/>
        </w:rPr>
      </w:pPr>
      <w:r w:rsidRPr="000B2347">
        <w:rPr>
          <w:b/>
        </w:rPr>
        <w:t>приема-сдачи оказанных услуг</w:t>
      </w:r>
    </w:p>
    <w:p w:rsidR="009B71A6" w:rsidRPr="000B2347" w:rsidRDefault="009B71A6" w:rsidP="009B71A6">
      <w:r w:rsidRPr="000B2347">
        <w:t>г. ___________</w:t>
      </w:r>
      <w:r w:rsidRPr="000B2347">
        <w:tab/>
      </w:r>
      <w:r w:rsidRPr="000B2347">
        <w:tab/>
      </w:r>
      <w:r>
        <w:t xml:space="preserve">            </w:t>
      </w:r>
      <w:r w:rsidR="005A5A9D">
        <w:tab/>
      </w:r>
      <w:r w:rsidR="005A5A9D">
        <w:tab/>
      </w:r>
      <w:r w:rsidR="005A5A9D">
        <w:tab/>
      </w:r>
      <w:r w:rsidR="005A5A9D">
        <w:tab/>
      </w:r>
      <w:r w:rsidRPr="000B2347">
        <w:t>«___» ________ 20</w:t>
      </w:r>
      <w:r>
        <w:t>1</w:t>
      </w:r>
      <w:r w:rsidR="00E32B6A">
        <w:t>6</w:t>
      </w:r>
      <w:r w:rsidRPr="000B2347">
        <w:t xml:space="preserve"> г.</w:t>
      </w:r>
    </w:p>
    <w:p w:rsidR="009B71A6" w:rsidRPr="000B2347" w:rsidRDefault="009B71A6" w:rsidP="009B71A6">
      <w:pPr>
        <w:jc w:val="both"/>
      </w:pPr>
    </w:p>
    <w:p w:rsidR="009B71A6" w:rsidRPr="0019697A" w:rsidRDefault="009B71A6" w:rsidP="009B71A6">
      <w:pPr>
        <w:ind w:firstLine="708"/>
        <w:jc w:val="both"/>
      </w:pPr>
      <w:r w:rsidRPr="00EA6254">
        <w:t>Публичное акционерное общество «Межрегиональная распределительная сетевая компания Центра»</w:t>
      </w:r>
      <w:r w:rsidRPr="00EA6254">
        <w:rPr>
          <w:bCs/>
        </w:rPr>
        <w:t>,</w:t>
      </w:r>
      <w:r w:rsidRPr="0019697A">
        <w:rPr>
          <w:b/>
          <w:bCs/>
        </w:rPr>
        <w:t xml:space="preserve"> </w:t>
      </w:r>
      <w:r w:rsidRPr="0019697A">
        <w:rPr>
          <w:bCs/>
        </w:rPr>
        <w:t>именуемое в дальнейшем</w:t>
      </w:r>
      <w:r w:rsidRPr="0019697A">
        <w:t xml:space="preserve"> </w:t>
      </w:r>
      <w:r w:rsidR="00EA6254">
        <w:t>«</w:t>
      </w:r>
      <w:r w:rsidR="00EA6254" w:rsidRPr="0019697A">
        <w:t>Заказчик</w:t>
      </w:r>
      <w:r w:rsidR="00EA6254">
        <w:t>»</w:t>
      </w:r>
      <w:r w:rsidRPr="0019697A">
        <w:t>, в лице ________________________, действующего на основании _____________________________, с одной стороны,  и,</w:t>
      </w:r>
    </w:p>
    <w:p w:rsidR="009B71A6" w:rsidRPr="0019697A" w:rsidRDefault="009B71A6" w:rsidP="009B71A6">
      <w:pPr>
        <w:ind w:firstLine="708"/>
        <w:jc w:val="both"/>
      </w:pPr>
      <w:r w:rsidRPr="0019697A">
        <w:t xml:space="preserve">______________________________________, именуемое в дальнейшем </w:t>
      </w:r>
      <w:r w:rsidR="00EA6254" w:rsidRPr="0019697A">
        <w:t>«Исполнитель»</w:t>
      </w:r>
      <w:r w:rsidRPr="0019697A">
        <w:t xml:space="preserve">, </w:t>
      </w:r>
      <w:r w:rsidRPr="0019697A">
        <w:rPr>
          <w:color w:val="000000"/>
        </w:rPr>
        <w:t>в лице _______________________________________________, действующего на основании _____________________________</w:t>
      </w:r>
      <w:r w:rsidRPr="0019697A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 __________________ от «___» __________ 20__ года (далее Договор):</w:t>
      </w:r>
    </w:p>
    <w:p w:rsidR="009B71A6" w:rsidRPr="0019697A" w:rsidRDefault="009B71A6" w:rsidP="009B71A6">
      <w:pPr>
        <w:jc w:val="both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426"/>
        <w:gridCol w:w="2552"/>
      </w:tblGrid>
      <w:tr w:rsidR="009B71A6" w:rsidRPr="00015E70" w:rsidTr="00CB207F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  <w:r w:rsidRPr="0019697A">
              <w:t>№</w:t>
            </w:r>
          </w:p>
          <w:p w:rsidR="009B71A6" w:rsidRPr="0019697A" w:rsidRDefault="009B71A6" w:rsidP="00CB207F">
            <w:pPr>
              <w:jc w:val="both"/>
            </w:pPr>
            <w:r w:rsidRPr="0019697A">
              <w:t xml:space="preserve"> </w:t>
            </w:r>
            <w:proofErr w:type="gramStart"/>
            <w:r w:rsidRPr="0019697A">
              <w:t>п</w:t>
            </w:r>
            <w:proofErr w:type="gramEnd"/>
            <w:r w:rsidRPr="0019697A">
              <w:t xml:space="preserve">/п   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  <w:r w:rsidRPr="0019697A">
              <w:t xml:space="preserve">Содержание услуг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  <w:r w:rsidRPr="0019697A">
              <w:t xml:space="preserve">Стоимость услуг, без НДС, руб.       </w:t>
            </w:r>
          </w:p>
        </w:tc>
      </w:tr>
      <w:tr w:rsidR="009B71A6" w:rsidRPr="00015E70" w:rsidTr="00CB207F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  <w:r w:rsidRPr="0019697A">
              <w:t xml:space="preserve">1.     </w:t>
            </w:r>
          </w:p>
        </w:tc>
        <w:tc>
          <w:tcPr>
            <w:tcW w:w="6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</w:p>
        </w:tc>
      </w:tr>
      <w:tr w:rsidR="009B71A6" w:rsidRPr="00015E70" w:rsidTr="00CB207F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ind w:firstLine="830"/>
              <w:jc w:val="both"/>
            </w:pPr>
            <w:r w:rsidRPr="0019697A">
              <w:t>Итого без НДС, руб.: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</w:p>
        </w:tc>
      </w:tr>
      <w:tr w:rsidR="009B71A6" w:rsidRPr="00015E70" w:rsidTr="00CB207F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ind w:firstLine="830"/>
              <w:jc w:val="both"/>
            </w:pPr>
            <w:r w:rsidRPr="0019697A">
              <w:t>НДС 18%, руб.: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</w:p>
        </w:tc>
      </w:tr>
      <w:tr w:rsidR="009B71A6" w:rsidRPr="00015E70" w:rsidTr="00CB207F">
        <w:trPr>
          <w:trHeight w:val="240"/>
        </w:trPr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  <w:r w:rsidRPr="0019697A">
              <w:t xml:space="preserve">             Итого с НДС 18%, руб.:        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1A6" w:rsidRPr="0019697A" w:rsidRDefault="009B71A6" w:rsidP="00CB207F">
            <w:pPr>
              <w:jc w:val="both"/>
            </w:pPr>
          </w:p>
        </w:tc>
      </w:tr>
    </w:tbl>
    <w:p w:rsidR="009B71A6" w:rsidRPr="0019697A" w:rsidRDefault="009B71A6" w:rsidP="009B71A6">
      <w:pPr>
        <w:jc w:val="both"/>
      </w:pPr>
      <w:r w:rsidRPr="0019697A">
        <w:t xml:space="preserve">     Исполнитель оказал услуги своевременно и в полном объеме, у Заказчика к Исполнителю претензий не имеется.</w:t>
      </w:r>
    </w:p>
    <w:p w:rsidR="009B71A6" w:rsidRPr="0019697A" w:rsidRDefault="009B71A6" w:rsidP="009B71A6">
      <w:pPr>
        <w:jc w:val="both"/>
      </w:pPr>
      <w:r w:rsidRPr="0019697A">
        <w:t xml:space="preserve">     С момента подписания, настоящий Акт приема-сдачи оказанных услуг становится неотъемлемой частью Договора.</w:t>
      </w:r>
    </w:p>
    <w:p w:rsidR="009B71A6" w:rsidRPr="0019697A" w:rsidRDefault="009B71A6" w:rsidP="009B71A6">
      <w:pPr>
        <w:jc w:val="both"/>
      </w:pPr>
      <w:r w:rsidRPr="0019697A">
        <w:t xml:space="preserve">     Настоящий Акт приема-сдачи оказанных услуг составлен в 2 (двух) экземплярах, имеющих одинаковую юридическую силу, по одному для каждой из Сторон.</w:t>
      </w:r>
    </w:p>
    <w:p w:rsidR="009B71A6" w:rsidRPr="0019697A" w:rsidRDefault="009B71A6" w:rsidP="009B71A6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B71A6" w:rsidRPr="00015E70" w:rsidTr="00CB207F">
        <w:trPr>
          <w:trHeight w:val="587"/>
        </w:trPr>
        <w:tc>
          <w:tcPr>
            <w:tcW w:w="4956" w:type="dxa"/>
          </w:tcPr>
          <w:p w:rsidR="009B71A6" w:rsidRPr="00FE6A13" w:rsidRDefault="009B71A6" w:rsidP="00CB207F">
            <w:pPr>
              <w:ind w:firstLine="6"/>
              <w:jc w:val="center"/>
              <w:rPr>
                <w:b/>
              </w:rPr>
            </w:pPr>
            <w:r w:rsidRPr="000B2347">
              <w:rPr>
                <w:b/>
              </w:rPr>
              <w:t>От ИСПОЛНИТЕЛЯ:</w:t>
            </w:r>
          </w:p>
          <w:p w:rsidR="009B71A6" w:rsidRDefault="009B71A6" w:rsidP="00CB207F">
            <w:pPr>
              <w:pStyle w:val="a6"/>
              <w:spacing w:after="0"/>
              <w:rPr>
                <w:sz w:val="22"/>
                <w:szCs w:val="22"/>
              </w:rPr>
            </w:pPr>
          </w:p>
          <w:p w:rsidR="009B71A6" w:rsidRPr="00B945B5" w:rsidRDefault="009B71A6" w:rsidP="00CB207F">
            <w:pPr>
              <w:pStyle w:val="a6"/>
              <w:spacing w:after="0"/>
              <w:rPr>
                <w:sz w:val="22"/>
                <w:szCs w:val="22"/>
              </w:rPr>
            </w:pPr>
            <w:r w:rsidRPr="00B945B5">
              <w:rPr>
                <w:sz w:val="22"/>
                <w:szCs w:val="22"/>
              </w:rPr>
              <w:t>_______________/</w:t>
            </w:r>
            <w:r w:rsidR="00111CDC">
              <w:rPr>
                <w:sz w:val="22"/>
                <w:szCs w:val="22"/>
              </w:rPr>
              <w:t>___________________</w:t>
            </w:r>
            <w:r w:rsidR="00111CDC">
              <w:rPr>
                <w:u w:val="single"/>
              </w:rPr>
              <w:t>.</w:t>
            </w:r>
            <w:r w:rsidRPr="00B945B5">
              <w:rPr>
                <w:sz w:val="22"/>
                <w:szCs w:val="22"/>
              </w:rPr>
              <w:t>/</w:t>
            </w:r>
          </w:p>
          <w:p w:rsidR="009B71A6" w:rsidRPr="00B945B5" w:rsidRDefault="009B71A6" w:rsidP="00CB207F">
            <w:pPr>
              <w:pStyle w:val="a6"/>
              <w:spacing w:after="0"/>
              <w:rPr>
                <w:i/>
                <w:sz w:val="16"/>
                <w:szCs w:val="16"/>
              </w:rPr>
            </w:pPr>
            <w:r w:rsidRPr="00B945B5">
              <w:rPr>
                <w:i/>
                <w:sz w:val="16"/>
                <w:szCs w:val="16"/>
              </w:rPr>
              <w:t>подпись</w:t>
            </w:r>
          </w:p>
          <w:p w:rsidR="009B71A6" w:rsidRPr="00B945B5" w:rsidRDefault="009B71A6" w:rsidP="00CB207F">
            <w:pPr>
              <w:pStyle w:val="a6"/>
              <w:spacing w:after="0"/>
              <w:rPr>
                <w:sz w:val="10"/>
                <w:szCs w:val="10"/>
              </w:rPr>
            </w:pPr>
          </w:p>
          <w:p w:rsidR="009B71A6" w:rsidRPr="000B2347" w:rsidRDefault="009B71A6" w:rsidP="00CB207F">
            <w:pPr>
              <w:ind w:firstLine="6"/>
            </w:pPr>
            <w:r w:rsidRPr="00015E70">
              <w:t xml:space="preserve">     </w:t>
            </w:r>
          </w:p>
        </w:tc>
        <w:tc>
          <w:tcPr>
            <w:tcW w:w="4956" w:type="dxa"/>
          </w:tcPr>
          <w:p w:rsidR="009B71A6" w:rsidRPr="00FE6A13" w:rsidRDefault="009B71A6" w:rsidP="00CB207F">
            <w:pPr>
              <w:ind w:firstLine="6"/>
              <w:jc w:val="center"/>
              <w:rPr>
                <w:b/>
              </w:rPr>
            </w:pPr>
            <w:r w:rsidRPr="000B2347">
              <w:rPr>
                <w:b/>
              </w:rPr>
              <w:t>От ЗАКАЗЧИКА:</w:t>
            </w:r>
          </w:p>
          <w:p w:rsidR="009B71A6" w:rsidRDefault="009B71A6" w:rsidP="00CB207F">
            <w:pPr>
              <w:pStyle w:val="a6"/>
              <w:spacing w:after="0"/>
              <w:rPr>
                <w:sz w:val="22"/>
                <w:szCs w:val="22"/>
              </w:rPr>
            </w:pPr>
          </w:p>
          <w:p w:rsidR="009B71A6" w:rsidRPr="000159AF" w:rsidRDefault="009B71A6" w:rsidP="00CB207F">
            <w:pPr>
              <w:pStyle w:val="a6"/>
              <w:spacing w:after="0"/>
              <w:rPr>
                <w:sz w:val="22"/>
                <w:szCs w:val="22"/>
              </w:rPr>
            </w:pPr>
            <w:r w:rsidRPr="000159AF">
              <w:rPr>
                <w:sz w:val="22"/>
                <w:szCs w:val="22"/>
              </w:rPr>
              <w:t>____________/</w:t>
            </w:r>
            <w:r>
              <w:rPr>
                <w:sz w:val="22"/>
                <w:szCs w:val="22"/>
              </w:rPr>
              <w:t>___________________</w:t>
            </w:r>
            <w:r>
              <w:rPr>
                <w:u w:val="single"/>
              </w:rPr>
              <w:t>.</w:t>
            </w:r>
            <w:r w:rsidRPr="000159AF">
              <w:rPr>
                <w:sz w:val="22"/>
                <w:szCs w:val="22"/>
              </w:rPr>
              <w:t xml:space="preserve">  /</w:t>
            </w:r>
          </w:p>
          <w:p w:rsidR="009B71A6" w:rsidRPr="000159AF" w:rsidRDefault="009B71A6" w:rsidP="00CB207F">
            <w:pPr>
              <w:pStyle w:val="a6"/>
              <w:spacing w:after="0"/>
              <w:rPr>
                <w:i/>
                <w:sz w:val="16"/>
                <w:szCs w:val="16"/>
              </w:rPr>
            </w:pPr>
            <w:r w:rsidRPr="000159AF">
              <w:rPr>
                <w:i/>
                <w:sz w:val="16"/>
                <w:szCs w:val="16"/>
              </w:rPr>
              <w:t>подпись</w:t>
            </w:r>
          </w:p>
          <w:p w:rsidR="009B71A6" w:rsidRPr="009810E4" w:rsidRDefault="009B71A6" w:rsidP="00CB207F">
            <w:pPr>
              <w:pStyle w:val="a6"/>
              <w:tabs>
                <w:tab w:val="left" w:pos="900"/>
              </w:tabs>
              <w:spacing w:after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ab/>
            </w:r>
          </w:p>
          <w:p w:rsidR="009B71A6" w:rsidRPr="000B2347" w:rsidRDefault="009B71A6" w:rsidP="00CB207F">
            <w:pPr>
              <w:ind w:firstLine="6"/>
            </w:pPr>
          </w:p>
        </w:tc>
        <w:tc>
          <w:tcPr>
            <w:tcW w:w="4723" w:type="dxa"/>
          </w:tcPr>
          <w:p w:rsidR="009B71A6" w:rsidRPr="000B2347" w:rsidRDefault="009B71A6" w:rsidP="00CB207F">
            <w:pPr>
              <w:autoSpaceDE w:val="0"/>
              <w:autoSpaceDN w:val="0"/>
              <w:adjustRightInd w:val="0"/>
            </w:pPr>
          </w:p>
        </w:tc>
      </w:tr>
    </w:tbl>
    <w:p w:rsidR="00C521B9" w:rsidRPr="000F4492" w:rsidRDefault="00C521B9" w:rsidP="00C521B9">
      <w:pPr>
        <w:jc w:val="both"/>
        <w:rPr>
          <w:rFonts w:ascii="Calibri" w:eastAsia="Calibri" w:hAnsi="Calibri"/>
        </w:rPr>
      </w:pPr>
    </w:p>
    <w:p w:rsidR="004A5B88" w:rsidRDefault="00C521B9" w:rsidP="00873FC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20296B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</w:t>
      </w:r>
      <w:r w:rsidR="00873FC0">
        <w:t xml:space="preserve">                  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873FC0" w:rsidP="00873FC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</w:t>
      </w:r>
      <w:r w:rsidRPr="00396284">
        <w:t>№</w:t>
      </w:r>
      <w:r w:rsidRPr="00101D3E">
        <w:t xml:space="preserve"> </w:t>
      </w:r>
      <w:r w:rsidR="00021A23">
        <w:t xml:space="preserve">    </w:t>
      </w:r>
      <w:r w:rsidRPr="00101D3E">
        <w:t xml:space="preserve">  </w:t>
      </w:r>
      <w:r w:rsidRPr="00396284">
        <w:t>от «</w:t>
      </w:r>
      <w:r w:rsidR="00021A23">
        <w:t>01</w:t>
      </w:r>
      <w:r w:rsidRPr="00396284">
        <w:t>»</w:t>
      </w:r>
      <w:r>
        <w:t>января</w:t>
      </w:r>
      <w:r w:rsidRPr="00396284">
        <w:t xml:space="preserve"> 20</w:t>
      </w:r>
      <w:r>
        <w:t>1</w:t>
      </w:r>
      <w:r w:rsidR="00021A23">
        <w:t>7</w:t>
      </w:r>
      <w:r>
        <w:t xml:space="preserve"> </w:t>
      </w:r>
      <w:r w:rsidRPr="00396284">
        <w:t>г.</w:t>
      </w:r>
    </w:p>
    <w:p w:rsidR="007F3382" w:rsidRPr="00452DDA" w:rsidRDefault="007F3382" w:rsidP="007F3382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7F3382" w:rsidRPr="00452DDA" w:rsidRDefault="007953A5" w:rsidP="007F3382">
      <w:pPr>
        <w:jc w:val="center"/>
        <w:rPr>
          <w:b/>
          <w:bCs/>
        </w:rPr>
      </w:pPr>
      <w:r w:rsidRPr="00452DDA">
        <w:rPr>
          <w:b/>
          <w:bCs/>
        </w:rPr>
        <w:t>стоимости услуг</w:t>
      </w:r>
      <w:r w:rsidR="007F3382" w:rsidRPr="00452DDA">
        <w:rPr>
          <w:b/>
          <w:bCs/>
        </w:rPr>
        <w:t xml:space="preserve"> </w:t>
      </w:r>
    </w:p>
    <w:p w:rsidR="007F3382" w:rsidRPr="00452DDA" w:rsidRDefault="007F3382" w:rsidP="007F3382"/>
    <w:p w:rsidR="007F3382" w:rsidRPr="00743578" w:rsidRDefault="001857B2" w:rsidP="008214C2">
      <w:pPr>
        <w:jc w:val="center"/>
        <w:rPr>
          <w:b/>
        </w:rPr>
      </w:pPr>
      <w:r w:rsidRPr="00743578">
        <w:rPr>
          <w:b/>
          <w:bCs/>
        </w:rPr>
        <w:t>на оказание</w:t>
      </w:r>
      <w:r w:rsidR="007F3382" w:rsidRPr="00743578">
        <w:rPr>
          <w:b/>
          <w:bCs/>
        </w:rPr>
        <w:t xml:space="preserve"> услуг</w:t>
      </w:r>
      <w:r w:rsidR="007F3382" w:rsidRPr="00743578">
        <w:rPr>
          <w:b/>
        </w:rPr>
        <w:t xml:space="preserve"> </w:t>
      </w:r>
      <w:proofErr w:type="spellStart"/>
      <w:r w:rsidR="00743578">
        <w:rPr>
          <w:b/>
        </w:rPr>
        <w:t>п</w:t>
      </w:r>
      <w:r w:rsidR="00743578" w:rsidRPr="00743578">
        <w:rPr>
          <w:b/>
        </w:rPr>
        <w:t>редрейсового</w:t>
      </w:r>
      <w:proofErr w:type="spellEnd"/>
      <w:r w:rsidR="00743578" w:rsidRPr="00743578">
        <w:rPr>
          <w:b/>
        </w:rPr>
        <w:t xml:space="preserve"> </w:t>
      </w:r>
      <w:r w:rsidR="00743578">
        <w:rPr>
          <w:b/>
        </w:rPr>
        <w:t>мед</w:t>
      </w:r>
      <w:r w:rsidR="00743578" w:rsidRPr="00743578">
        <w:rPr>
          <w:b/>
        </w:rPr>
        <w:t>осмотра водителей</w:t>
      </w:r>
      <w:r w:rsidR="007F3382" w:rsidRPr="00743578">
        <w:rPr>
          <w:b/>
        </w:rPr>
        <w:t>.</w:t>
      </w:r>
    </w:p>
    <w:p w:rsidR="007F3382" w:rsidRPr="00FB00F1" w:rsidRDefault="007F3382" w:rsidP="007F3382"/>
    <w:p w:rsidR="007F3382" w:rsidRPr="00FB00F1" w:rsidRDefault="00C36CB0" w:rsidP="007F3382">
      <w:pPr>
        <w:pStyle w:val="2"/>
      </w:pPr>
      <w:r>
        <w:t>Заказчик:</w:t>
      </w:r>
      <w:r w:rsidR="00743578" w:rsidRPr="00743578">
        <w:t xml:space="preserve"> </w:t>
      </w:r>
      <w:r w:rsidR="00743578">
        <w:t>П</w:t>
      </w:r>
      <w:r w:rsidR="00743578" w:rsidRPr="00F51601">
        <w:t>АО «МРСК Центра»</w:t>
      </w:r>
      <w:r w:rsidR="00743578">
        <w:t xml:space="preserve"> </w:t>
      </w:r>
      <w:r w:rsidR="00743578" w:rsidRPr="00D9472A">
        <w:t>(филиал ПАО «МРСК Центра</w:t>
      </w:r>
      <w:proofErr w:type="gramStart"/>
      <w:r w:rsidR="00743578" w:rsidRPr="00D9472A">
        <w:t>»-</w:t>
      </w:r>
      <w:proofErr w:type="gramEnd"/>
      <w:r w:rsidR="00743578" w:rsidRPr="00D9472A">
        <w:t>«Ярэнерго»)</w:t>
      </w:r>
    </w:p>
    <w:p w:rsidR="008D0FC4" w:rsidRPr="00FB00F1" w:rsidRDefault="008D0FC4" w:rsidP="007F3382">
      <w:pPr>
        <w:rPr>
          <w:b/>
        </w:rPr>
      </w:pPr>
      <w:r w:rsidRPr="00FB00F1">
        <w:rPr>
          <w:b/>
        </w:rPr>
        <w:t xml:space="preserve">Исполнитель: </w:t>
      </w:r>
      <w:r w:rsidR="00743578" w:rsidRPr="00217C6E">
        <w:rPr>
          <w:b/>
        </w:rPr>
        <w:t>ГУЗ ЯО Пошехонская ЦРБ</w:t>
      </w:r>
    </w:p>
    <w:p w:rsidR="007F3382" w:rsidRPr="00FB00F1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  <w:gridCol w:w="4673"/>
        <w:gridCol w:w="1505"/>
        <w:gridCol w:w="2409"/>
      </w:tblGrid>
      <w:tr w:rsidR="007F3382" w:rsidRPr="00FB00F1" w:rsidTr="00B55B97">
        <w:tc>
          <w:tcPr>
            <w:tcW w:w="984" w:type="dxa"/>
          </w:tcPr>
          <w:p w:rsidR="007F3382" w:rsidRPr="00FB00F1" w:rsidRDefault="007F3382" w:rsidP="001C79F6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 xml:space="preserve">№ </w:t>
            </w:r>
            <w:proofErr w:type="gramStart"/>
            <w:r w:rsidRPr="00FB00F1">
              <w:rPr>
                <w:b/>
                <w:bCs/>
              </w:rPr>
              <w:t>п</w:t>
            </w:r>
            <w:proofErr w:type="gramEnd"/>
            <w:r w:rsidRPr="00FB00F1">
              <w:rPr>
                <w:b/>
                <w:bCs/>
              </w:rPr>
              <w:t>/п</w:t>
            </w:r>
          </w:p>
        </w:tc>
        <w:tc>
          <w:tcPr>
            <w:tcW w:w="4673" w:type="dxa"/>
          </w:tcPr>
          <w:p w:rsidR="007F3382" w:rsidRPr="00FB00F1" w:rsidRDefault="007F3382" w:rsidP="001C79F6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Статьи затрат</w:t>
            </w:r>
          </w:p>
        </w:tc>
        <w:tc>
          <w:tcPr>
            <w:tcW w:w="1505" w:type="dxa"/>
          </w:tcPr>
          <w:p w:rsidR="007F3382" w:rsidRPr="00FB00F1" w:rsidRDefault="00743578" w:rsidP="007435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</w:t>
            </w:r>
          </w:p>
        </w:tc>
        <w:tc>
          <w:tcPr>
            <w:tcW w:w="2409" w:type="dxa"/>
          </w:tcPr>
          <w:p w:rsidR="007F3382" w:rsidRPr="00FB00F1" w:rsidRDefault="007F3382" w:rsidP="001C79F6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Сумма (руб.)</w:t>
            </w:r>
          </w:p>
        </w:tc>
      </w:tr>
      <w:tr w:rsidR="007F3382" w:rsidRPr="00FB00F1" w:rsidTr="00B55B97">
        <w:tc>
          <w:tcPr>
            <w:tcW w:w="984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1</w:t>
            </w:r>
          </w:p>
        </w:tc>
        <w:tc>
          <w:tcPr>
            <w:tcW w:w="4673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 xml:space="preserve">Количество месяцев  </w:t>
            </w:r>
          </w:p>
        </w:tc>
        <w:tc>
          <w:tcPr>
            <w:tcW w:w="1505" w:type="dxa"/>
          </w:tcPr>
          <w:p w:rsidR="007F3382" w:rsidRPr="008214C2" w:rsidRDefault="00480197" w:rsidP="001C79F6">
            <w:pPr>
              <w:jc w:val="center"/>
              <w:rPr>
                <w:bCs/>
              </w:rPr>
            </w:pPr>
            <w:r w:rsidRPr="00480197">
              <w:rPr>
                <w:bCs/>
              </w:rPr>
              <w:t>12</w:t>
            </w:r>
          </w:p>
        </w:tc>
        <w:tc>
          <w:tcPr>
            <w:tcW w:w="2409" w:type="dxa"/>
          </w:tcPr>
          <w:p w:rsidR="007F3382" w:rsidRPr="008214C2" w:rsidRDefault="007F3382" w:rsidP="001C79F6">
            <w:pPr>
              <w:jc w:val="center"/>
              <w:rPr>
                <w:bCs/>
              </w:rPr>
            </w:pPr>
          </w:p>
        </w:tc>
      </w:tr>
      <w:tr w:rsidR="007F3382" w:rsidRPr="00FB00F1" w:rsidTr="00B55B97">
        <w:tc>
          <w:tcPr>
            <w:tcW w:w="984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2</w:t>
            </w:r>
          </w:p>
        </w:tc>
        <w:tc>
          <w:tcPr>
            <w:tcW w:w="4673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Разовый осмотр водителя</w:t>
            </w:r>
          </w:p>
        </w:tc>
        <w:tc>
          <w:tcPr>
            <w:tcW w:w="1505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1</w:t>
            </w:r>
          </w:p>
        </w:tc>
        <w:tc>
          <w:tcPr>
            <w:tcW w:w="2409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70,00</w:t>
            </w:r>
          </w:p>
        </w:tc>
      </w:tr>
      <w:tr w:rsidR="007F3382" w:rsidRPr="00FB00F1" w:rsidTr="00B55B97">
        <w:tc>
          <w:tcPr>
            <w:tcW w:w="984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3</w:t>
            </w:r>
          </w:p>
        </w:tc>
        <w:tc>
          <w:tcPr>
            <w:tcW w:w="4673" w:type="dxa"/>
          </w:tcPr>
          <w:p w:rsidR="007F3382" w:rsidRPr="008214C2" w:rsidRDefault="000E2369" w:rsidP="001C79F6">
            <w:pPr>
              <w:jc w:val="center"/>
              <w:rPr>
                <w:bCs/>
              </w:rPr>
            </w:pPr>
            <w:r>
              <w:rPr>
                <w:bCs/>
              </w:rPr>
              <w:t>Кол-во человек проходит мед</w:t>
            </w:r>
            <w:r w:rsidRPr="000E2369">
              <w:rPr>
                <w:bCs/>
              </w:rPr>
              <w:t>осмотр в день</w:t>
            </w:r>
          </w:p>
        </w:tc>
        <w:tc>
          <w:tcPr>
            <w:tcW w:w="1505" w:type="dxa"/>
          </w:tcPr>
          <w:p w:rsidR="007F3382" w:rsidRPr="008214C2" w:rsidRDefault="00480197" w:rsidP="00021A2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21A23">
              <w:rPr>
                <w:bCs/>
              </w:rPr>
              <w:t>1</w:t>
            </w:r>
          </w:p>
        </w:tc>
        <w:tc>
          <w:tcPr>
            <w:tcW w:w="2409" w:type="dxa"/>
          </w:tcPr>
          <w:p w:rsidR="007F3382" w:rsidRPr="008214C2" w:rsidRDefault="007F3382" w:rsidP="001C79F6">
            <w:pPr>
              <w:jc w:val="center"/>
              <w:rPr>
                <w:bCs/>
              </w:rPr>
            </w:pPr>
          </w:p>
        </w:tc>
      </w:tr>
      <w:tr w:rsidR="007F3382" w:rsidRPr="00FB00F1" w:rsidTr="00B55B97">
        <w:tc>
          <w:tcPr>
            <w:tcW w:w="984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4</w:t>
            </w:r>
          </w:p>
        </w:tc>
        <w:tc>
          <w:tcPr>
            <w:tcW w:w="4673" w:type="dxa"/>
          </w:tcPr>
          <w:p w:rsidR="007F3382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Среднее количество дней в месяце</w:t>
            </w:r>
          </w:p>
        </w:tc>
        <w:tc>
          <w:tcPr>
            <w:tcW w:w="1505" w:type="dxa"/>
          </w:tcPr>
          <w:p w:rsidR="007F3382" w:rsidRPr="008214C2" w:rsidRDefault="00480197" w:rsidP="00B55B97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409" w:type="dxa"/>
          </w:tcPr>
          <w:p w:rsidR="007F3382" w:rsidRPr="008214C2" w:rsidRDefault="007F3382" w:rsidP="001C79F6">
            <w:pPr>
              <w:jc w:val="center"/>
              <w:rPr>
                <w:bCs/>
              </w:rPr>
            </w:pPr>
          </w:p>
        </w:tc>
      </w:tr>
      <w:tr w:rsidR="00743578" w:rsidRPr="00FB00F1" w:rsidTr="00B55B97">
        <w:tc>
          <w:tcPr>
            <w:tcW w:w="984" w:type="dxa"/>
          </w:tcPr>
          <w:p w:rsidR="00743578" w:rsidRPr="008214C2" w:rsidRDefault="00743578" w:rsidP="001C79F6">
            <w:pPr>
              <w:jc w:val="center"/>
              <w:rPr>
                <w:bCs/>
              </w:rPr>
            </w:pPr>
            <w:r w:rsidRPr="008214C2">
              <w:rPr>
                <w:bCs/>
              </w:rPr>
              <w:t>5</w:t>
            </w:r>
          </w:p>
        </w:tc>
        <w:tc>
          <w:tcPr>
            <w:tcW w:w="4673" w:type="dxa"/>
          </w:tcPr>
          <w:p w:rsidR="00743578" w:rsidRPr="008E78F4" w:rsidRDefault="00B55B97" w:rsidP="00B55B97">
            <w:pPr>
              <w:jc w:val="center"/>
              <w:rPr>
                <w:b/>
                <w:bCs/>
              </w:rPr>
            </w:pPr>
            <w:r w:rsidRPr="008E78F4">
              <w:rPr>
                <w:b/>
                <w:bCs/>
              </w:rPr>
              <w:t>Итоговая с</w:t>
            </w:r>
            <w:r w:rsidR="00743578" w:rsidRPr="008E78F4">
              <w:rPr>
                <w:b/>
                <w:bCs/>
              </w:rPr>
              <w:t>тоимость договора</w:t>
            </w:r>
          </w:p>
        </w:tc>
        <w:tc>
          <w:tcPr>
            <w:tcW w:w="1505" w:type="dxa"/>
          </w:tcPr>
          <w:p w:rsidR="00743578" w:rsidRPr="008E78F4" w:rsidRDefault="00743578" w:rsidP="001C79F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3578" w:rsidRPr="00021A23" w:rsidRDefault="00021A23" w:rsidP="00021A2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>194040,</w:t>
            </w:r>
            <w:r w:rsidRPr="00021A23">
              <w:rPr>
                <w:b/>
                <w:bCs/>
              </w:rPr>
              <w:t>00</w:t>
            </w:r>
          </w:p>
        </w:tc>
      </w:tr>
    </w:tbl>
    <w:p w:rsidR="007F3382" w:rsidRPr="00FB00F1" w:rsidRDefault="007F3382" w:rsidP="007F3382">
      <w:pPr>
        <w:jc w:val="center"/>
        <w:rPr>
          <w:b/>
          <w:bCs/>
        </w:rPr>
      </w:pPr>
    </w:p>
    <w:p w:rsidR="00C36CB0" w:rsidRPr="00C36CB0" w:rsidRDefault="007F3382" w:rsidP="00C36CB0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 w:rsidR="00C36C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1A23" w:rsidRPr="00021A23">
        <w:rPr>
          <w:rFonts w:ascii="Times New Roman" w:hAnsi="Times New Roman" w:cs="Times New Roman"/>
          <w:b/>
          <w:sz w:val="24"/>
          <w:szCs w:val="24"/>
        </w:rPr>
        <w:t>194040,00</w:t>
      </w:r>
      <w:r w:rsidR="00743578" w:rsidRPr="00D929E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21A23">
        <w:rPr>
          <w:rFonts w:ascii="Times New Roman" w:hAnsi="Times New Roman" w:cs="Times New Roman"/>
          <w:b/>
          <w:sz w:val="24"/>
          <w:szCs w:val="24"/>
        </w:rPr>
        <w:t>сто девяносто четыре тысячи сорок</w:t>
      </w:r>
      <w:r w:rsidR="00743578" w:rsidRPr="00D929EB">
        <w:rPr>
          <w:rFonts w:ascii="Times New Roman" w:hAnsi="Times New Roman" w:cs="Times New Roman"/>
          <w:b/>
          <w:sz w:val="24"/>
          <w:szCs w:val="24"/>
        </w:rPr>
        <w:t>) руб. 00 коп на год</w:t>
      </w:r>
      <w:r w:rsidR="00743578">
        <w:rPr>
          <w:rFonts w:ascii="Times New Roman" w:hAnsi="Times New Roman" w:cs="Times New Roman"/>
          <w:sz w:val="24"/>
          <w:szCs w:val="24"/>
        </w:rPr>
        <w:t xml:space="preserve">, исходя из </w:t>
      </w:r>
      <w:r w:rsidR="00743578" w:rsidRPr="00A75736">
        <w:rPr>
          <w:rFonts w:ascii="Times New Roman" w:hAnsi="Times New Roman" w:cs="Times New Roman"/>
          <w:sz w:val="24"/>
          <w:szCs w:val="24"/>
        </w:rPr>
        <w:t xml:space="preserve"> </w:t>
      </w:r>
      <w:r w:rsidR="00743578">
        <w:rPr>
          <w:rFonts w:ascii="Times New Roman" w:hAnsi="Times New Roman" w:cs="Times New Roman"/>
          <w:sz w:val="24"/>
          <w:szCs w:val="24"/>
        </w:rPr>
        <w:t>ц</w:t>
      </w:r>
      <w:r w:rsidR="00743578" w:rsidRPr="001F1A29">
        <w:rPr>
          <w:rFonts w:ascii="Times New Roman" w:hAnsi="Times New Roman" w:cs="Times New Roman"/>
          <w:sz w:val="24"/>
          <w:szCs w:val="24"/>
        </w:rPr>
        <w:t>ен</w:t>
      </w:r>
      <w:r w:rsidR="00743578">
        <w:rPr>
          <w:rFonts w:ascii="Times New Roman" w:hAnsi="Times New Roman" w:cs="Times New Roman"/>
          <w:sz w:val="24"/>
          <w:szCs w:val="24"/>
        </w:rPr>
        <w:t>ы</w:t>
      </w:r>
      <w:r w:rsidR="00743578" w:rsidRPr="001F1A29">
        <w:rPr>
          <w:rFonts w:ascii="Times New Roman" w:hAnsi="Times New Roman" w:cs="Times New Roman"/>
          <w:sz w:val="24"/>
          <w:szCs w:val="24"/>
        </w:rPr>
        <w:t xml:space="preserve"> за осмотр одного человека, которая составляет </w:t>
      </w:r>
      <w:r w:rsidR="00743578" w:rsidRPr="00D929EB">
        <w:rPr>
          <w:rFonts w:ascii="Times New Roman" w:hAnsi="Times New Roman" w:cs="Times New Roman"/>
          <w:b/>
          <w:sz w:val="24"/>
          <w:szCs w:val="24"/>
        </w:rPr>
        <w:t>70 (Семьдесят) рублей</w:t>
      </w:r>
      <w:r w:rsidR="00743578" w:rsidRPr="001F1A29">
        <w:rPr>
          <w:rFonts w:ascii="Times New Roman" w:hAnsi="Times New Roman" w:cs="Times New Roman"/>
          <w:sz w:val="24"/>
          <w:szCs w:val="24"/>
        </w:rPr>
        <w:t xml:space="preserve"> (НДС не</w:t>
      </w:r>
      <w:r w:rsidR="00021A23">
        <w:rPr>
          <w:rFonts w:ascii="Times New Roman" w:hAnsi="Times New Roman" w:cs="Times New Roman"/>
          <w:sz w:val="24"/>
          <w:szCs w:val="24"/>
        </w:rPr>
        <w:t xml:space="preserve"> облагается</w:t>
      </w:r>
      <w:r w:rsidR="00743578" w:rsidRPr="001F1A29">
        <w:rPr>
          <w:rFonts w:ascii="Times New Roman" w:hAnsi="Times New Roman" w:cs="Times New Roman"/>
          <w:sz w:val="24"/>
          <w:szCs w:val="24"/>
        </w:rPr>
        <w:t>)</w:t>
      </w:r>
      <w:r w:rsidR="00743578">
        <w:rPr>
          <w:rFonts w:ascii="Times New Roman" w:hAnsi="Times New Roman" w:cs="Times New Roman"/>
          <w:sz w:val="24"/>
          <w:szCs w:val="24"/>
        </w:rPr>
        <w:t>.</w:t>
      </w:r>
    </w:p>
    <w:p w:rsidR="007F3382" w:rsidRPr="00FB00F1" w:rsidRDefault="007F3382" w:rsidP="007F3382">
      <w:pPr>
        <w:ind w:firstLine="540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0A54AB" w:rsidTr="00672831">
        <w:trPr>
          <w:trHeight w:val="587"/>
        </w:trPr>
        <w:tc>
          <w:tcPr>
            <w:tcW w:w="4956" w:type="dxa"/>
          </w:tcPr>
          <w:p w:rsidR="000A54AB" w:rsidRPr="0083191C" w:rsidRDefault="000A54AB" w:rsidP="00CB207F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0A54AB" w:rsidRPr="00F51601" w:rsidRDefault="000A54AB" w:rsidP="00CB207F">
            <w:pPr>
              <w:pStyle w:val="a6"/>
              <w:spacing w:after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51601">
              <w:rPr>
                <w:b/>
              </w:rPr>
              <w:t>АО «МРСК Центра»</w:t>
            </w:r>
            <w:r>
              <w:t xml:space="preserve"> </w:t>
            </w:r>
            <w:r w:rsidRPr="00D9472A">
              <w:rPr>
                <w:b/>
              </w:rPr>
              <w:t>(филиал ПАО «МРСК Центра</w:t>
            </w:r>
            <w:proofErr w:type="gramStart"/>
            <w:r w:rsidRPr="00D9472A">
              <w:rPr>
                <w:b/>
              </w:rPr>
              <w:t>»-</w:t>
            </w:r>
            <w:proofErr w:type="gramEnd"/>
            <w:r w:rsidRPr="00D9472A">
              <w:rPr>
                <w:b/>
              </w:rPr>
              <w:t>«Ярэнерго»)</w:t>
            </w:r>
          </w:p>
          <w:p w:rsidR="000A54AB" w:rsidRPr="00F51601" w:rsidRDefault="000A54AB" w:rsidP="00CB207F">
            <w:pPr>
              <w:pStyle w:val="a6"/>
              <w:spacing w:after="0"/>
            </w:pPr>
          </w:p>
          <w:p w:rsidR="000A54AB" w:rsidRPr="003023B5" w:rsidRDefault="000A54AB" w:rsidP="0017443C">
            <w:pPr>
              <w:pStyle w:val="a6"/>
              <w:spacing w:after="0"/>
              <w:rPr>
                <w:kern w:val="20"/>
                <w:u w:val="single"/>
              </w:rPr>
            </w:pPr>
            <w:r w:rsidRPr="003023B5">
              <w:rPr>
                <w:kern w:val="20"/>
                <w:u w:val="single"/>
              </w:rPr>
              <w:t>Заместитель генерального директор</w:t>
            </w:r>
            <w:proofErr w:type="gramStart"/>
            <w:r w:rsidRPr="003023B5">
              <w:rPr>
                <w:kern w:val="20"/>
                <w:u w:val="single"/>
              </w:rPr>
              <w:t>а-</w:t>
            </w:r>
            <w:proofErr w:type="gramEnd"/>
            <w:r w:rsidRPr="003023B5">
              <w:rPr>
                <w:kern w:val="20"/>
                <w:u w:val="single"/>
              </w:rPr>
              <w:t xml:space="preserve"> директор филиала ПАО «МРСК  Центра» - «Ярэнерго» </w:t>
            </w:r>
          </w:p>
          <w:p w:rsidR="000A54AB" w:rsidRDefault="000A54AB" w:rsidP="0017443C">
            <w:pPr>
              <w:pStyle w:val="a6"/>
              <w:spacing w:after="0"/>
              <w:rPr>
                <w:kern w:val="20"/>
                <w:u w:val="single"/>
              </w:rPr>
            </w:pPr>
          </w:p>
          <w:p w:rsidR="0017443C" w:rsidRDefault="0017443C" w:rsidP="0017443C">
            <w:pPr>
              <w:pStyle w:val="a6"/>
              <w:spacing w:after="0"/>
              <w:rPr>
                <w:kern w:val="20"/>
                <w:u w:val="single"/>
              </w:rPr>
            </w:pPr>
          </w:p>
          <w:p w:rsidR="000A54AB" w:rsidRPr="00F51601" w:rsidRDefault="000A54AB" w:rsidP="0017443C">
            <w:pPr>
              <w:pStyle w:val="a6"/>
              <w:spacing w:after="0"/>
            </w:pPr>
            <w:r w:rsidRPr="003023B5">
              <w:rPr>
                <w:kern w:val="20"/>
                <w:u w:val="single"/>
              </w:rPr>
              <w:t>__________________ /Корнилов А.А./</w:t>
            </w:r>
          </w:p>
          <w:p w:rsidR="000A54AB" w:rsidRDefault="000A54AB" w:rsidP="00CB207F">
            <w:pPr>
              <w:ind w:firstLine="6"/>
            </w:pPr>
          </w:p>
          <w:p w:rsidR="000A54AB" w:rsidRPr="0083191C" w:rsidRDefault="000A54AB" w:rsidP="00021A23">
            <w:pPr>
              <w:ind w:firstLine="6"/>
            </w:pPr>
            <w:r>
              <w:t xml:space="preserve">МП   </w:t>
            </w:r>
          </w:p>
        </w:tc>
        <w:tc>
          <w:tcPr>
            <w:tcW w:w="4956" w:type="dxa"/>
          </w:tcPr>
          <w:p w:rsidR="000A54AB" w:rsidRPr="0083191C" w:rsidRDefault="000A54AB" w:rsidP="00CB207F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 w:rsidR="00D11924"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0A54AB" w:rsidRDefault="000A54AB" w:rsidP="00CB207F">
            <w:pPr>
              <w:pStyle w:val="a6"/>
              <w:spacing w:after="0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          ГУЗ ЯО Пошехонская ЦРБ</w:t>
            </w:r>
          </w:p>
          <w:p w:rsidR="000A54AB" w:rsidRDefault="000A54AB" w:rsidP="00CB207F">
            <w:pPr>
              <w:ind w:firstLine="6"/>
            </w:pPr>
          </w:p>
          <w:p w:rsidR="000A54AB" w:rsidRDefault="000A54AB" w:rsidP="00CB207F">
            <w:pPr>
              <w:ind w:firstLine="6"/>
            </w:pPr>
          </w:p>
          <w:p w:rsidR="000A54AB" w:rsidRDefault="000A54AB" w:rsidP="00CB207F">
            <w:pPr>
              <w:ind w:firstLine="6"/>
            </w:pPr>
          </w:p>
          <w:p w:rsidR="000A54AB" w:rsidRPr="000B7204" w:rsidRDefault="000A54AB" w:rsidP="00CB207F">
            <w:pPr>
              <w:pStyle w:val="a6"/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>Гл</w:t>
            </w:r>
            <w:proofErr w:type="gramStart"/>
            <w:r w:rsidRPr="000B7204">
              <w:rPr>
                <w:u w:val="single"/>
              </w:rPr>
              <w:t>.в</w:t>
            </w:r>
            <w:proofErr w:type="gramEnd"/>
            <w:r w:rsidRPr="000B7204">
              <w:rPr>
                <w:u w:val="single"/>
              </w:rPr>
              <w:t>рач  ГУЗ ЯО Пошехонская ЦРБ</w:t>
            </w:r>
          </w:p>
          <w:p w:rsidR="000A54AB" w:rsidRDefault="000A54AB" w:rsidP="00CB207F">
            <w:pPr>
              <w:pStyle w:val="a6"/>
              <w:spacing w:after="0"/>
              <w:ind w:firstLine="708"/>
            </w:pPr>
          </w:p>
          <w:p w:rsidR="000A54AB" w:rsidRDefault="000A54AB" w:rsidP="00CB207F">
            <w:pPr>
              <w:pStyle w:val="a6"/>
              <w:spacing w:after="0"/>
            </w:pPr>
          </w:p>
          <w:p w:rsidR="000A54AB" w:rsidRDefault="000A54AB" w:rsidP="00CB207F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</w:p>
          <w:p w:rsidR="000A54AB" w:rsidRPr="000B7204" w:rsidRDefault="000A54AB" w:rsidP="00CB207F">
            <w:pPr>
              <w:pStyle w:val="a6"/>
              <w:tabs>
                <w:tab w:val="left" w:pos="900"/>
              </w:tabs>
              <w:spacing w:after="0"/>
              <w:rPr>
                <w:u w:val="single"/>
              </w:rPr>
            </w:pPr>
            <w:r w:rsidRPr="000B7204">
              <w:rPr>
                <w:u w:val="single"/>
              </w:rPr>
              <w:t xml:space="preserve">____________/ </w:t>
            </w:r>
            <w:proofErr w:type="spellStart"/>
            <w:r w:rsidRPr="000B7204">
              <w:rPr>
                <w:u w:val="single"/>
              </w:rPr>
              <w:t>А.В.Бритвенков</w:t>
            </w:r>
            <w:proofErr w:type="spellEnd"/>
            <w:r w:rsidRPr="000B7204">
              <w:rPr>
                <w:u w:val="single"/>
              </w:rPr>
              <w:t>./</w:t>
            </w:r>
          </w:p>
          <w:p w:rsidR="000A54AB" w:rsidRDefault="000A54AB" w:rsidP="00CB207F">
            <w:pPr>
              <w:pStyle w:val="a6"/>
              <w:tabs>
                <w:tab w:val="left" w:pos="900"/>
              </w:tabs>
              <w:spacing w:after="0"/>
            </w:pPr>
          </w:p>
          <w:p w:rsidR="000A54AB" w:rsidRPr="0083191C" w:rsidRDefault="000A54AB" w:rsidP="00021A23">
            <w:pPr>
              <w:ind w:firstLine="6"/>
            </w:pPr>
            <w:r>
              <w:t xml:space="preserve">МП     </w:t>
            </w:r>
          </w:p>
        </w:tc>
        <w:tc>
          <w:tcPr>
            <w:tcW w:w="4723" w:type="dxa"/>
          </w:tcPr>
          <w:p w:rsidR="000A54AB" w:rsidRDefault="000A54AB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DC0" w:rsidRPr="00B65DC0" w:rsidRDefault="00B65DC0" w:rsidP="000E4280">
      <w:pPr>
        <w:jc w:val="both"/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B65DC0" w:rsidRPr="00B65DC0" w:rsidSect="001E65F9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E3" w:rsidRDefault="00811AE3">
      <w:r>
        <w:separator/>
      </w:r>
    </w:p>
  </w:endnote>
  <w:endnote w:type="continuationSeparator" w:id="0">
    <w:p w:rsidR="00811AE3" w:rsidRDefault="0081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E3" w:rsidRDefault="00811AE3">
      <w:r>
        <w:separator/>
      </w:r>
    </w:p>
  </w:footnote>
  <w:footnote w:type="continuationSeparator" w:id="0">
    <w:p w:rsidR="00811AE3" w:rsidRDefault="00811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E464F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036E0F"/>
    <w:multiLevelType w:val="hybridMultilevel"/>
    <w:tmpl w:val="5B02B3D2"/>
    <w:lvl w:ilvl="0" w:tplc="14485B1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4"/>
  </w:num>
  <w:num w:numId="13">
    <w:abstractNumId w:val="8"/>
  </w:num>
  <w:num w:numId="14">
    <w:abstractNumId w:val="7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1F1C"/>
    <w:rsid w:val="000124CD"/>
    <w:rsid w:val="00021770"/>
    <w:rsid w:val="00021A23"/>
    <w:rsid w:val="000426C4"/>
    <w:rsid w:val="00045C86"/>
    <w:rsid w:val="00046F1F"/>
    <w:rsid w:val="00047380"/>
    <w:rsid w:val="0005493D"/>
    <w:rsid w:val="00056451"/>
    <w:rsid w:val="00061F3D"/>
    <w:rsid w:val="0006440B"/>
    <w:rsid w:val="0007050E"/>
    <w:rsid w:val="00076859"/>
    <w:rsid w:val="000771BA"/>
    <w:rsid w:val="000975CB"/>
    <w:rsid w:val="000A3C78"/>
    <w:rsid w:val="000A54AB"/>
    <w:rsid w:val="000A72E9"/>
    <w:rsid w:val="000B6F38"/>
    <w:rsid w:val="000C46AB"/>
    <w:rsid w:val="000C5B38"/>
    <w:rsid w:val="000D138B"/>
    <w:rsid w:val="000E2369"/>
    <w:rsid w:val="000E4280"/>
    <w:rsid w:val="000E6125"/>
    <w:rsid w:val="00101D3E"/>
    <w:rsid w:val="0010484F"/>
    <w:rsid w:val="00105385"/>
    <w:rsid w:val="00111CDC"/>
    <w:rsid w:val="00112496"/>
    <w:rsid w:val="00113D5E"/>
    <w:rsid w:val="00126998"/>
    <w:rsid w:val="0013038C"/>
    <w:rsid w:val="001340D3"/>
    <w:rsid w:val="00143F96"/>
    <w:rsid w:val="00162C5C"/>
    <w:rsid w:val="00170A25"/>
    <w:rsid w:val="0017443C"/>
    <w:rsid w:val="0017597D"/>
    <w:rsid w:val="001857B2"/>
    <w:rsid w:val="00190ECF"/>
    <w:rsid w:val="00192AF1"/>
    <w:rsid w:val="001974DB"/>
    <w:rsid w:val="001A1631"/>
    <w:rsid w:val="001B5C19"/>
    <w:rsid w:val="001C06CC"/>
    <w:rsid w:val="001C4FCB"/>
    <w:rsid w:val="001C79F6"/>
    <w:rsid w:val="001D0E23"/>
    <w:rsid w:val="001D3698"/>
    <w:rsid w:val="001D765D"/>
    <w:rsid w:val="001E65F9"/>
    <w:rsid w:val="001F1A29"/>
    <w:rsid w:val="0020296B"/>
    <w:rsid w:val="00202B9C"/>
    <w:rsid w:val="0020430B"/>
    <w:rsid w:val="00213A86"/>
    <w:rsid w:val="0023108E"/>
    <w:rsid w:val="00235412"/>
    <w:rsid w:val="0024109C"/>
    <w:rsid w:val="00242E2A"/>
    <w:rsid w:val="002467D2"/>
    <w:rsid w:val="002476F5"/>
    <w:rsid w:val="002511D7"/>
    <w:rsid w:val="0025655C"/>
    <w:rsid w:val="00271CDD"/>
    <w:rsid w:val="002723D2"/>
    <w:rsid w:val="002760B9"/>
    <w:rsid w:val="002866C8"/>
    <w:rsid w:val="00286830"/>
    <w:rsid w:val="00297ADE"/>
    <w:rsid w:val="002B310D"/>
    <w:rsid w:val="002B3834"/>
    <w:rsid w:val="002C5A2F"/>
    <w:rsid w:val="002C5E48"/>
    <w:rsid w:val="002E6BDD"/>
    <w:rsid w:val="002F1CF9"/>
    <w:rsid w:val="002F3586"/>
    <w:rsid w:val="002F6454"/>
    <w:rsid w:val="00301A27"/>
    <w:rsid w:val="003023B5"/>
    <w:rsid w:val="00310FF3"/>
    <w:rsid w:val="00313C78"/>
    <w:rsid w:val="00314F67"/>
    <w:rsid w:val="0031669C"/>
    <w:rsid w:val="003229B9"/>
    <w:rsid w:val="00322FEE"/>
    <w:rsid w:val="003258A7"/>
    <w:rsid w:val="003358F8"/>
    <w:rsid w:val="00340796"/>
    <w:rsid w:val="00347C43"/>
    <w:rsid w:val="00355707"/>
    <w:rsid w:val="00356744"/>
    <w:rsid w:val="00376D3B"/>
    <w:rsid w:val="00377B14"/>
    <w:rsid w:val="00380A62"/>
    <w:rsid w:val="00390036"/>
    <w:rsid w:val="00392BDF"/>
    <w:rsid w:val="00393528"/>
    <w:rsid w:val="0039520C"/>
    <w:rsid w:val="00396284"/>
    <w:rsid w:val="003A313D"/>
    <w:rsid w:val="003A5A3F"/>
    <w:rsid w:val="003B34FA"/>
    <w:rsid w:val="003B583C"/>
    <w:rsid w:val="003C260C"/>
    <w:rsid w:val="003C2920"/>
    <w:rsid w:val="003C6779"/>
    <w:rsid w:val="003D3769"/>
    <w:rsid w:val="003E5B91"/>
    <w:rsid w:val="003F6429"/>
    <w:rsid w:val="00406EDD"/>
    <w:rsid w:val="004071B4"/>
    <w:rsid w:val="0041019D"/>
    <w:rsid w:val="00412A2A"/>
    <w:rsid w:val="004231AD"/>
    <w:rsid w:val="00423415"/>
    <w:rsid w:val="00430399"/>
    <w:rsid w:val="00432109"/>
    <w:rsid w:val="0043242E"/>
    <w:rsid w:val="00432CC7"/>
    <w:rsid w:val="004337C0"/>
    <w:rsid w:val="00441271"/>
    <w:rsid w:val="00441349"/>
    <w:rsid w:val="00441FF3"/>
    <w:rsid w:val="00452DDA"/>
    <w:rsid w:val="0045489C"/>
    <w:rsid w:val="00455E6E"/>
    <w:rsid w:val="00466794"/>
    <w:rsid w:val="004715B9"/>
    <w:rsid w:val="00473B92"/>
    <w:rsid w:val="00475754"/>
    <w:rsid w:val="00480197"/>
    <w:rsid w:val="00481386"/>
    <w:rsid w:val="00490F29"/>
    <w:rsid w:val="00494A3C"/>
    <w:rsid w:val="004A2758"/>
    <w:rsid w:val="004A3BAD"/>
    <w:rsid w:val="004A49BB"/>
    <w:rsid w:val="004A4A59"/>
    <w:rsid w:val="004A5B88"/>
    <w:rsid w:val="004C0FD6"/>
    <w:rsid w:val="004C2A65"/>
    <w:rsid w:val="004C67EA"/>
    <w:rsid w:val="004E139F"/>
    <w:rsid w:val="004F045D"/>
    <w:rsid w:val="004F2635"/>
    <w:rsid w:val="004F4500"/>
    <w:rsid w:val="004F6C98"/>
    <w:rsid w:val="00501D52"/>
    <w:rsid w:val="005133CB"/>
    <w:rsid w:val="00516930"/>
    <w:rsid w:val="005255F5"/>
    <w:rsid w:val="00534BAF"/>
    <w:rsid w:val="005351FC"/>
    <w:rsid w:val="00537215"/>
    <w:rsid w:val="00537592"/>
    <w:rsid w:val="00551825"/>
    <w:rsid w:val="005626C5"/>
    <w:rsid w:val="005742DC"/>
    <w:rsid w:val="00581190"/>
    <w:rsid w:val="00581F4C"/>
    <w:rsid w:val="00584E8B"/>
    <w:rsid w:val="005A172E"/>
    <w:rsid w:val="005A5A9D"/>
    <w:rsid w:val="005B6E6C"/>
    <w:rsid w:val="005C4C28"/>
    <w:rsid w:val="005C544E"/>
    <w:rsid w:val="005D7F37"/>
    <w:rsid w:val="005E064B"/>
    <w:rsid w:val="005F0190"/>
    <w:rsid w:val="005F45A5"/>
    <w:rsid w:val="005F4DB3"/>
    <w:rsid w:val="006060E2"/>
    <w:rsid w:val="006206C9"/>
    <w:rsid w:val="00621244"/>
    <w:rsid w:val="00622511"/>
    <w:rsid w:val="00623747"/>
    <w:rsid w:val="006257C0"/>
    <w:rsid w:val="00637154"/>
    <w:rsid w:val="00641A26"/>
    <w:rsid w:val="00644E1D"/>
    <w:rsid w:val="00657222"/>
    <w:rsid w:val="00667053"/>
    <w:rsid w:val="00672831"/>
    <w:rsid w:val="006773BE"/>
    <w:rsid w:val="006801B8"/>
    <w:rsid w:val="006969F0"/>
    <w:rsid w:val="006A010D"/>
    <w:rsid w:val="006B1D3B"/>
    <w:rsid w:val="006B472E"/>
    <w:rsid w:val="006C48CC"/>
    <w:rsid w:val="006C7C1D"/>
    <w:rsid w:val="006D42E3"/>
    <w:rsid w:val="006D66A8"/>
    <w:rsid w:val="006D70D9"/>
    <w:rsid w:val="006F38C4"/>
    <w:rsid w:val="006F4485"/>
    <w:rsid w:val="00700E94"/>
    <w:rsid w:val="00723223"/>
    <w:rsid w:val="00725FD4"/>
    <w:rsid w:val="00736A36"/>
    <w:rsid w:val="007418D1"/>
    <w:rsid w:val="00742B8A"/>
    <w:rsid w:val="00743578"/>
    <w:rsid w:val="0074575C"/>
    <w:rsid w:val="00761122"/>
    <w:rsid w:val="0077251E"/>
    <w:rsid w:val="00776634"/>
    <w:rsid w:val="00781CDF"/>
    <w:rsid w:val="00782728"/>
    <w:rsid w:val="00790BF8"/>
    <w:rsid w:val="00793859"/>
    <w:rsid w:val="007953A5"/>
    <w:rsid w:val="007953F5"/>
    <w:rsid w:val="00795E49"/>
    <w:rsid w:val="007978A7"/>
    <w:rsid w:val="007A0E23"/>
    <w:rsid w:val="007A59CF"/>
    <w:rsid w:val="007B6DBF"/>
    <w:rsid w:val="007C204D"/>
    <w:rsid w:val="007C6287"/>
    <w:rsid w:val="007D597C"/>
    <w:rsid w:val="007D5F28"/>
    <w:rsid w:val="007E2132"/>
    <w:rsid w:val="007E3AB2"/>
    <w:rsid w:val="007F1F94"/>
    <w:rsid w:val="007F332D"/>
    <w:rsid w:val="007F3382"/>
    <w:rsid w:val="007F3AEB"/>
    <w:rsid w:val="0081024C"/>
    <w:rsid w:val="00810636"/>
    <w:rsid w:val="00811AE3"/>
    <w:rsid w:val="008214C2"/>
    <w:rsid w:val="00824569"/>
    <w:rsid w:val="0083191C"/>
    <w:rsid w:val="00831B51"/>
    <w:rsid w:val="008335E2"/>
    <w:rsid w:val="008376B2"/>
    <w:rsid w:val="0085717E"/>
    <w:rsid w:val="00861248"/>
    <w:rsid w:val="008670ED"/>
    <w:rsid w:val="00873FC0"/>
    <w:rsid w:val="008764E6"/>
    <w:rsid w:val="008864B1"/>
    <w:rsid w:val="0089404C"/>
    <w:rsid w:val="00896E76"/>
    <w:rsid w:val="008B203D"/>
    <w:rsid w:val="008B249A"/>
    <w:rsid w:val="008B46CF"/>
    <w:rsid w:val="008C02ED"/>
    <w:rsid w:val="008C5CC0"/>
    <w:rsid w:val="008C7BA3"/>
    <w:rsid w:val="008D0FC4"/>
    <w:rsid w:val="008E162F"/>
    <w:rsid w:val="008E5883"/>
    <w:rsid w:val="008E5982"/>
    <w:rsid w:val="008E78F4"/>
    <w:rsid w:val="009012D7"/>
    <w:rsid w:val="00904950"/>
    <w:rsid w:val="00915BAF"/>
    <w:rsid w:val="00916C88"/>
    <w:rsid w:val="00924B6C"/>
    <w:rsid w:val="00940E80"/>
    <w:rsid w:val="00944B9D"/>
    <w:rsid w:val="00947913"/>
    <w:rsid w:val="00952699"/>
    <w:rsid w:val="00957E5C"/>
    <w:rsid w:val="00961B05"/>
    <w:rsid w:val="009715B2"/>
    <w:rsid w:val="00973177"/>
    <w:rsid w:val="009757AD"/>
    <w:rsid w:val="009762F3"/>
    <w:rsid w:val="0098086D"/>
    <w:rsid w:val="00993522"/>
    <w:rsid w:val="009A28DA"/>
    <w:rsid w:val="009A299E"/>
    <w:rsid w:val="009A5B45"/>
    <w:rsid w:val="009B0D6F"/>
    <w:rsid w:val="009B2B3B"/>
    <w:rsid w:val="009B71A6"/>
    <w:rsid w:val="009C3E0A"/>
    <w:rsid w:val="009C6017"/>
    <w:rsid w:val="009D22CD"/>
    <w:rsid w:val="009D33BD"/>
    <w:rsid w:val="009E6AA0"/>
    <w:rsid w:val="009E74C4"/>
    <w:rsid w:val="009F08A0"/>
    <w:rsid w:val="009F446F"/>
    <w:rsid w:val="00A00C4F"/>
    <w:rsid w:val="00A04970"/>
    <w:rsid w:val="00A04A07"/>
    <w:rsid w:val="00A1339B"/>
    <w:rsid w:val="00A13DB4"/>
    <w:rsid w:val="00A21176"/>
    <w:rsid w:val="00A24324"/>
    <w:rsid w:val="00A32F6B"/>
    <w:rsid w:val="00A332EB"/>
    <w:rsid w:val="00A34076"/>
    <w:rsid w:val="00A341B9"/>
    <w:rsid w:val="00A37774"/>
    <w:rsid w:val="00A430CA"/>
    <w:rsid w:val="00A44A6B"/>
    <w:rsid w:val="00A502D4"/>
    <w:rsid w:val="00A65889"/>
    <w:rsid w:val="00A65A13"/>
    <w:rsid w:val="00A70E1D"/>
    <w:rsid w:val="00A75736"/>
    <w:rsid w:val="00A75850"/>
    <w:rsid w:val="00A962BD"/>
    <w:rsid w:val="00AA365E"/>
    <w:rsid w:val="00AB1130"/>
    <w:rsid w:val="00AB3801"/>
    <w:rsid w:val="00AD2240"/>
    <w:rsid w:val="00AD53F3"/>
    <w:rsid w:val="00AD64F8"/>
    <w:rsid w:val="00AE6B87"/>
    <w:rsid w:val="00AF4F1D"/>
    <w:rsid w:val="00B01D11"/>
    <w:rsid w:val="00B10735"/>
    <w:rsid w:val="00B12169"/>
    <w:rsid w:val="00B157FA"/>
    <w:rsid w:val="00B20CD9"/>
    <w:rsid w:val="00B21258"/>
    <w:rsid w:val="00B21B9A"/>
    <w:rsid w:val="00B40BCB"/>
    <w:rsid w:val="00B41D64"/>
    <w:rsid w:val="00B424C8"/>
    <w:rsid w:val="00B5260B"/>
    <w:rsid w:val="00B5578E"/>
    <w:rsid w:val="00B55B97"/>
    <w:rsid w:val="00B55BE4"/>
    <w:rsid w:val="00B5604C"/>
    <w:rsid w:val="00B619E1"/>
    <w:rsid w:val="00B654F6"/>
    <w:rsid w:val="00B65DC0"/>
    <w:rsid w:val="00B71905"/>
    <w:rsid w:val="00B83B44"/>
    <w:rsid w:val="00BB7B79"/>
    <w:rsid w:val="00BC499A"/>
    <w:rsid w:val="00BC75B1"/>
    <w:rsid w:val="00BD743B"/>
    <w:rsid w:val="00BE6CAD"/>
    <w:rsid w:val="00BF4C87"/>
    <w:rsid w:val="00BF543F"/>
    <w:rsid w:val="00C11E78"/>
    <w:rsid w:val="00C27A3E"/>
    <w:rsid w:val="00C3548B"/>
    <w:rsid w:val="00C36CB0"/>
    <w:rsid w:val="00C37FBF"/>
    <w:rsid w:val="00C4066C"/>
    <w:rsid w:val="00C416E2"/>
    <w:rsid w:val="00C42372"/>
    <w:rsid w:val="00C42654"/>
    <w:rsid w:val="00C42B29"/>
    <w:rsid w:val="00C44A82"/>
    <w:rsid w:val="00C51162"/>
    <w:rsid w:val="00C5197D"/>
    <w:rsid w:val="00C521B9"/>
    <w:rsid w:val="00C626B7"/>
    <w:rsid w:val="00C670FF"/>
    <w:rsid w:val="00C75B79"/>
    <w:rsid w:val="00C83EFC"/>
    <w:rsid w:val="00C874F0"/>
    <w:rsid w:val="00C87992"/>
    <w:rsid w:val="00C923B7"/>
    <w:rsid w:val="00CA14C1"/>
    <w:rsid w:val="00CA67B1"/>
    <w:rsid w:val="00CB0381"/>
    <w:rsid w:val="00CB052F"/>
    <w:rsid w:val="00CB21D1"/>
    <w:rsid w:val="00CB4E61"/>
    <w:rsid w:val="00CB6F00"/>
    <w:rsid w:val="00CC2267"/>
    <w:rsid w:val="00CC7B3D"/>
    <w:rsid w:val="00CD091D"/>
    <w:rsid w:val="00CE00D4"/>
    <w:rsid w:val="00CE7120"/>
    <w:rsid w:val="00CF5838"/>
    <w:rsid w:val="00CF7A21"/>
    <w:rsid w:val="00D11924"/>
    <w:rsid w:val="00D31C07"/>
    <w:rsid w:val="00D34F27"/>
    <w:rsid w:val="00D443C0"/>
    <w:rsid w:val="00D445BB"/>
    <w:rsid w:val="00D615F3"/>
    <w:rsid w:val="00D62D29"/>
    <w:rsid w:val="00D7733E"/>
    <w:rsid w:val="00D9246D"/>
    <w:rsid w:val="00D929EB"/>
    <w:rsid w:val="00D9779D"/>
    <w:rsid w:val="00DA72C3"/>
    <w:rsid w:val="00DB0051"/>
    <w:rsid w:val="00DB00C8"/>
    <w:rsid w:val="00DC5C14"/>
    <w:rsid w:val="00DC7DC0"/>
    <w:rsid w:val="00DE0F08"/>
    <w:rsid w:val="00DE1D04"/>
    <w:rsid w:val="00E13E88"/>
    <w:rsid w:val="00E1741C"/>
    <w:rsid w:val="00E224E7"/>
    <w:rsid w:val="00E24124"/>
    <w:rsid w:val="00E3083B"/>
    <w:rsid w:val="00E32502"/>
    <w:rsid w:val="00E328C7"/>
    <w:rsid w:val="00E32B6A"/>
    <w:rsid w:val="00E32F19"/>
    <w:rsid w:val="00E33690"/>
    <w:rsid w:val="00E3470E"/>
    <w:rsid w:val="00E373A0"/>
    <w:rsid w:val="00E3765A"/>
    <w:rsid w:val="00E44999"/>
    <w:rsid w:val="00E453AE"/>
    <w:rsid w:val="00E464F0"/>
    <w:rsid w:val="00E53A0F"/>
    <w:rsid w:val="00E55F61"/>
    <w:rsid w:val="00E76036"/>
    <w:rsid w:val="00E85679"/>
    <w:rsid w:val="00E967C4"/>
    <w:rsid w:val="00EA6254"/>
    <w:rsid w:val="00EA6D9B"/>
    <w:rsid w:val="00EC1870"/>
    <w:rsid w:val="00ED0D85"/>
    <w:rsid w:val="00F07191"/>
    <w:rsid w:val="00F074BE"/>
    <w:rsid w:val="00F10A2B"/>
    <w:rsid w:val="00F1356F"/>
    <w:rsid w:val="00F15159"/>
    <w:rsid w:val="00F17C59"/>
    <w:rsid w:val="00F311FD"/>
    <w:rsid w:val="00F31F29"/>
    <w:rsid w:val="00F3218E"/>
    <w:rsid w:val="00F35064"/>
    <w:rsid w:val="00F4622B"/>
    <w:rsid w:val="00F5236A"/>
    <w:rsid w:val="00F5424B"/>
    <w:rsid w:val="00F56150"/>
    <w:rsid w:val="00F67CEB"/>
    <w:rsid w:val="00F74D95"/>
    <w:rsid w:val="00F84498"/>
    <w:rsid w:val="00F869ED"/>
    <w:rsid w:val="00F9047A"/>
    <w:rsid w:val="00F90B65"/>
    <w:rsid w:val="00F97294"/>
    <w:rsid w:val="00F972B6"/>
    <w:rsid w:val="00F972C6"/>
    <w:rsid w:val="00FA0448"/>
    <w:rsid w:val="00FA1F9E"/>
    <w:rsid w:val="00FB00F1"/>
    <w:rsid w:val="00FB1654"/>
    <w:rsid w:val="00FC013D"/>
    <w:rsid w:val="00FC2630"/>
    <w:rsid w:val="00FC76E8"/>
    <w:rsid w:val="00FD26E1"/>
    <w:rsid w:val="00FD7377"/>
    <w:rsid w:val="00FE77CA"/>
    <w:rsid w:val="00FF10AC"/>
    <w:rsid w:val="00FF2526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DE0F08"/>
    <w:rPr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E0F08"/>
  </w:style>
  <w:style w:type="character" w:styleId="af6">
    <w:name w:val="Hyperlink"/>
    <w:basedOn w:val="a0"/>
    <w:uiPriority w:val="99"/>
    <w:unhideWhenUsed/>
    <w:rsid w:val="00CB4E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DE0F08"/>
    <w:rPr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E0F08"/>
  </w:style>
  <w:style w:type="character" w:styleId="af6">
    <w:name w:val="Hyperlink"/>
    <w:basedOn w:val="a0"/>
    <w:uiPriority w:val="99"/>
    <w:unhideWhenUsed/>
    <w:rsid w:val="00CB4E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rsk-1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9955-52E2-4DE4-9465-418646BC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3775</Words>
  <Characters>21523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25248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Лаврентьева Ангелина Ивановна</cp:lastModifiedBy>
  <cp:revision>2</cp:revision>
  <cp:lastPrinted>2011-08-18T12:40:00Z</cp:lastPrinted>
  <dcterms:created xsi:type="dcterms:W3CDTF">2017-01-11T07:55:00Z</dcterms:created>
  <dcterms:modified xsi:type="dcterms:W3CDTF">2017-01-11T07:55:00Z</dcterms:modified>
</cp:coreProperties>
</file>