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46267A" w:rsidRPr="00A84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на выполнение </w:t>
      </w:r>
      <w:r w:rsidR="0046267A" w:rsidRPr="003968E9">
        <w:rPr>
          <w:rFonts w:ascii="Times New Roman" w:hAnsi="Times New Roman"/>
          <w:sz w:val="24"/>
          <w:szCs w:val="24"/>
        </w:rPr>
        <w:t xml:space="preserve">ПИР внешнего электроснабжения токоприемников объектов ТП (заявитель ООО "Красная гвардия") для нужд ПАО МРСК </w:t>
      </w:r>
      <w:r w:rsidR="0046267A">
        <w:rPr>
          <w:rFonts w:ascii="Times New Roman" w:hAnsi="Times New Roman"/>
          <w:sz w:val="24"/>
          <w:szCs w:val="24"/>
        </w:rPr>
        <w:t>Центра (филиал Белгородэнерго)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Pr="00FF41EA">
        <w:rPr>
          <w:rFonts w:ascii="Times New Roman" w:hAnsi="Times New Roman" w:cs="Times New Roman"/>
          <w:sz w:val="24"/>
          <w:szCs w:val="24"/>
        </w:rPr>
        <w:t xml:space="preserve">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46267A" w:rsidRPr="0046267A">
        <w:rPr>
          <w:rFonts w:ascii="Times New Roman" w:hAnsi="Times New Roman" w:cs="Times New Roman"/>
          <w:b/>
          <w:sz w:val="24"/>
          <w:szCs w:val="24"/>
        </w:rPr>
        <w:t>1213382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46267A">
        <w:rPr>
          <w:rFonts w:ascii="Times New Roman" w:hAnsi="Times New Roman" w:cs="Times New Roman"/>
          <w:b/>
          <w:sz w:val="24"/>
          <w:szCs w:val="24"/>
        </w:rPr>
        <w:t>21</w:t>
      </w:r>
      <w:r w:rsidR="00091912">
        <w:rPr>
          <w:rFonts w:ascii="Times New Roman" w:hAnsi="Times New Roman" w:cs="Times New Roman"/>
          <w:b/>
          <w:sz w:val="24"/>
          <w:szCs w:val="24"/>
        </w:rPr>
        <w:t>.0</w:t>
      </w:r>
      <w:r w:rsidR="0046267A">
        <w:rPr>
          <w:rFonts w:ascii="Times New Roman" w:hAnsi="Times New Roman" w:cs="Times New Roman"/>
          <w:b/>
          <w:sz w:val="24"/>
          <w:szCs w:val="24"/>
        </w:rPr>
        <w:t>3.2019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proofErr w:type="gramStart"/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</w:t>
      </w:r>
      <w:proofErr w:type="gramEnd"/>
      <w:r w:rsidRPr="00FF41EA">
        <w:rPr>
          <w:rFonts w:ascii="Times New Roman" w:hAnsi="Times New Roman" w:cs="Times New Roman"/>
          <w:sz w:val="24"/>
          <w:szCs w:val="24"/>
        </w:rPr>
        <w:t xml:space="preserve">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46267A" w:rsidRPr="00A84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на выполнение </w:t>
      </w:r>
      <w:r w:rsidR="0046267A" w:rsidRPr="003968E9">
        <w:rPr>
          <w:rFonts w:ascii="Times New Roman" w:hAnsi="Times New Roman"/>
          <w:sz w:val="24"/>
          <w:szCs w:val="24"/>
        </w:rPr>
        <w:t xml:space="preserve">ПИР внешнего электроснабжения токоприемников объектов ТП (заявитель ООО "Красная гвардия") для нужд ПАО МРСК </w:t>
      </w:r>
      <w:r w:rsidR="0046267A">
        <w:rPr>
          <w:rFonts w:ascii="Times New Roman" w:hAnsi="Times New Roman"/>
          <w:sz w:val="24"/>
          <w:szCs w:val="24"/>
        </w:rPr>
        <w:t>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Default="00FF41EA" w:rsidP="00DD2310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</w:t>
      </w:r>
      <w:r w:rsidR="00E77EEF">
        <w:rPr>
          <w:rFonts w:ascii="Times New Roman" w:hAnsi="Times New Roman" w:cs="Times New Roman"/>
          <w:sz w:val="24"/>
          <w:szCs w:val="24"/>
        </w:rPr>
        <w:t>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в извещение </w:t>
      </w:r>
      <w:r w:rsidR="00091912">
        <w:rPr>
          <w:rFonts w:ascii="Times New Roman" w:hAnsi="Times New Roman" w:cs="Times New Roman"/>
          <w:sz w:val="24"/>
          <w:szCs w:val="24"/>
        </w:rPr>
        <w:t>(в карточк</w:t>
      </w:r>
      <w:r w:rsidR="00E77EEF">
        <w:rPr>
          <w:rFonts w:ascii="Times New Roman" w:hAnsi="Times New Roman" w:cs="Times New Roman"/>
          <w:sz w:val="24"/>
          <w:szCs w:val="24"/>
        </w:rPr>
        <w:t>у</w:t>
      </w:r>
      <w:r w:rsidR="00091912">
        <w:rPr>
          <w:rFonts w:ascii="Times New Roman" w:hAnsi="Times New Roman" w:cs="Times New Roman"/>
          <w:sz w:val="24"/>
          <w:szCs w:val="24"/>
        </w:rPr>
        <w:t xml:space="preserve"> объявленной процедуры на ЭТП В2В) </w:t>
      </w:r>
      <w:r w:rsidRPr="00FF41EA">
        <w:rPr>
          <w:rFonts w:ascii="Times New Roman" w:hAnsi="Times New Roman" w:cs="Times New Roman"/>
          <w:sz w:val="24"/>
          <w:szCs w:val="24"/>
        </w:rPr>
        <w:t>и изложить в следующей редакции:</w:t>
      </w:r>
    </w:p>
    <w:p w:rsidR="00091912" w:rsidRPr="00DD2310" w:rsidRDefault="009E7119" w:rsidP="00DD2310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D2310">
        <w:rPr>
          <w:b/>
          <w:sz w:val="24"/>
          <w:szCs w:val="24"/>
        </w:rPr>
        <w:t xml:space="preserve">Цена за единицу </w:t>
      </w:r>
      <w:r w:rsidR="009A74F8" w:rsidRPr="00DD2310">
        <w:rPr>
          <w:b/>
          <w:sz w:val="24"/>
          <w:szCs w:val="24"/>
        </w:rPr>
        <w:t>продукции:</w:t>
      </w:r>
      <w:r w:rsidR="00091912" w:rsidRPr="00DD2310">
        <w:rPr>
          <w:sz w:val="24"/>
          <w:szCs w:val="24"/>
        </w:rPr>
        <w:t xml:space="preserve"> «</w:t>
      </w:r>
      <w:r w:rsidR="0046267A">
        <w:rPr>
          <w:b/>
          <w:bCs/>
          <w:color w:val="000000"/>
          <w:sz w:val="21"/>
          <w:szCs w:val="21"/>
        </w:rPr>
        <w:t>921 034,80</w:t>
      </w:r>
      <w:r w:rsidRPr="00DD2310">
        <w:rPr>
          <w:b/>
          <w:bCs/>
          <w:color w:val="000000"/>
          <w:sz w:val="21"/>
          <w:szCs w:val="21"/>
        </w:rPr>
        <w:t> руб. (цена с НДС)</w:t>
      </w:r>
      <w:r w:rsidR="00091912" w:rsidRPr="00DD2310">
        <w:rPr>
          <w:sz w:val="24"/>
          <w:szCs w:val="24"/>
        </w:rPr>
        <w:t>.»</w:t>
      </w:r>
    </w:p>
    <w:p w:rsidR="009E7119" w:rsidRPr="00DD2310" w:rsidRDefault="009E7119" w:rsidP="00DD2310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b/>
          <w:sz w:val="24"/>
          <w:szCs w:val="24"/>
        </w:rPr>
      </w:pPr>
      <w:r w:rsidRPr="00DD2310">
        <w:rPr>
          <w:b/>
          <w:sz w:val="24"/>
          <w:szCs w:val="24"/>
        </w:rPr>
        <w:t xml:space="preserve">Общая стоимость закупки: </w:t>
      </w:r>
      <w:r w:rsidR="00DD2310" w:rsidRPr="00DD2310">
        <w:rPr>
          <w:b/>
          <w:sz w:val="24"/>
          <w:szCs w:val="24"/>
        </w:rPr>
        <w:t>«</w:t>
      </w:r>
      <w:r w:rsidR="0046267A">
        <w:rPr>
          <w:b/>
          <w:bCs/>
          <w:color w:val="000000"/>
          <w:sz w:val="21"/>
          <w:szCs w:val="21"/>
        </w:rPr>
        <w:t>921 034,80</w:t>
      </w:r>
      <w:r w:rsidR="0046267A" w:rsidRPr="00DD2310">
        <w:rPr>
          <w:b/>
          <w:bCs/>
          <w:color w:val="000000"/>
          <w:sz w:val="21"/>
          <w:szCs w:val="21"/>
        </w:rPr>
        <w:t> </w:t>
      </w:r>
      <w:r w:rsidRPr="00DD2310">
        <w:rPr>
          <w:b/>
          <w:bCs/>
          <w:color w:val="000000"/>
          <w:sz w:val="21"/>
          <w:szCs w:val="21"/>
        </w:rPr>
        <w:t>руб. (цена с НДС)</w:t>
      </w:r>
      <w:r w:rsidRPr="00DD2310">
        <w:rPr>
          <w:sz w:val="24"/>
          <w:szCs w:val="24"/>
        </w:rPr>
        <w:t>.»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46267A" w:rsidRPr="00A84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на выполнение </w:t>
      </w:r>
      <w:r w:rsidR="0046267A" w:rsidRPr="003968E9">
        <w:rPr>
          <w:rFonts w:ascii="Times New Roman" w:hAnsi="Times New Roman"/>
          <w:sz w:val="24"/>
          <w:szCs w:val="24"/>
        </w:rPr>
        <w:t xml:space="preserve">ПИР внешнего электроснабжения токоприемников объектов ТП (заявитель ООО "Красная гвардия") для нужд ПАО МРСК </w:t>
      </w:r>
      <w:r w:rsidR="0046267A">
        <w:rPr>
          <w:rFonts w:ascii="Times New Roman" w:hAnsi="Times New Roman"/>
          <w:sz w:val="24"/>
          <w:szCs w:val="24"/>
        </w:rPr>
        <w:t>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9160E1" w:rsidRDefault="00E20617" w:rsidP="00DD2310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 w:rsidR="009160E1">
        <w:rPr>
          <w:i/>
          <w:sz w:val="24"/>
          <w:szCs w:val="24"/>
        </w:rPr>
        <w:t>Изменен</w:t>
      </w:r>
      <w:r w:rsidR="00091912">
        <w:rPr>
          <w:i/>
          <w:sz w:val="24"/>
          <w:szCs w:val="24"/>
        </w:rPr>
        <w:t>о</w:t>
      </w:r>
      <w:r w:rsidR="00DD2310">
        <w:rPr>
          <w:i/>
          <w:sz w:val="24"/>
          <w:szCs w:val="24"/>
        </w:rPr>
        <w:t>:</w:t>
      </w:r>
      <w:r w:rsidR="009160E1">
        <w:rPr>
          <w:i/>
          <w:sz w:val="24"/>
          <w:szCs w:val="24"/>
        </w:rPr>
        <w:t xml:space="preserve"> </w:t>
      </w:r>
      <w:r w:rsidR="00DD2310" w:rsidRPr="00DD2310">
        <w:rPr>
          <w:b/>
          <w:sz w:val="24"/>
          <w:szCs w:val="24"/>
        </w:rPr>
        <w:t xml:space="preserve">Цена за единицу </w:t>
      </w:r>
      <w:proofErr w:type="gramStart"/>
      <w:r w:rsidR="00DD2310" w:rsidRPr="00DD2310">
        <w:rPr>
          <w:b/>
          <w:sz w:val="24"/>
          <w:szCs w:val="24"/>
        </w:rPr>
        <w:t>продукции</w:t>
      </w:r>
      <w:r w:rsidR="00DD2310" w:rsidRPr="00DD2310">
        <w:rPr>
          <w:sz w:val="24"/>
          <w:szCs w:val="24"/>
        </w:rPr>
        <w:t xml:space="preserve"> </w:t>
      </w:r>
      <w:r w:rsidR="00DD2310">
        <w:rPr>
          <w:sz w:val="24"/>
          <w:szCs w:val="24"/>
        </w:rPr>
        <w:t xml:space="preserve"> и</w:t>
      </w:r>
      <w:proofErr w:type="gramEnd"/>
      <w:r w:rsidR="00DD2310">
        <w:rPr>
          <w:sz w:val="24"/>
          <w:szCs w:val="24"/>
        </w:rPr>
        <w:t xml:space="preserve"> </w:t>
      </w:r>
      <w:r w:rsidR="00DD2310" w:rsidRPr="00DD2310">
        <w:rPr>
          <w:b/>
          <w:sz w:val="24"/>
          <w:szCs w:val="24"/>
        </w:rPr>
        <w:t>Общая стоимость закупки</w:t>
      </w:r>
      <w:r w:rsidR="00DD2310">
        <w:rPr>
          <w:b/>
          <w:sz w:val="24"/>
          <w:szCs w:val="24"/>
        </w:rPr>
        <w:t xml:space="preserve"> </w:t>
      </w:r>
      <w:r w:rsidR="00E77EEF">
        <w:rPr>
          <w:i/>
          <w:sz w:val="24"/>
          <w:szCs w:val="24"/>
        </w:rPr>
        <w:t>в извещении на ЭТП</w:t>
      </w:r>
      <w:r w:rsidR="009160E1" w:rsidRPr="000B1300">
        <w:rPr>
          <w:i/>
          <w:sz w:val="24"/>
          <w:szCs w:val="24"/>
        </w:rPr>
        <w:t>;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46267A" w:rsidRPr="00A84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на выполнение </w:t>
      </w:r>
      <w:r w:rsidR="0046267A" w:rsidRPr="003968E9">
        <w:rPr>
          <w:rFonts w:ascii="Times New Roman" w:hAnsi="Times New Roman"/>
          <w:sz w:val="24"/>
          <w:szCs w:val="24"/>
        </w:rPr>
        <w:t xml:space="preserve">ПИР внешнего электроснабжения токоприемников объектов ТП (заявитель ООО "Красная гвардия") для нужд ПАО МРСК </w:t>
      </w:r>
      <w:r w:rsidR="0046267A">
        <w:rPr>
          <w:rFonts w:ascii="Times New Roman" w:hAnsi="Times New Roman"/>
          <w:sz w:val="24"/>
          <w:szCs w:val="24"/>
        </w:rPr>
        <w:t>Центра (филиал Белгородэнерго)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Pr="00FF41EA">
        <w:rPr>
          <w:rFonts w:ascii="Times New Roman" w:hAnsi="Times New Roman" w:cs="Times New Roman"/>
          <w:sz w:val="24"/>
          <w:szCs w:val="24"/>
        </w:rPr>
        <w:t xml:space="preserve">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46267A" w:rsidRPr="00FF41EA">
        <w:rPr>
          <w:rFonts w:ascii="Times New Roman" w:hAnsi="Times New Roman" w:cs="Times New Roman"/>
          <w:sz w:val="28"/>
          <w:szCs w:val="28"/>
        </w:rPr>
        <w:t>№</w:t>
      </w:r>
      <w:r w:rsidR="0046267A" w:rsidRPr="0046267A">
        <w:rPr>
          <w:rFonts w:ascii="Times New Roman" w:hAnsi="Times New Roman" w:cs="Times New Roman"/>
          <w:b/>
          <w:sz w:val="24"/>
          <w:szCs w:val="24"/>
        </w:rPr>
        <w:t>1213382</w:t>
      </w:r>
      <w:r w:rsidR="0046267A">
        <w:rPr>
          <w:color w:val="000000"/>
        </w:rPr>
        <w:t xml:space="preserve"> </w:t>
      </w:r>
      <w:r w:rsidR="0046267A">
        <w:rPr>
          <w:rFonts w:ascii="Times New Roman" w:hAnsi="Times New Roman" w:cs="Times New Roman"/>
          <w:b/>
          <w:sz w:val="24"/>
          <w:szCs w:val="24"/>
        </w:rPr>
        <w:t xml:space="preserve"> от 21.03.2019г</w:t>
      </w:r>
      <w:r w:rsidR="009E7119" w:rsidRPr="00FF41EA">
        <w:rPr>
          <w:rFonts w:ascii="Times New Roman" w:hAnsi="Times New Roman" w:cs="Times New Roman"/>
          <w:sz w:val="24"/>
          <w:szCs w:val="24"/>
        </w:rPr>
        <w:t>,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p w:rsidR="00FF41EA" w:rsidRPr="00FF41EA" w:rsidRDefault="00FF41EA" w:rsidP="009A74F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FF41EA" w:rsidRPr="00FF41EA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912"/>
    <w:rsid w:val="00093455"/>
    <w:rsid w:val="000A5B11"/>
    <w:rsid w:val="000E50C9"/>
    <w:rsid w:val="00147EBD"/>
    <w:rsid w:val="001534B1"/>
    <w:rsid w:val="00183211"/>
    <w:rsid w:val="00192BC6"/>
    <w:rsid w:val="00193B6F"/>
    <w:rsid w:val="001B4EEE"/>
    <w:rsid w:val="00203DAC"/>
    <w:rsid w:val="002C3273"/>
    <w:rsid w:val="002C425E"/>
    <w:rsid w:val="003B7C34"/>
    <w:rsid w:val="003C14F8"/>
    <w:rsid w:val="00405E49"/>
    <w:rsid w:val="00407DBE"/>
    <w:rsid w:val="0042711F"/>
    <w:rsid w:val="00442B55"/>
    <w:rsid w:val="0046267A"/>
    <w:rsid w:val="004921E0"/>
    <w:rsid w:val="004E3223"/>
    <w:rsid w:val="004F19D9"/>
    <w:rsid w:val="00583DA6"/>
    <w:rsid w:val="0059429D"/>
    <w:rsid w:val="005B239A"/>
    <w:rsid w:val="005D200D"/>
    <w:rsid w:val="00637E42"/>
    <w:rsid w:val="006A00D7"/>
    <w:rsid w:val="006D6893"/>
    <w:rsid w:val="006E7500"/>
    <w:rsid w:val="00723F18"/>
    <w:rsid w:val="00725E1E"/>
    <w:rsid w:val="007267CF"/>
    <w:rsid w:val="00785D82"/>
    <w:rsid w:val="007C22CF"/>
    <w:rsid w:val="007E6DC1"/>
    <w:rsid w:val="00811FF2"/>
    <w:rsid w:val="00826CE7"/>
    <w:rsid w:val="008E1B20"/>
    <w:rsid w:val="00903E5D"/>
    <w:rsid w:val="00905768"/>
    <w:rsid w:val="009160E1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62C29"/>
    <w:rsid w:val="00C02CE0"/>
    <w:rsid w:val="00C6534D"/>
    <w:rsid w:val="00C706A7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C509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</cp:revision>
  <cp:lastPrinted>2015-12-01T11:55:00Z</cp:lastPrinted>
  <dcterms:created xsi:type="dcterms:W3CDTF">2018-04-12T06:41:00Z</dcterms:created>
  <dcterms:modified xsi:type="dcterms:W3CDTF">2019-03-22T07:57:00Z</dcterms:modified>
</cp:coreProperties>
</file>