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775E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15E23" w:rsidRPr="000D67AD" w:rsidRDefault="00515E2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15E23" w:rsidRPr="000D67AD" w:rsidRDefault="00515E2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15E23" w:rsidRPr="000D67AD" w:rsidRDefault="00515E2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15E23" w:rsidRPr="000D67AD" w:rsidRDefault="00515E2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15E23" w:rsidRPr="000D67AD" w:rsidRDefault="00515E23" w:rsidP="00A13E63">
                  <w:pPr>
                    <w:spacing w:line="240" w:lineRule="auto"/>
                    <w:ind w:right="-23"/>
                    <w:rPr>
                      <w:rFonts w:ascii="Helios" w:hAnsi="Helios"/>
                      <w:sz w:val="12"/>
                      <w:szCs w:val="12"/>
                    </w:rPr>
                  </w:pPr>
                  <w:r w:rsidRPr="000D67AD">
                    <w:rPr>
                      <w:rFonts w:ascii="Helios" w:hAnsi="Helios"/>
                      <w:sz w:val="12"/>
                      <w:szCs w:val="12"/>
                    </w:rPr>
                    <w:t>тел.: +7 (495) 747-92-92,</w:t>
                  </w:r>
                </w:p>
                <w:p w:rsidR="00515E23" w:rsidRPr="000D67AD" w:rsidRDefault="00515E2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15E23" w:rsidRPr="000D67AD" w:rsidRDefault="00515E2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15E23" w:rsidRPr="000D67AD" w:rsidRDefault="00515E2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15E23" w:rsidRPr="000D67AD" w:rsidRDefault="00515E2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15E23" w:rsidRPr="00841A71" w:rsidRDefault="00515E2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41A71">
                    <w:rPr>
                      <w:rFonts w:ascii="Helios" w:hAnsi="Helios"/>
                      <w:sz w:val="12"/>
                      <w:szCs w:val="12"/>
                      <w:lang w:val="en-US"/>
                    </w:rPr>
                    <w:t>-</w:t>
                  </w:r>
                  <w:r w:rsidRPr="000D67AD">
                    <w:rPr>
                      <w:rFonts w:ascii="Helios" w:hAnsi="Helios"/>
                      <w:sz w:val="12"/>
                      <w:szCs w:val="12"/>
                      <w:lang w:val="en-US"/>
                    </w:rPr>
                    <w:t>mail</w:t>
                  </w:r>
                  <w:proofErr w:type="gramEnd"/>
                  <w:r w:rsidRPr="00841A71">
                    <w:rPr>
                      <w:rFonts w:ascii="Helios" w:hAnsi="Helios"/>
                      <w:sz w:val="12"/>
                      <w:szCs w:val="12"/>
                      <w:lang w:val="en-US"/>
                    </w:rPr>
                    <w:t xml:space="preserve">: </w:t>
                  </w:r>
                  <w:hyperlink r:id="rId9" w:history="1">
                    <w:r w:rsidRPr="000D67AD">
                      <w:rPr>
                        <w:rFonts w:ascii="Helios" w:hAnsi="Helios"/>
                        <w:sz w:val="12"/>
                        <w:szCs w:val="12"/>
                        <w:lang w:val="en-US"/>
                      </w:rPr>
                      <w:t>posta</w:t>
                    </w:r>
                    <w:r w:rsidRPr="00841A71">
                      <w:rPr>
                        <w:rFonts w:ascii="Helios" w:hAnsi="Helios"/>
                        <w:sz w:val="12"/>
                        <w:szCs w:val="12"/>
                        <w:lang w:val="en-US"/>
                      </w:rPr>
                      <w:t>@</w:t>
                    </w:r>
                    <w:r w:rsidRPr="000D67AD">
                      <w:rPr>
                        <w:rFonts w:ascii="Helios" w:hAnsi="Helios"/>
                        <w:sz w:val="12"/>
                        <w:szCs w:val="12"/>
                        <w:lang w:val="en-US"/>
                      </w:rPr>
                      <w:t>mrsk</w:t>
                    </w:r>
                    <w:r w:rsidRPr="00841A71">
                      <w:rPr>
                        <w:rFonts w:ascii="Helios" w:hAnsi="Helios"/>
                        <w:sz w:val="12"/>
                        <w:szCs w:val="12"/>
                        <w:lang w:val="en-US"/>
                      </w:rPr>
                      <w:t>-1.</w:t>
                    </w:r>
                    <w:r w:rsidRPr="000D67AD">
                      <w:rPr>
                        <w:rFonts w:ascii="Helios" w:hAnsi="Helios"/>
                        <w:sz w:val="12"/>
                        <w:szCs w:val="12"/>
                        <w:lang w:val="en-US"/>
                      </w:rPr>
                      <w:t>ru</w:t>
                    </w:r>
                  </w:hyperlink>
                  <w:r w:rsidRPr="00841A71">
                    <w:rPr>
                      <w:rFonts w:ascii="Helios" w:hAnsi="Helios"/>
                      <w:sz w:val="12"/>
                      <w:szCs w:val="12"/>
                      <w:lang w:val="en-US"/>
                    </w:rPr>
                    <w:t xml:space="preserve">, </w:t>
                  </w:r>
                  <w:hyperlink r:id="rId10" w:history="1">
                    <w:r w:rsidRPr="000D67AD">
                      <w:rPr>
                        <w:rFonts w:ascii="Helios" w:hAnsi="Helios"/>
                        <w:sz w:val="12"/>
                        <w:szCs w:val="12"/>
                        <w:lang w:val="en-US"/>
                      </w:rPr>
                      <w:t>www</w:t>
                    </w:r>
                    <w:r w:rsidRPr="00841A71">
                      <w:rPr>
                        <w:rFonts w:ascii="Helios" w:hAnsi="Helios"/>
                        <w:sz w:val="12"/>
                        <w:szCs w:val="12"/>
                        <w:lang w:val="en-US"/>
                      </w:rPr>
                      <w:t>.</w:t>
                    </w:r>
                    <w:r w:rsidRPr="000D67AD">
                      <w:rPr>
                        <w:rFonts w:ascii="Helios" w:hAnsi="Helios"/>
                        <w:sz w:val="12"/>
                        <w:szCs w:val="12"/>
                        <w:lang w:val="en-US"/>
                      </w:rPr>
                      <w:t>mrsk</w:t>
                    </w:r>
                    <w:r w:rsidRPr="00841A7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3B5B01" w:rsidRDefault="003B5B01" w:rsidP="003B5B01">
      <w:pPr>
        <w:spacing w:line="240" w:lineRule="auto"/>
        <w:jc w:val="right"/>
        <w:rPr>
          <w:sz w:val="24"/>
          <w:szCs w:val="24"/>
        </w:rPr>
      </w:pPr>
      <w:r>
        <w:rPr>
          <w:sz w:val="24"/>
          <w:szCs w:val="24"/>
        </w:rPr>
        <w:t>И.о. начальника управления логистики</w:t>
      </w:r>
    </w:p>
    <w:p w:rsidR="003B5B01" w:rsidRDefault="003B5B01" w:rsidP="003B5B01">
      <w:pPr>
        <w:spacing w:line="240" w:lineRule="auto"/>
        <w:jc w:val="right"/>
        <w:rPr>
          <w:sz w:val="24"/>
          <w:szCs w:val="24"/>
        </w:rPr>
      </w:pPr>
      <w:r>
        <w:rPr>
          <w:sz w:val="24"/>
          <w:szCs w:val="24"/>
        </w:rPr>
        <w:t>и материально-технического обеспечения</w:t>
      </w:r>
    </w:p>
    <w:p w:rsidR="003B5B01" w:rsidRPr="00C12FA4" w:rsidRDefault="003B5B01" w:rsidP="003B5B01">
      <w:pPr>
        <w:spacing w:line="240" w:lineRule="auto"/>
        <w:jc w:val="right"/>
      </w:pPr>
      <w:r>
        <w:rPr>
          <w:sz w:val="24"/>
          <w:szCs w:val="24"/>
        </w:rPr>
        <w:t>филиала ПАО «МРСК Центра» - «Тверьэнерго»</w:t>
      </w:r>
    </w:p>
    <w:p w:rsidR="007556FF" w:rsidRPr="00C12FA4" w:rsidRDefault="007556FF" w:rsidP="007556FF">
      <w:pPr>
        <w:spacing w:line="240" w:lineRule="auto"/>
        <w:jc w:val="right"/>
        <w:rPr>
          <w:sz w:val="24"/>
          <w:szCs w:val="24"/>
        </w:rPr>
      </w:pP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w:t>
      </w:r>
      <w:r w:rsidR="003B5B01">
        <w:rPr>
          <w:sz w:val="24"/>
          <w:szCs w:val="24"/>
        </w:rPr>
        <w:t>___________________ И.В. Жуков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841A71"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841A71" w:rsidRPr="00841A71">
        <w:rPr>
          <w:b/>
          <w:snapToGrid w:val="0"/>
          <w:sz w:val="24"/>
        </w:rPr>
        <w:t>Договора</w:t>
      </w:r>
      <w:proofErr w:type="gramEnd"/>
      <w:r w:rsidR="00841A71" w:rsidRPr="00841A71">
        <w:rPr>
          <w:b/>
          <w:snapToGrid w:val="0"/>
          <w:sz w:val="24"/>
        </w:rPr>
        <w:t xml:space="preserve"> </w:t>
      </w:r>
      <w:r w:rsidR="00841A71" w:rsidRPr="00841A71">
        <w:rPr>
          <w:b/>
          <w:sz w:val="24"/>
          <w:szCs w:val="24"/>
        </w:rPr>
        <w:t xml:space="preserve">на оказание </w:t>
      </w:r>
      <w:r w:rsidR="00841A71" w:rsidRPr="00841A71">
        <w:rPr>
          <w:b/>
          <w:color w:val="000000"/>
          <w:sz w:val="24"/>
          <w:szCs w:val="24"/>
        </w:rPr>
        <w:t>услуг по оценке рыночной стоимости имущества, принадлежащего ПАО «МРСК Центра» на праве собственности</w:t>
      </w:r>
      <w:r w:rsidR="00841A71" w:rsidRPr="00841A71">
        <w:rPr>
          <w:b/>
          <w:snapToGrid w:val="0"/>
          <w:sz w:val="24"/>
          <w:szCs w:val="24"/>
        </w:rPr>
        <w:t xml:space="preserve"> для нужд ПАО «МРСК Центра» (филиала </w:t>
      </w:r>
      <w:r w:rsidR="00841A71" w:rsidRPr="00841A71">
        <w:rPr>
          <w:b/>
          <w:sz w:val="24"/>
          <w:szCs w:val="24"/>
        </w:rPr>
        <w:t>«Тверьэнерго»</w:t>
      </w:r>
      <w:r w:rsidR="00841A71" w:rsidRPr="00841A71">
        <w:rPr>
          <w:b/>
          <w:snapToGrid w:val="0"/>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3B5B01" w:rsidP="007556FF">
      <w:pPr>
        <w:spacing w:line="240" w:lineRule="auto"/>
        <w:ind w:firstLine="0"/>
        <w:jc w:val="center"/>
        <w:rPr>
          <w:sz w:val="24"/>
          <w:szCs w:val="24"/>
        </w:rPr>
      </w:pPr>
      <w:r>
        <w:rPr>
          <w:sz w:val="24"/>
          <w:szCs w:val="24"/>
        </w:rPr>
        <w:t>г. Тверь</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3172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4937C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31722">
        <w:rPr>
          <w:noProof/>
        </w:rPr>
        <w:fldChar w:fldCharType="begin"/>
      </w:r>
      <w:r>
        <w:rPr>
          <w:noProof/>
        </w:rPr>
        <w:instrText xml:space="preserve"> PAGEREF _Toc441131036 \h </w:instrText>
      </w:r>
      <w:r w:rsidR="00E31722">
        <w:rPr>
          <w:noProof/>
        </w:rPr>
      </w:r>
      <w:r w:rsidR="00E31722">
        <w:rPr>
          <w:noProof/>
        </w:rPr>
        <w:fldChar w:fldCharType="separate"/>
      </w:r>
      <w:r w:rsidR="004937CA">
        <w:rPr>
          <w:noProof/>
        </w:rPr>
        <w:t>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31722">
        <w:rPr>
          <w:noProof/>
        </w:rPr>
        <w:fldChar w:fldCharType="begin"/>
      </w:r>
      <w:r>
        <w:rPr>
          <w:noProof/>
        </w:rPr>
        <w:instrText xml:space="preserve"> PAGEREF _Toc441131037 \h </w:instrText>
      </w:r>
      <w:r w:rsidR="00E31722">
        <w:rPr>
          <w:noProof/>
        </w:rPr>
      </w:r>
      <w:r w:rsidR="00E31722">
        <w:rPr>
          <w:noProof/>
        </w:rPr>
        <w:fldChar w:fldCharType="separate"/>
      </w:r>
      <w:r w:rsidR="004937CA">
        <w:rPr>
          <w:noProof/>
        </w:rPr>
        <w:t>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31722">
        <w:rPr>
          <w:noProof/>
        </w:rPr>
        <w:fldChar w:fldCharType="begin"/>
      </w:r>
      <w:r>
        <w:rPr>
          <w:noProof/>
        </w:rPr>
        <w:instrText xml:space="preserve"> PAGEREF _Toc441131038 \h </w:instrText>
      </w:r>
      <w:r w:rsidR="00E31722">
        <w:rPr>
          <w:noProof/>
        </w:rPr>
      </w:r>
      <w:r w:rsidR="00E31722">
        <w:rPr>
          <w:noProof/>
        </w:rPr>
        <w:fldChar w:fldCharType="separate"/>
      </w:r>
      <w:r w:rsidR="004937C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31722">
        <w:rPr>
          <w:noProof/>
        </w:rPr>
        <w:fldChar w:fldCharType="begin"/>
      </w:r>
      <w:r>
        <w:rPr>
          <w:noProof/>
        </w:rPr>
        <w:instrText xml:space="preserve"> PAGEREF _Toc441131039 \h </w:instrText>
      </w:r>
      <w:r w:rsidR="00E31722">
        <w:rPr>
          <w:noProof/>
        </w:rPr>
      </w:r>
      <w:r w:rsidR="00E31722">
        <w:rPr>
          <w:noProof/>
        </w:rPr>
        <w:fldChar w:fldCharType="separate"/>
      </w:r>
      <w:r w:rsidR="004937CA">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31722">
        <w:rPr>
          <w:noProof/>
        </w:rPr>
        <w:fldChar w:fldCharType="begin"/>
      </w:r>
      <w:r>
        <w:rPr>
          <w:noProof/>
        </w:rPr>
        <w:instrText xml:space="preserve"> PAGEREF _Toc441131040 \h </w:instrText>
      </w:r>
      <w:r w:rsidR="00E31722">
        <w:rPr>
          <w:noProof/>
        </w:rPr>
      </w:r>
      <w:r w:rsidR="00E31722">
        <w:rPr>
          <w:noProof/>
        </w:rPr>
        <w:fldChar w:fldCharType="separate"/>
      </w:r>
      <w:r w:rsidR="004937CA">
        <w:rPr>
          <w:noProof/>
        </w:rPr>
        <w:t>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31722">
        <w:rPr>
          <w:noProof/>
        </w:rPr>
        <w:fldChar w:fldCharType="begin"/>
      </w:r>
      <w:r>
        <w:rPr>
          <w:noProof/>
        </w:rPr>
        <w:instrText xml:space="preserve"> PAGEREF _Toc441131041 \h </w:instrText>
      </w:r>
      <w:r w:rsidR="00E31722">
        <w:rPr>
          <w:noProof/>
        </w:rPr>
      </w:r>
      <w:r w:rsidR="00E31722">
        <w:rPr>
          <w:noProof/>
        </w:rPr>
        <w:fldChar w:fldCharType="separate"/>
      </w:r>
      <w:r w:rsidR="004937CA">
        <w:rPr>
          <w:noProof/>
        </w:rPr>
        <w:t>8</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_Toc441131048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31722">
        <w:rPr>
          <w:noProof/>
        </w:rPr>
        <w:fldChar w:fldCharType="begin"/>
      </w:r>
      <w:r>
        <w:rPr>
          <w:noProof/>
        </w:rPr>
        <w:instrText xml:space="preserve"> PAGEREF _Toc441131049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_Toc441131053 \h </w:instrText>
      </w:r>
      <w:r w:rsidR="00E31722">
        <w:rPr>
          <w:noProof/>
        </w:rPr>
      </w:r>
      <w:r w:rsidR="00E31722">
        <w:rPr>
          <w:noProof/>
        </w:rPr>
        <w:fldChar w:fldCharType="separate"/>
      </w:r>
      <w:r w:rsidR="004937CA">
        <w:rPr>
          <w:noProof/>
        </w:rPr>
        <w:t>10</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31722">
        <w:rPr>
          <w:noProof/>
        </w:rPr>
        <w:fldChar w:fldCharType="begin"/>
      </w:r>
      <w:r>
        <w:rPr>
          <w:noProof/>
        </w:rPr>
        <w:instrText xml:space="preserve"> PAGEREF _Toc441131057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31722">
        <w:rPr>
          <w:noProof/>
        </w:rPr>
        <w:fldChar w:fldCharType="begin"/>
      </w:r>
      <w:r>
        <w:rPr>
          <w:noProof/>
        </w:rPr>
        <w:instrText xml:space="preserve"> PAGEREF _Toc441131058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31722">
        <w:rPr>
          <w:noProof/>
        </w:rPr>
        <w:fldChar w:fldCharType="begin"/>
      </w:r>
      <w:r>
        <w:rPr>
          <w:noProof/>
        </w:rPr>
        <w:instrText xml:space="preserve"> PAGEREF _Toc441131061 \h </w:instrText>
      </w:r>
      <w:r w:rsidR="00E31722">
        <w:rPr>
          <w:noProof/>
        </w:rPr>
      </w:r>
      <w:r w:rsidR="00E31722">
        <w:rPr>
          <w:noProof/>
        </w:rPr>
        <w:fldChar w:fldCharType="separate"/>
      </w:r>
      <w:r w:rsidR="004937CA">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31722">
        <w:rPr>
          <w:noProof/>
        </w:rPr>
        <w:fldChar w:fldCharType="begin"/>
      </w:r>
      <w:r>
        <w:rPr>
          <w:noProof/>
        </w:rPr>
        <w:instrText xml:space="preserve"> PAGEREF _Toc441131062 \h </w:instrText>
      </w:r>
      <w:r w:rsidR="00E31722">
        <w:rPr>
          <w:noProof/>
        </w:rPr>
      </w:r>
      <w:r w:rsidR="00E31722">
        <w:rPr>
          <w:noProof/>
        </w:rPr>
        <w:fldChar w:fldCharType="separate"/>
      </w:r>
      <w:r w:rsidR="004937CA">
        <w:rPr>
          <w:noProof/>
        </w:rPr>
        <w:t>14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31722">
        <w:rPr>
          <w:noProof/>
        </w:rPr>
        <w:fldChar w:fldCharType="begin"/>
      </w:r>
      <w:r>
        <w:rPr>
          <w:noProof/>
        </w:rPr>
        <w:instrText xml:space="preserve"> PAGEREF _Toc441131077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31722">
        <w:rPr>
          <w:noProof/>
        </w:rPr>
        <w:fldChar w:fldCharType="begin"/>
      </w:r>
      <w:r>
        <w:rPr>
          <w:noProof/>
        </w:rPr>
        <w:instrText xml:space="preserve"> PAGEREF _Toc441131080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31722">
        <w:rPr>
          <w:noProof/>
        </w:rPr>
        <w:fldChar w:fldCharType="begin"/>
      </w:r>
      <w:r>
        <w:rPr>
          <w:noProof/>
        </w:rPr>
        <w:instrText xml:space="preserve"> PAGEREF _Toc441131081 \h </w:instrText>
      </w:r>
      <w:r w:rsidR="00E31722">
        <w:rPr>
          <w:noProof/>
        </w:rPr>
      </w:r>
      <w:r w:rsidR="00E31722">
        <w:rPr>
          <w:noProof/>
        </w:rPr>
        <w:fldChar w:fldCharType="separate"/>
      </w:r>
      <w:r w:rsidR="004937CA">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31722">
        <w:rPr>
          <w:noProof/>
        </w:rPr>
        <w:fldChar w:fldCharType="begin"/>
      </w:r>
      <w:r>
        <w:rPr>
          <w:noProof/>
        </w:rPr>
        <w:instrText xml:space="preserve"> PAGEREF _Toc441131086 \h </w:instrText>
      </w:r>
      <w:r w:rsidR="00E31722">
        <w:rPr>
          <w:noProof/>
        </w:rPr>
      </w:r>
      <w:r w:rsidR="00E31722">
        <w:rPr>
          <w:noProof/>
        </w:rPr>
        <w:fldChar w:fldCharType="separate"/>
      </w:r>
      <w:r w:rsidR="004937CA">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31722">
        <w:rPr>
          <w:noProof/>
        </w:rPr>
        <w:fldChar w:fldCharType="begin"/>
      </w:r>
      <w:r>
        <w:rPr>
          <w:noProof/>
        </w:rPr>
        <w:instrText xml:space="preserve"> PAGEREF _Toc441131087 \h </w:instrText>
      </w:r>
      <w:r w:rsidR="00E31722">
        <w:rPr>
          <w:noProof/>
        </w:rPr>
      </w:r>
      <w:r w:rsidR="00E31722">
        <w:rPr>
          <w:noProof/>
        </w:rPr>
        <w:fldChar w:fldCharType="separate"/>
      </w:r>
      <w:r w:rsidR="004937CA">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31722">
        <w:rPr>
          <w:noProof/>
        </w:rPr>
        <w:fldChar w:fldCharType="begin"/>
      </w:r>
      <w:r>
        <w:rPr>
          <w:noProof/>
        </w:rPr>
        <w:instrText xml:space="preserve"> PAGEREF _Toc441131088 \h </w:instrText>
      </w:r>
      <w:r w:rsidR="00E31722">
        <w:rPr>
          <w:noProof/>
        </w:rPr>
      </w:r>
      <w:r w:rsidR="00E31722">
        <w:rPr>
          <w:noProof/>
        </w:rPr>
        <w:fldChar w:fldCharType="separate"/>
      </w:r>
      <w:r w:rsidR="004937CA">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31722">
        <w:rPr>
          <w:noProof/>
        </w:rPr>
        <w:fldChar w:fldCharType="begin"/>
      </w:r>
      <w:r>
        <w:rPr>
          <w:noProof/>
        </w:rPr>
        <w:instrText xml:space="preserve"> PAGEREF _Toc441131089 \h </w:instrText>
      </w:r>
      <w:r w:rsidR="00E31722">
        <w:rPr>
          <w:noProof/>
        </w:rPr>
      </w:r>
      <w:r w:rsidR="00E31722">
        <w:rPr>
          <w:noProof/>
        </w:rPr>
        <w:fldChar w:fldCharType="separate"/>
      </w:r>
      <w:r w:rsidR="004937CA">
        <w:rPr>
          <w:noProof/>
        </w:rPr>
        <w:t>34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31722">
        <w:rPr>
          <w:noProof/>
        </w:rPr>
        <w:fldChar w:fldCharType="begin"/>
      </w:r>
      <w:r>
        <w:rPr>
          <w:noProof/>
        </w:rPr>
        <w:instrText xml:space="preserve"> PAGEREF _Toc441131090 \h </w:instrText>
      </w:r>
      <w:r w:rsidR="00E31722">
        <w:rPr>
          <w:noProof/>
        </w:rPr>
      </w:r>
      <w:r w:rsidR="00E31722">
        <w:rPr>
          <w:noProof/>
        </w:rPr>
        <w:fldChar w:fldCharType="separate"/>
      </w:r>
      <w:r w:rsidR="004937CA">
        <w:rPr>
          <w:noProof/>
        </w:rPr>
        <w:t>35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31722">
        <w:rPr>
          <w:noProof/>
        </w:rPr>
        <w:fldChar w:fldCharType="begin"/>
      </w:r>
      <w:r>
        <w:rPr>
          <w:noProof/>
        </w:rPr>
        <w:instrText xml:space="preserve"> PAGEREF _Toc441131091 \h </w:instrText>
      </w:r>
      <w:r w:rsidR="00E31722">
        <w:rPr>
          <w:noProof/>
        </w:rPr>
      </w:r>
      <w:r w:rsidR="00E31722">
        <w:rPr>
          <w:noProof/>
        </w:rPr>
        <w:fldChar w:fldCharType="separate"/>
      </w:r>
      <w:r w:rsidR="004937CA">
        <w:rPr>
          <w:noProof/>
        </w:rPr>
        <w:t>35</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31722">
        <w:rPr>
          <w:noProof/>
        </w:rPr>
        <w:fldChar w:fldCharType="begin"/>
      </w:r>
      <w:r>
        <w:rPr>
          <w:noProof/>
        </w:rPr>
        <w:instrText xml:space="preserve"> PAGEREF _Toc441131092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31722">
        <w:rPr>
          <w:noProof/>
        </w:rPr>
        <w:fldChar w:fldCharType="begin"/>
      </w:r>
      <w:r>
        <w:rPr>
          <w:noProof/>
        </w:rPr>
        <w:instrText xml:space="preserve"> PAGEREF _Toc441131093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31722">
        <w:rPr>
          <w:noProof/>
        </w:rPr>
        <w:fldChar w:fldCharType="begin"/>
      </w:r>
      <w:r>
        <w:rPr>
          <w:noProof/>
        </w:rPr>
        <w:instrText xml:space="preserve"> PAGEREF _Toc441131095 \h </w:instrText>
      </w:r>
      <w:r w:rsidR="00E31722">
        <w:rPr>
          <w:noProof/>
        </w:rPr>
      </w:r>
      <w:r w:rsidR="00E31722">
        <w:rPr>
          <w:noProof/>
        </w:rPr>
        <w:fldChar w:fldCharType="separate"/>
      </w:r>
      <w:r w:rsidR="004937CA">
        <w:rPr>
          <w:noProof/>
        </w:rPr>
        <w:t>36</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31722">
        <w:rPr>
          <w:noProof/>
        </w:rPr>
        <w:fldChar w:fldCharType="begin"/>
      </w:r>
      <w:r>
        <w:rPr>
          <w:noProof/>
        </w:rPr>
        <w:instrText xml:space="preserve"> PAGEREF _Toc441131097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31722">
        <w:rPr>
          <w:noProof/>
        </w:rPr>
        <w:fldChar w:fldCharType="begin"/>
      </w:r>
      <w:r>
        <w:rPr>
          <w:noProof/>
        </w:rPr>
        <w:instrText xml:space="preserve"> PAGEREF _Toc441131098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31722">
        <w:rPr>
          <w:noProof/>
        </w:rPr>
        <w:fldChar w:fldCharType="begin"/>
      </w:r>
      <w:r>
        <w:rPr>
          <w:noProof/>
        </w:rPr>
        <w:instrText xml:space="preserve"> PAGEREF _Toc441131099 \h </w:instrText>
      </w:r>
      <w:r w:rsidR="00E31722">
        <w:rPr>
          <w:noProof/>
        </w:rPr>
      </w:r>
      <w:r w:rsidR="00E31722">
        <w:rPr>
          <w:noProof/>
        </w:rPr>
        <w:fldChar w:fldCharType="separate"/>
      </w:r>
      <w:r w:rsidR="004937CA">
        <w:rPr>
          <w:noProof/>
        </w:rPr>
        <w:t>37</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31722">
        <w:rPr>
          <w:noProof/>
        </w:rPr>
        <w:fldChar w:fldCharType="begin"/>
      </w:r>
      <w:r>
        <w:rPr>
          <w:noProof/>
        </w:rPr>
        <w:instrText xml:space="preserve"> PAGEREF _Toc441131101 \h </w:instrText>
      </w:r>
      <w:r w:rsidR="00E31722">
        <w:rPr>
          <w:noProof/>
        </w:rPr>
      </w:r>
      <w:r w:rsidR="00E31722">
        <w:rPr>
          <w:noProof/>
        </w:rPr>
        <w:fldChar w:fldCharType="separate"/>
      </w:r>
      <w:r w:rsidR="004937CA">
        <w:rPr>
          <w:noProof/>
        </w:rPr>
        <w:t>41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31722">
        <w:rPr>
          <w:noProof/>
        </w:rPr>
        <w:fldChar w:fldCharType="begin"/>
      </w:r>
      <w:r>
        <w:rPr>
          <w:noProof/>
        </w:rPr>
        <w:instrText xml:space="preserve"> PAGEREF _Toc441131103 \h </w:instrText>
      </w:r>
      <w:r w:rsidR="00E31722">
        <w:rPr>
          <w:noProof/>
        </w:rPr>
      </w:r>
      <w:r w:rsidR="00E31722">
        <w:rPr>
          <w:noProof/>
        </w:rPr>
        <w:fldChar w:fldCharType="separate"/>
      </w:r>
      <w:r w:rsidR="004937CA">
        <w:rPr>
          <w:noProof/>
        </w:rPr>
        <w:t>43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31722">
        <w:rPr>
          <w:noProof/>
        </w:rPr>
        <w:fldChar w:fldCharType="begin"/>
      </w:r>
      <w:r>
        <w:rPr>
          <w:noProof/>
        </w:rPr>
        <w:instrText xml:space="preserve"> PAGEREF _Toc441131106 \h </w:instrText>
      </w:r>
      <w:r w:rsidR="00E31722">
        <w:rPr>
          <w:noProof/>
        </w:rPr>
      </w:r>
      <w:r w:rsidR="00E31722">
        <w:rPr>
          <w:noProof/>
        </w:rPr>
        <w:fldChar w:fldCharType="separate"/>
      </w:r>
      <w:r w:rsidR="004937CA">
        <w:rPr>
          <w:noProof/>
        </w:rPr>
        <w:t>46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31722">
        <w:rPr>
          <w:noProof/>
        </w:rPr>
        <w:fldChar w:fldCharType="begin"/>
      </w:r>
      <w:r>
        <w:rPr>
          <w:noProof/>
        </w:rPr>
        <w:instrText xml:space="preserve"> PAGEREF _Toc441131109 \h </w:instrText>
      </w:r>
      <w:r w:rsidR="00E31722">
        <w:rPr>
          <w:noProof/>
        </w:rPr>
      </w:r>
      <w:r w:rsidR="00E31722">
        <w:rPr>
          <w:noProof/>
        </w:rPr>
        <w:fldChar w:fldCharType="separate"/>
      </w:r>
      <w:r w:rsidR="004937CA">
        <w:rPr>
          <w:noProof/>
        </w:rPr>
        <w:t>48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31722">
        <w:rPr>
          <w:noProof/>
        </w:rPr>
        <w:fldChar w:fldCharType="begin"/>
      </w:r>
      <w:r>
        <w:rPr>
          <w:noProof/>
        </w:rPr>
        <w:instrText xml:space="preserve"> PAGEREF _Toc441131112 \h </w:instrText>
      </w:r>
      <w:r w:rsidR="00E31722">
        <w:rPr>
          <w:noProof/>
        </w:rPr>
      </w:r>
      <w:r w:rsidR="00E31722">
        <w:rPr>
          <w:noProof/>
        </w:rPr>
        <w:fldChar w:fldCharType="separate"/>
      </w:r>
      <w:r w:rsidR="004937CA">
        <w:rPr>
          <w:noProof/>
        </w:rPr>
        <w:t>50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31722">
        <w:rPr>
          <w:noProof/>
        </w:rPr>
        <w:fldChar w:fldCharType="begin"/>
      </w:r>
      <w:r>
        <w:rPr>
          <w:noProof/>
        </w:rPr>
        <w:instrText xml:space="preserve"> PAGEREF _Toc441131115 \h </w:instrText>
      </w:r>
      <w:r w:rsidR="00E31722">
        <w:rPr>
          <w:noProof/>
        </w:rPr>
      </w:r>
      <w:r w:rsidR="00E31722">
        <w:rPr>
          <w:noProof/>
        </w:rPr>
        <w:fldChar w:fldCharType="separate"/>
      </w:r>
      <w:r w:rsidR="004937CA">
        <w:rPr>
          <w:noProof/>
        </w:rPr>
        <w:t>52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31722">
        <w:rPr>
          <w:noProof/>
        </w:rPr>
        <w:fldChar w:fldCharType="begin"/>
      </w:r>
      <w:r>
        <w:rPr>
          <w:noProof/>
        </w:rPr>
        <w:instrText xml:space="preserve"> PAGEREF _Toc441131118 \h </w:instrText>
      </w:r>
      <w:r w:rsidR="00E31722">
        <w:rPr>
          <w:noProof/>
        </w:rPr>
      </w:r>
      <w:r w:rsidR="00E31722">
        <w:rPr>
          <w:noProof/>
        </w:rPr>
        <w:fldChar w:fldCharType="separate"/>
      </w:r>
      <w:r w:rsidR="004937CA">
        <w:rPr>
          <w:noProof/>
        </w:rPr>
        <w:t>54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31722">
        <w:rPr>
          <w:noProof/>
        </w:rPr>
        <w:fldChar w:fldCharType="begin"/>
      </w:r>
      <w:r>
        <w:rPr>
          <w:noProof/>
        </w:rPr>
        <w:instrText xml:space="preserve"> PAGEREF _Toc441131119 \h </w:instrText>
      </w:r>
      <w:r w:rsidR="00E31722">
        <w:rPr>
          <w:noProof/>
        </w:rPr>
      </w:r>
      <w:r w:rsidR="00E31722">
        <w:rPr>
          <w:noProof/>
        </w:rPr>
        <w:fldChar w:fldCharType="separate"/>
      </w:r>
      <w:r w:rsidR="004937CA">
        <w:rPr>
          <w:noProof/>
        </w:rPr>
        <w:t>54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31722">
        <w:rPr>
          <w:noProof/>
        </w:rPr>
        <w:fldChar w:fldCharType="begin"/>
      </w:r>
      <w:r>
        <w:rPr>
          <w:noProof/>
        </w:rPr>
        <w:instrText xml:space="preserve"> PAGEREF _Toc441131120 \h </w:instrText>
      </w:r>
      <w:r w:rsidR="00E31722">
        <w:rPr>
          <w:noProof/>
        </w:rPr>
      </w:r>
      <w:r w:rsidR="00E31722">
        <w:rPr>
          <w:noProof/>
        </w:rPr>
        <w:fldChar w:fldCharType="separate"/>
      </w:r>
      <w:r w:rsidR="004937CA">
        <w:rPr>
          <w:noProof/>
        </w:rPr>
        <w:t>56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31722">
        <w:rPr>
          <w:noProof/>
        </w:rPr>
        <w:fldChar w:fldCharType="begin"/>
      </w:r>
      <w:r>
        <w:rPr>
          <w:noProof/>
        </w:rPr>
        <w:instrText xml:space="preserve"> PAGEREF _Toc441131122 \h </w:instrText>
      </w:r>
      <w:r w:rsidR="00E31722">
        <w:rPr>
          <w:noProof/>
        </w:rPr>
      </w:r>
      <w:r w:rsidR="00E31722">
        <w:rPr>
          <w:noProof/>
        </w:rPr>
        <w:fldChar w:fldCharType="separate"/>
      </w:r>
      <w:r w:rsidR="004937CA">
        <w:rPr>
          <w:noProof/>
        </w:rPr>
        <w:t>60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31722">
        <w:rPr>
          <w:noProof/>
        </w:rPr>
        <w:fldChar w:fldCharType="begin"/>
      </w:r>
      <w:r>
        <w:rPr>
          <w:noProof/>
        </w:rPr>
        <w:instrText xml:space="preserve"> PAGEREF _Toc441131125 \h </w:instrText>
      </w:r>
      <w:r w:rsidR="00E31722">
        <w:rPr>
          <w:noProof/>
        </w:rPr>
      </w:r>
      <w:r w:rsidR="00E31722">
        <w:rPr>
          <w:noProof/>
        </w:rPr>
        <w:fldChar w:fldCharType="separate"/>
      </w:r>
      <w:r w:rsidR="004937CA">
        <w:rPr>
          <w:noProof/>
        </w:rPr>
        <w:t>63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31722">
        <w:rPr>
          <w:noProof/>
        </w:rPr>
        <w:fldChar w:fldCharType="begin"/>
      </w:r>
      <w:r>
        <w:rPr>
          <w:noProof/>
        </w:rPr>
        <w:instrText xml:space="preserve"> PAGEREF _Toc441131128 \h </w:instrText>
      </w:r>
      <w:r w:rsidR="00E31722">
        <w:rPr>
          <w:noProof/>
        </w:rPr>
      </w:r>
      <w:r w:rsidR="00E31722">
        <w:rPr>
          <w:noProof/>
        </w:rPr>
        <w:fldChar w:fldCharType="separate"/>
      </w:r>
      <w:r w:rsidR="004937CA">
        <w:rPr>
          <w:noProof/>
        </w:rPr>
        <w:t>65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31722">
        <w:rPr>
          <w:noProof/>
        </w:rPr>
        <w:fldChar w:fldCharType="begin"/>
      </w:r>
      <w:r>
        <w:rPr>
          <w:noProof/>
        </w:rPr>
        <w:instrText xml:space="preserve"> PAGEREF _Toc441131131 \h </w:instrText>
      </w:r>
      <w:r w:rsidR="00E31722">
        <w:rPr>
          <w:noProof/>
        </w:rPr>
      </w:r>
      <w:r w:rsidR="00E31722">
        <w:rPr>
          <w:noProof/>
        </w:rPr>
        <w:fldChar w:fldCharType="separate"/>
      </w:r>
      <w:r w:rsidR="004937CA">
        <w:rPr>
          <w:noProof/>
        </w:rPr>
        <w:t>67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31722">
        <w:rPr>
          <w:noProof/>
        </w:rPr>
        <w:fldChar w:fldCharType="begin"/>
      </w:r>
      <w:r>
        <w:rPr>
          <w:noProof/>
        </w:rPr>
        <w:instrText xml:space="preserve"> PAGEREF _Toc441131134 \h </w:instrText>
      </w:r>
      <w:r w:rsidR="00E31722">
        <w:rPr>
          <w:noProof/>
        </w:rPr>
      </w:r>
      <w:r w:rsidR="00E31722">
        <w:rPr>
          <w:noProof/>
        </w:rPr>
        <w:fldChar w:fldCharType="separate"/>
      </w:r>
      <w:r w:rsidR="004937CA">
        <w:rPr>
          <w:noProof/>
        </w:rPr>
        <w:t>69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31722">
        <w:rPr>
          <w:noProof/>
        </w:rPr>
        <w:fldChar w:fldCharType="begin"/>
      </w:r>
      <w:r>
        <w:rPr>
          <w:noProof/>
        </w:rPr>
        <w:instrText xml:space="preserve"> PAGEREF _Toc441131137 \h </w:instrText>
      </w:r>
      <w:r w:rsidR="00E31722">
        <w:rPr>
          <w:noProof/>
        </w:rPr>
      </w:r>
      <w:r w:rsidR="00E31722">
        <w:rPr>
          <w:noProof/>
        </w:rPr>
        <w:fldChar w:fldCharType="separate"/>
      </w:r>
      <w:r w:rsidR="004937CA">
        <w:rPr>
          <w:noProof/>
        </w:rPr>
        <w:t>72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31722">
        <w:rPr>
          <w:noProof/>
        </w:rPr>
        <w:fldChar w:fldCharType="begin"/>
      </w:r>
      <w:r>
        <w:rPr>
          <w:noProof/>
        </w:rPr>
        <w:instrText xml:space="preserve"> PAGEREF _Toc441131140 \h </w:instrText>
      </w:r>
      <w:r w:rsidR="00E31722">
        <w:rPr>
          <w:noProof/>
        </w:rPr>
      </w:r>
      <w:r w:rsidR="00E31722">
        <w:rPr>
          <w:noProof/>
        </w:rPr>
        <w:fldChar w:fldCharType="separate"/>
      </w:r>
      <w:r w:rsidR="004937CA">
        <w:rPr>
          <w:noProof/>
        </w:rPr>
        <w:t>74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31722">
        <w:rPr>
          <w:noProof/>
        </w:rPr>
        <w:fldChar w:fldCharType="begin"/>
      </w:r>
      <w:r>
        <w:rPr>
          <w:noProof/>
        </w:rPr>
        <w:instrText xml:space="preserve"> PAGEREF _Toc441131143 \h </w:instrText>
      </w:r>
      <w:r w:rsidR="00E31722">
        <w:rPr>
          <w:noProof/>
        </w:rPr>
      </w:r>
      <w:r w:rsidR="00E31722">
        <w:rPr>
          <w:noProof/>
        </w:rPr>
        <w:fldChar w:fldCharType="separate"/>
      </w:r>
      <w:r w:rsidR="004937CA">
        <w:rPr>
          <w:noProof/>
        </w:rPr>
        <w:t>77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31722">
        <w:rPr>
          <w:noProof/>
        </w:rPr>
        <w:fldChar w:fldCharType="begin"/>
      </w:r>
      <w:r>
        <w:rPr>
          <w:noProof/>
        </w:rPr>
        <w:instrText xml:space="preserve"> PAGEREF _Toc441131146 \h </w:instrText>
      </w:r>
      <w:r w:rsidR="00E31722">
        <w:rPr>
          <w:noProof/>
        </w:rPr>
      </w:r>
      <w:r w:rsidR="00E31722">
        <w:rPr>
          <w:noProof/>
        </w:rPr>
        <w:fldChar w:fldCharType="separate"/>
      </w:r>
      <w:r w:rsidR="004937CA">
        <w:rPr>
          <w:noProof/>
        </w:rPr>
        <w:t>79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31722">
        <w:rPr>
          <w:noProof/>
        </w:rPr>
        <w:fldChar w:fldCharType="begin"/>
      </w:r>
      <w:r>
        <w:rPr>
          <w:noProof/>
        </w:rPr>
        <w:instrText xml:space="preserve"> PAGEREF _Toc441131149 \h </w:instrText>
      </w:r>
      <w:r w:rsidR="00E31722">
        <w:rPr>
          <w:noProof/>
        </w:rPr>
      </w:r>
      <w:r w:rsidR="00E31722">
        <w:rPr>
          <w:noProof/>
        </w:rPr>
        <w:fldChar w:fldCharType="separate"/>
      </w:r>
      <w:r w:rsidR="004937CA">
        <w:rPr>
          <w:noProof/>
        </w:rPr>
        <w:t>81</w:t>
      </w:r>
      <w:r w:rsidR="00E31722">
        <w:rPr>
          <w:noProof/>
        </w:rPr>
        <w:fldChar w:fldCharType="end"/>
      </w:r>
    </w:p>
    <w:p w:rsidR="00717F60" w:rsidRPr="00E71A48"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57326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060478">
        <w:rPr>
          <w:iCs/>
          <w:sz w:val="24"/>
          <w:szCs w:val="24"/>
        </w:rPr>
        <w:t>ведущий специалист</w:t>
      </w:r>
      <w:r w:rsidR="00156BAA">
        <w:rPr>
          <w:iCs/>
          <w:sz w:val="24"/>
          <w:szCs w:val="24"/>
        </w:rPr>
        <w:t xml:space="preserve"> отдела закупочной деятельности Управления логистики и материально-технического обеспечения филиала</w:t>
      </w:r>
      <w:r w:rsidR="00156BAA" w:rsidRPr="00702B2C">
        <w:rPr>
          <w:iCs/>
          <w:sz w:val="24"/>
          <w:szCs w:val="24"/>
        </w:rPr>
        <w:t xml:space="preserve"> ПАО «МРСК Центра» </w:t>
      </w:r>
      <w:r w:rsidR="00156BAA">
        <w:rPr>
          <w:iCs/>
          <w:sz w:val="24"/>
          <w:szCs w:val="24"/>
        </w:rPr>
        <w:t xml:space="preserve">- «Тверьэнерго» </w:t>
      </w:r>
      <w:r w:rsidR="00060478">
        <w:rPr>
          <w:iCs/>
          <w:sz w:val="24"/>
          <w:szCs w:val="24"/>
        </w:rPr>
        <w:t>Круглова Т.Б</w:t>
      </w:r>
      <w:r w:rsidR="00156BAA">
        <w:rPr>
          <w:iCs/>
          <w:sz w:val="24"/>
          <w:szCs w:val="24"/>
        </w:rPr>
        <w:t>.</w:t>
      </w:r>
      <w:r w:rsidR="00156BAA" w:rsidRPr="00702B2C">
        <w:rPr>
          <w:iCs/>
          <w:sz w:val="24"/>
          <w:szCs w:val="24"/>
        </w:rPr>
        <w:t>, контактные телефоны: (</w:t>
      </w:r>
      <w:r w:rsidR="00156BAA">
        <w:rPr>
          <w:iCs/>
          <w:sz w:val="24"/>
          <w:szCs w:val="24"/>
        </w:rPr>
        <w:t>4822</w:t>
      </w:r>
      <w:r w:rsidR="00156BAA" w:rsidRPr="00702B2C">
        <w:rPr>
          <w:iCs/>
          <w:sz w:val="24"/>
          <w:szCs w:val="24"/>
        </w:rPr>
        <w:t xml:space="preserve">) </w:t>
      </w:r>
      <w:r w:rsidR="00156BAA">
        <w:rPr>
          <w:iCs/>
          <w:sz w:val="24"/>
          <w:szCs w:val="24"/>
        </w:rPr>
        <w:t>33-6</w:t>
      </w:r>
      <w:r w:rsidR="00060478">
        <w:rPr>
          <w:iCs/>
          <w:sz w:val="24"/>
          <w:szCs w:val="24"/>
        </w:rPr>
        <w:t>3</w:t>
      </w:r>
      <w:r w:rsidR="00156BAA">
        <w:rPr>
          <w:iCs/>
          <w:sz w:val="24"/>
          <w:szCs w:val="24"/>
        </w:rPr>
        <w:t>-</w:t>
      </w:r>
      <w:r w:rsidR="00060478">
        <w:rPr>
          <w:iCs/>
          <w:sz w:val="24"/>
          <w:szCs w:val="24"/>
        </w:rPr>
        <w:t>79</w:t>
      </w:r>
      <w:r w:rsidR="00156BAA" w:rsidRPr="00702B2C">
        <w:rPr>
          <w:iCs/>
          <w:sz w:val="24"/>
          <w:szCs w:val="24"/>
        </w:rPr>
        <w:t xml:space="preserve">, </w:t>
      </w:r>
      <w:r w:rsidR="00156BAA" w:rsidRPr="00702B2C">
        <w:rPr>
          <w:sz w:val="24"/>
          <w:szCs w:val="24"/>
        </w:rPr>
        <w:t xml:space="preserve">адрес электронной </w:t>
      </w:r>
      <w:r w:rsidR="00156BAA" w:rsidRPr="00EB74B4">
        <w:rPr>
          <w:sz w:val="24"/>
          <w:szCs w:val="24"/>
        </w:rPr>
        <w:t xml:space="preserve">почты: </w:t>
      </w:r>
      <w:r w:rsidR="00156BAA" w:rsidRPr="00EB74B4">
        <w:rPr>
          <w:iCs/>
          <w:sz w:val="24"/>
          <w:szCs w:val="24"/>
        </w:rPr>
        <w:t xml:space="preserve"> </w:t>
      </w:r>
      <w:hyperlink r:id="rId18" w:history="1">
        <w:r w:rsidR="00060478" w:rsidRPr="00EB74B4">
          <w:rPr>
            <w:rStyle w:val="a7"/>
            <w:sz w:val="24"/>
            <w:szCs w:val="24"/>
            <w:lang w:val="en-US"/>
          </w:rPr>
          <w:t>Kruglova</w:t>
        </w:r>
        <w:r w:rsidR="00060478" w:rsidRPr="00EB74B4">
          <w:rPr>
            <w:rStyle w:val="a7"/>
            <w:sz w:val="24"/>
            <w:szCs w:val="24"/>
          </w:rPr>
          <w:t>.</w:t>
        </w:r>
        <w:r w:rsidR="00060478" w:rsidRPr="00EB74B4">
          <w:rPr>
            <w:rStyle w:val="a7"/>
            <w:sz w:val="24"/>
            <w:szCs w:val="24"/>
            <w:lang w:val="en-US"/>
          </w:rPr>
          <w:t>TB</w:t>
        </w:r>
        <w:r w:rsidR="00060478" w:rsidRPr="00EB74B4">
          <w:rPr>
            <w:rStyle w:val="a7"/>
            <w:sz w:val="24"/>
            <w:szCs w:val="24"/>
          </w:rPr>
          <w:t>@mrsk-1.ru</w:t>
        </w:r>
      </w:hyperlink>
      <w:bookmarkStart w:id="14" w:name="_GoBack"/>
      <w:bookmarkEnd w:id="14"/>
      <w:r w:rsidR="00156BAA" w:rsidRPr="00EB74B4">
        <w:rPr>
          <w:iCs/>
          <w:sz w:val="24"/>
          <w:szCs w:val="24"/>
        </w:rPr>
        <w:t>, ответственное лицо – Круглова Татьяна Борисовна</w:t>
      </w:r>
      <w:r w:rsidR="00156BAA" w:rsidRPr="00EB74B4">
        <w:rPr>
          <w:sz w:val="24"/>
          <w:szCs w:val="24"/>
        </w:rPr>
        <w:t xml:space="preserve">, контактный телефон - (4822) 33-63-79, адрес электронной почты: </w:t>
      </w:r>
      <w:hyperlink r:id="rId19" w:history="1">
        <w:r w:rsidR="00156BAA" w:rsidRPr="00EB74B4">
          <w:rPr>
            <w:rStyle w:val="a7"/>
            <w:sz w:val="24"/>
            <w:szCs w:val="24"/>
            <w:lang w:val="en-US"/>
          </w:rPr>
          <w:t>Kruglova</w:t>
        </w:r>
        <w:r w:rsidR="00156BAA" w:rsidRPr="00EB74B4">
          <w:rPr>
            <w:rStyle w:val="a7"/>
            <w:sz w:val="24"/>
            <w:szCs w:val="24"/>
          </w:rPr>
          <w:t>.</w:t>
        </w:r>
        <w:r w:rsidR="00156BAA" w:rsidRPr="00EB74B4">
          <w:rPr>
            <w:rStyle w:val="a7"/>
            <w:sz w:val="24"/>
            <w:szCs w:val="24"/>
            <w:lang w:val="en-US"/>
          </w:rPr>
          <w:t>TB</w:t>
        </w:r>
        <w:r w:rsidR="00156BAA" w:rsidRPr="00EB74B4">
          <w:rPr>
            <w:rStyle w:val="a7"/>
            <w:sz w:val="24"/>
            <w:szCs w:val="24"/>
          </w:rPr>
          <w:t>@mrsk-1.ru</w:t>
        </w:r>
      </w:hyperlink>
      <w:r w:rsidR="00156BAA" w:rsidRPr="00EB74B4">
        <w:rPr>
          <w:rStyle w:val="a7"/>
        </w:rPr>
        <w:t>)</w:t>
      </w:r>
      <w:r w:rsidR="00156BAA" w:rsidRPr="00862664">
        <w:rPr>
          <w:sz w:val="24"/>
          <w:szCs w:val="24"/>
        </w:rPr>
        <w:t xml:space="preserve"> </w:t>
      </w:r>
      <w:r w:rsidR="00156BAA" w:rsidRPr="00862664">
        <w:rPr>
          <w:iCs/>
          <w:sz w:val="24"/>
          <w:szCs w:val="24"/>
        </w:rPr>
        <w:t>Извещением</w:t>
      </w:r>
      <w:r w:rsidR="00156BAA" w:rsidRPr="00862664">
        <w:rPr>
          <w:sz w:val="24"/>
          <w:szCs w:val="24"/>
        </w:rPr>
        <w:t xml:space="preserve"> о проведении открытого </w:t>
      </w:r>
      <w:r w:rsidR="00156BAA" w:rsidRPr="00862664">
        <w:rPr>
          <w:iCs/>
          <w:sz w:val="24"/>
          <w:szCs w:val="24"/>
        </w:rPr>
        <w:t>запроса предложений</w:t>
      </w:r>
      <w:r w:rsidR="00156BAA" w:rsidRPr="00862664">
        <w:rPr>
          <w:sz w:val="24"/>
          <w:szCs w:val="24"/>
        </w:rPr>
        <w:t>, опубликованным</w:t>
      </w:r>
      <w:r w:rsidRPr="00841A71">
        <w:rPr>
          <w:sz w:val="24"/>
          <w:szCs w:val="24"/>
        </w:rPr>
        <w:t xml:space="preserve"> </w:t>
      </w:r>
      <w:r w:rsidRPr="00841A71">
        <w:rPr>
          <w:b/>
          <w:sz w:val="24"/>
          <w:szCs w:val="24"/>
        </w:rPr>
        <w:t>«</w:t>
      </w:r>
      <w:r w:rsidR="002F7378">
        <w:rPr>
          <w:b/>
          <w:sz w:val="24"/>
          <w:szCs w:val="24"/>
        </w:rPr>
        <w:t>29</w:t>
      </w:r>
      <w:r w:rsidRPr="00841A71">
        <w:rPr>
          <w:b/>
          <w:sz w:val="24"/>
          <w:szCs w:val="24"/>
        </w:rPr>
        <w:t xml:space="preserve">» </w:t>
      </w:r>
      <w:r w:rsidR="00841A71" w:rsidRPr="00841A71">
        <w:rPr>
          <w:b/>
          <w:sz w:val="24"/>
          <w:szCs w:val="24"/>
        </w:rPr>
        <w:t>сентября</w:t>
      </w:r>
      <w:r w:rsidRPr="00841A71">
        <w:rPr>
          <w:b/>
          <w:sz w:val="24"/>
          <w:szCs w:val="24"/>
        </w:rPr>
        <w:t xml:space="preserve"> 20</w:t>
      </w:r>
      <w:r w:rsidR="00C12FA4" w:rsidRPr="00841A71">
        <w:rPr>
          <w:b/>
          <w:sz w:val="24"/>
          <w:szCs w:val="24"/>
        </w:rPr>
        <w:t>1</w:t>
      </w:r>
      <w:r w:rsidR="00862664" w:rsidRPr="00841A71">
        <w:rPr>
          <w:b/>
          <w:sz w:val="24"/>
          <w:szCs w:val="24"/>
        </w:rPr>
        <w:t>6</w:t>
      </w:r>
      <w:r w:rsidRPr="00841A71">
        <w:rPr>
          <w:b/>
          <w:sz w:val="24"/>
          <w:szCs w:val="24"/>
        </w:rPr>
        <w:t xml:space="preserve"> г.</w:t>
      </w:r>
      <w:r w:rsidRPr="00841A71">
        <w:rPr>
          <w:sz w:val="24"/>
          <w:szCs w:val="24"/>
        </w:rPr>
        <w:t xml:space="preserve"> на официальном сайте (</w:t>
      </w:r>
      <w:hyperlink r:id="rId20" w:history="1">
        <w:r w:rsidR="00345CCA" w:rsidRPr="00841A71">
          <w:rPr>
            <w:rStyle w:val="a7"/>
            <w:sz w:val="24"/>
            <w:szCs w:val="24"/>
          </w:rPr>
          <w:t>www.zakupki.</w:t>
        </w:r>
        <w:r w:rsidR="00345CCA" w:rsidRPr="00841A71">
          <w:rPr>
            <w:rStyle w:val="a7"/>
            <w:sz w:val="24"/>
            <w:szCs w:val="24"/>
            <w:lang w:val="en-US"/>
          </w:rPr>
          <w:t>gov</w:t>
        </w:r>
        <w:r w:rsidR="00345CCA" w:rsidRPr="00841A71">
          <w:rPr>
            <w:rStyle w:val="a7"/>
            <w:sz w:val="24"/>
            <w:szCs w:val="24"/>
          </w:rPr>
          <w:t>.ru</w:t>
        </w:r>
      </w:hyperlink>
      <w:r w:rsidRPr="00841A71">
        <w:rPr>
          <w:sz w:val="24"/>
          <w:szCs w:val="24"/>
        </w:rPr>
        <w:t>),</w:t>
      </w:r>
      <w:r w:rsidR="009D7F01" w:rsidRPr="00841A71">
        <w:rPr>
          <w:iCs/>
          <w:sz w:val="24"/>
          <w:szCs w:val="24"/>
        </w:rPr>
        <w:t xml:space="preserve"> </w:t>
      </w:r>
      <w:r w:rsidR="009D7F01" w:rsidRPr="00841A71">
        <w:rPr>
          <w:sz w:val="24"/>
          <w:szCs w:val="24"/>
        </w:rPr>
        <w:t xml:space="preserve">на сайте </w:t>
      </w:r>
      <w:r w:rsidR="007556FF" w:rsidRPr="00841A71">
        <w:rPr>
          <w:iCs/>
          <w:sz w:val="24"/>
          <w:szCs w:val="24"/>
        </w:rPr>
        <w:t>ПАО «МРСК Центра»</w:t>
      </w:r>
      <w:r w:rsidR="009D7F01" w:rsidRPr="00841A71">
        <w:rPr>
          <w:sz w:val="24"/>
          <w:szCs w:val="24"/>
        </w:rPr>
        <w:t xml:space="preserve"> (</w:t>
      </w:r>
      <w:hyperlink r:id="rId21" w:history="1">
        <w:r w:rsidR="007556FF" w:rsidRPr="00841A71">
          <w:rPr>
            <w:rStyle w:val="a7"/>
            <w:sz w:val="24"/>
            <w:szCs w:val="24"/>
          </w:rPr>
          <w:t>www.mrsk-1.ru</w:t>
        </w:r>
      </w:hyperlink>
      <w:r w:rsidR="00862664" w:rsidRPr="00841A71">
        <w:rPr>
          <w:sz w:val="24"/>
          <w:szCs w:val="24"/>
        </w:rPr>
        <w:t>)</w:t>
      </w:r>
      <w:r w:rsidR="00702B2C" w:rsidRPr="00841A71">
        <w:rPr>
          <w:sz w:val="24"/>
          <w:szCs w:val="24"/>
        </w:rPr>
        <w:t xml:space="preserve">, на сайте ЭТП, указанном в п. </w:t>
      </w:r>
      <w:r w:rsidR="00FB64D0" w:rsidRPr="00841A71">
        <w:fldChar w:fldCharType="begin"/>
      </w:r>
      <w:r w:rsidR="00FB64D0" w:rsidRPr="00841A71">
        <w:instrText xml:space="preserve"> REF _Ref440269836 \r \h  \* MERGEFORMAT </w:instrText>
      </w:r>
      <w:r w:rsidR="00FB64D0" w:rsidRPr="00841A71">
        <w:fldChar w:fldCharType="separate"/>
      </w:r>
      <w:r w:rsidR="00552FBF" w:rsidRPr="00841A71">
        <w:rPr>
          <w:sz w:val="24"/>
          <w:szCs w:val="24"/>
        </w:rPr>
        <w:t>1.1.2</w:t>
      </w:r>
      <w:r w:rsidR="00FB64D0" w:rsidRPr="00841A71">
        <w:fldChar w:fldCharType="end"/>
      </w:r>
      <w:r w:rsidR="00702B2C" w:rsidRPr="00841A71">
        <w:rPr>
          <w:sz w:val="24"/>
          <w:szCs w:val="24"/>
        </w:rPr>
        <w:t xml:space="preserve"> настоящей Документации,</w:t>
      </w:r>
      <w:r w:rsidR="009A7733" w:rsidRPr="00841A71">
        <w:rPr>
          <w:iCs/>
          <w:sz w:val="24"/>
          <w:szCs w:val="24"/>
        </w:rPr>
        <w:t xml:space="preserve"> </w:t>
      </w:r>
      <w:r w:rsidRPr="00841A71">
        <w:rPr>
          <w:iCs/>
          <w:sz w:val="24"/>
          <w:szCs w:val="24"/>
        </w:rPr>
        <w:t>приг</w:t>
      </w:r>
      <w:r w:rsidRPr="00841A71">
        <w:rPr>
          <w:sz w:val="24"/>
          <w:szCs w:val="24"/>
        </w:rPr>
        <w:t>ласило юридических лиц</w:t>
      </w:r>
      <w:r w:rsidR="005B75A6" w:rsidRPr="00841A71">
        <w:rPr>
          <w:sz w:val="24"/>
          <w:szCs w:val="24"/>
        </w:rPr>
        <w:t xml:space="preserve"> и физических лиц (в т.</w:t>
      </w:r>
      <w:r w:rsidR="003129D4" w:rsidRPr="00841A71">
        <w:rPr>
          <w:sz w:val="24"/>
          <w:szCs w:val="24"/>
        </w:rPr>
        <w:t xml:space="preserve"> </w:t>
      </w:r>
      <w:r w:rsidR="005B75A6" w:rsidRPr="00841A71">
        <w:rPr>
          <w:sz w:val="24"/>
          <w:szCs w:val="24"/>
        </w:rPr>
        <w:t>ч. индивидуальных предпринимателей)</w:t>
      </w:r>
      <w:r w:rsidR="00483D7C" w:rsidRPr="00841A71">
        <w:rPr>
          <w:sz w:val="24"/>
          <w:szCs w:val="24"/>
        </w:rPr>
        <w:t>, являющихся субъектами малого и</w:t>
      </w:r>
      <w:r w:rsidR="00483D7C" w:rsidRPr="00483D7C">
        <w:rPr>
          <w:sz w:val="24"/>
          <w:szCs w:val="24"/>
        </w:rPr>
        <w:t xml:space="preserve">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483D7C">
        <w:rPr>
          <w:sz w:val="24"/>
          <w:szCs w:val="24"/>
        </w:rPr>
        <w:t xml:space="preserve"> (далее</w:t>
      </w:r>
      <w:r w:rsidR="00DC6125">
        <w:rPr>
          <w:sz w:val="24"/>
          <w:szCs w:val="24"/>
        </w:rPr>
        <w:t xml:space="preserve"> - Участники)</w:t>
      </w:r>
      <w:r w:rsidR="009D7F01" w:rsidRPr="00862664">
        <w:rPr>
          <w:sz w:val="24"/>
          <w:szCs w:val="24"/>
        </w:rPr>
        <w:t xml:space="preserve"> </w:t>
      </w:r>
      <w:r w:rsidR="004B5EB3" w:rsidRPr="00862664">
        <w:rPr>
          <w:sz w:val="24"/>
          <w:szCs w:val="24"/>
        </w:rPr>
        <w:t xml:space="preserve">к участию в </w:t>
      </w:r>
      <w:r w:rsidR="004B5EB3" w:rsidRPr="00573265">
        <w:rPr>
          <w:sz w:val="24"/>
          <w:szCs w:val="24"/>
        </w:rPr>
        <w:t>процедуре О</w:t>
      </w:r>
      <w:r w:rsidRPr="00573265">
        <w:rPr>
          <w:sz w:val="24"/>
          <w:szCs w:val="24"/>
        </w:rPr>
        <w:t xml:space="preserve">ткрытого запроса предложений (далее – запрос предложений) </w:t>
      </w:r>
      <w:bookmarkEnd w:id="10"/>
      <w:r w:rsidR="004B5EB3" w:rsidRPr="00573265">
        <w:rPr>
          <w:sz w:val="24"/>
          <w:szCs w:val="24"/>
        </w:rPr>
        <w:t xml:space="preserve">на право заключения </w:t>
      </w:r>
      <w:r w:rsidR="00573265" w:rsidRPr="00573265">
        <w:rPr>
          <w:snapToGrid w:val="0"/>
          <w:sz w:val="24"/>
        </w:rPr>
        <w:t xml:space="preserve">Договора </w:t>
      </w:r>
      <w:r w:rsidR="00573265" w:rsidRPr="00573265">
        <w:rPr>
          <w:sz w:val="24"/>
          <w:szCs w:val="24"/>
        </w:rPr>
        <w:t xml:space="preserve">на оказание </w:t>
      </w:r>
      <w:r w:rsidR="00573265" w:rsidRPr="00573265">
        <w:rPr>
          <w:color w:val="000000"/>
          <w:sz w:val="24"/>
          <w:szCs w:val="24"/>
        </w:rPr>
        <w:t>услуг по оценке рыночной стоимости имущества, принадлежащего ПАО «МРСК Центра» на праве собственности</w:t>
      </w:r>
      <w:r w:rsidR="00573265" w:rsidRPr="00573265">
        <w:rPr>
          <w:snapToGrid w:val="0"/>
          <w:sz w:val="24"/>
          <w:szCs w:val="24"/>
        </w:rPr>
        <w:t xml:space="preserve"> </w:t>
      </w:r>
      <w:r w:rsidR="00366652" w:rsidRPr="00573265">
        <w:rPr>
          <w:sz w:val="24"/>
          <w:szCs w:val="24"/>
        </w:rPr>
        <w:t>для нужд ПАО «МРСК Центра»</w:t>
      </w:r>
      <w:r w:rsidR="00702B2C" w:rsidRPr="00573265">
        <w:rPr>
          <w:sz w:val="24"/>
          <w:szCs w:val="24"/>
        </w:rPr>
        <w:t xml:space="preserve"> </w:t>
      </w:r>
      <w:r w:rsidR="00862664" w:rsidRPr="00573265">
        <w:rPr>
          <w:sz w:val="24"/>
          <w:szCs w:val="24"/>
        </w:rPr>
        <w:t>(филиала «Тверьэнерго», расположенного по адресу: РФ, 170006, г. Тверь, ул. Бебеля, 1)</w:t>
      </w:r>
      <w:r w:rsidRPr="00573265">
        <w:rPr>
          <w:sz w:val="24"/>
          <w:szCs w:val="24"/>
        </w:rPr>
        <w:t>.</w:t>
      </w:r>
      <w:bookmarkEnd w:id="11"/>
      <w:bookmarkEnd w:id="12"/>
      <w:bookmarkEnd w:id="13"/>
    </w:p>
    <w:p w:rsidR="00717F60" w:rsidRPr="0057326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573265">
        <w:rPr>
          <w:sz w:val="24"/>
          <w:szCs w:val="24"/>
        </w:rPr>
        <w:t xml:space="preserve">Настоящий </w:t>
      </w:r>
      <w:r w:rsidR="004B5EB3" w:rsidRPr="00573265">
        <w:rPr>
          <w:sz w:val="24"/>
          <w:szCs w:val="24"/>
        </w:rPr>
        <w:t>З</w:t>
      </w:r>
      <w:r w:rsidRPr="00573265">
        <w:rPr>
          <w:sz w:val="24"/>
          <w:szCs w:val="24"/>
        </w:rPr>
        <w:t xml:space="preserve">апрос предложений проводится в соответствии с правилами и с использованием функционала </w:t>
      </w:r>
      <w:r w:rsidR="00702B2C" w:rsidRPr="00573265">
        <w:rPr>
          <w:sz w:val="24"/>
          <w:szCs w:val="24"/>
        </w:rPr>
        <w:t>электронной торговой площадк</w:t>
      </w:r>
      <w:r w:rsidR="00414AB1" w:rsidRPr="00573265">
        <w:rPr>
          <w:sz w:val="24"/>
          <w:szCs w:val="24"/>
        </w:rPr>
        <w:t>и</w:t>
      </w:r>
      <w:r w:rsidR="00702B2C" w:rsidRPr="00573265">
        <w:rPr>
          <w:sz w:val="24"/>
          <w:szCs w:val="24"/>
        </w:rPr>
        <w:t xml:space="preserve"> </w:t>
      </w:r>
      <w:r w:rsidR="000D70B6" w:rsidRPr="00573265">
        <w:rPr>
          <w:sz w:val="24"/>
          <w:szCs w:val="24"/>
        </w:rPr>
        <w:t>П</w:t>
      </w:r>
      <w:r w:rsidR="00702B2C" w:rsidRPr="00573265">
        <w:rPr>
          <w:sz w:val="24"/>
          <w:szCs w:val="24"/>
        </w:rPr>
        <w:t xml:space="preserve">АО «Россети» </w:t>
      </w:r>
      <w:hyperlink r:id="rId22" w:history="1">
        <w:r w:rsidR="00862664" w:rsidRPr="00573265">
          <w:rPr>
            <w:rStyle w:val="a7"/>
            <w:sz w:val="24"/>
            <w:szCs w:val="24"/>
          </w:rPr>
          <w:t>etp.rosseti.ru</w:t>
        </w:r>
      </w:hyperlink>
      <w:r w:rsidR="00862664" w:rsidRPr="00573265">
        <w:rPr>
          <w:sz w:val="24"/>
          <w:szCs w:val="24"/>
        </w:rPr>
        <w:t xml:space="preserve"> </w:t>
      </w:r>
      <w:r w:rsidR="00702B2C" w:rsidRPr="00573265">
        <w:rPr>
          <w:sz w:val="24"/>
          <w:szCs w:val="24"/>
        </w:rPr>
        <w:t>(далее — ЭТП)</w:t>
      </w:r>
      <w:r w:rsidR="005B75A6" w:rsidRPr="00573265">
        <w:rPr>
          <w:sz w:val="24"/>
          <w:szCs w:val="24"/>
        </w:rPr>
        <w:t>.</w:t>
      </w:r>
      <w:bookmarkEnd w:id="15"/>
    </w:p>
    <w:p w:rsidR="00717F60" w:rsidRPr="0057326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573265">
        <w:rPr>
          <w:sz w:val="24"/>
          <w:szCs w:val="24"/>
        </w:rPr>
        <w:t>Заказчик</w:t>
      </w:r>
      <w:r w:rsidR="00702B2C" w:rsidRPr="00573265">
        <w:rPr>
          <w:sz w:val="24"/>
          <w:szCs w:val="24"/>
        </w:rPr>
        <w:t xml:space="preserve">: </w:t>
      </w:r>
      <w:r w:rsidRPr="00573265">
        <w:rPr>
          <w:sz w:val="24"/>
          <w:szCs w:val="24"/>
        </w:rPr>
        <w:t xml:space="preserve"> </w:t>
      </w:r>
      <w:r w:rsidR="00702B2C" w:rsidRPr="00573265">
        <w:rPr>
          <w:iCs/>
          <w:sz w:val="24"/>
          <w:szCs w:val="24"/>
        </w:rPr>
        <w:t>ПАО «МРСК Центра».</w:t>
      </w:r>
      <w:r w:rsidRPr="00573265">
        <w:rPr>
          <w:rStyle w:val="aa"/>
          <w:sz w:val="24"/>
          <w:szCs w:val="24"/>
        </w:rPr>
        <w:t xml:space="preserve"> </w:t>
      </w:r>
      <w:bookmarkEnd w:id="16"/>
    </w:p>
    <w:p w:rsidR="008C4223" w:rsidRPr="0057326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573265">
        <w:rPr>
          <w:sz w:val="24"/>
          <w:szCs w:val="24"/>
        </w:rPr>
        <w:t>Предмет З</w:t>
      </w:r>
      <w:r w:rsidR="00717F60" w:rsidRPr="00573265">
        <w:rPr>
          <w:sz w:val="24"/>
          <w:szCs w:val="24"/>
        </w:rPr>
        <w:t>апроса предложений</w:t>
      </w:r>
      <w:r w:rsidR="00702B2C" w:rsidRPr="00573265">
        <w:rPr>
          <w:sz w:val="24"/>
          <w:szCs w:val="24"/>
        </w:rPr>
        <w:t>:</w:t>
      </w:r>
      <w:bookmarkEnd w:id="17"/>
    </w:p>
    <w:p w:rsidR="00A40714" w:rsidRPr="0057326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73265">
        <w:rPr>
          <w:b/>
          <w:sz w:val="24"/>
          <w:szCs w:val="24"/>
          <w:u w:val="single"/>
        </w:rPr>
        <w:t>Лот №1:</w:t>
      </w:r>
      <w:r w:rsidR="00717F60" w:rsidRPr="00573265">
        <w:rPr>
          <w:sz w:val="24"/>
          <w:szCs w:val="24"/>
        </w:rPr>
        <w:t xml:space="preserve"> право заключения </w:t>
      </w:r>
      <w:bookmarkEnd w:id="18"/>
      <w:r w:rsidR="00573265" w:rsidRPr="00573265">
        <w:rPr>
          <w:snapToGrid w:val="0"/>
          <w:sz w:val="24"/>
        </w:rPr>
        <w:t xml:space="preserve">Договора </w:t>
      </w:r>
      <w:r w:rsidR="00573265" w:rsidRPr="00573265">
        <w:rPr>
          <w:sz w:val="24"/>
          <w:szCs w:val="24"/>
        </w:rPr>
        <w:t xml:space="preserve">на оказание </w:t>
      </w:r>
      <w:r w:rsidR="00573265" w:rsidRPr="00573265">
        <w:rPr>
          <w:color w:val="000000"/>
          <w:sz w:val="24"/>
          <w:szCs w:val="24"/>
        </w:rPr>
        <w:t>услуг по оценке рыночной стоимости имущества, принадлежащего ПАО «МРСК Центра» на праве собственности</w:t>
      </w:r>
      <w:r w:rsidR="00573265" w:rsidRPr="00573265">
        <w:rPr>
          <w:snapToGrid w:val="0"/>
          <w:sz w:val="24"/>
          <w:szCs w:val="24"/>
        </w:rPr>
        <w:t xml:space="preserve"> для нужд ПАО «МРСК Центра» (филиала </w:t>
      </w:r>
      <w:r w:rsidR="00573265" w:rsidRPr="00573265">
        <w:rPr>
          <w:sz w:val="24"/>
          <w:szCs w:val="24"/>
        </w:rPr>
        <w:t>«Тверьэнерго»</w:t>
      </w:r>
      <w:r w:rsidR="00573265" w:rsidRPr="00573265">
        <w:rPr>
          <w:snapToGrid w:val="0"/>
          <w:sz w:val="24"/>
          <w:szCs w:val="24"/>
        </w:rPr>
        <w:t>)</w:t>
      </w:r>
      <w:r w:rsidR="00702B2C" w:rsidRPr="00573265">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573265">
        <w:rPr>
          <w:sz w:val="24"/>
          <w:szCs w:val="24"/>
        </w:rPr>
        <w:t xml:space="preserve">Количество лотов: </w:t>
      </w:r>
      <w:r w:rsidRPr="00573265">
        <w:rPr>
          <w:b/>
          <w:sz w:val="24"/>
          <w:szCs w:val="24"/>
        </w:rPr>
        <w:t>1 (один)</w:t>
      </w:r>
      <w:r w:rsidRPr="00573265">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573265" w:rsidRDefault="008D2928" w:rsidP="0057326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573265">
        <w:rPr>
          <w:sz w:val="24"/>
          <w:szCs w:val="24"/>
        </w:rPr>
        <w:t>Сроки</w:t>
      </w:r>
      <w:r w:rsidR="00717F60" w:rsidRPr="00573265">
        <w:rPr>
          <w:sz w:val="24"/>
          <w:szCs w:val="24"/>
        </w:rPr>
        <w:t xml:space="preserve"> </w:t>
      </w:r>
      <w:r w:rsidR="00366652" w:rsidRPr="00573265">
        <w:rPr>
          <w:sz w:val="24"/>
          <w:szCs w:val="24"/>
        </w:rPr>
        <w:t>оказания услуг</w:t>
      </w:r>
      <w:r w:rsidR="00717F60" w:rsidRPr="00573265">
        <w:rPr>
          <w:sz w:val="24"/>
          <w:szCs w:val="24"/>
        </w:rPr>
        <w:t>:</w:t>
      </w:r>
      <w:bookmarkEnd w:id="20"/>
      <w:r w:rsidR="00573265" w:rsidRPr="00573265">
        <w:rPr>
          <w:sz w:val="24"/>
          <w:szCs w:val="24"/>
        </w:rPr>
        <w:t xml:space="preserve"> </w:t>
      </w:r>
    </w:p>
    <w:p w:rsidR="00573265" w:rsidRPr="00573265" w:rsidRDefault="00573265" w:rsidP="00573265">
      <w:pPr>
        <w:keepNext/>
        <w:widowControl w:val="0"/>
        <w:tabs>
          <w:tab w:val="num" w:pos="1571"/>
          <w:tab w:val="num" w:pos="1650"/>
        </w:tabs>
        <w:suppressAutoHyphens w:val="0"/>
        <w:autoSpaceDE w:val="0"/>
        <w:autoSpaceDN w:val="0"/>
        <w:adjustRightInd w:val="0"/>
        <w:spacing w:before="60" w:line="264" w:lineRule="auto"/>
        <w:ind w:left="550" w:firstLine="0"/>
        <w:rPr>
          <w:sz w:val="24"/>
          <w:szCs w:val="24"/>
        </w:rPr>
      </w:pPr>
      <w:r w:rsidRPr="00573265">
        <w:rPr>
          <w:sz w:val="24"/>
          <w:szCs w:val="24"/>
        </w:rPr>
        <w:t xml:space="preserve">Начало оказания услуг - с момента заключения Договора </w:t>
      </w:r>
      <w:r w:rsidR="00967C7A" w:rsidRPr="00AB48E6">
        <w:rPr>
          <w:sz w:val="24"/>
          <w:szCs w:val="24"/>
        </w:rPr>
        <w:t>Представление предварительн</w:t>
      </w:r>
      <w:r w:rsidR="00967C7A">
        <w:rPr>
          <w:sz w:val="24"/>
          <w:szCs w:val="24"/>
        </w:rPr>
        <w:t>ого</w:t>
      </w:r>
      <w:r w:rsidR="00967C7A" w:rsidRPr="00AB48E6">
        <w:rPr>
          <w:sz w:val="24"/>
          <w:szCs w:val="24"/>
        </w:rPr>
        <w:t xml:space="preserve"> проект</w:t>
      </w:r>
      <w:r w:rsidR="00967C7A">
        <w:rPr>
          <w:sz w:val="24"/>
          <w:szCs w:val="24"/>
        </w:rPr>
        <w:t>а</w:t>
      </w:r>
      <w:r w:rsidR="00967C7A" w:rsidRPr="00AB48E6">
        <w:rPr>
          <w:sz w:val="24"/>
          <w:szCs w:val="24"/>
        </w:rPr>
        <w:t xml:space="preserve"> отчет</w:t>
      </w:r>
      <w:r w:rsidR="00967C7A">
        <w:rPr>
          <w:sz w:val="24"/>
          <w:szCs w:val="24"/>
        </w:rPr>
        <w:t>а</w:t>
      </w:r>
      <w:r w:rsidR="00967C7A" w:rsidRPr="00AB48E6">
        <w:rPr>
          <w:sz w:val="24"/>
          <w:szCs w:val="24"/>
        </w:rPr>
        <w:t xml:space="preserve"> для рассмотрения Заказчику осуществляется не позднее 10 (десяти) рабочих дней с момента предоставления всей необходимой для оценки информации на основании информационного запроса оценщика</w:t>
      </w:r>
      <w:r w:rsidRPr="00573265">
        <w:rPr>
          <w:sz w:val="24"/>
          <w:szCs w:val="24"/>
        </w:rPr>
        <w:t>.</w:t>
      </w:r>
    </w:p>
    <w:p w:rsidR="00717F60" w:rsidRPr="00573265" w:rsidRDefault="00573265" w:rsidP="00573265">
      <w:pPr>
        <w:keepNext/>
        <w:widowControl w:val="0"/>
        <w:tabs>
          <w:tab w:val="num" w:pos="1650"/>
        </w:tabs>
        <w:suppressAutoHyphens w:val="0"/>
        <w:autoSpaceDE w:val="0"/>
        <w:autoSpaceDN w:val="0"/>
        <w:adjustRightInd w:val="0"/>
        <w:spacing w:before="60" w:line="264" w:lineRule="auto"/>
        <w:ind w:left="550" w:firstLine="0"/>
        <w:rPr>
          <w:sz w:val="24"/>
          <w:szCs w:val="24"/>
        </w:rPr>
      </w:pPr>
      <w:r w:rsidRPr="00573265">
        <w:rPr>
          <w:sz w:val="24"/>
          <w:szCs w:val="24"/>
        </w:rPr>
        <w:t xml:space="preserve">Окончание оказания услуг – </w:t>
      </w:r>
      <w:r w:rsidR="00967C7A" w:rsidRPr="00AB48E6">
        <w:rPr>
          <w:sz w:val="24"/>
          <w:szCs w:val="24"/>
        </w:rPr>
        <w:t>не позднее 5 (пяти) рабочих дней с момента рассмотрения проект</w:t>
      </w:r>
      <w:r w:rsidR="00967C7A">
        <w:rPr>
          <w:sz w:val="24"/>
          <w:szCs w:val="24"/>
        </w:rPr>
        <w:t>а</w:t>
      </w:r>
      <w:r w:rsidR="00967C7A" w:rsidRPr="00AB48E6">
        <w:rPr>
          <w:sz w:val="24"/>
          <w:szCs w:val="24"/>
        </w:rPr>
        <w:t xml:space="preserve"> отчет</w:t>
      </w:r>
      <w:r w:rsidR="00967C7A">
        <w:rPr>
          <w:sz w:val="24"/>
          <w:szCs w:val="24"/>
        </w:rPr>
        <w:t>а</w:t>
      </w:r>
      <w:r w:rsidR="00967C7A" w:rsidRPr="00AB48E6">
        <w:rPr>
          <w:sz w:val="24"/>
          <w:szCs w:val="24"/>
        </w:rPr>
        <w:t xml:space="preserve"> об оценке Заказчиком</w:t>
      </w:r>
      <w:r>
        <w:rPr>
          <w:sz w:val="24"/>
          <w:szCs w:val="24"/>
        </w:rPr>
        <w:t>.</w:t>
      </w:r>
    </w:p>
    <w:p w:rsidR="008D2928" w:rsidRPr="00573265"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573265">
        <w:rPr>
          <w:sz w:val="24"/>
          <w:szCs w:val="24"/>
        </w:rPr>
        <w:t xml:space="preserve">Оказание услуг Участником будет осуществляться на </w:t>
      </w:r>
      <w:r w:rsidR="00425F34" w:rsidRPr="00573265">
        <w:rPr>
          <w:sz w:val="24"/>
          <w:szCs w:val="24"/>
        </w:rPr>
        <w:t>территории Р</w:t>
      </w:r>
      <w:r w:rsidR="00A0540E" w:rsidRPr="00573265">
        <w:rPr>
          <w:sz w:val="24"/>
          <w:szCs w:val="24"/>
        </w:rPr>
        <w:t xml:space="preserve">оссийской </w:t>
      </w:r>
      <w:r w:rsidR="00425F34" w:rsidRPr="00573265">
        <w:rPr>
          <w:sz w:val="24"/>
          <w:szCs w:val="24"/>
        </w:rPr>
        <w:t>Ф</w:t>
      </w:r>
      <w:r w:rsidR="00A0540E" w:rsidRPr="00573265">
        <w:rPr>
          <w:sz w:val="24"/>
          <w:szCs w:val="24"/>
        </w:rPr>
        <w:t>едерации</w:t>
      </w:r>
      <w:r w:rsidRPr="00573265">
        <w:rPr>
          <w:sz w:val="24"/>
          <w:szCs w:val="24"/>
        </w:rPr>
        <w:t>.</w:t>
      </w:r>
      <w:bookmarkEnd w:id="21"/>
    </w:p>
    <w:p w:rsidR="00717F60" w:rsidRPr="002F737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F7378">
        <w:rPr>
          <w:iCs/>
          <w:sz w:val="24"/>
          <w:szCs w:val="24"/>
        </w:rPr>
        <w:t xml:space="preserve">Форма и порядок оплаты: </w:t>
      </w:r>
      <w:r w:rsidR="00483D7C" w:rsidRPr="002F7378">
        <w:rPr>
          <w:sz w:val="24"/>
          <w:szCs w:val="24"/>
        </w:rPr>
        <w:t xml:space="preserve">100% стоимости оказанных по договору услуг </w:t>
      </w:r>
      <w:r w:rsidR="00483D7C" w:rsidRPr="002F7378">
        <w:rPr>
          <w:sz w:val="24"/>
          <w:szCs w:val="24"/>
        </w:rPr>
        <w:lastRenderedPageBreak/>
        <w:t>производится безналичным расчетом в течени</w:t>
      </w:r>
      <w:r w:rsidR="00F53D5B" w:rsidRPr="002F7378">
        <w:rPr>
          <w:sz w:val="24"/>
          <w:szCs w:val="24"/>
        </w:rPr>
        <w:t>е</w:t>
      </w:r>
      <w:r w:rsidR="00483D7C" w:rsidRPr="002F7378">
        <w:rPr>
          <w:sz w:val="24"/>
          <w:szCs w:val="24"/>
        </w:rPr>
        <w:t xml:space="preserve"> 30 (тридцати) календарных дней после подписания сторонами акта об оказании услуг и предоставления счет - фактуры</w:t>
      </w:r>
      <w:r w:rsidRPr="002F7378">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31722">
        <w:rPr>
          <w:iCs/>
          <w:sz w:val="24"/>
          <w:szCs w:val="24"/>
        </w:rPr>
        <w:fldChar w:fldCharType="begin"/>
      </w:r>
      <w:r w:rsidR="00E71A48">
        <w:rPr>
          <w:iCs/>
          <w:sz w:val="24"/>
          <w:szCs w:val="24"/>
        </w:rPr>
        <w:instrText xml:space="preserve"> REF _Ref311232052 \r \h </w:instrText>
      </w:r>
      <w:r w:rsidR="00E31722">
        <w:rPr>
          <w:iCs/>
          <w:sz w:val="24"/>
          <w:szCs w:val="24"/>
        </w:rPr>
      </w:r>
      <w:r w:rsidR="00E31722">
        <w:rPr>
          <w:iCs/>
          <w:sz w:val="24"/>
          <w:szCs w:val="24"/>
        </w:rPr>
        <w:fldChar w:fldCharType="separate"/>
      </w:r>
      <w:r w:rsidR="00552FBF">
        <w:rPr>
          <w:iCs/>
          <w:sz w:val="24"/>
          <w:szCs w:val="24"/>
        </w:rPr>
        <w:t>3</w:t>
      </w:r>
      <w:r w:rsidR="00E3172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31722">
        <w:rPr>
          <w:sz w:val="24"/>
          <w:szCs w:val="24"/>
        </w:rPr>
        <w:fldChar w:fldCharType="begin"/>
      </w:r>
      <w:r w:rsidR="008D2928">
        <w:rPr>
          <w:sz w:val="24"/>
          <w:szCs w:val="24"/>
        </w:rPr>
        <w:instrText xml:space="preserve"> REF _Ref440270568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B64D0">
        <w:fldChar w:fldCharType="begin"/>
      </w:r>
      <w:r w:rsidR="00FB64D0">
        <w:instrText xml:space="preserve"> REF _Ref305973574 \r \h  \* MERGEFORMAT </w:instrText>
      </w:r>
      <w:r w:rsidR="00FB64D0">
        <w:fldChar w:fldCharType="separate"/>
      </w:r>
      <w:r w:rsidR="00552FBF">
        <w:t>2</w:t>
      </w:r>
      <w:r w:rsidR="00FB64D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31722">
        <w:rPr>
          <w:iCs/>
          <w:sz w:val="24"/>
          <w:szCs w:val="24"/>
        </w:rPr>
        <w:fldChar w:fldCharType="begin"/>
      </w:r>
      <w:r w:rsidR="008D2928">
        <w:rPr>
          <w:iCs/>
          <w:sz w:val="24"/>
          <w:szCs w:val="24"/>
        </w:rPr>
        <w:instrText xml:space="preserve"> REF _Ref440270602 \r \h </w:instrText>
      </w:r>
      <w:r w:rsidR="00E31722">
        <w:rPr>
          <w:iCs/>
          <w:sz w:val="24"/>
          <w:szCs w:val="24"/>
        </w:rPr>
      </w:r>
      <w:r w:rsidR="00E31722">
        <w:rPr>
          <w:iCs/>
          <w:sz w:val="24"/>
          <w:szCs w:val="24"/>
        </w:rPr>
        <w:fldChar w:fldCharType="separate"/>
      </w:r>
      <w:r w:rsidR="00552FBF">
        <w:rPr>
          <w:iCs/>
          <w:sz w:val="24"/>
          <w:szCs w:val="24"/>
        </w:rPr>
        <w:t>5</w:t>
      </w:r>
      <w:r w:rsidR="00E3172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FB64D0">
        <w:fldChar w:fldCharType="begin"/>
      </w:r>
      <w:r w:rsidR="00FB64D0">
        <w:instrText xml:space="preserve"> REF _Ref440270637 \r \h  \* MERGEFORMAT </w:instrText>
      </w:r>
      <w:r w:rsidR="00FB64D0">
        <w:fldChar w:fldCharType="separate"/>
      </w:r>
      <w:r w:rsidR="00552FBF" w:rsidRPr="00552FBF">
        <w:rPr>
          <w:sz w:val="24"/>
          <w:szCs w:val="24"/>
        </w:rPr>
        <w:t>1.1.5</w:t>
      </w:r>
      <w:r w:rsidR="00FB64D0">
        <w:fldChar w:fldCharType="end"/>
      </w:r>
      <w:r w:rsidRPr="00366652">
        <w:rPr>
          <w:sz w:val="24"/>
          <w:szCs w:val="24"/>
        </w:rPr>
        <w:t xml:space="preserve">, </w:t>
      </w:r>
      <w:r w:rsidR="00FB64D0">
        <w:fldChar w:fldCharType="begin"/>
      </w:r>
      <w:r w:rsidR="00FB64D0">
        <w:instrText xml:space="preserve"> REF _Ref440270663 \r \h  \* MERGEFORMAT </w:instrText>
      </w:r>
      <w:r w:rsidR="00FB64D0">
        <w:fldChar w:fldCharType="separate"/>
      </w:r>
      <w:r w:rsidR="00552FBF" w:rsidRPr="00552FBF">
        <w:rPr>
          <w:sz w:val="24"/>
          <w:szCs w:val="24"/>
        </w:rPr>
        <w:t>1.1.7</w:t>
      </w:r>
      <w:r w:rsidR="00FB64D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FB64D0">
        <w:fldChar w:fldCharType="begin"/>
      </w:r>
      <w:r w:rsidR="00FB64D0">
        <w:instrText xml:space="preserve"> REF _Ref440270637 \r \h  \* MERGEFORMAT </w:instrText>
      </w:r>
      <w:r w:rsidR="00FB64D0">
        <w:fldChar w:fldCharType="separate"/>
      </w:r>
      <w:r w:rsidR="00552FBF" w:rsidRPr="00552FBF">
        <w:rPr>
          <w:sz w:val="24"/>
          <w:szCs w:val="24"/>
        </w:rPr>
        <w:t>1.1.5</w:t>
      </w:r>
      <w:r w:rsidR="00FB64D0">
        <w:fldChar w:fldCharType="end"/>
      </w:r>
      <w:r w:rsidR="008D2928" w:rsidRPr="00366652">
        <w:rPr>
          <w:sz w:val="24"/>
          <w:szCs w:val="24"/>
        </w:rPr>
        <w:t xml:space="preserve">, </w:t>
      </w:r>
      <w:r w:rsidR="00FB64D0">
        <w:fldChar w:fldCharType="begin"/>
      </w:r>
      <w:r w:rsidR="00FB64D0">
        <w:instrText xml:space="preserve"> REF _Ref440270663 \r \h  \* MERGEFORMAT </w:instrText>
      </w:r>
      <w:r w:rsidR="00FB64D0">
        <w:fldChar w:fldCharType="separate"/>
      </w:r>
      <w:r w:rsidR="00552FBF" w:rsidRPr="00552FBF">
        <w:rPr>
          <w:sz w:val="24"/>
          <w:szCs w:val="24"/>
        </w:rPr>
        <w:t>1.1.7</w:t>
      </w:r>
      <w:r w:rsidR="00FB64D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31722">
        <w:rPr>
          <w:sz w:val="24"/>
          <w:szCs w:val="24"/>
        </w:rPr>
        <w:fldChar w:fldCharType="begin"/>
      </w:r>
      <w:r w:rsidR="008D2928">
        <w:rPr>
          <w:sz w:val="24"/>
          <w:szCs w:val="24"/>
        </w:rPr>
        <w:instrText xml:space="preserve"> REF _Ref440270663 \r \h </w:instrText>
      </w:r>
      <w:r w:rsidR="00E31722">
        <w:rPr>
          <w:sz w:val="24"/>
          <w:szCs w:val="24"/>
        </w:rPr>
      </w:r>
      <w:r w:rsidR="00E31722">
        <w:rPr>
          <w:sz w:val="24"/>
          <w:szCs w:val="24"/>
        </w:rPr>
        <w:fldChar w:fldCharType="separate"/>
      </w:r>
      <w:r w:rsidR="00552FBF">
        <w:rPr>
          <w:sz w:val="24"/>
          <w:szCs w:val="24"/>
        </w:rPr>
        <w:t>1.1.7</w:t>
      </w:r>
      <w:r w:rsidR="00E3172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B64D0">
        <w:fldChar w:fldCharType="begin"/>
      </w:r>
      <w:r w:rsidR="00FB64D0">
        <w:instrText xml:space="preserve"> REF _Ref305973033 \r \h  \* MERGEFORMAT </w:instrText>
      </w:r>
      <w:r w:rsidR="00FB64D0">
        <w:fldChar w:fldCharType="separate"/>
      </w:r>
      <w:r w:rsidR="00552FBF" w:rsidRPr="00552FBF">
        <w:rPr>
          <w:sz w:val="24"/>
          <w:szCs w:val="24"/>
        </w:rPr>
        <w:t>3.2</w:t>
      </w:r>
      <w:r w:rsidR="00FB64D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FB64D0">
        <w:fldChar w:fldCharType="begin"/>
      </w:r>
      <w:r w:rsidR="00FB64D0">
        <w:instrText xml:space="preserve"> REF _Ref191386109 \n \h  \* MERGEFORMAT </w:instrText>
      </w:r>
      <w:r w:rsidR="00FB64D0">
        <w:fldChar w:fldCharType="separate"/>
      </w:r>
      <w:r w:rsidR="00552FBF" w:rsidRPr="00552FBF">
        <w:rPr>
          <w:color w:val="000000"/>
          <w:sz w:val="24"/>
          <w:szCs w:val="24"/>
        </w:rPr>
        <w:t>3.3.2</w:t>
      </w:r>
      <w:r w:rsidR="00FB64D0">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FB64D0">
        <w:fldChar w:fldCharType="begin"/>
      </w:r>
      <w:r w:rsidR="00FB64D0">
        <w:instrText xml:space="preserve"> REF _Ref306005578 \r \h  \* MERGEFORMAT </w:instrText>
      </w:r>
      <w:r w:rsidR="00FB64D0">
        <w:fldChar w:fldCharType="separate"/>
      </w:r>
      <w:r w:rsidR="00552FBF" w:rsidRPr="00552FBF">
        <w:rPr>
          <w:sz w:val="24"/>
          <w:szCs w:val="24"/>
        </w:rPr>
        <w:t>3.3.8.3</w:t>
      </w:r>
      <w:r w:rsidR="00FB64D0">
        <w:fldChar w:fldCharType="end"/>
      </w:r>
      <w:r w:rsidR="002F273A" w:rsidRPr="002F273A">
        <w:rPr>
          <w:sz w:val="24"/>
          <w:szCs w:val="24"/>
        </w:rPr>
        <w:t xml:space="preserve"> и подразделе </w:t>
      </w:r>
      <w:r w:rsidR="00FB64D0">
        <w:fldChar w:fldCharType="begin"/>
      </w:r>
      <w:r w:rsidR="00FB64D0">
        <w:instrText xml:space="preserve"> REF _Ref441574649 \r \h  \* MERGEFORMAT </w:instrText>
      </w:r>
      <w:r w:rsidR="00FB64D0">
        <w:fldChar w:fldCharType="separate"/>
      </w:r>
      <w:r w:rsidR="00552FBF" w:rsidRPr="00552FBF">
        <w:rPr>
          <w:sz w:val="24"/>
          <w:szCs w:val="24"/>
        </w:rPr>
        <w:t>5.18</w:t>
      </w:r>
      <w:r w:rsidR="00FB64D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lastRenderedPageBreak/>
        <w:t>Если претензионный порядок, указанный в п.</w:t>
      </w:r>
      <w:r w:rsidR="00FB64D0">
        <w:fldChar w:fldCharType="begin"/>
      </w:r>
      <w:r w:rsidR="00FB64D0">
        <w:instrText xml:space="preserve"> REF _Ref191386164 \r \h  \* MERGEFORMAT </w:instrText>
      </w:r>
      <w:r w:rsidR="00FB64D0">
        <w:fldChar w:fldCharType="separate"/>
      </w:r>
      <w:r w:rsidR="00552FBF" w:rsidRPr="00552FBF">
        <w:rPr>
          <w:sz w:val="24"/>
          <w:szCs w:val="24"/>
        </w:rPr>
        <w:t xml:space="preserve"> 1.4.1 </w:t>
      </w:r>
      <w:r w:rsidR="00FB64D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B64D0">
        <w:fldChar w:fldCharType="begin"/>
      </w:r>
      <w:r w:rsidR="00FB64D0">
        <w:instrText xml:space="preserve"> REF _Ref306978606 \r \h  \* MERGEFORMAT </w:instrText>
      </w:r>
      <w:r w:rsidR="00FB64D0">
        <w:fldChar w:fldCharType="separate"/>
      </w:r>
      <w:r w:rsidR="00552FBF" w:rsidRPr="00552FBF">
        <w:rPr>
          <w:sz w:val="24"/>
          <w:szCs w:val="24"/>
        </w:rPr>
        <w:t xml:space="preserve"> 1.4.2 </w:t>
      </w:r>
      <w:r w:rsidR="00FB64D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w:t>
      </w:r>
      <w:r w:rsidRPr="00E71A48">
        <w:rPr>
          <w:sz w:val="24"/>
          <w:szCs w:val="24"/>
        </w:rPr>
        <w:lastRenderedPageBreak/>
        <w:t xml:space="preserve">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B64D0">
        <w:fldChar w:fldCharType="begin"/>
      </w:r>
      <w:r w:rsidR="00FB64D0">
        <w:instrText xml:space="preserve"> REF _Ref306114966 \r \h  \* MERGEFORMAT </w:instrText>
      </w:r>
      <w:r w:rsidR="00FB64D0">
        <w:fldChar w:fldCharType="separate"/>
      </w:r>
      <w:r w:rsidR="00552FBF" w:rsidRPr="00552FBF">
        <w:rPr>
          <w:sz w:val="24"/>
          <w:szCs w:val="24"/>
        </w:rPr>
        <w:t>3.3.11</w:t>
      </w:r>
      <w:r w:rsidR="00FB64D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31722">
        <w:rPr>
          <w:b w:val="0"/>
        </w:rPr>
        <w:fldChar w:fldCharType="begin"/>
      </w:r>
      <w:r w:rsidR="002D4BC6">
        <w:rPr>
          <w:b w:val="0"/>
        </w:rPr>
        <w:instrText xml:space="preserve"> REF _Ref440275279 \r \h </w:instrText>
      </w:r>
      <w:r w:rsidR="00E31722">
        <w:rPr>
          <w:b w:val="0"/>
        </w:rPr>
      </w:r>
      <w:r w:rsidR="00E31722">
        <w:rPr>
          <w:b w:val="0"/>
        </w:rPr>
        <w:fldChar w:fldCharType="separate"/>
      </w:r>
      <w:r w:rsidR="00552FBF">
        <w:rPr>
          <w:b w:val="0"/>
        </w:rPr>
        <w:t>1.1.4</w:t>
      </w:r>
      <w:r w:rsidR="00E3172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B64D0">
        <w:fldChar w:fldCharType="begin"/>
      </w:r>
      <w:r w:rsidR="00FB64D0">
        <w:instrText xml:space="preserve"> REF _Ref305973147 \r \h  \* MERGEFORMAT </w:instrText>
      </w:r>
      <w:r w:rsidR="00FB64D0">
        <w:fldChar w:fldCharType="separate"/>
      </w:r>
      <w:r w:rsidR="00552FBF" w:rsidRPr="00552FBF">
        <w:rPr>
          <w:b w:val="0"/>
          <w:szCs w:val="24"/>
        </w:rPr>
        <w:t>3.3</w:t>
      </w:r>
      <w:r w:rsidR="00FB64D0">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2F7378">
      <w:pPr>
        <w:pStyle w:val="3"/>
        <w:numPr>
          <w:ilvl w:val="3"/>
          <w:numId w:val="1"/>
        </w:numPr>
        <w:ind w:left="0" w:firstLine="709"/>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FB64D0">
        <w:fldChar w:fldCharType="begin"/>
      </w:r>
      <w:r w:rsidR="00FB64D0">
        <w:instrText xml:space="preserve"> REF _Ref55336310 \r \h  \* MERGEFORMAT </w:instrText>
      </w:r>
      <w:r w:rsidR="00FB64D0">
        <w:fldChar w:fldCharType="separate"/>
      </w:r>
      <w:r w:rsidR="00552FBF" w:rsidRPr="00552FBF">
        <w:rPr>
          <w:b w:val="0"/>
          <w:szCs w:val="24"/>
        </w:rPr>
        <w:t>5.1</w:t>
      </w:r>
      <w:r w:rsidR="00FB64D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2F7378">
      <w:pPr>
        <w:pStyle w:val="3"/>
        <w:numPr>
          <w:ilvl w:val="3"/>
          <w:numId w:val="1"/>
        </w:numPr>
        <w:ind w:left="0" w:firstLine="709"/>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FB64D0">
        <w:fldChar w:fldCharType="begin"/>
      </w:r>
      <w:r w:rsidR="00FB64D0">
        <w:instrText xml:space="preserve"> REF _Ref440284918 \r \h  \* MERGEFORMAT </w:instrText>
      </w:r>
      <w:r w:rsidR="00FB64D0">
        <w:fldChar w:fldCharType="separate"/>
      </w:r>
      <w:r w:rsidR="00552FBF" w:rsidRPr="00552FBF">
        <w:rPr>
          <w:b w:val="0"/>
          <w:szCs w:val="24"/>
        </w:rPr>
        <w:t>5.2</w:t>
      </w:r>
      <w:r w:rsidR="00FB64D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B64D0">
        <w:fldChar w:fldCharType="begin"/>
      </w:r>
      <w:r w:rsidR="00FB64D0">
        <w:instrText xml:space="preserve"> REF _Ref440537086 \r \h  \* MERGEFORMAT </w:instrText>
      </w:r>
      <w:r w:rsidR="00FB64D0">
        <w:fldChar w:fldCharType="separate"/>
      </w:r>
      <w:r w:rsidR="00552FBF" w:rsidRPr="00552FBF">
        <w:rPr>
          <w:b w:val="0"/>
          <w:bCs w:val="0"/>
          <w:szCs w:val="24"/>
        </w:rPr>
        <w:t>5.3</w:t>
      </w:r>
      <w:r w:rsidR="00FB64D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FB64D0">
        <w:fldChar w:fldCharType="begin"/>
      </w:r>
      <w:r w:rsidR="00FB64D0">
        <w:instrText xml:space="preserve"> REF _Ref440284947 \r \h  \* MERGEFORMAT </w:instrText>
      </w:r>
      <w:r w:rsidR="00FB64D0">
        <w:fldChar w:fldCharType="separate"/>
      </w:r>
      <w:r w:rsidR="00552FBF" w:rsidRPr="00552FBF">
        <w:rPr>
          <w:b w:val="0"/>
          <w:szCs w:val="24"/>
        </w:rPr>
        <w:t>5.4</w:t>
      </w:r>
      <w:r w:rsidR="00FB64D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31722">
        <w:rPr>
          <w:b w:val="0"/>
          <w:szCs w:val="24"/>
        </w:rPr>
        <w:fldChar w:fldCharType="begin"/>
      </w:r>
      <w:r w:rsidR="00B8118F">
        <w:rPr>
          <w:b w:val="0"/>
          <w:szCs w:val="24"/>
        </w:rPr>
        <w:instrText xml:space="preserve"> REF _Ref440361439 \r \h </w:instrText>
      </w:r>
      <w:r w:rsidR="00E31722">
        <w:rPr>
          <w:b w:val="0"/>
          <w:szCs w:val="24"/>
        </w:rPr>
      </w:r>
      <w:r w:rsidR="00E31722">
        <w:rPr>
          <w:b w:val="0"/>
          <w:szCs w:val="24"/>
        </w:rPr>
        <w:fldChar w:fldCharType="separate"/>
      </w:r>
      <w:r w:rsidR="00552FBF">
        <w:rPr>
          <w:b w:val="0"/>
          <w:szCs w:val="24"/>
        </w:rPr>
        <w:t>5.5</w:t>
      </w:r>
      <w:r w:rsidR="00E3172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1722">
        <w:rPr>
          <w:b w:val="0"/>
          <w:szCs w:val="24"/>
        </w:rPr>
        <w:fldChar w:fldCharType="begin"/>
      </w:r>
      <w:r w:rsidR="00B8118F">
        <w:rPr>
          <w:b w:val="0"/>
          <w:szCs w:val="24"/>
        </w:rPr>
        <w:instrText xml:space="preserve"> REF _Ref440361531 \r \h </w:instrText>
      </w:r>
      <w:r w:rsidR="00E31722">
        <w:rPr>
          <w:b w:val="0"/>
          <w:szCs w:val="24"/>
        </w:rPr>
      </w:r>
      <w:r w:rsidR="00E31722">
        <w:rPr>
          <w:b w:val="0"/>
          <w:szCs w:val="24"/>
        </w:rPr>
        <w:fldChar w:fldCharType="separate"/>
      </w:r>
      <w:r w:rsidR="00552FBF">
        <w:rPr>
          <w:b w:val="0"/>
          <w:szCs w:val="24"/>
        </w:rPr>
        <w:t>5.6</w:t>
      </w:r>
      <w:r w:rsidR="00E3172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31722">
        <w:rPr>
          <w:b w:val="0"/>
          <w:szCs w:val="24"/>
        </w:rPr>
        <w:fldChar w:fldCharType="begin"/>
      </w:r>
      <w:r>
        <w:rPr>
          <w:b w:val="0"/>
          <w:szCs w:val="24"/>
        </w:rPr>
        <w:instrText xml:space="preserve"> REF _Ref440285128 \r \h </w:instrText>
      </w:r>
      <w:r w:rsidR="00E31722">
        <w:rPr>
          <w:b w:val="0"/>
          <w:szCs w:val="24"/>
        </w:rPr>
      </w:r>
      <w:r w:rsidR="00E31722">
        <w:rPr>
          <w:b w:val="0"/>
          <w:szCs w:val="24"/>
        </w:rPr>
        <w:fldChar w:fldCharType="separate"/>
      </w:r>
      <w:r w:rsidR="00552FBF">
        <w:rPr>
          <w:b w:val="0"/>
          <w:szCs w:val="24"/>
        </w:rPr>
        <w:t>3.3.14</w:t>
      </w:r>
      <w:r w:rsidR="00E3172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E31722">
        <w:rPr>
          <w:b w:val="0"/>
          <w:szCs w:val="24"/>
        </w:rPr>
        <w:fldChar w:fldCharType="begin"/>
      </w:r>
      <w:r>
        <w:rPr>
          <w:b w:val="0"/>
          <w:szCs w:val="24"/>
        </w:rPr>
        <w:instrText xml:space="preserve"> REF _Ref305973250 \r \h </w:instrText>
      </w:r>
      <w:r w:rsidR="00E31722">
        <w:rPr>
          <w:b w:val="0"/>
          <w:szCs w:val="24"/>
        </w:rPr>
      </w:r>
      <w:r w:rsidR="00E31722">
        <w:rPr>
          <w:b w:val="0"/>
          <w:szCs w:val="24"/>
        </w:rPr>
        <w:fldChar w:fldCharType="separate"/>
      </w:r>
      <w:r w:rsidR="00552FBF">
        <w:rPr>
          <w:b w:val="0"/>
          <w:szCs w:val="24"/>
        </w:rPr>
        <w:t>3.5.1</w:t>
      </w:r>
      <w:r w:rsidR="00E3172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31722">
        <w:rPr>
          <w:b w:val="0"/>
          <w:szCs w:val="24"/>
        </w:rPr>
        <w:fldChar w:fldCharType="begin"/>
      </w:r>
      <w:r>
        <w:rPr>
          <w:b w:val="0"/>
          <w:szCs w:val="24"/>
        </w:rPr>
        <w:instrText xml:space="preserve"> REF _Ref303681924 \r \h </w:instrText>
      </w:r>
      <w:r w:rsidR="00E31722">
        <w:rPr>
          <w:b w:val="0"/>
          <w:szCs w:val="24"/>
        </w:rPr>
      </w:r>
      <w:r w:rsidR="00E31722">
        <w:rPr>
          <w:b w:val="0"/>
          <w:szCs w:val="24"/>
        </w:rPr>
        <w:fldChar w:fldCharType="separate"/>
      </w:r>
      <w:r w:rsidR="00552FBF">
        <w:rPr>
          <w:b w:val="0"/>
          <w:szCs w:val="24"/>
        </w:rPr>
        <w:t>3.8</w:t>
      </w:r>
      <w:r w:rsidR="00E3172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31722">
        <w:rPr>
          <w:b w:val="0"/>
        </w:rPr>
        <w:fldChar w:fldCharType="begin"/>
      </w:r>
      <w:r w:rsidR="008D2928">
        <w:rPr>
          <w:b w:val="0"/>
        </w:rPr>
        <w:instrText xml:space="preserve"> REF _Ref93264992 \r \h </w:instrText>
      </w:r>
      <w:r w:rsidR="00E31722">
        <w:rPr>
          <w:b w:val="0"/>
        </w:rPr>
      </w:r>
      <w:r w:rsidR="00E31722">
        <w:rPr>
          <w:b w:val="0"/>
        </w:rPr>
        <w:fldChar w:fldCharType="separate"/>
      </w:r>
      <w:r w:rsidR="00552FBF">
        <w:rPr>
          <w:b w:val="0"/>
        </w:rPr>
        <w:t>5.5</w:t>
      </w:r>
      <w:r w:rsidR="00E3172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Pr>
          <w:b w:val="0"/>
        </w:rPr>
        <w:fldChar w:fldCharType="begin"/>
      </w:r>
      <w:r w:rsidR="008D2928">
        <w:rPr>
          <w:b w:val="0"/>
        </w:rPr>
        <w:instrText xml:space="preserve"> REF _Ref440270867 \r \h </w:instrText>
      </w:r>
      <w:r w:rsidR="00E31722">
        <w:rPr>
          <w:b w:val="0"/>
        </w:rPr>
      </w:r>
      <w:r w:rsidR="00E31722">
        <w:rPr>
          <w:b w:val="0"/>
        </w:rPr>
        <w:fldChar w:fldCharType="separate"/>
      </w:r>
      <w:r w:rsidR="00552FBF">
        <w:rPr>
          <w:b w:val="0"/>
        </w:rPr>
        <w:t>2.2.3</w:t>
      </w:r>
      <w:r w:rsidR="00E3172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B64D0">
        <w:fldChar w:fldCharType="begin"/>
      </w:r>
      <w:r w:rsidR="00FB64D0">
        <w:instrText xml:space="preserve"> REF _Ref305973033 \r \h  \* MERGEFORMAT </w:instrText>
      </w:r>
      <w:r w:rsidR="00FB64D0">
        <w:fldChar w:fldCharType="separate"/>
      </w:r>
      <w:r w:rsidR="00552FBF" w:rsidRPr="00552FBF">
        <w:rPr>
          <w:bCs w:val="0"/>
          <w:sz w:val="24"/>
          <w:szCs w:val="24"/>
        </w:rPr>
        <w:t>3.2</w:t>
      </w:r>
      <w:r w:rsidR="00FB64D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B64D0">
        <w:fldChar w:fldCharType="begin"/>
      </w:r>
      <w:r w:rsidR="00FB64D0">
        <w:instrText xml:space="preserve"> REF _Ref305973147 \r \h  \* MERGEFORMAT </w:instrText>
      </w:r>
      <w:r w:rsidR="00FB64D0">
        <w:fldChar w:fldCharType="separate"/>
      </w:r>
      <w:r w:rsidR="00552FBF" w:rsidRPr="00552FBF">
        <w:rPr>
          <w:bCs w:val="0"/>
          <w:sz w:val="24"/>
          <w:szCs w:val="24"/>
        </w:rPr>
        <w:t>3.3</w:t>
      </w:r>
      <w:r w:rsidR="00FB64D0">
        <w:fldChar w:fldCharType="end"/>
      </w:r>
      <w:r w:rsidR="00E3172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3172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FB64D0">
        <w:fldChar w:fldCharType="begin"/>
      </w:r>
      <w:r w:rsidR="00FB64D0">
        <w:instrText xml:space="preserve"> REF _Ref305973214 \r \h  \* MERGEFORMAT </w:instrText>
      </w:r>
      <w:r w:rsidR="00FB64D0">
        <w:fldChar w:fldCharType="separate"/>
      </w:r>
      <w:r w:rsidR="00552FBF" w:rsidRPr="00552FBF">
        <w:rPr>
          <w:bCs w:val="0"/>
          <w:sz w:val="24"/>
          <w:szCs w:val="24"/>
        </w:rPr>
        <w:t>3.4</w:t>
      </w:r>
      <w:r w:rsidR="00FB64D0">
        <w:fldChar w:fldCharType="end"/>
      </w:r>
      <w:r w:rsidR="00096E9D" w:rsidRPr="00E71A48">
        <w:rPr>
          <w:bCs w:val="0"/>
          <w:sz w:val="24"/>
          <w:szCs w:val="24"/>
        </w:rPr>
        <w:t xml:space="preserve">, </w:t>
      </w:r>
      <w:r w:rsidR="00FB64D0">
        <w:fldChar w:fldCharType="begin"/>
      </w:r>
      <w:r w:rsidR="00FB64D0">
        <w:instrText xml:space="preserve"> REF _Ref303683883 \r \h  \* MERGEFORMAT </w:instrText>
      </w:r>
      <w:r w:rsidR="00FB64D0">
        <w:fldChar w:fldCharType="separate"/>
      </w:r>
      <w:r w:rsidR="00552FBF" w:rsidRPr="00552FBF">
        <w:rPr>
          <w:bCs w:val="0"/>
          <w:sz w:val="24"/>
          <w:szCs w:val="24"/>
        </w:rPr>
        <w:t>3.5</w:t>
      </w:r>
      <w:r w:rsidR="00FB64D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B64D0">
        <w:fldChar w:fldCharType="begin"/>
      </w:r>
      <w:r w:rsidR="00FB64D0">
        <w:instrText xml:space="preserve"> REF _Ref305973250 \r \h  \* MERGEFORMAT </w:instrText>
      </w:r>
      <w:r w:rsidR="00FB64D0">
        <w:fldChar w:fldCharType="separate"/>
      </w:r>
      <w:r w:rsidR="00552FBF" w:rsidRPr="00552FBF">
        <w:rPr>
          <w:bCs w:val="0"/>
          <w:sz w:val="24"/>
          <w:szCs w:val="24"/>
        </w:rPr>
        <w:t>3.5</w:t>
      </w:r>
      <w:r w:rsidR="00552FBF">
        <w:t>.1</w:t>
      </w:r>
      <w:r w:rsidR="00FB64D0">
        <w:fldChar w:fldCharType="end"/>
      </w:r>
      <w:r w:rsidR="00E3172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B64D0">
        <w:fldChar w:fldCharType="begin"/>
      </w:r>
      <w:r w:rsidR="00FB64D0">
        <w:instrText xml:space="preserve"> REF _Ref303250967 \r \h  \* MERGEFORMAT </w:instrText>
      </w:r>
      <w:r w:rsidR="00FB64D0">
        <w:fldChar w:fldCharType="separate"/>
      </w:r>
      <w:r w:rsidR="00552FBF" w:rsidRPr="00552FBF">
        <w:rPr>
          <w:bCs w:val="0"/>
          <w:sz w:val="24"/>
          <w:szCs w:val="24"/>
        </w:rPr>
        <w:t>3.7</w:t>
      </w:r>
      <w:r w:rsidR="00FB64D0">
        <w:fldChar w:fldCharType="end"/>
      </w:r>
      <w:r w:rsidR="00E3172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B64D0">
        <w:fldChar w:fldCharType="begin"/>
      </w:r>
      <w:r w:rsidR="00FB64D0">
        <w:instrText xml:space="preserve"> REF _Ref303681924 \r \h  \* MERGEFORMAT </w:instrText>
      </w:r>
      <w:r w:rsidR="00FB64D0">
        <w:fldChar w:fldCharType="separate"/>
      </w:r>
      <w:r w:rsidR="00552FBF" w:rsidRPr="00552FBF">
        <w:rPr>
          <w:bCs w:val="0"/>
          <w:sz w:val="24"/>
          <w:szCs w:val="24"/>
        </w:rPr>
        <w:t>3.8</w:t>
      </w:r>
      <w:r w:rsidR="00FB64D0">
        <w:fldChar w:fldCharType="end"/>
      </w:r>
      <w:r w:rsidR="00E3172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B64D0">
        <w:fldChar w:fldCharType="begin"/>
      </w:r>
      <w:r w:rsidR="00FB64D0">
        <w:instrText xml:space="preserve"> REF _Ref303683929 \r \h  \* MERGEFORMAT </w:instrText>
      </w:r>
      <w:r w:rsidR="00FB64D0">
        <w:fldChar w:fldCharType="separate"/>
      </w:r>
      <w:r w:rsidR="00552FBF" w:rsidRPr="00552FBF">
        <w:rPr>
          <w:bCs w:val="0"/>
          <w:sz w:val="24"/>
          <w:szCs w:val="24"/>
        </w:rPr>
        <w:t>3.10</w:t>
      </w:r>
      <w:r w:rsidR="00FB64D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B64D0">
        <w:fldChar w:fldCharType="begin"/>
      </w:r>
      <w:r w:rsidR="00FB64D0">
        <w:instrText xml:space="preserve"> REF _Ref306140410 \r \h  \* MERGEFORMAT </w:instrText>
      </w:r>
      <w:r w:rsidR="00FB64D0">
        <w:fldChar w:fldCharType="separate"/>
      </w:r>
      <w:r w:rsidR="00552FBF" w:rsidRPr="00552FBF">
        <w:rPr>
          <w:bCs w:val="0"/>
          <w:sz w:val="24"/>
          <w:szCs w:val="24"/>
        </w:rPr>
        <w:t>3.11</w:t>
      </w:r>
      <w:r w:rsidR="00FB64D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B64D0">
        <w:fldChar w:fldCharType="begin"/>
      </w:r>
      <w:r w:rsidR="00FB64D0">
        <w:instrText xml:space="preserve"> REF _Ref306140451 \r \h  \* MERGEFORMAT </w:instrText>
      </w:r>
      <w:r w:rsidR="00FB64D0">
        <w:fldChar w:fldCharType="separate"/>
      </w:r>
      <w:r w:rsidR="00552FBF" w:rsidRPr="00552FBF">
        <w:rPr>
          <w:bCs w:val="0"/>
          <w:sz w:val="24"/>
          <w:szCs w:val="24"/>
        </w:rPr>
        <w:t>3.12</w:t>
      </w:r>
      <w:r w:rsidR="00FB64D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B64D0">
        <w:fldChar w:fldCharType="begin"/>
      </w:r>
      <w:r w:rsidR="00FB64D0">
        <w:instrText xml:space="preserve"> REF _Ref302563524 \n \h  \* MERGEFORMAT </w:instrText>
      </w:r>
      <w:r w:rsidR="00FB64D0">
        <w:fldChar w:fldCharType="separate"/>
      </w:r>
      <w:r w:rsidR="00552FBF" w:rsidRPr="00552FBF">
        <w:rPr>
          <w:sz w:val="24"/>
          <w:szCs w:val="24"/>
        </w:rPr>
        <w:t>1.1.1</w:t>
      </w:r>
      <w:r w:rsidR="00FB64D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8D2928">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_Ref440271072 \r \h </w:instrText>
      </w:r>
      <w:r w:rsidR="00E31722">
        <w:rPr>
          <w:bCs w:val="0"/>
          <w:sz w:val="24"/>
          <w:szCs w:val="24"/>
        </w:rPr>
      </w:r>
      <w:r w:rsidR="00E31722">
        <w:rPr>
          <w:bCs w:val="0"/>
          <w:sz w:val="24"/>
          <w:szCs w:val="24"/>
        </w:rPr>
        <w:fldChar w:fldCharType="separate"/>
      </w:r>
      <w:r w:rsidR="00552FBF">
        <w:rPr>
          <w:bCs w:val="0"/>
          <w:sz w:val="24"/>
          <w:szCs w:val="24"/>
        </w:rPr>
        <w:t>5.2</w:t>
      </w:r>
      <w:r w:rsidR="00E3172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31722">
        <w:rPr>
          <w:bCs w:val="0"/>
          <w:sz w:val="24"/>
          <w:szCs w:val="24"/>
        </w:rPr>
        <w:fldChar w:fldCharType="begin"/>
      </w:r>
      <w:r w:rsidR="00B71B9D">
        <w:rPr>
          <w:bCs w:val="0"/>
          <w:sz w:val="24"/>
          <w:szCs w:val="24"/>
        </w:rPr>
        <w:instrText xml:space="preserve"> REF _Ref440271036 \r \h </w:instrText>
      </w:r>
      <w:r w:rsidR="00E31722">
        <w:rPr>
          <w:bCs w:val="0"/>
          <w:sz w:val="24"/>
          <w:szCs w:val="24"/>
        </w:rPr>
      </w:r>
      <w:r w:rsidR="00E31722">
        <w:rPr>
          <w:bCs w:val="0"/>
          <w:sz w:val="24"/>
          <w:szCs w:val="24"/>
        </w:rPr>
        <w:fldChar w:fldCharType="separate"/>
      </w:r>
      <w:r w:rsidR="00552FBF">
        <w:rPr>
          <w:bCs w:val="0"/>
          <w:sz w:val="24"/>
          <w:szCs w:val="24"/>
        </w:rPr>
        <w:t>5.4</w:t>
      </w:r>
      <w:r w:rsidR="00E3172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_Ref440361914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B64D0">
        <w:fldChar w:fldCharType="begin"/>
      </w:r>
      <w:r w:rsidR="00FB64D0">
        <w:instrText xml:space="preserve"> REF _Ref191386407 \r \h  \* MERGEFORMAT </w:instrText>
      </w:r>
      <w:r w:rsidR="00FB64D0">
        <w:fldChar w:fldCharType="separate"/>
      </w:r>
      <w:r w:rsidR="00552FBF" w:rsidRPr="00552FBF">
        <w:rPr>
          <w:bCs w:val="0"/>
          <w:sz w:val="24"/>
          <w:szCs w:val="24"/>
        </w:rPr>
        <w:t>3.3.8</w:t>
      </w:r>
      <w:r w:rsidR="00FB64D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_Ref55336310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w:t>
      </w:r>
      <w:r w:rsidR="00E3172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E31722">
        <w:rPr>
          <w:bCs w:val="0"/>
          <w:sz w:val="24"/>
          <w:szCs w:val="24"/>
        </w:rPr>
        <w:fldChar w:fldCharType="begin"/>
      </w:r>
      <w:r w:rsidR="00DA481F">
        <w:rPr>
          <w:bCs w:val="0"/>
          <w:sz w:val="24"/>
          <w:szCs w:val="24"/>
        </w:rPr>
        <w:instrText xml:space="preserve"> REF _Ref444170274 \r \h </w:instrText>
      </w:r>
      <w:r w:rsidR="00E31722">
        <w:rPr>
          <w:bCs w:val="0"/>
          <w:sz w:val="24"/>
          <w:szCs w:val="24"/>
        </w:rPr>
      </w:r>
      <w:r w:rsidR="00E31722">
        <w:rPr>
          <w:bCs w:val="0"/>
          <w:sz w:val="24"/>
          <w:szCs w:val="24"/>
        </w:rPr>
        <w:fldChar w:fldCharType="separate"/>
      </w:r>
      <w:r w:rsidR="00552FBF">
        <w:rPr>
          <w:bCs w:val="0"/>
          <w:sz w:val="24"/>
          <w:szCs w:val="24"/>
        </w:rPr>
        <w:t>5.7.1</w:t>
      </w:r>
      <w:r w:rsidR="00E3172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_Ref444170284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_Ref440274902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5.4</w:t>
      </w:r>
      <w:r w:rsidR="00E3172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_Ref440274913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5.2</w:t>
      </w:r>
      <w:r w:rsidR="00E3172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31722">
        <w:rPr>
          <w:bCs w:val="0"/>
          <w:sz w:val="24"/>
          <w:szCs w:val="24"/>
        </w:rPr>
        <w:fldChar w:fldCharType="begin"/>
      </w:r>
      <w:r w:rsidR="000A00E6">
        <w:rPr>
          <w:bCs w:val="0"/>
          <w:sz w:val="24"/>
          <w:szCs w:val="24"/>
        </w:rPr>
        <w:instrText xml:space="preserve"> REF _Ref440361959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31722">
        <w:rPr>
          <w:bCs w:val="0"/>
          <w:sz w:val="24"/>
          <w:szCs w:val="24"/>
        </w:rPr>
        <w:fldChar w:fldCharType="begin"/>
      </w:r>
      <w:r w:rsidR="00D90031">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A5339">
        <w:rPr>
          <w:sz w:val="24"/>
          <w:szCs w:val="24"/>
        </w:rPr>
        <w:t>,</w:t>
      </w:r>
      <w:r w:rsidR="007638F4">
        <w:rPr>
          <w:sz w:val="24"/>
          <w:szCs w:val="24"/>
        </w:rPr>
        <w:t xml:space="preserve"> </w:t>
      </w:r>
      <w:r w:rsidR="00E31722">
        <w:rPr>
          <w:sz w:val="24"/>
          <w:szCs w:val="24"/>
        </w:rPr>
        <w:fldChar w:fldCharType="begin"/>
      </w:r>
      <w:r w:rsidR="007638F4">
        <w:rPr>
          <w:sz w:val="24"/>
          <w:szCs w:val="24"/>
        </w:rPr>
        <w:instrText xml:space="preserve"> REF _Ref440372326 \r \h </w:instrText>
      </w:r>
      <w:r w:rsidR="00E31722">
        <w:rPr>
          <w:sz w:val="24"/>
          <w:szCs w:val="24"/>
        </w:rPr>
      </w:r>
      <w:r w:rsidR="00E31722">
        <w:rPr>
          <w:sz w:val="24"/>
          <w:szCs w:val="24"/>
        </w:rPr>
        <w:fldChar w:fldCharType="separate"/>
      </w:r>
      <w:r w:rsidR="00552FBF">
        <w:rPr>
          <w:sz w:val="24"/>
          <w:szCs w:val="24"/>
        </w:rPr>
        <w:t>д)</w:t>
      </w:r>
      <w:r w:rsidR="00E31722">
        <w:rPr>
          <w:sz w:val="24"/>
          <w:szCs w:val="24"/>
        </w:rPr>
        <w:fldChar w:fldCharType="end"/>
      </w:r>
      <w:r w:rsidR="007638F4">
        <w:rPr>
          <w:sz w:val="24"/>
          <w:szCs w:val="24"/>
        </w:rPr>
        <w:t>,</w:t>
      </w:r>
      <w:r w:rsidR="00FA5339">
        <w:rPr>
          <w:sz w:val="24"/>
          <w:szCs w:val="24"/>
        </w:rPr>
        <w:t xml:space="preserve"> </w:t>
      </w:r>
      <w:r w:rsidR="00E31722">
        <w:rPr>
          <w:sz w:val="24"/>
          <w:szCs w:val="24"/>
        </w:rPr>
        <w:fldChar w:fldCharType="begin"/>
      </w:r>
      <w:r w:rsidR="00FA5339">
        <w:rPr>
          <w:sz w:val="24"/>
          <w:szCs w:val="24"/>
        </w:rPr>
        <w:instrText xml:space="preserve"> REF _Ref440371812 \r \h </w:instrText>
      </w:r>
      <w:r w:rsidR="00E31722">
        <w:rPr>
          <w:sz w:val="24"/>
          <w:szCs w:val="24"/>
        </w:rPr>
      </w:r>
      <w:r w:rsidR="00E31722">
        <w:rPr>
          <w:sz w:val="24"/>
          <w:szCs w:val="24"/>
        </w:rPr>
        <w:fldChar w:fldCharType="separate"/>
      </w:r>
      <w:r w:rsidR="00552FBF">
        <w:rPr>
          <w:sz w:val="24"/>
          <w:szCs w:val="24"/>
        </w:rPr>
        <w:t>м)</w:t>
      </w:r>
      <w:r w:rsidR="00E31722">
        <w:rPr>
          <w:sz w:val="24"/>
          <w:szCs w:val="24"/>
        </w:rPr>
        <w:fldChar w:fldCharType="end"/>
      </w:r>
      <w:r w:rsidR="00FA5339">
        <w:rPr>
          <w:sz w:val="24"/>
          <w:szCs w:val="24"/>
        </w:rPr>
        <w:t xml:space="preserve">, </w:t>
      </w:r>
      <w:r w:rsidR="00E31722">
        <w:rPr>
          <w:sz w:val="24"/>
          <w:szCs w:val="24"/>
        </w:rPr>
        <w:fldChar w:fldCharType="begin"/>
      </w:r>
      <w:r w:rsidR="00FA5339">
        <w:rPr>
          <w:sz w:val="24"/>
          <w:szCs w:val="24"/>
        </w:rPr>
        <w:instrText xml:space="preserve"> REF _Ref440371822 \r \h </w:instrText>
      </w:r>
      <w:r w:rsidR="00E31722">
        <w:rPr>
          <w:sz w:val="24"/>
          <w:szCs w:val="24"/>
        </w:rPr>
      </w:r>
      <w:r w:rsidR="00E31722">
        <w:rPr>
          <w:sz w:val="24"/>
          <w:szCs w:val="24"/>
        </w:rPr>
        <w:fldChar w:fldCharType="separate"/>
      </w:r>
      <w:r w:rsidR="00552FBF">
        <w:rPr>
          <w:sz w:val="24"/>
          <w:szCs w:val="24"/>
        </w:rPr>
        <w:t>н)</w:t>
      </w:r>
      <w:r w:rsidR="00E31722">
        <w:rPr>
          <w:sz w:val="24"/>
          <w:szCs w:val="24"/>
        </w:rPr>
        <w:fldChar w:fldCharType="end"/>
      </w:r>
      <w:r w:rsidR="002F273A">
        <w:rPr>
          <w:sz w:val="24"/>
          <w:szCs w:val="24"/>
        </w:rPr>
        <w:t xml:space="preserve">, </w:t>
      </w:r>
      <w:r w:rsidR="00E31722">
        <w:rPr>
          <w:sz w:val="24"/>
          <w:szCs w:val="24"/>
        </w:rPr>
        <w:fldChar w:fldCharType="begin"/>
      </w:r>
      <w:r w:rsidR="002F273A">
        <w:rPr>
          <w:sz w:val="24"/>
          <w:szCs w:val="24"/>
        </w:rPr>
        <w:instrText xml:space="preserve"> REF _Ref442190626 \r \h </w:instrText>
      </w:r>
      <w:r w:rsidR="00E31722">
        <w:rPr>
          <w:sz w:val="24"/>
          <w:szCs w:val="24"/>
        </w:rPr>
      </w:r>
      <w:r w:rsidR="00E31722">
        <w:rPr>
          <w:sz w:val="24"/>
          <w:szCs w:val="24"/>
        </w:rPr>
        <w:fldChar w:fldCharType="separate"/>
      </w:r>
      <w:r w:rsidR="00552FBF">
        <w:rPr>
          <w:sz w:val="24"/>
          <w:szCs w:val="24"/>
        </w:rPr>
        <w:t>у)</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B64D0">
        <w:fldChar w:fldCharType="begin"/>
      </w:r>
      <w:r w:rsidR="00FB64D0">
        <w:instrText xml:space="preserve"> REF _Ref440274659 \r \h  \* MERGEFORMAT </w:instrText>
      </w:r>
      <w:r w:rsidR="00FB64D0">
        <w:fldChar w:fldCharType="separate"/>
      </w:r>
      <w:r w:rsidR="00552FBF" w:rsidRPr="00552FBF">
        <w:rPr>
          <w:bCs w:val="0"/>
          <w:sz w:val="24"/>
          <w:szCs w:val="24"/>
        </w:rPr>
        <w:t>5.11</w:t>
      </w:r>
      <w:r w:rsidR="00FB64D0">
        <w:fldChar w:fldCharType="end"/>
      </w:r>
      <w:r w:rsidRPr="00D52133">
        <w:rPr>
          <w:bCs w:val="0"/>
          <w:sz w:val="24"/>
          <w:szCs w:val="24"/>
        </w:rPr>
        <w:t xml:space="preserve">, </w:t>
      </w:r>
      <w:r w:rsidR="00FB64D0">
        <w:fldChar w:fldCharType="begin"/>
      </w:r>
      <w:r w:rsidR="00FB64D0">
        <w:instrText xml:space="preserve"> REF _Ref440274733 \r \h  \* MERGEFORMAT </w:instrText>
      </w:r>
      <w:r w:rsidR="00FB64D0">
        <w:fldChar w:fldCharType="separate"/>
      </w:r>
      <w:r w:rsidR="00552FBF" w:rsidRPr="00552FBF">
        <w:rPr>
          <w:bCs w:val="0"/>
          <w:sz w:val="24"/>
          <w:szCs w:val="24"/>
        </w:rPr>
        <w:t>5.12</w:t>
      </w:r>
      <w:r w:rsidR="00FB64D0">
        <w:fldChar w:fldCharType="end"/>
      </w:r>
      <w:r w:rsidRPr="00D52133">
        <w:rPr>
          <w:bCs w:val="0"/>
          <w:sz w:val="24"/>
          <w:szCs w:val="24"/>
        </w:rPr>
        <w:t xml:space="preserve">, </w:t>
      </w:r>
      <w:r w:rsidR="00FB64D0">
        <w:fldChar w:fldCharType="begin"/>
      </w:r>
      <w:r w:rsidR="00FB64D0">
        <w:instrText xml:space="preserve"> REF _Ref440274744 \r \h  \* MERGEFORMAT </w:instrText>
      </w:r>
      <w:r w:rsidR="00FB64D0">
        <w:fldChar w:fldCharType="separate"/>
      </w:r>
      <w:r w:rsidR="00552FBF" w:rsidRPr="00552FBF">
        <w:rPr>
          <w:bCs w:val="0"/>
          <w:sz w:val="24"/>
          <w:szCs w:val="24"/>
        </w:rPr>
        <w:t>5.13</w:t>
      </w:r>
      <w:r w:rsidR="00FB64D0">
        <w:fldChar w:fldCharType="end"/>
      </w:r>
      <w:r w:rsidRPr="00D52133">
        <w:rPr>
          <w:bCs w:val="0"/>
          <w:sz w:val="24"/>
          <w:szCs w:val="24"/>
        </w:rPr>
        <w:t xml:space="preserve">, </w:t>
      </w:r>
      <w:r w:rsidR="00FB64D0">
        <w:fldChar w:fldCharType="begin"/>
      </w:r>
      <w:r w:rsidR="00FB64D0">
        <w:instrText xml:space="preserve"> REF _Ref440274756 \r \h  \* MERGEFORMAT </w:instrText>
      </w:r>
      <w:r w:rsidR="00FB64D0">
        <w:fldChar w:fldCharType="separate"/>
      </w:r>
      <w:r w:rsidR="00552FBF" w:rsidRPr="00552FBF">
        <w:rPr>
          <w:bCs w:val="0"/>
          <w:sz w:val="24"/>
          <w:szCs w:val="24"/>
        </w:rPr>
        <w:t>5.15</w:t>
      </w:r>
      <w:r w:rsidR="00FB64D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31722">
        <w:rPr>
          <w:bCs w:val="0"/>
          <w:sz w:val="24"/>
          <w:szCs w:val="24"/>
        </w:rPr>
        <w:fldChar w:fldCharType="begin"/>
      </w:r>
      <w:r>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31722">
        <w:rPr>
          <w:bCs w:val="0"/>
          <w:sz w:val="24"/>
          <w:szCs w:val="24"/>
        </w:rPr>
        <w:fldChar w:fldCharType="begin"/>
      </w:r>
      <w:r w:rsidR="00D50E8D">
        <w:rPr>
          <w:bCs w:val="0"/>
          <w:sz w:val="24"/>
          <w:szCs w:val="24"/>
        </w:rPr>
        <w:instrText xml:space="preserve"> REF _Ref440376401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B64D0">
        <w:fldChar w:fldCharType="begin"/>
      </w:r>
      <w:r w:rsidR="00FB64D0">
        <w:instrText xml:space="preserve"> REF _Ref440274659 \r \h  \* MERGEFORMAT </w:instrText>
      </w:r>
      <w:r w:rsidR="00FB64D0">
        <w:fldChar w:fldCharType="separate"/>
      </w:r>
      <w:r w:rsidR="00552FBF" w:rsidRPr="00552FBF">
        <w:rPr>
          <w:bCs w:val="0"/>
          <w:sz w:val="24"/>
          <w:szCs w:val="24"/>
        </w:rPr>
        <w:t>5.11</w:t>
      </w:r>
      <w:r w:rsidR="00FB64D0">
        <w:fldChar w:fldCharType="end"/>
      </w:r>
      <w:r w:rsidRPr="00D52133">
        <w:rPr>
          <w:bCs w:val="0"/>
          <w:sz w:val="24"/>
          <w:szCs w:val="24"/>
        </w:rPr>
        <w:t xml:space="preserve">, </w:t>
      </w:r>
      <w:r w:rsidR="00FB64D0">
        <w:fldChar w:fldCharType="begin"/>
      </w:r>
      <w:r w:rsidR="00FB64D0">
        <w:instrText xml:space="preserve"> REF _Ref440274733 \r \h  \* MERGEFORMAT </w:instrText>
      </w:r>
      <w:r w:rsidR="00FB64D0">
        <w:fldChar w:fldCharType="separate"/>
      </w:r>
      <w:r w:rsidR="00552FBF" w:rsidRPr="00552FBF">
        <w:rPr>
          <w:bCs w:val="0"/>
          <w:sz w:val="24"/>
          <w:szCs w:val="24"/>
        </w:rPr>
        <w:t>5.12</w:t>
      </w:r>
      <w:r w:rsidR="00FB64D0">
        <w:fldChar w:fldCharType="end"/>
      </w:r>
      <w:r w:rsidRPr="00D52133">
        <w:rPr>
          <w:bCs w:val="0"/>
          <w:sz w:val="24"/>
          <w:szCs w:val="24"/>
        </w:rPr>
        <w:t xml:space="preserve">, </w:t>
      </w:r>
      <w:r w:rsidR="00FB64D0">
        <w:fldChar w:fldCharType="begin"/>
      </w:r>
      <w:r w:rsidR="00FB64D0">
        <w:instrText xml:space="preserve"> REF _Ref440274744 \r \h  \* MERGEFORMAT </w:instrText>
      </w:r>
      <w:r w:rsidR="00FB64D0">
        <w:fldChar w:fldCharType="separate"/>
      </w:r>
      <w:r w:rsidR="00552FBF" w:rsidRPr="00552FBF">
        <w:rPr>
          <w:bCs w:val="0"/>
          <w:sz w:val="24"/>
          <w:szCs w:val="24"/>
        </w:rPr>
        <w:t>5.13</w:t>
      </w:r>
      <w:r w:rsidR="00FB64D0">
        <w:fldChar w:fldCharType="end"/>
      </w:r>
      <w:r w:rsidRPr="00D52133">
        <w:rPr>
          <w:bCs w:val="0"/>
          <w:sz w:val="24"/>
          <w:szCs w:val="24"/>
        </w:rPr>
        <w:t xml:space="preserve">, </w:t>
      </w:r>
      <w:r w:rsidR="00FB64D0">
        <w:fldChar w:fldCharType="begin"/>
      </w:r>
      <w:r w:rsidR="00FB64D0">
        <w:instrText xml:space="preserve"> REF _Ref440274756 \r \h  \* MERGEFORMAT </w:instrText>
      </w:r>
      <w:r w:rsidR="00FB64D0">
        <w:fldChar w:fldCharType="separate"/>
      </w:r>
      <w:r w:rsidR="00552FBF" w:rsidRPr="00552FBF">
        <w:rPr>
          <w:bCs w:val="0"/>
          <w:sz w:val="24"/>
          <w:szCs w:val="24"/>
        </w:rPr>
        <w:t>5.15</w:t>
      </w:r>
      <w:r w:rsidR="00FB64D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31722">
        <w:rPr>
          <w:bCs w:val="0"/>
          <w:sz w:val="24"/>
          <w:szCs w:val="24"/>
        </w:rPr>
        <w:fldChar w:fldCharType="begin"/>
      </w:r>
      <w:r w:rsidR="00E963D9">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31722">
        <w:rPr>
          <w:bCs w:val="0"/>
          <w:sz w:val="24"/>
          <w:szCs w:val="24"/>
        </w:rPr>
        <w:fldChar w:fldCharType="begin"/>
      </w:r>
      <w:r w:rsidR="001F0858">
        <w:rPr>
          <w:bCs w:val="0"/>
          <w:sz w:val="24"/>
          <w:szCs w:val="24"/>
        </w:rPr>
        <w:instrText xml:space="preserve"> REF _Ref440270602 \r \h </w:instrText>
      </w:r>
      <w:r w:rsidR="00E31722">
        <w:rPr>
          <w:bCs w:val="0"/>
          <w:sz w:val="24"/>
          <w:szCs w:val="24"/>
        </w:rPr>
      </w:r>
      <w:r w:rsidR="00E31722">
        <w:rPr>
          <w:bCs w:val="0"/>
          <w:sz w:val="24"/>
          <w:szCs w:val="24"/>
        </w:rPr>
        <w:fldChar w:fldCharType="separate"/>
      </w:r>
      <w:r w:rsidR="00552FBF">
        <w:rPr>
          <w:bCs w:val="0"/>
          <w:sz w:val="24"/>
          <w:szCs w:val="24"/>
        </w:rPr>
        <w:t>5</w:t>
      </w:r>
      <w:r w:rsidR="00E3172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FB64D0">
        <w:fldChar w:fldCharType="begin"/>
      </w:r>
      <w:r w:rsidR="00FB64D0">
        <w:instrText xml:space="preserve"> REF _Ref191386419 \n \h  \* MERGEFORMAT </w:instrText>
      </w:r>
      <w:r w:rsidR="00FB64D0">
        <w:fldChar w:fldCharType="separate"/>
      </w:r>
      <w:r w:rsidR="00552FBF" w:rsidRPr="00552FBF">
        <w:rPr>
          <w:bCs w:val="0"/>
          <w:sz w:val="24"/>
          <w:szCs w:val="24"/>
        </w:rPr>
        <w:t>3.3.2</w:t>
      </w:r>
      <w:r w:rsidR="00FB64D0">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FB64D0">
        <w:fldChar w:fldCharType="begin"/>
      </w:r>
      <w:r w:rsidR="00FB64D0">
        <w:instrText xml:space="preserve"> REF _Ref306005578 \r \h  \* MERGEFORMAT </w:instrText>
      </w:r>
      <w:r w:rsidR="00FB64D0">
        <w:fldChar w:fldCharType="separate"/>
      </w:r>
      <w:r w:rsidR="00552FBF" w:rsidRPr="00552FBF">
        <w:rPr>
          <w:sz w:val="24"/>
          <w:szCs w:val="24"/>
        </w:rPr>
        <w:t>3.3.8.3</w:t>
      </w:r>
      <w:r w:rsidR="00FB64D0">
        <w:fldChar w:fldCharType="end"/>
      </w:r>
      <w:r w:rsidR="002F273A" w:rsidRPr="002F273A">
        <w:rPr>
          <w:sz w:val="24"/>
          <w:szCs w:val="24"/>
        </w:rPr>
        <w:t xml:space="preserve"> и подразделе </w:t>
      </w:r>
      <w:r w:rsidR="00FB64D0">
        <w:fldChar w:fldCharType="begin"/>
      </w:r>
      <w:r w:rsidR="00FB64D0">
        <w:instrText xml:space="preserve"> REF _Ref441574649 \r \h  \* MERGEFORMAT </w:instrText>
      </w:r>
      <w:r w:rsidR="00FB64D0">
        <w:fldChar w:fldCharType="separate"/>
      </w:r>
      <w:r w:rsidR="00552FBF" w:rsidRPr="00552FBF">
        <w:rPr>
          <w:sz w:val="24"/>
          <w:szCs w:val="24"/>
        </w:rPr>
        <w:t>5.18</w:t>
      </w:r>
      <w:r w:rsidR="00FB64D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FB64D0">
        <w:fldChar w:fldCharType="begin"/>
      </w:r>
      <w:r w:rsidR="00FB64D0">
        <w:instrText xml:space="preserve"> REF _Ref440361959 \r \h  \* MERGEFORMAT </w:instrText>
      </w:r>
      <w:r w:rsidR="00FB64D0">
        <w:fldChar w:fldCharType="separate"/>
      </w:r>
      <w:r w:rsidR="00552FBF" w:rsidRPr="00552FBF">
        <w:rPr>
          <w:bCs w:val="0"/>
          <w:sz w:val="24"/>
          <w:szCs w:val="24"/>
        </w:rPr>
        <w:t>5.5</w:t>
      </w:r>
      <w:r w:rsidR="00FB64D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FB64D0">
        <w:fldChar w:fldCharType="begin"/>
      </w:r>
      <w:r w:rsidR="00FB64D0">
        <w:instrText xml:space="preserve"> REF _Ref440271036 \r \h  \* MERGEFORMAT </w:instrText>
      </w:r>
      <w:r w:rsidR="00FB64D0">
        <w:fldChar w:fldCharType="separate"/>
      </w:r>
      <w:r w:rsidR="00552FBF" w:rsidRPr="00552FBF">
        <w:rPr>
          <w:bCs w:val="0"/>
          <w:sz w:val="24"/>
          <w:szCs w:val="24"/>
        </w:rPr>
        <w:t>5.4</w:t>
      </w:r>
      <w:r w:rsidR="00FB64D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FB64D0">
        <w:fldChar w:fldCharType="begin"/>
      </w:r>
      <w:r w:rsidR="00FB64D0">
        <w:instrText xml:space="preserve"> REF _Ref55336310 \r \h  \* MERGEFORMAT </w:instrText>
      </w:r>
      <w:r w:rsidR="00FB64D0">
        <w:fldChar w:fldCharType="separate"/>
      </w:r>
      <w:r w:rsidR="00552FBF" w:rsidRPr="00552FBF">
        <w:rPr>
          <w:bCs w:val="0"/>
          <w:sz w:val="24"/>
          <w:szCs w:val="24"/>
        </w:rPr>
        <w:t>5.1</w:t>
      </w:r>
      <w:r w:rsidR="00FB64D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31722">
        <w:rPr>
          <w:bCs w:val="0"/>
          <w:sz w:val="24"/>
          <w:szCs w:val="24"/>
        </w:rPr>
        <w:fldChar w:fldCharType="begin"/>
      </w:r>
      <w:r w:rsidR="00B71B9D">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FB64D0">
        <w:fldChar w:fldCharType="begin"/>
      </w:r>
      <w:r w:rsidR="00FB64D0">
        <w:instrText xml:space="preserve"> REF _Ref306005578 \r \h  \* MERGEFORMAT </w:instrText>
      </w:r>
      <w:r w:rsidR="00FB64D0">
        <w:fldChar w:fldCharType="separate"/>
      </w:r>
      <w:r w:rsidR="00552FBF" w:rsidRPr="00552FBF">
        <w:rPr>
          <w:sz w:val="24"/>
          <w:szCs w:val="24"/>
        </w:rPr>
        <w:t>3.3.8.3</w:t>
      </w:r>
      <w:r w:rsidR="00FB64D0">
        <w:fldChar w:fldCharType="end"/>
      </w:r>
      <w:r w:rsidR="002F273A" w:rsidRPr="002F273A">
        <w:rPr>
          <w:sz w:val="24"/>
          <w:szCs w:val="24"/>
        </w:rPr>
        <w:t xml:space="preserve"> и подразделе </w:t>
      </w:r>
      <w:r w:rsidR="00FB64D0">
        <w:fldChar w:fldCharType="begin"/>
      </w:r>
      <w:r w:rsidR="00FB64D0">
        <w:instrText xml:space="preserve"> REF _Ref441574649 \r \h  \* MERGEFORMAT </w:instrText>
      </w:r>
      <w:r w:rsidR="00FB64D0">
        <w:fldChar w:fldCharType="separate"/>
      </w:r>
      <w:r w:rsidR="00552FBF" w:rsidRPr="00552FBF">
        <w:rPr>
          <w:sz w:val="24"/>
          <w:szCs w:val="24"/>
        </w:rPr>
        <w:t>5.18</w:t>
      </w:r>
      <w:r w:rsidR="00FB64D0">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B64D0">
        <w:fldChar w:fldCharType="begin"/>
      </w:r>
      <w:r w:rsidR="00FB64D0">
        <w:instrText xml:space="preserve"> REF _Ref440289953 \r \h  \* MERGEFORMAT </w:instrText>
      </w:r>
      <w:r w:rsidR="00FB64D0">
        <w:fldChar w:fldCharType="separate"/>
      </w:r>
      <w:r w:rsidR="00552FBF" w:rsidRPr="00552FBF">
        <w:rPr>
          <w:bCs w:val="0"/>
          <w:sz w:val="24"/>
          <w:szCs w:val="24"/>
        </w:rPr>
        <w:t>3.4.1.3</w:t>
      </w:r>
      <w:r w:rsidR="00FB64D0">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F7378" w:rsidRDefault="00C6613C" w:rsidP="00216641">
      <w:pPr>
        <w:widowControl w:val="0"/>
        <w:shd w:val="clear" w:color="auto" w:fill="FFFFFF"/>
        <w:tabs>
          <w:tab w:val="left" w:pos="1701"/>
        </w:tabs>
        <w:autoSpaceDE w:val="0"/>
        <w:spacing w:after="100" w:line="264" w:lineRule="auto"/>
        <w:ind w:right="17" w:firstLine="0"/>
        <w:rPr>
          <w:sz w:val="24"/>
          <w:szCs w:val="24"/>
        </w:rPr>
      </w:pPr>
      <w:r w:rsidRPr="00C6613C">
        <w:rPr>
          <w:b/>
          <w:bCs w:val="0"/>
          <w:sz w:val="24"/>
          <w:szCs w:val="24"/>
        </w:rPr>
        <w:t>150</w:t>
      </w:r>
      <w:r w:rsidR="00573265" w:rsidRPr="00573265">
        <w:rPr>
          <w:b/>
          <w:bCs w:val="0"/>
          <w:sz w:val="24"/>
          <w:szCs w:val="24"/>
        </w:rPr>
        <w:t> 000,00</w:t>
      </w:r>
      <w:r w:rsidR="00573265" w:rsidRPr="00573265">
        <w:rPr>
          <w:sz w:val="24"/>
          <w:szCs w:val="24"/>
        </w:rPr>
        <w:t xml:space="preserve"> (</w:t>
      </w:r>
      <w:r>
        <w:rPr>
          <w:sz w:val="24"/>
          <w:szCs w:val="24"/>
        </w:rPr>
        <w:t>сто пятьдесят</w:t>
      </w:r>
      <w:r w:rsidR="00573265" w:rsidRPr="00573265">
        <w:rPr>
          <w:sz w:val="24"/>
          <w:szCs w:val="24"/>
        </w:rPr>
        <w:t xml:space="preserve"> тысяч) рублей 00 копеек РФ, без учета НДС; </w:t>
      </w:r>
    </w:p>
    <w:p w:rsidR="002F7378" w:rsidRDefault="00C6613C" w:rsidP="00216641">
      <w:pPr>
        <w:widowControl w:val="0"/>
        <w:shd w:val="clear" w:color="auto" w:fill="FFFFFF"/>
        <w:tabs>
          <w:tab w:val="left" w:pos="1701"/>
        </w:tabs>
        <w:autoSpaceDE w:val="0"/>
        <w:spacing w:after="100" w:line="264" w:lineRule="auto"/>
        <w:ind w:right="17" w:firstLine="0"/>
        <w:rPr>
          <w:sz w:val="24"/>
          <w:szCs w:val="24"/>
        </w:rPr>
      </w:pPr>
      <w:r w:rsidRPr="00C6613C">
        <w:rPr>
          <w:b/>
          <w:sz w:val="24"/>
          <w:szCs w:val="24"/>
        </w:rPr>
        <w:t>27</w:t>
      </w:r>
      <w:r w:rsidR="00573265" w:rsidRPr="00573265">
        <w:rPr>
          <w:b/>
          <w:bCs w:val="0"/>
          <w:sz w:val="24"/>
          <w:szCs w:val="24"/>
        </w:rPr>
        <w:t> 000,00</w:t>
      </w:r>
      <w:r w:rsidR="00573265" w:rsidRPr="00573265">
        <w:rPr>
          <w:sz w:val="24"/>
          <w:szCs w:val="24"/>
        </w:rPr>
        <w:t xml:space="preserve"> (</w:t>
      </w:r>
      <w:r>
        <w:rPr>
          <w:sz w:val="24"/>
          <w:szCs w:val="24"/>
        </w:rPr>
        <w:t>двадцать семь</w:t>
      </w:r>
      <w:r w:rsidR="00573265" w:rsidRPr="00573265">
        <w:rPr>
          <w:sz w:val="24"/>
          <w:szCs w:val="24"/>
        </w:rPr>
        <w:t xml:space="preserve"> тысяч) рублей 00 копеек РФ</w:t>
      </w:r>
      <w:r w:rsidR="002F7378">
        <w:rPr>
          <w:sz w:val="24"/>
          <w:szCs w:val="24"/>
        </w:rPr>
        <w:t xml:space="preserve"> составляет НДС</w:t>
      </w:r>
      <w:r w:rsidR="00573265" w:rsidRPr="00573265">
        <w:rPr>
          <w:sz w:val="24"/>
          <w:szCs w:val="24"/>
        </w:rPr>
        <w:t xml:space="preserve">; </w:t>
      </w:r>
    </w:p>
    <w:p w:rsidR="00717F60" w:rsidRPr="00573265" w:rsidRDefault="00433D20" w:rsidP="00216641">
      <w:pPr>
        <w:widowControl w:val="0"/>
        <w:shd w:val="clear" w:color="auto" w:fill="FFFFFF"/>
        <w:tabs>
          <w:tab w:val="left" w:pos="1701"/>
        </w:tabs>
        <w:autoSpaceDE w:val="0"/>
        <w:spacing w:after="100" w:line="264" w:lineRule="auto"/>
        <w:ind w:right="17" w:firstLine="0"/>
        <w:rPr>
          <w:bCs w:val="0"/>
          <w:sz w:val="24"/>
          <w:szCs w:val="24"/>
        </w:rPr>
      </w:pPr>
      <w:r w:rsidRPr="00433D20">
        <w:rPr>
          <w:b/>
          <w:sz w:val="24"/>
          <w:szCs w:val="24"/>
        </w:rPr>
        <w:t>177</w:t>
      </w:r>
      <w:r w:rsidR="00573265" w:rsidRPr="00433D20">
        <w:rPr>
          <w:b/>
          <w:bCs w:val="0"/>
          <w:sz w:val="24"/>
          <w:szCs w:val="24"/>
        </w:rPr>
        <w:t> 0</w:t>
      </w:r>
      <w:r w:rsidR="00573265" w:rsidRPr="00573265">
        <w:rPr>
          <w:b/>
          <w:bCs w:val="0"/>
          <w:sz w:val="24"/>
          <w:szCs w:val="24"/>
        </w:rPr>
        <w:t>00,00</w:t>
      </w:r>
      <w:r w:rsidR="00573265" w:rsidRPr="00573265">
        <w:rPr>
          <w:sz w:val="24"/>
          <w:szCs w:val="24"/>
        </w:rPr>
        <w:t xml:space="preserve"> (</w:t>
      </w:r>
      <w:r>
        <w:rPr>
          <w:sz w:val="24"/>
          <w:szCs w:val="24"/>
        </w:rPr>
        <w:t>сто семьдесят семь</w:t>
      </w:r>
      <w:r w:rsidR="00573265" w:rsidRPr="00573265">
        <w:rPr>
          <w:sz w:val="24"/>
          <w:szCs w:val="24"/>
        </w:rPr>
        <w:t xml:space="preserve"> тысяч) рублей 00 копеек РФ, с учетом НДС.</w:t>
      </w:r>
    </w:p>
    <w:p w:rsidR="004F657D" w:rsidRPr="00573265"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73265">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73265">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FB64D0">
        <w:fldChar w:fldCharType="begin"/>
      </w:r>
      <w:r w:rsidR="00FB64D0">
        <w:instrText xml:space="preserve"> REF _Ref55336310 \r \h  \* MERGEFORMAT </w:instrText>
      </w:r>
      <w:r w:rsidR="00FB64D0">
        <w:fldChar w:fldCharType="separate"/>
      </w:r>
      <w:r w:rsidR="00552FBF" w:rsidRPr="00552FBF">
        <w:rPr>
          <w:bCs w:val="0"/>
          <w:sz w:val="24"/>
          <w:szCs w:val="24"/>
        </w:rPr>
        <w:t>5.1</w:t>
      </w:r>
      <w:r w:rsidR="00FB64D0">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FB64D0">
        <w:fldChar w:fldCharType="begin"/>
      </w:r>
      <w:r w:rsidR="00FB64D0">
        <w:instrText xml:space="preserve"> REF _Ref440271072 \r \h  \* MERGEFORMAT </w:instrText>
      </w:r>
      <w:r w:rsidR="00FB64D0">
        <w:fldChar w:fldCharType="separate"/>
      </w:r>
      <w:r w:rsidR="00552FBF" w:rsidRPr="00552FBF">
        <w:rPr>
          <w:bCs w:val="0"/>
          <w:sz w:val="24"/>
          <w:szCs w:val="24"/>
        </w:rPr>
        <w:t>5.2</w:t>
      </w:r>
      <w:r w:rsidR="00FB64D0">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FB64D0">
        <w:fldChar w:fldCharType="begin"/>
      </w:r>
      <w:r w:rsidR="00FB64D0">
        <w:instrText xml:space="preserve"> REF _Ref440361439 \r \h  \* MERGEFORMAT </w:instrText>
      </w:r>
      <w:r w:rsidR="00FB64D0">
        <w:fldChar w:fldCharType="separate"/>
      </w:r>
      <w:r w:rsidR="00552FBF" w:rsidRPr="00552FBF">
        <w:rPr>
          <w:sz w:val="24"/>
          <w:szCs w:val="24"/>
        </w:rPr>
        <w:t>5.5</w:t>
      </w:r>
      <w:r w:rsidR="00FB64D0">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31722">
        <w:rPr>
          <w:bCs w:val="0"/>
          <w:sz w:val="24"/>
          <w:szCs w:val="24"/>
        </w:rPr>
        <w:fldChar w:fldCharType="begin"/>
      </w:r>
      <w:r w:rsidR="003F3A69">
        <w:rPr>
          <w:bCs w:val="0"/>
          <w:sz w:val="24"/>
          <w:szCs w:val="24"/>
        </w:rPr>
        <w:instrText xml:space="preserve"> REF _Ref306138385 \r \h </w:instrText>
      </w:r>
      <w:r w:rsidR="00E31722">
        <w:rPr>
          <w:bCs w:val="0"/>
          <w:sz w:val="24"/>
          <w:szCs w:val="24"/>
        </w:rPr>
      </w:r>
      <w:r w:rsidR="00E31722">
        <w:rPr>
          <w:bCs w:val="0"/>
          <w:sz w:val="24"/>
          <w:szCs w:val="24"/>
        </w:rPr>
        <w:fldChar w:fldCharType="separate"/>
      </w:r>
      <w:r w:rsidR="00552FBF">
        <w:rPr>
          <w:bCs w:val="0"/>
          <w:sz w:val="24"/>
          <w:szCs w:val="24"/>
        </w:rPr>
        <w:t>3.6.4</w:t>
      </w:r>
      <w:r w:rsidR="00E3172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83D7C">
        <w:rPr>
          <w:bCs w:val="0"/>
          <w:sz w:val="24"/>
          <w:szCs w:val="24"/>
        </w:rPr>
        <w:t xml:space="preserve">, </w:t>
      </w:r>
      <w:r w:rsidR="00483D7C" w:rsidRPr="00483D7C">
        <w:rPr>
          <w:sz w:val="24"/>
          <w:szCs w:val="24"/>
        </w:rPr>
        <w:t>являющееся субъектом малого и среднего предпринимательства</w:t>
      </w:r>
      <w:r w:rsidRPr="00483D7C">
        <w:rPr>
          <w:bCs w:val="0"/>
          <w:sz w:val="24"/>
          <w:szCs w:val="24"/>
        </w:rPr>
        <w:t xml:space="preserve">. </w:t>
      </w:r>
      <w:proofErr w:type="gramStart"/>
      <w:r w:rsidR="00362EA4" w:rsidRPr="00483D7C">
        <w:rPr>
          <w:bCs w:val="0"/>
          <w:sz w:val="24"/>
          <w:szCs w:val="24"/>
        </w:rPr>
        <w:t>Дополнительные требования к соисполнителям и порядку подтверждения их соответствия установленным</w:t>
      </w:r>
      <w:r w:rsidR="00362EA4" w:rsidRPr="00362EA4">
        <w:rPr>
          <w:bCs w:val="0"/>
          <w:sz w:val="24"/>
          <w:szCs w:val="24"/>
        </w:rPr>
        <w:t xml:space="preserve"> требованиям приведены в пункте </w:t>
      </w:r>
      <w:r w:rsidR="00FB64D0">
        <w:fldChar w:fldCharType="begin"/>
      </w:r>
      <w:r w:rsidR="00FB64D0">
        <w:instrText xml:space="preserve"> REF _Ref191386451 \n \h  \* MERGEFORMAT </w:instrText>
      </w:r>
      <w:r w:rsidR="00FB64D0">
        <w:fldChar w:fldCharType="separate"/>
      </w:r>
      <w:r w:rsidR="00552FBF" w:rsidRPr="00552FBF">
        <w:rPr>
          <w:bCs w:val="0"/>
          <w:sz w:val="24"/>
          <w:szCs w:val="24"/>
        </w:rPr>
        <w:t>3.3.9</w:t>
      </w:r>
      <w:r w:rsidR="00FB64D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31722">
        <w:rPr>
          <w:bCs w:val="0"/>
          <w:sz w:val="24"/>
          <w:szCs w:val="24"/>
        </w:rPr>
        <w:fldChar w:fldCharType="begin"/>
      </w:r>
      <w:r w:rsidR="001A63D5">
        <w:rPr>
          <w:bCs w:val="0"/>
          <w:sz w:val="24"/>
          <w:szCs w:val="24"/>
        </w:rPr>
        <w:instrText xml:space="preserve"> REF _Ref440876619 \r \h </w:instrText>
      </w:r>
      <w:r w:rsidR="00E31722">
        <w:rPr>
          <w:bCs w:val="0"/>
          <w:sz w:val="24"/>
          <w:szCs w:val="24"/>
        </w:rPr>
      </w:r>
      <w:r w:rsidR="00E31722">
        <w:rPr>
          <w:bCs w:val="0"/>
          <w:sz w:val="24"/>
          <w:szCs w:val="24"/>
        </w:rPr>
        <w:fldChar w:fldCharType="separate"/>
      </w:r>
      <w:r w:rsidR="00552FBF">
        <w:rPr>
          <w:bCs w:val="0"/>
          <w:sz w:val="24"/>
          <w:szCs w:val="24"/>
        </w:rPr>
        <w:t>3.3.10</w:t>
      </w:r>
      <w:r w:rsidR="00E3172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87CB8">
        <w:rPr>
          <w:rFonts w:eastAsia="Arial Unicode MS"/>
          <w:sz w:val="24"/>
          <w:szCs w:val="24"/>
          <w:lang w:eastAsia="ru-RU"/>
        </w:rPr>
        <w:t>;</w:t>
      </w:r>
      <w:bookmarkEnd w:id="312"/>
    </w:p>
    <w:p w:rsidR="00DC7643" w:rsidRPr="0057326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B64D0" w:rsidRPr="00573265">
        <w:fldChar w:fldCharType="begin"/>
      </w:r>
      <w:r w:rsidR="00FB64D0" w:rsidRPr="00573265">
        <w:instrText xml:space="preserve"> REF _Ref440275279 \r \h  \* MERGEFORMAT </w:instrText>
      </w:r>
      <w:r w:rsidR="00FB64D0" w:rsidRPr="00573265">
        <w:fldChar w:fldCharType="separate"/>
      </w:r>
      <w:r w:rsidR="00552FBF" w:rsidRPr="00573265">
        <w:rPr>
          <w:sz w:val="24"/>
          <w:szCs w:val="24"/>
        </w:rPr>
        <w:t>1.1.4</w:t>
      </w:r>
      <w:r w:rsidR="00FB64D0" w:rsidRPr="00573265">
        <w:fldChar w:fldCharType="end"/>
      </w:r>
      <w:r w:rsidRPr="00573265">
        <w:rPr>
          <w:sz w:val="24"/>
          <w:szCs w:val="24"/>
        </w:rPr>
        <w:t xml:space="preserve"> и разделе </w:t>
      </w:r>
      <w:r w:rsidR="00FB64D0" w:rsidRPr="00573265">
        <w:fldChar w:fldCharType="begin"/>
      </w:r>
      <w:r w:rsidR="00FB64D0" w:rsidRPr="00573265">
        <w:instrText xml:space="preserve"> REF _Ref440270568 \r \h  \* MERGEFORMAT </w:instrText>
      </w:r>
      <w:r w:rsidR="00FB64D0" w:rsidRPr="00573265">
        <w:fldChar w:fldCharType="separate"/>
      </w:r>
      <w:r w:rsidR="00552FBF" w:rsidRPr="00573265">
        <w:t>4</w:t>
      </w:r>
      <w:r w:rsidR="00FB64D0" w:rsidRPr="00573265">
        <w:fldChar w:fldCharType="end"/>
      </w:r>
      <w:r w:rsidRPr="00573265">
        <w:rPr>
          <w:sz w:val="24"/>
          <w:szCs w:val="24"/>
        </w:rPr>
        <w:t>, в соответствии с требованиями законодательства Российской Федерации);</w:t>
      </w:r>
    </w:p>
    <w:p w:rsidR="009D7F01" w:rsidRPr="0057326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73265">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573265">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483D7C" w:rsidRPr="00483D7C" w:rsidRDefault="00483D7C" w:rsidP="00483D7C">
      <w:pPr>
        <w:numPr>
          <w:ilvl w:val="0"/>
          <w:numId w:val="21"/>
        </w:numPr>
        <w:suppressAutoHyphens w:val="0"/>
        <w:spacing w:line="264" w:lineRule="auto"/>
        <w:rPr>
          <w:sz w:val="24"/>
          <w:szCs w:val="24"/>
          <w:lang w:eastAsia="ru-RU"/>
        </w:rPr>
      </w:pPr>
      <w:r w:rsidRPr="00483D7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483D7C">
        <w:rPr>
          <w:sz w:val="24"/>
          <w:szCs w:val="24"/>
          <w:lang w:eastAsia="ru-RU"/>
        </w:rPr>
        <w:t>Дополнительные требования к Участникам, наличию документов,</w:t>
      </w:r>
      <w:r w:rsidRPr="00C12FA4">
        <w:rPr>
          <w:sz w:val="24"/>
          <w:szCs w:val="24"/>
          <w:lang w:eastAsia="ru-RU"/>
        </w:rPr>
        <w:t xml:space="preserve">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w:t>
      </w:r>
      <w:r w:rsidR="00553A57" w:rsidRPr="00B20653">
        <w:rPr>
          <w:sz w:val="24"/>
          <w:szCs w:val="24"/>
        </w:rPr>
        <w:lastRenderedPageBreak/>
        <w:t xml:space="preserve">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FB64D0">
        <w:fldChar w:fldCharType="begin"/>
      </w:r>
      <w:r w:rsidR="00FB64D0">
        <w:instrText xml:space="preserve"> REF _Ref440271993 \r \h  \* MERGEFORMAT </w:instrText>
      </w:r>
      <w:r w:rsidR="00FB64D0">
        <w:fldChar w:fldCharType="separate"/>
      </w:r>
      <w:r w:rsidR="00552FBF" w:rsidRPr="00552FBF">
        <w:rPr>
          <w:sz w:val="24"/>
          <w:szCs w:val="24"/>
        </w:rPr>
        <w:t>5.11</w:t>
      </w:r>
      <w:r w:rsidR="00FB64D0">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31722">
        <w:rPr>
          <w:sz w:val="24"/>
          <w:szCs w:val="24"/>
        </w:rPr>
        <w:fldChar w:fldCharType="begin"/>
      </w:r>
      <w:r w:rsidR="003F3A69">
        <w:rPr>
          <w:sz w:val="24"/>
          <w:szCs w:val="24"/>
        </w:rPr>
        <w:instrText xml:space="preserve"> REF _Ref440271964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31722">
        <w:rPr>
          <w:sz w:val="24"/>
          <w:szCs w:val="24"/>
        </w:rPr>
        <w:fldChar w:fldCharType="begin"/>
      </w:r>
      <w:r w:rsidR="003F3A69">
        <w:rPr>
          <w:sz w:val="24"/>
          <w:szCs w:val="24"/>
        </w:rPr>
        <w:instrText xml:space="preserve"> REF _Ref440272035 \r \h </w:instrText>
      </w:r>
      <w:r w:rsidR="00E31722">
        <w:rPr>
          <w:sz w:val="24"/>
          <w:szCs w:val="24"/>
        </w:rPr>
      </w:r>
      <w:r w:rsidR="00E31722">
        <w:rPr>
          <w:sz w:val="24"/>
          <w:szCs w:val="24"/>
        </w:rPr>
        <w:fldChar w:fldCharType="separate"/>
      </w:r>
      <w:r w:rsidR="00552FBF">
        <w:rPr>
          <w:sz w:val="24"/>
          <w:szCs w:val="24"/>
        </w:rPr>
        <w:t>5.12</w:t>
      </w:r>
      <w:r w:rsidR="00E3172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31722">
        <w:rPr>
          <w:sz w:val="24"/>
          <w:szCs w:val="24"/>
        </w:rPr>
        <w:fldChar w:fldCharType="begin"/>
      </w:r>
      <w:r w:rsidR="003F3A69">
        <w:rPr>
          <w:sz w:val="24"/>
          <w:szCs w:val="24"/>
        </w:rPr>
        <w:instrText xml:space="preserve"> REF _Ref440272051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FB64D0">
        <w:fldChar w:fldCharType="begin"/>
      </w:r>
      <w:r w:rsidR="00FB64D0">
        <w:instrText xml:space="preserve"> REF _Ref440272119 \r \h  \* MERGEFORMAT </w:instrText>
      </w:r>
      <w:r w:rsidR="00FB64D0">
        <w:fldChar w:fldCharType="separate"/>
      </w:r>
      <w:r w:rsidR="00552FBF" w:rsidRPr="00552FBF">
        <w:rPr>
          <w:sz w:val="24"/>
          <w:szCs w:val="24"/>
        </w:rPr>
        <w:t>5.7.1</w:t>
      </w:r>
      <w:r w:rsidR="00FB64D0">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31722">
        <w:rPr>
          <w:sz w:val="24"/>
          <w:szCs w:val="24"/>
        </w:rPr>
        <w:fldChar w:fldCharType="begin"/>
      </w:r>
      <w:r w:rsidR="003F3A69">
        <w:rPr>
          <w:sz w:val="24"/>
          <w:szCs w:val="24"/>
        </w:rPr>
        <w:instrText xml:space="preserve"> REF _Ref440272147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 xml:space="preserve">член Коллективного участника не относится к </w:t>
      </w:r>
      <w:r w:rsidR="00D15047" w:rsidRPr="00673EDD">
        <w:rPr>
          <w:sz w:val="24"/>
          <w:szCs w:val="24"/>
        </w:rPr>
        <w:lastRenderedPageBreak/>
        <w:t>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FB64D0">
        <w:fldChar w:fldCharType="begin"/>
      </w:r>
      <w:r w:rsidR="00FB64D0">
        <w:instrText xml:space="preserve"> REF _Ref440275279 \r \h  \* MERGEFORMAT </w:instrText>
      </w:r>
      <w:r w:rsidR="00FB64D0">
        <w:fldChar w:fldCharType="separate"/>
      </w:r>
      <w:r w:rsidR="00552FBF" w:rsidRPr="00552FBF">
        <w:rPr>
          <w:sz w:val="24"/>
          <w:szCs w:val="24"/>
        </w:rPr>
        <w:t>1.1.4</w:t>
      </w:r>
      <w:r w:rsidR="00FB64D0">
        <w:fldChar w:fldCharType="end"/>
      </w:r>
      <w:r w:rsidRPr="009F2BF9">
        <w:rPr>
          <w:sz w:val="24"/>
          <w:szCs w:val="24"/>
        </w:rPr>
        <w:t xml:space="preserve"> и разделе </w:t>
      </w:r>
      <w:r w:rsidR="00FB64D0">
        <w:fldChar w:fldCharType="begin"/>
      </w:r>
      <w:r w:rsidR="00FB64D0">
        <w:instrText xml:space="preserve"> REF _Ref440270568 \r \h  \* MERGEFORMAT </w:instrText>
      </w:r>
      <w:r w:rsidR="00FB64D0">
        <w:fldChar w:fldCharType="separate"/>
      </w:r>
      <w:r w:rsidR="00552FBF">
        <w:t>4</w:t>
      </w:r>
      <w:r w:rsidR="00FB64D0">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E31722">
        <w:rPr>
          <w:sz w:val="24"/>
          <w:szCs w:val="24"/>
        </w:rPr>
        <w:fldChar w:fldCharType="begin"/>
      </w:r>
      <w:r w:rsidR="00552FBF">
        <w:rPr>
          <w:sz w:val="24"/>
          <w:szCs w:val="24"/>
        </w:rPr>
        <w:instrText xml:space="preserve"> REF _Ref449016627 \r \h </w:instrText>
      </w:r>
      <w:r w:rsidR="00E31722">
        <w:rPr>
          <w:sz w:val="24"/>
          <w:szCs w:val="24"/>
        </w:rPr>
      </w:r>
      <w:r w:rsidR="00E31722">
        <w:rPr>
          <w:sz w:val="24"/>
          <w:szCs w:val="24"/>
        </w:rPr>
        <w:fldChar w:fldCharType="separate"/>
      </w:r>
      <w:r w:rsidR="00552FBF">
        <w:rPr>
          <w:sz w:val="24"/>
          <w:szCs w:val="24"/>
        </w:rPr>
        <w:t>5.8</w:t>
      </w:r>
      <w:r w:rsidR="00E3172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_Ref55336389 \r \h </w:instrText>
      </w:r>
      <w:r w:rsidR="00E31722">
        <w:rPr>
          <w:sz w:val="24"/>
          <w:szCs w:val="24"/>
        </w:rPr>
      </w:r>
      <w:r w:rsidR="00E31722">
        <w:rPr>
          <w:sz w:val="24"/>
          <w:szCs w:val="24"/>
        </w:rPr>
        <w:fldChar w:fldCharType="separate"/>
      </w:r>
      <w:r w:rsidR="00552FBF">
        <w:rPr>
          <w:sz w:val="24"/>
          <w:szCs w:val="24"/>
        </w:rPr>
        <w:t>5.9</w:t>
      </w:r>
      <w:r w:rsidR="00E3172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_Ref55336398 \r \h </w:instrText>
      </w:r>
      <w:r w:rsidR="00E31722">
        <w:rPr>
          <w:sz w:val="24"/>
          <w:szCs w:val="24"/>
        </w:rPr>
      </w:r>
      <w:r w:rsidR="00E31722">
        <w:rPr>
          <w:sz w:val="24"/>
          <w:szCs w:val="24"/>
        </w:rPr>
        <w:fldChar w:fldCharType="separate"/>
      </w:r>
      <w:r w:rsidR="00552FBF">
        <w:rPr>
          <w:sz w:val="24"/>
          <w:szCs w:val="24"/>
        </w:rPr>
        <w:t>5.10</w:t>
      </w:r>
      <w:r w:rsidR="00E3172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31722">
        <w:rPr>
          <w:sz w:val="24"/>
          <w:szCs w:val="24"/>
        </w:rPr>
        <w:fldChar w:fldCharType="begin"/>
      </w:r>
      <w:r w:rsidR="003C2207">
        <w:rPr>
          <w:sz w:val="24"/>
          <w:szCs w:val="24"/>
        </w:rPr>
        <w:instrText xml:space="preserve"> REF _Ref440272256 \r \h </w:instrText>
      </w:r>
      <w:r w:rsidR="00E31722">
        <w:rPr>
          <w:sz w:val="24"/>
          <w:szCs w:val="24"/>
        </w:rPr>
      </w:r>
      <w:r w:rsidR="00E31722">
        <w:rPr>
          <w:sz w:val="24"/>
          <w:szCs w:val="24"/>
        </w:rPr>
        <w:fldChar w:fldCharType="separate"/>
      </w:r>
      <w:r w:rsidR="00552FBF">
        <w:rPr>
          <w:sz w:val="24"/>
          <w:szCs w:val="24"/>
        </w:rPr>
        <w:t>5.14</w:t>
      </w:r>
      <w:r w:rsidR="00E31722">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FB64D0">
        <w:fldChar w:fldCharType="begin"/>
      </w:r>
      <w:r w:rsidR="00FB64D0">
        <w:instrText xml:space="preserve"> REF _Ref440272274 \r \h  \* MERGEFORMAT </w:instrText>
      </w:r>
      <w:r w:rsidR="00FB64D0">
        <w:fldChar w:fldCharType="separate"/>
      </w:r>
      <w:r w:rsidR="00552FBF" w:rsidRPr="00552FBF">
        <w:rPr>
          <w:sz w:val="24"/>
          <w:szCs w:val="24"/>
        </w:rPr>
        <w:t>5.15</w:t>
      </w:r>
      <w:r w:rsidR="00FB64D0">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w:t>
      </w:r>
      <w:r w:rsidRPr="00B20653">
        <w:rPr>
          <w:bCs w:val="0"/>
          <w:sz w:val="24"/>
          <w:szCs w:val="24"/>
        </w:rPr>
        <w:lastRenderedPageBreak/>
        <w:t>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EB6D51">
      <w:pPr>
        <w:widowControl w:val="0"/>
        <w:numPr>
          <w:ilvl w:val="0"/>
          <w:numId w:val="80"/>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EB6D51">
      <w:pPr>
        <w:widowControl w:val="0"/>
        <w:numPr>
          <w:ilvl w:val="0"/>
          <w:numId w:val="80"/>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EB6D51">
      <w:pPr>
        <w:widowControl w:val="0"/>
        <w:numPr>
          <w:ilvl w:val="0"/>
          <w:numId w:val="80"/>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B64D0">
        <w:fldChar w:fldCharType="begin"/>
      </w:r>
      <w:r w:rsidR="00FB64D0">
        <w:instrText xml:space="preserve"> REF _Ref191386407 \r \h  \* MERGEFORMAT </w:instrText>
      </w:r>
      <w:r w:rsidR="00FB64D0">
        <w:fldChar w:fldCharType="separate"/>
      </w:r>
      <w:r w:rsidR="00552FBF" w:rsidRPr="00552FBF">
        <w:rPr>
          <w:bCs w:val="0"/>
          <w:sz w:val="24"/>
          <w:szCs w:val="24"/>
        </w:rPr>
        <w:t>3.3.8</w:t>
      </w:r>
      <w:r w:rsidR="00FB64D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EB6D51">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EB6D51">
      <w:pPr>
        <w:widowControl w:val="0"/>
        <w:numPr>
          <w:ilvl w:val="0"/>
          <w:numId w:val="81"/>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w:t>
      </w:r>
      <w:r w:rsidRPr="00E71A48">
        <w:rPr>
          <w:bCs w:val="0"/>
          <w:sz w:val="24"/>
          <w:szCs w:val="24"/>
        </w:rPr>
        <w:lastRenderedPageBreak/>
        <w:t xml:space="preserve">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31722">
        <w:rPr>
          <w:bCs w:val="0"/>
          <w:sz w:val="24"/>
          <w:szCs w:val="24"/>
        </w:rPr>
        <w:fldChar w:fldCharType="begin"/>
      </w:r>
      <w:r w:rsidR="00D57D88">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E71A48">
        <w:rPr>
          <w:bCs w:val="0"/>
          <w:sz w:val="24"/>
          <w:szCs w:val="24"/>
        </w:rPr>
        <w:t>;</w:t>
      </w:r>
    </w:p>
    <w:p w:rsidR="00D57D88" w:rsidRPr="00E71A48" w:rsidRDefault="00D57D88" w:rsidP="00EB6D51">
      <w:pPr>
        <w:widowControl w:val="0"/>
        <w:numPr>
          <w:ilvl w:val="0"/>
          <w:numId w:val="81"/>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31722">
        <w:rPr>
          <w:sz w:val="24"/>
          <w:szCs w:val="24"/>
        </w:rPr>
        <w:fldChar w:fldCharType="begin"/>
      </w:r>
      <w:r>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Pr="00D52133">
        <w:rPr>
          <w:bCs w:val="0"/>
          <w:sz w:val="24"/>
          <w:szCs w:val="24"/>
        </w:rPr>
        <w:t>)</w:t>
      </w:r>
      <w:r w:rsidR="002037C3">
        <w:rPr>
          <w:bCs w:val="0"/>
          <w:sz w:val="24"/>
          <w:szCs w:val="24"/>
        </w:rPr>
        <w:t>;</w:t>
      </w:r>
    </w:p>
    <w:p w:rsidR="00D50E8D" w:rsidRPr="00E71A48" w:rsidRDefault="00D50E8D" w:rsidP="00EB6D51">
      <w:pPr>
        <w:widowControl w:val="0"/>
        <w:numPr>
          <w:ilvl w:val="0"/>
          <w:numId w:val="81"/>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31722">
        <w:rPr>
          <w:bCs w:val="0"/>
          <w:sz w:val="24"/>
          <w:szCs w:val="24"/>
        </w:rPr>
        <w:fldChar w:fldCharType="begin"/>
      </w:r>
      <w:r w:rsidR="00362EA4">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B64D0">
        <w:fldChar w:fldCharType="begin"/>
      </w:r>
      <w:r w:rsidR="00FB64D0">
        <w:instrText xml:space="preserve"> REF _Ref191386482 \r \h  \* MERGEFORMAT </w:instrText>
      </w:r>
      <w:r w:rsidR="00FB64D0">
        <w:fldChar w:fldCharType="separate"/>
      </w:r>
      <w:r w:rsidR="00552FBF" w:rsidRPr="00552FBF">
        <w:rPr>
          <w:bCs w:val="0"/>
          <w:sz w:val="24"/>
          <w:szCs w:val="24"/>
        </w:rPr>
        <w:t>3.3.8.1</w:t>
      </w:r>
      <w:r w:rsidR="00FB64D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B64D0">
        <w:fldChar w:fldCharType="begin"/>
      </w:r>
      <w:r w:rsidR="00FB64D0">
        <w:instrText xml:space="preserve"> REF _Ref191386407 \r \h  \* MERGEFORMAT </w:instrText>
      </w:r>
      <w:r w:rsidR="00FB64D0">
        <w:fldChar w:fldCharType="separate"/>
      </w:r>
      <w:r w:rsidR="00552FBF" w:rsidRPr="00552FBF">
        <w:rPr>
          <w:bCs w:val="0"/>
          <w:sz w:val="24"/>
          <w:szCs w:val="24"/>
        </w:rPr>
        <w:t>3.3.8</w:t>
      </w:r>
      <w:r w:rsidR="00FB64D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w:t>
      </w:r>
      <w:r w:rsidRPr="00E71A48">
        <w:rPr>
          <w:bCs w:val="0"/>
          <w:sz w:val="24"/>
          <w:szCs w:val="24"/>
        </w:rPr>
        <w:lastRenderedPageBreak/>
        <w:t xml:space="preserve">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B64D0">
        <w:fldChar w:fldCharType="begin"/>
      </w:r>
      <w:r w:rsidR="00FB64D0">
        <w:instrText xml:space="preserve"> REF _Ref307563248 \r \h  \* MERGEFORMAT </w:instrText>
      </w:r>
      <w:r w:rsidR="00FB64D0">
        <w:fldChar w:fldCharType="separate"/>
      </w:r>
      <w:r w:rsidR="00552FBF" w:rsidRPr="00552FBF">
        <w:rPr>
          <w:bCs w:val="0"/>
          <w:sz w:val="24"/>
          <w:szCs w:val="24"/>
          <w:lang w:val="en-US"/>
        </w:rPr>
        <w:t>a</w:t>
      </w:r>
      <w:r w:rsidR="00552FBF" w:rsidRPr="00483D7C">
        <w:rPr>
          <w:bCs w:val="0"/>
          <w:sz w:val="24"/>
          <w:szCs w:val="24"/>
        </w:rPr>
        <w:t>)</w:t>
      </w:r>
      <w:r w:rsidR="00FB64D0">
        <w:fldChar w:fldCharType="end"/>
      </w:r>
      <w:r w:rsidRPr="00E71A48">
        <w:rPr>
          <w:bCs w:val="0"/>
          <w:sz w:val="24"/>
          <w:szCs w:val="24"/>
        </w:rPr>
        <w:t xml:space="preserve">- </w:t>
      </w:r>
      <w:r w:rsidR="00FB64D0">
        <w:fldChar w:fldCharType="begin"/>
      </w:r>
      <w:r w:rsidR="00FB64D0">
        <w:instrText xml:space="preserve"> REF _Ref307563262 \r \h  \* MERGEFORMAT </w:instrText>
      </w:r>
      <w:r w:rsidR="00FB64D0">
        <w:fldChar w:fldCharType="separate"/>
      </w:r>
      <w:r w:rsidR="00552FBF" w:rsidRPr="00552FBF">
        <w:rPr>
          <w:bCs w:val="0"/>
          <w:sz w:val="24"/>
          <w:szCs w:val="24"/>
          <w:lang w:val="en-US"/>
        </w:rPr>
        <w:t>g</w:t>
      </w:r>
      <w:r w:rsidR="00552FBF" w:rsidRPr="00483D7C">
        <w:rPr>
          <w:bCs w:val="0"/>
          <w:sz w:val="24"/>
          <w:szCs w:val="24"/>
        </w:rPr>
        <w:t>)</w:t>
      </w:r>
      <w:r w:rsidR="00FB64D0">
        <w:fldChar w:fldCharType="end"/>
      </w:r>
      <w:r w:rsidRPr="00E71A48">
        <w:rPr>
          <w:bCs w:val="0"/>
          <w:sz w:val="24"/>
          <w:szCs w:val="24"/>
        </w:rPr>
        <w:t xml:space="preserve">п. </w:t>
      </w:r>
      <w:r w:rsidR="00FB64D0">
        <w:fldChar w:fldCharType="begin"/>
      </w:r>
      <w:r w:rsidR="00FB64D0">
        <w:instrText xml:space="preserve"> REF _Ref306032591 \r \h  \* MERGEFORMAT </w:instrText>
      </w:r>
      <w:r w:rsidR="00FB64D0">
        <w:fldChar w:fldCharType="separate"/>
      </w:r>
      <w:r w:rsidR="00552FBF" w:rsidRPr="00552FBF">
        <w:rPr>
          <w:bCs w:val="0"/>
          <w:sz w:val="24"/>
          <w:szCs w:val="24"/>
        </w:rPr>
        <w:t>3.3.10.4</w:t>
      </w:r>
      <w:r w:rsidR="00FB64D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31722">
        <w:rPr>
          <w:sz w:val="24"/>
          <w:szCs w:val="24"/>
        </w:rPr>
        <w:fldChar w:fldCharType="begin"/>
      </w:r>
      <w:r w:rsidR="000F4365">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31722">
        <w:rPr>
          <w:bCs w:val="0"/>
          <w:sz w:val="24"/>
          <w:szCs w:val="24"/>
        </w:rPr>
        <w:fldChar w:fldCharType="begin"/>
      </w:r>
      <w:r w:rsidR="00D50E8D">
        <w:rPr>
          <w:bCs w:val="0"/>
          <w:sz w:val="24"/>
          <w:szCs w:val="24"/>
        </w:rPr>
        <w:instrText xml:space="preserve"> REF _Ref440376324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00D77DCB" w:rsidRPr="00332B6A">
        <w:rPr>
          <w:bCs w:val="0"/>
          <w:sz w:val="24"/>
          <w:szCs w:val="24"/>
        </w:rPr>
        <w:t xml:space="preserve">) </w:t>
      </w:r>
      <w:r w:rsidRPr="00332B6A">
        <w:rPr>
          <w:bCs w:val="0"/>
          <w:sz w:val="24"/>
          <w:szCs w:val="24"/>
        </w:rPr>
        <w:t xml:space="preserve">должны </w:t>
      </w:r>
      <w:r w:rsidRPr="00332B6A">
        <w:rPr>
          <w:bCs w:val="0"/>
          <w:sz w:val="24"/>
          <w:szCs w:val="24"/>
        </w:rPr>
        <w:lastRenderedPageBreak/>
        <w:t>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31722">
        <w:rPr>
          <w:bCs w:val="0"/>
          <w:iCs/>
          <w:sz w:val="24"/>
          <w:szCs w:val="24"/>
        </w:rPr>
        <w:fldChar w:fldCharType="begin"/>
      </w:r>
      <w:r w:rsidR="006B0604">
        <w:rPr>
          <w:bCs w:val="0"/>
          <w:iCs/>
          <w:sz w:val="24"/>
          <w:szCs w:val="24"/>
        </w:rPr>
        <w:instrText xml:space="preserve"> REF _Ref441057071 \r \h </w:instrText>
      </w:r>
      <w:r w:rsidR="00E31722">
        <w:rPr>
          <w:bCs w:val="0"/>
          <w:iCs/>
          <w:sz w:val="24"/>
          <w:szCs w:val="24"/>
        </w:rPr>
      </w:r>
      <w:r w:rsidR="00E31722">
        <w:rPr>
          <w:bCs w:val="0"/>
          <w:iCs/>
          <w:sz w:val="24"/>
          <w:szCs w:val="24"/>
        </w:rPr>
        <w:fldChar w:fldCharType="separate"/>
      </w:r>
      <w:r w:rsidR="00552FBF">
        <w:rPr>
          <w:bCs w:val="0"/>
          <w:iCs/>
          <w:sz w:val="24"/>
          <w:szCs w:val="24"/>
        </w:rPr>
        <w:t>3.3.12</w:t>
      </w:r>
      <w:r w:rsidR="00E3172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FB64D0">
        <w:fldChar w:fldCharType="begin"/>
      </w:r>
      <w:r w:rsidR="00FB64D0">
        <w:instrText xml:space="preserve"> REF _Ref440289401 \r \h  \* MERGEFORMAT </w:instrText>
      </w:r>
      <w:r w:rsidR="00FB64D0">
        <w:fldChar w:fldCharType="separate"/>
      </w:r>
      <w:r w:rsidR="00552FBF" w:rsidRPr="00552FBF">
        <w:rPr>
          <w:bCs w:val="0"/>
          <w:iCs/>
          <w:sz w:val="24"/>
          <w:szCs w:val="24"/>
        </w:rPr>
        <w:t>3.3.13</w:t>
      </w:r>
      <w:r w:rsidR="00FB64D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483D7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w:t>
      </w:r>
      <w:r w:rsidR="00932C0A" w:rsidRPr="00483D7C">
        <w:rPr>
          <w:bCs w:val="0"/>
          <w:sz w:val="24"/>
          <w:szCs w:val="24"/>
        </w:rPr>
        <w:t xml:space="preserve">обеспечение исполнения обязательств, связанных с участием в </w:t>
      </w:r>
      <w:r w:rsidR="0089163E" w:rsidRPr="00483D7C">
        <w:rPr>
          <w:bCs w:val="0"/>
          <w:sz w:val="24"/>
          <w:szCs w:val="24"/>
        </w:rPr>
        <w:t>запросе предложений</w:t>
      </w:r>
      <w:r w:rsidR="00932C0A" w:rsidRPr="00483D7C">
        <w:rPr>
          <w:bCs w:val="0"/>
          <w:sz w:val="24"/>
          <w:szCs w:val="24"/>
        </w:rPr>
        <w:t xml:space="preserve"> и подачей </w:t>
      </w:r>
      <w:r w:rsidR="004B5EB3" w:rsidRPr="00483D7C">
        <w:rPr>
          <w:bCs w:val="0"/>
          <w:sz w:val="24"/>
          <w:szCs w:val="24"/>
        </w:rPr>
        <w:t>Заявк</w:t>
      </w:r>
      <w:r w:rsidR="00932C0A" w:rsidRPr="00483D7C">
        <w:rPr>
          <w:bCs w:val="0"/>
          <w:sz w:val="24"/>
          <w:szCs w:val="24"/>
        </w:rPr>
        <w:t xml:space="preserve">и, </w:t>
      </w:r>
      <w:r w:rsidR="00483D7C" w:rsidRPr="00483D7C">
        <w:rPr>
          <w:bCs w:val="0"/>
          <w:sz w:val="24"/>
          <w:szCs w:val="24"/>
        </w:rPr>
        <w:t>на сумму 2% от стоимости Заявки, с учетом НДС</w:t>
      </w:r>
      <w:r w:rsidR="00932C0A" w:rsidRPr="00483D7C">
        <w:rPr>
          <w:bCs w:val="0"/>
          <w:sz w:val="24"/>
          <w:szCs w:val="24"/>
        </w:rPr>
        <w:t xml:space="preserve">.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483D7C">
        <w:rPr>
          <w:bCs w:val="0"/>
          <w:sz w:val="24"/>
          <w:szCs w:val="24"/>
        </w:rPr>
        <w:lastRenderedPageBreak/>
        <w:t xml:space="preserve">Обеспечение </w:t>
      </w:r>
      <w:proofErr w:type="gramStart"/>
      <w:r w:rsidRPr="00483D7C">
        <w:rPr>
          <w:bCs w:val="0"/>
          <w:sz w:val="24"/>
          <w:szCs w:val="24"/>
        </w:rPr>
        <w:t xml:space="preserve">исполнения обязательств </w:t>
      </w:r>
      <w:r w:rsidR="009C744E" w:rsidRPr="00483D7C">
        <w:rPr>
          <w:bCs w:val="0"/>
          <w:sz w:val="24"/>
          <w:szCs w:val="24"/>
        </w:rPr>
        <w:t>Участник</w:t>
      </w:r>
      <w:r w:rsidRPr="00483D7C">
        <w:rPr>
          <w:bCs w:val="0"/>
          <w:sz w:val="24"/>
          <w:szCs w:val="24"/>
        </w:rPr>
        <w:t xml:space="preserve">а </w:t>
      </w:r>
      <w:r w:rsidR="0089163E" w:rsidRPr="00483D7C">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31722">
        <w:rPr>
          <w:bCs w:val="0"/>
          <w:sz w:val="24"/>
          <w:szCs w:val="24"/>
          <w:lang w:eastAsia="ru-RU"/>
        </w:rPr>
        <w:fldChar w:fldCharType="begin"/>
      </w:r>
      <w:r w:rsidR="003C2207">
        <w:rPr>
          <w:bCs w:val="0"/>
          <w:sz w:val="24"/>
          <w:szCs w:val="24"/>
          <w:lang w:eastAsia="ru-RU"/>
        </w:rPr>
        <w:instrText xml:space="preserve"> REF _Ref440272678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5.14</w:t>
      </w:r>
      <w:r w:rsidR="00E3172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B64D0">
        <w:fldChar w:fldCharType="begin"/>
      </w:r>
      <w:r w:rsidR="00FB64D0">
        <w:instrText xml:space="preserve"> REF _Ref306008743 \r \h  \* MERGEFORMAT </w:instrText>
      </w:r>
      <w:r w:rsidR="00FB64D0">
        <w:fldChar w:fldCharType="separate"/>
      </w:r>
      <w:r w:rsidR="00552FBF" w:rsidRPr="00552FBF">
        <w:rPr>
          <w:bCs w:val="0"/>
          <w:sz w:val="24"/>
          <w:szCs w:val="24"/>
        </w:rPr>
        <w:t>3.3.4</w:t>
      </w:r>
      <w:r w:rsidR="00FB64D0">
        <w:fldChar w:fldCharType="end"/>
      </w:r>
      <w:r w:rsidRPr="00E71A48">
        <w:rPr>
          <w:bCs w:val="0"/>
          <w:sz w:val="24"/>
          <w:szCs w:val="24"/>
        </w:rPr>
        <w:t xml:space="preserve">) после истечения срока окончания подачи заявок (п. </w:t>
      </w:r>
      <w:r w:rsidR="00E31722">
        <w:rPr>
          <w:sz w:val="24"/>
          <w:szCs w:val="24"/>
        </w:rPr>
        <w:fldChar w:fldCharType="begin"/>
      </w:r>
      <w:r w:rsidR="00065ED6">
        <w:rPr>
          <w:bCs w:val="0"/>
          <w:sz w:val="24"/>
          <w:szCs w:val="24"/>
        </w:rPr>
        <w:instrText xml:space="preserve"> REF _Ref440289953 \r \h </w:instrText>
      </w:r>
      <w:r w:rsidR="00E31722">
        <w:rPr>
          <w:sz w:val="24"/>
          <w:szCs w:val="24"/>
        </w:rPr>
      </w:r>
      <w:r w:rsidR="00E31722">
        <w:rPr>
          <w:sz w:val="24"/>
          <w:szCs w:val="24"/>
        </w:rPr>
        <w:fldChar w:fldCharType="separate"/>
      </w:r>
      <w:r w:rsidR="00552FBF">
        <w:rPr>
          <w:bCs w:val="0"/>
          <w:sz w:val="24"/>
          <w:szCs w:val="24"/>
        </w:rPr>
        <w:t>3.4.1.3</w:t>
      </w:r>
      <w:r w:rsidR="00E3172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31722">
        <w:rPr>
          <w:bCs w:val="0"/>
          <w:sz w:val="24"/>
          <w:szCs w:val="24"/>
        </w:rPr>
        <w:fldChar w:fldCharType="begin"/>
      </w:r>
      <w:r w:rsidR="00414CAF">
        <w:rPr>
          <w:bCs w:val="0"/>
          <w:sz w:val="24"/>
          <w:szCs w:val="24"/>
        </w:rPr>
        <w:instrText xml:space="preserve"> REF _Ref303683929 \r \h </w:instrText>
      </w:r>
      <w:r w:rsidR="00E31722">
        <w:rPr>
          <w:bCs w:val="0"/>
          <w:sz w:val="24"/>
          <w:szCs w:val="24"/>
        </w:rPr>
      </w:r>
      <w:r w:rsidR="00E31722">
        <w:rPr>
          <w:bCs w:val="0"/>
          <w:sz w:val="24"/>
          <w:szCs w:val="24"/>
        </w:rPr>
        <w:fldChar w:fldCharType="separate"/>
      </w:r>
      <w:r w:rsidR="00552FBF">
        <w:rPr>
          <w:bCs w:val="0"/>
          <w:sz w:val="24"/>
          <w:szCs w:val="24"/>
        </w:rPr>
        <w:t>3.10</w:t>
      </w:r>
      <w:r w:rsidR="00E3172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FB64D0">
        <w:fldChar w:fldCharType="begin"/>
      </w:r>
      <w:r w:rsidR="00FB64D0">
        <w:instrText xml:space="preserve"> REF _Ref305753174 \r \h  \* MERGEFORMAT </w:instrText>
      </w:r>
      <w:r w:rsidR="00FB64D0">
        <w:fldChar w:fldCharType="separate"/>
      </w:r>
      <w:r w:rsidR="00552FBF" w:rsidRPr="00552FBF">
        <w:rPr>
          <w:bCs w:val="0"/>
          <w:sz w:val="24"/>
          <w:szCs w:val="24"/>
        </w:rPr>
        <w:t>3.3.14.4</w:t>
      </w:r>
      <w:r w:rsidR="00FB64D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483D7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573265"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7378">
        <w:rPr>
          <w:bCs w:val="0"/>
          <w:sz w:val="24"/>
          <w:szCs w:val="24"/>
        </w:rPr>
        <w:t>Участник должен предоставить оригинал соглашения о неустойке (</w:t>
      </w:r>
      <w:r w:rsidRPr="002F7378">
        <w:rPr>
          <w:bCs w:val="0"/>
          <w:sz w:val="24"/>
          <w:szCs w:val="24"/>
          <w:lang w:eastAsia="ru-RU"/>
        </w:rPr>
        <w:t xml:space="preserve">подраздел </w:t>
      </w:r>
      <w:r w:rsidR="00FB64D0" w:rsidRPr="002F7378">
        <w:fldChar w:fldCharType="begin"/>
      </w:r>
      <w:r w:rsidR="00FB64D0" w:rsidRPr="002F7378">
        <w:instrText xml:space="preserve"> REF _Ref440272256 \r \h  \* MERGEFORMAT </w:instrText>
      </w:r>
      <w:r w:rsidR="00FB64D0" w:rsidRPr="002F7378">
        <w:fldChar w:fldCharType="separate"/>
      </w:r>
      <w:r w:rsidR="00552FBF" w:rsidRPr="002F7378">
        <w:rPr>
          <w:bCs w:val="0"/>
          <w:sz w:val="24"/>
          <w:szCs w:val="24"/>
          <w:lang w:eastAsia="ru-RU"/>
        </w:rPr>
        <w:t>5.14</w:t>
      </w:r>
      <w:r w:rsidR="00FB64D0" w:rsidRPr="002F7378">
        <w:fldChar w:fldCharType="end"/>
      </w:r>
      <w:r w:rsidRPr="002F7378">
        <w:rPr>
          <w:bCs w:val="0"/>
          <w:sz w:val="24"/>
          <w:szCs w:val="24"/>
        </w:rPr>
        <w:t xml:space="preserve">), а также Расписку сдачи-приемки соглашения о неустойке, подготовленную по </w:t>
      </w:r>
      <w:r w:rsidRPr="002F7378">
        <w:rPr>
          <w:bCs w:val="0"/>
          <w:spacing w:val="-1"/>
          <w:sz w:val="24"/>
          <w:szCs w:val="24"/>
        </w:rPr>
        <w:t xml:space="preserve">форме и в соответствии с инструкциями, приведенными в настоящей Документации </w:t>
      </w:r>
      <w:r w:rsidRPr="002F7378">
        <w:rPr>
          <w:bCs w:val="0"/>
          <w:sz w:val="24"/>
          <w:szCs w:val="24"/>
        </w:rPr>
        <w:t>(</w:t>
      </w:r>
      <w:r w:rsidRPr="002F7378">
        <w:rPr>
          <w:bCs w:val="0"/>
          <w:sz w:val="24"/>
          <w:szCs w:val="24"/>
          <w:lang w:eastAsia="ru-RU"/>
        </w:rPr>
        <w:t xml:space="preserve">подраздел </w:t>
      </w:r>
      <w:r w:rsidR="00FB64D0" w:rsidRPr="002F7378">
        <w:fldChar w:fldCharType="begin"/>
      </w:r>
      <w:r w:rsidR="00FB64D0" w:rsidRPr="002F7378">
        <w:instrText xml:space="preserve"> REF _Ref441574460 \r \h  \* MERGEFORMAT </w:instrText>
      </w:r>
      <w:r w:rsidR="00FB64D0" w:rsidRPr="002F7378">
        <w:fldChar w:fldCharType="separate"/>
      </w:r>
      <w:r w:rsidR="00552FBF" w:rsidRPr="002F7378">
        <w:rPr>
          <w:bCs w:val="0"/>
          <w:sz w:val="24"/>
          <w:szCs w:val="24"/>
          <w:lang w:eastAsia="ru-RU"/>
        </w:rPr>
        <w:t>5.18</w:t>
      </w:r>
      <w:r w:rsidR="00FB64D0" w:rsidRPr="002F7378">
        <w:fldChar w:fldCharType="end"/>
      </w:r>
      <w:r w:rsidRPr="002F7378">
        <w:rPr>
          <w:bCs w:val="0"/>
          <w:sz w:val="24"/>
          <w:szCs w:val="24"/>
        </w:rPr>
        <w:t xml:space="preserve">), в срок не позднее даты и времени окончания приема заявок, указанных в пункте </w:t>
      </w:r>
      <w:r w:rsidR="00FB64D0" w:rsidRPr="002F7378">
        <w:fldChar w:fldCharType="begin"/>
      </w:r>
      <w:r w:rsidR="00FB64D0" w:rsidRPr="002F7378">
        <w:instrText xml:space="preserve"> REF _Ref440289953 \r \h  \* MERGEFORMAT </w:instrText>
      </w:r>
      <w:r w:rsidR="00FB64D0" w:rsidRPr="002F7378">
        <w:fldChar w:fldCharType="separate"/>
      </w:r>
      <w:r w:rsidR="00552FBF" w:rsidRPr="002F7378">
        <w:rPr>
          <w:bCs w:val="0"/>
          <w:sz w:val="24"/>
          <w:szCs w:val="24"/>
        </w:rPr>
        <w:t>3.4.1.3</w:t>
      </w:r>
      <w:r w:rsidR="00FB64D0" w:rsidRPr="002F7378">
        <w:fldChar w:fldCharType="end"/>
      </w:r>
      <w:r w:rsidRPr="002F7378">
        <w:rPr>
          <w:bCs w:val="0"/>
          <w:sz w:val="24"/>
          <w:szCs w:val="24"/>
        </w:rPr>
        <w:t xml:space="preserve"> настоящей Документации, по адресу: </w:t>
      </w:r>
      <w:r w:rsidR="00630003" w:rsidRPr="002F7378">
        <w:rPr>
          <w:bCs w:val="0"/>
          <w:sz w:val="24"/>
          <w:szCs w:val="24"/>
        </w:rPr>
        <w:t>РФ, 170006, г. Тверь, наб. реки Тьмаки, дом 26 каб. №3, исполнительны</w:t>
      </w:r>
      <w:r w:rsidR="002F7378" w:rsidRPr="002F7378">
        <w:rPr>
          <w:bCs w:val="0"/>
          <w:sz w:val="24"/>
          <w:szCs w:val="24"/>
        </w:rPr>
        <w:t>е</w:t>
      </w:r>
      <w:r w:rsidR="00630003" w:rsidRPr="002F7378">
        <w:rPr>
          <w:bCs w:val="0"/>
          <w:sz w:val="24"/>
          <w:szCs w:val="24"/>
        </w:rPr>
        <w:t xml:space="preserve"> сотрудник</w:t>
      </w:r>
      <w:r w:rsidR="002F7378" w:rsidRPr="002F7378">
        <w:rPr>
          <w:bCs w:val="0"/>
          <w:sz w:val="24"/>
          <w:szCs w:val="24"/>
        </w:rPr>
        <w:t>и</w:t>
      </w:r>
      <w:r w:rsidR="00630003" w:rsidRPr="002F7378">
        <w:rPr>
          <w:bCs w:val="0"/>
          <w:sz w:val="24"/>
          <w:szCs w:val="24"/>
        </w:rPr>
        <w:t xml:space="preserve"> – Королева Елена Михайловна, контактный телефон (4822) 33-62-21</w:t>
      </w:r>
      <w:r w:rsidR="002F7378" w:rsidRPr="002F7378">
        <w:rPr>
          <w:bCs w:val="0"/>
          <w:sz w:val="24"/>
          <w:szCs w:val="24"/>
        </w:rPr>
        <w:t>, Круглова Татьяна Борисовна,  контактный телефон (4822) 33-63-79</w:t>
      </w:r>
      <w:r w:rsidRPr="002F7378">
        <w:rPr>
          <w:bCs w:val="0"/>
          <w:sz w:val="24"/>
          <w:szCs w:val="24"/>
        </w:rPr>
        <w:t>.</w:t>
      </w:r>
      <w:r w:rsidRPr="00573265">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573265" w:rsidRDefault="002F273A" w:rsidP="002F7378">
      <w:pPr>
        <w:pStyle w:val="aff6"/>
        <w:numPr>
          <w:ilvl w:val="0"/>
          <w:numId w:val="86"/>
        </w:numPr>
        <w:tabs>
          <w:tab w:val="clear" w:pos="1134"/>
          <w:tab w:val="left" w:pos="993"/>
        </w:tabs>
        <w:suppressAutoHyphens w:val="0"/>
        <w:spacing w:line="240" w:lineRule="auto"/>
        <w:ind w:hanging="2280"/>
        <w:rPr>
          <w:sz w:val="24"/>
          <w:szCs w:val="24"/>
        </w:rPr>
      </w:pPr>
      <w:r w:rsidRPr="00573265">
        <w:rPr>
          <w:sz w:val="24"/>
          <w:szCs w:val="24"/>
        </w:rPr>
        <w:t>Пометка «</w:t>
      </w:r>
      <w:r w:rsidRPr="00573265">
        <w:rPr>
          <w:bCs w:val="0"/>
          <w:sz w:val="24"/>
          <w:szCs w:val="24"/>
        </w:rPr>
        <w:t xml:space="preserve"> Соглашение о неустойке</w:t>
      </w:r>
      <w:r w:rsidRPr="00573265">
        <w:rPr>
          <w:sz w:val="24"/>
          <w:szCs w:val="24"/>
        </w:rPr>
        <w:t>»;</w:t>
      </w:r>
    </w:p>
    <w:p w:rsidR="002F273A" w:rsidRPr="002F273A" w:rsidRDefault="002F273A" w:rsidP="002F7378">
      <w:pPr>
        <w:pStyle w:val="aff6"/>
        <w:numPr>
          <w:ilvl w:val="0"/>
          <w:numId w:val="86"/>
        </w:numPr>
        <w:tabs>
          <w:tab w:val="clear" w:pos="1134"/>
          <w:tab w:val="left" w:pos="993"/>
        </w:tabs>
        <w:suppressAutoHyphens w:val="0"/>
        <w:spacing w:line="240" w:lineRule="auto"/>
        <w:ind w:hanging="2280"/>
        <w:rPr>
          <w:sz w:val="24"/>
          <w:szCs w:val="24"/>
        </w:rPr>
      </w:pPr>
      <w:r w:rsidRPr="002F273A">
        <w:rPr>
          <w:sz w:val="24"/>
          <w:szCs w:val="24"/>
        </w:rPr>
        <w:t xml:space="preserve">наименование и адрес Организатора в соответствии с пунктом </w:t>
      </w:r>
      <w:r w:rsidR="00FB64D0">
        <w:fldChar w:fldCharType="begin"/>
      </w:r>
      <w:r w:rsidR="00FB64D0">
        <w:instrText xml:space="preserve"> REF _Ref191386085 \r \h  \* MERGEFORMAT </w:instrText>
      </w:r>
      <w:r w:rsidR="00FB64D0">
        <w:fldChar w:fldCharType="separate"/>
      </w:r>
      <w:r w:rsidR="00552FBF" w:rsidRPr="00552FBF">
        <w:rPr>
          <w:sz w:val="24"/>
          <w:szCs w:val="24"/>
        </w:rPr>
        <w:t>1.1.1</w:t>
      </w:r>
      <w:r w:rsidR="00FB64D0">
        <w:fldChar w:fldCharType="end"/>
      </w:r>
      <w:r w:rsidRPr="002F273A">
        <w:rPr>
          <w:sz w:val="24"/>
          <w:szCs w:val="24"/>
        </w:rPr>
        <w:t>;</w:t>
      </w:r>
    </w:p>
    <w:p w:rsidR="002F273A" w:rsidRPr="002F273A" w:rsidRDefault="002F273A" w:rsidP="002F7378">
      <w:pPr>
        <w:pStyle w:val="aff6"/>
        <w:numPr>
          <w:ilvl w:val="0"/>
          <w:numId w:val="86"/>
        </w:numPr>
        <w:tabs>
          <w:tab w:val="clear" w:pos="1134"/>
          <w:tab w:val="left" w:pos="993"/>
        </w:tabs>
        <w:suppressAutoHyphens w:val="0"/>
        <w:spacing w:line="240" w:lineRule="auto"/>
        <w:ind w:hanging="2280"/>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7378">
      <w:pPr>
        <w:pStyle w:val="aff6"/>
        <w:numPr>
          <w:ilvl w:val="0"/>
          <w:numId w:val="86"/>
        </w:numPr>
        <w:tabs>
          <w:tab w:val="clear" w:pos="1134"/>
          <w:tab w:val="left" w:pos="993"/>
        </w:tabs>
        <w:suppressAutoHyphens w:val="0"/>
        <w:spacing w:line="240" w:lineRule="auto"/>
        <w:ind w:hanging="2280"/>
        <w:rPr>
          <w:sz w:val="24"/>
          <w:szCs w:val="24"/>
        </w:rPr>
      </w:pPr>
      <w:r w:rsidRPr="002F273A">
        <w:rPr>
          <w:sz w:val="24"/>
          <w:szCs w:val="24"/>
        </w:rPr>
        <w:t xml:space="preserve">предмет Договора в соответствии с пунктом </w:t>
      </w:r>
      <w:r w:rsidR="00FB64D0">
        <w:fldChar w:fldCharType="begin"/>
      </w:r>
      <w:r w:rsidR="00FB64D0">
        <w:instrText xml:space="preserve"> REF _Ref303323780 \r \h  \* MERGEFORMAT </w:instrText>
      </w:r>
      <w:r w:rsidR="00FB64D0">
        <w:fldChar w:fldCharType="separate"/>
      </w:r>
      <w:r w:rsidR="00552FBF" w:rsidRPr="00552FBF">
        <w:rPr>
          <w:sz w:val="24"/>
          <w:szCs w:val="24"/>
        </w:rPr>
        <w:t>1.1.4</w:t>
      </w:r>
      <w:r w:rsidR="00FB64D0">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E31722">
        <w:rPr>
          <w:sz w:val="24"/>
          <w:szCs w:val="24"/>
        </w:rPr>
        <w:fldChar w:fldCharType="begin"/>
      </w:r>
      <w:r>
        <w:rPr>
          <w:sz w:val="24"/>
          <w:szCs w:val="24"/>
        </w:rPr>
        <w:instrText xml:space="preserve"> REF _Ref442190489 \r \h </w:instrText>
      </w:r>
      <w:r w:rsidR="00E31722">
        <w:rPr>
          <w:sz w:val="24"/>
          <w:szCs w:val="24"/>
        </w:rPr>
      </w:r>
      <w:r w:rsidR="00E31722">
        <w:rPr>
          <w:sz w:val="24"/>
          <w:szCs w:val="24"/>
        </w:rPr>
        <w:fldChar w:fldCharType="separate"/>
      </w:r>
      <w:r w:rsidR="00552FBF">
        <w:rPr>
          <w:sz w:val="24"/>
          <w:szCs w:val="24"/>
        </w:rPr>
        <w:t>3.3.14.9</w:t>
      </w:r>
      <w:r w:rsidR="00E3172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2F737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2F7378">
        <w:rPr>
          <w:bCs w:val="0"/>
          <w:sz w:val="24"/>
          <w:szCs w:val="24"/>
        </w:rPr>
        <w:t>Заявк</w:t>
      </w:r>
      <w:r w:rsidR="00717F60" w:rsidRPr="002F7378">
        <w:rPr>
          <w:bCs w:val="0"/>
          <w:sz w:val="24"/>
          <w:szCs w:val="24"/>
        </w:rPr>
        <w:t xml:space="preserve">и на ЭТП могут быть поданы до </w:t>
      </w:r>
      <w:r w:rsidR="002B5044" w:rsidRPr="002F7378">
        <w:rPr>
          <w:b/>
          <w:bCs w:val="0"/>
          <w:sz w:val="24"/>
          <w:szCs w:val="24"/>
        </w:rPr>
        <w:t xml:space="preserve">12 часов 00 минут </w:t>
      </w:r>
      <w:r w:rsidR="002F7378" w:rsidRPr="002F7378">
        <w:rPr>
          <w:b/>
          <w:bCs w:val="0"/>
          <w:sz w:val="24"/>
          <w:szCs w:val="24"/>
        </w:rPr>
        <w:t>14</w:t>
      </w:r>
      <w:r w:rsidR="002B5044" w:rsidRPr="002F7378">
        <w:rPr>
          <w:b/>
          <w:bCs w:val="0"/>
          <w:sz w:val="24"/>
          <w:szCs w:val="24"/>
        </w:rPr>
        <w:t xml:space="preserve"> </w:t>
      </w:r>
      <w:r w:rsidR="00573265" w:rsidRPr="002F7378">
        <w:rPr>
          <w:b/>
          <w:bCs w:val="0"/>
          <w:sz w:val="24"/>
          <w:szCs w:val="24"/>
        </w:rPr>
        <w:t>октября</w:t>
      </w:r>
      <w:r w:rsidR="002B5044" w:rsidRPr="002F7378">
        <w:rPr>
          <w:b/>
          <w:bCs w:val="0"/>
          <w:sz w:val="24"/>
          <w:szCs w:val="24"/>
        </w:rPr>
        <w:t xml:space="preserve"> 2016 года</w:t>
      </w:r>
      <w:r w:rsidR="00BB27D7" w:rsidRPr="002F7378">
        <w:rPr>
          <w:b/>
          <w:bCs w:val="0"/>
          <w:sz w:val="24"/>
          <w:szCs w:val="24"/>
        </w:rPr>
        <w:t xml:space="preserve">, </w:t>
      </w:r>
      <w:r w:rsidR="00BB27D7" w:rsidRPr="002F7378">
        <w:rPr>
          <w:bCs w:val="0"/>
          <w:sz w:val="24"/>
          <w:szCs w:val="24"/>
        </w:rPr>
        <w:t xml:space="preserve">при этом предложенная Участником в Письме о подаче оферты </w:t>
      </w:r>
      <w:r w:rsidR="00BB27D7" w:rsidRPr="002F7378">
        <w:rPr>
          <w:bCs w:val="0"/>
          <w:spacing w:val="-2"/>
          <w:sz w:val="24"/>
          <w:szCs w:val="24"/>
        </w:rPr>
        <w:t>(под</w:t>
      </w:r>
      <w:r w:rsidR="00BB27D7" w:rsidRPr="002F7378">
        <w:rPr>
          <w:bCs w:val="0"/>
          <w:sz w:val="24"/>
          <w:szCs w:val="24"/>
        </w:rPr>
        <w:t xml:space="preserve">раздел </w:t>
      </w:r>
      <w:r w:rsidR="00E31722" w:rsidRPr="002F7378">
        <w:rPr>
          <w:bCs w:val="0"/>
          <w:sz w:val="24"/>
          <w:szCs w:val="24"/>
        </w:rPr>
        <w:fldChar w:fldCharType="begin"/>
      </w:r>
      <w:r w:rsidR="00BB27D7" w:rsidRPr="002F7378">
        <w:rPr>
          <w:bCs w:val="0"/>
          <w:sz w:val="24"/>
          <w:szCs w:val="24"/>
        </w:rPr>
        <w:instrText xml:space="preserve"> REF _Ref55336310 \r \h </w:instrText>
      </w:r>
      <w:r w:rsidR="00573265" w:rsidRPr="002F7378">
        <w:rPr>
          <w:bCs w:val="0"/>
          <w:sz w:val="24"/>
          <w:szCs w:val="24"/>
        </w:rPr>
        <w:instrText xml:space="preserve"> \* MERGEFORMAT </w:instrText>
      </w:r>
      <w:r w:rsidR="00E31722" w:rsidRPr="002F7378">
        <w:rPr>
          <w:bCs w:val="0"/>
          <w:sz w:val="24"/>
          <w:szCs w:val="24"/>
        </w:rPr>
      </w:r>
      <w:r w:rsidR="00E31722" w:rsidRPr="002F7378">
        <w:rPr>
          <w:bCs w:val="0"/>
          <w:sz w:val="24"/>
          <w:szCs w:val="24"/>
        </w:rPr>
        <w:fldChar w:fldCharType="separate"/>
      </w:r>
      <w:r w:rsidR="00552FBF" w:rsidRPr="002F7378">
        <w:rPr>
          <w:bCs w:val="0"/>
          <w:sz w:val="24"/>
          <w:szCs w:val="24"/>
        </w:rPr>
        <w:t>5.1</w:t>
      </w:r>
      <w:r w:rsidR="00E31722" w:rsidRPr="002F7378">
        <w:rPr>
          <w:bCs w:val="0"/>
          <w:sz w:val="24"/>
          <w:szCs w:val="24"/>
        </w:rPr>
        <w:fldChar w:fldCharType="end"/>
      </w:r>
      <w:r w:rsidR="00BB27D7" w:rsidRPr="002F7378">
        <w:rPr>
          <w:bCs w:val="0"/>
          <w:sz w:val="24"/>
          <w:szCs w:val="24"/>
          <w:lang w:eastAsia="ru-RU"/>
        </w:rPr>
        <w:t>)</w:t>
      </w:r>
      <w:r w:rsidR="00BB27D7" w:rsidRPr="002F7378">
        <w:rPr>
          <w:bCs w:val="0"/>
          <w:sz w:val="24"/>
          <w:szCs w:val="24"/>
        </w:rPr>
        <w:t xml:space="preserve"> цена должна соответствовать цене, указанной Участником на «котировочной доске» ЭТП</w:t>
      </w:r>
      <w:r w:rsidR="00717F60" w:rsidRPr="002F7378">
        <w:rPr>
          <w:bCs w:val="0"/>
          <w:sz w:val="24"/>
          <w:szCs w:val="24"/>
        </w:rPr>
        <w:t>.</w:t>
      </w:r>
      <w:bookmarkEnd w:id="404"/>
    </w:p>
    <w:p w:rsidR="00717F60" w:rsidRPr="002F737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2F7378">
        <w:rPr>
          <w:szCs w:val="24"/>
        </w:rPr>
        <w:t xml:space="preserve">Подача Заявок в письменной </w:t>
      </w:r>
      <w:r w:rsidR="00FA523F" w:rsidRPr="002F7378">
        <w:rPr>
          <w:szCs w:val="24"/>
        </w:rPr>
        <w:t xml:space="preserve">(бумажной) </w:t>
      </w:r>
      <w:r w:rsidRPr="002F737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FB64D0">
        <w:fldChar w:fldCharType="begin"/>
      </w:r>
      <w:r w:rsidR="00FB64D0">
        <w:instrText xml:space="preserve"> REF _Ref306005578 \r \h  \* MERGEFORMAT </w:instrText>
      </w:r>
      <w:r w:rsidR="00FB64D0">
        <w:fldChar w:fldCharType="separate"/>
      </w:r>
      <w:r w:rsidR="00552FBF" w:rsidRPr="00552FBF">
        <w:rPr>
          <w:sz w:val="24"/>
          <w:szCs w:val="24"/>
        </w:rPr>
        <w:t>3.3.8.3</w:t>
      </w:r>
      <w:r w:rsidR="00FB64D0">
        <w:fldChar w:fldCharType="end"/>
      </w:r>
      <w:r w:rsidR="002F273A" w:rsidRPr="002F273A">
        <w:rPr>
          <w:sz w:val="24"/>
          <w:szCs w:val="24"/>
        </w:rPr>
        <w:t xml:space="preserve"> и подразделе </w:t>
      </w:r>
      <w:r w:rsidR="00FB64D0">
        <w:fldChar w:fldCharType="begin"/>
      </w:r>
      <w:r w:rsidR="00FB64D0">
        <w:instrText xml:space="preserve"> REF _Ref441574649 \r \h  \* MERGEFORMAT </w:instrText>
      </w:r>
      <w:r w:rsidR="00FB64D0">
        <w:fldChar w:fldCharType="separate"/>
      </w:r>
      <w:r w:rsidR="00552FBF" w:rsidRPr="00552FBF">
        <w:rPr>
          <w:sz w:val="24"/>
          <w:szCs w:val="24"/>
        </w:rPr>
        <w:t>5.18</w:t>
      </w:r>
      <w:r w:rsidR="00FB64D0">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FB64D0">
        <w:fldChar w:fldCharType="begin"/>
      </w:r>
      <w:r w:rsidR="00FB64D0">
        <w:instrText xml:space="preserve"> REF _Ref440289953 \r \h  \* MERGEFORMAT </w:instrText>
      </w:r>
      <w:r w:rsidR="00FB64D0">
        <w:fldChar w:fldCharType="separate"/>
      </w:r>
      <w:r w:rsidR="00552FBF" w:rsidRPr="00552FBF">
        <w:rPr>
          <w:bCs w:val="0"/>
          <w:sz w:val="24"/>
          <w:szCs w:val="24"/>
        </w:rPr>
        <w:t>3.4.1.3</w:t>
      </w:r>
      <w:r w:rsidR="00FB64D0">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B64D0">
        <w:fldChar w:fldCharType="begin"/>
      </w:r>
      <w:r w:rsidR="00FB64D0">
        <w:instrText xml:space="preserve"> REF _Ref440289953 \r \h  \* MERGEFORMAT </w:instrText>
      </w:r>
      <w:r w:rsidR="00FB64D0">
        <w:fldChar w:fldCharType="separate"/>
      </w:r>
      <w:r w:rsidR="00552FBF" w:rsidRPr="00552FBF">
        <w:rPr>
          <w:bCs w:val="0"/>
          <w:sz w:val="24"/>
          <w:szCs w:val="24"/>
        </w:rPr>
        <w:t>3.4.1.3</w:t>
      </w:r>
      <w:r w:rsidR="00FB64D0">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B64D0">
        <w:fldChar w:fldCharType="begin"/>
      </w:r>
      <w:r w:rsidR="00FB64D0">
        <w:instrText xml:space="preserve"> REF _Ref440289953 \r \h  \* MERGEFORMAT </w:instrText>
      </w:r>
      <w:r w:rsidR="00FB64D0">
        <w:fldChar w:fldCharType="separate"/>
      </w:r>
      <w:r w:rsidR="00552FBF" w:rsidRPr="00552FBF">
        <w:rPr>
          <w:bCs w:val="0"/>
          <w:sz w:val="24"/>
          <w:szCs w:val="24"/>
        </w:rPr>
        <w:t>3.4.1.3</w:t>
      </w:r>
      <w:r w:rsidR="00FB64D0">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B64D0">
        <w:fldChar w:fldCharType="begin"/>
      </w:r>
      <w:r w:rsidR="00FB64D0">
        <w:instrText xml:space="preserve"> REF _Ref55279015 \r \h  \* MERGEFORMAT </w:instrText>
      </w:r>
      <w:r w:rsidR="00FB64D0">
        <w:fldChar w:fldCharType="separate"/>
      </w:r>
      <w:r w:rsidR="00552FBF" w:rsidRPr="00552FBF">
        <w:rPr>
          <w:sz w:val="24"/>
          <w:szCs w:val="24"/>
        </w:rPr>
        <w:t>3.3.1.6</w:t>
      </w:r>
      <w:r w:rsidR="00FB64D0">
        <w:fldChar w:fldCharType="end"/>
      </w:r>
      <w:r w:rsidRPr="00223D18">
        <w:rPr>
          <w:sz w:val="24"/>
          <w:szCs w:val="24"/>
        </w:rPr>
        <w:t xml:space="preserve">, </w:t>
      </w:r>
      <w:r w:rsidR="00FB64D0">
        <w:fldChar w:fldCharType="begin"/>
      </w:r>
      <w:r w:rsidR="00FB64D0">
        <w:instrText xml:space="preserve"> REF _Ref195087786 \r \h  \* MERGEFORMAT </w:instrText>
      </w:r>
      <w:r w:rsidR="00FB64D0">
        <w:fldChar w:fldCharType="separate"/>
      </w:r>
      <w:r w:rsidR="00552FBF" w:rsidRPr="00552FBF">
        <w:rPr>
          <w:sz w:val="24"/>
          <w:szCs w:val="24"/>
        </w:rPr>
        <w:t>3.3.1.7</w:t>
      </w:r>
      <w:r w:rsidR="00FB64D0">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B64D0">
        <w:fldChar w:fldCharType="begin"/>
      </w:r>
      <w:r w:rsidR="00FB64D0">
        <w:instrText xml:space="preserve"> REF _Ref93089454 \n \h  \* MERGEFORMAT </w:instrText>
      </w:r>
      <w:r w:rsidR="00FB64D0">
        <w:fldChar w:fldCharType="separate"/>
      </w:r>
      <w:r w:rsidR="00552FBF" w:rsidRPr="00552FBF">
        <w:rPr>
          <w:bCs w:val="0"/>
          <w:sz w:val="24"/>
          <w:szCs w:val="24"/>
        </w:rPr>
        <w:t>3.6.2</w:t>
      </w:r>
      <w:r w:rsidR="00FB64D0">
        <w:fldChar w:fldCharType="end"/>
      </w:r>
      <w:r w:rsidRPr="00E71A48">
        <w:rPr>
          <w:bCs w:val="0"/>
          <w:sz w:val="24"/>
          <w:szCs w:val="24"/>
        </w:rPr>
        <w:t xml:space="preserve">), проведение (при необходимости) переговоров (пункт </w:t>
      </w:r>
      <w:r w:rsidR="00FB64D0">
        <w:fldChar w:fldCharType="begin"/>
      </w:r>
      <w:r w:rsidR="00FB64D0">
        <w:instrText xml:space="preserve"> REF _Ref303670674 \n \h  \* MERGEFORMAT </w:instrText>
      </w:r>
      <w:r w:rsidR="00FB64D0">
        <w:fldChar w:fldCharType="separate"/>
      </w:r>
      <w:r w:rsidR="00552FBF" w:rsidRPr="00552FBF">
        <w:rPr>
          <w:bCs w:val="0"/>
          <w:sz w:val="24"/>
          <w:szCs w:val="24"/>
        </w:rPr>
        <w:t>3.6.3</w:t>
      </w:r>
      <w:r w:rsidR="00FB64D0">
        <w:fldChar w:fldCharType="end"/>
      </w:r>
      <w:r w:rsidRPr="00E71A48">
        <w:rPr>
          <w:bCs w:val="0"/>
          <w:sz w:val="24"/>
          <w:szCs w:val="24"/>
        </w:rPr>
        <w:t>) и оценочную стадию (пункт</w:t>
      </w:r>
      <w:r w:rsidR="007F3FB7" w:rsidRPr="00E71A48">
        <w:rPr>
          <w:bCs w:val="0"/>
          <w:sz w:val="24"/>
          <w:szCs w:val="24"/>
        </w:rPr>
        <w:t xml:space="preserve"> </w:t>
      </w:r>
      <w:r w:rsidR="00FB64D0">
        <w:fldChar w:fldCharType="begin"/>
      </w:r>
      <w:r w:rsidR="00FB64D0">
        <w:instrText xml:space="preserve"> REF _Ref306138385 \r \h  \* MERGEFORMAT </w:instrText>
      </w:r>
      <w:r w:rsidR="00FB64D0">
        <w:fldChar w:fldCharType="separate"/>
      </w:r>
      <w:r w:rsidR="00552FBF" w:rsidRPr="00552FBF">
        <w:rPr>
          <w:bCs w:val="0"/>
          <w:sz w:val="24"/>
          <w:szCs w:val="24"/>
        </w:rPr>
        <w:t>3.6.4</w:t>
      </w:r>
      <w:r w:rsidR="00FB64D0">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а в Реестрах недобросовестных поставщиков, которы</w:t>
      </w:r>
      <w:r w:rsidR="00841A71">
        <w:rPr>
          <w:bCs w:val="0"/>
          <w:sz w:val="24"/>
          <w:szCs w:val="24"/>
        </w:rPr>
        <w:t>й ведет</w:t>
      </w:r>
      <w:r w:rsidRPr="00E71A48">
        <w:rPr>
          <w:bCs w:val="0"/>
          <w:sz w:val="24"/>
          <w:szCs w:val="24"/>
        </w:rPr>
        <w:t xml:space="preserve">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EB6D51">
      <w:pPr>
        <w:pStyle w:val="affffff0"/>
        <w:widowControl w:val="0"/>
        <w:numPr>
          <w:ilvl w:val="0"/>
          <w:numId w:val="87"/>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EB6D51">
      <w:pPr>
        <w:pStyle w:val="affffff0"/>
        <w:widowControl w:val="0"/>
        <w:numPr>
          <w:ilvl w:val="0"/>
          <w:numId w:val="87"/>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w:t>
      </w:r>
      <w:r w:rsidRPr="00E21378">
        <w:rPr>
          <w:sz w:val="24"/>
          <w:szCs w:val="24"/>
        </w:rPr>
        <w:lastRenderedPageBreak/>
        <w:t xml:space="preserve">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FB64D0">
        <w:fldChar w:fldCharType="begin"/>
      </w:r>
      <w:r w:rsidR="00FB64D0">
        <w:instrText xml:space="preserve"> REF _Ref444181467 \r \h  \* MERGEFORMAT </w:instrText>
      </w:r>
      <w:r w:rsidR="00FB64D0">
        <w:fldChar w:fldCharType="separate"/>
      </w:r>
      <w:r w:rsidR="00552FBF">
        <w:rPr>
          <w:sz w:val="24"/>
          <w:szCs w:val="24"/>
        </w:rPr>
        <w:t>5.12</w:t>
      </w:r>
      <w:r w:rsidR="00FB64D0">
        <w:fldChar w:fldCharType="end"/>
      </w:r>
      <w:r w:rsidRPr="00E21378">
        <w:rPr>
          <w:sz w:val="24"/>
          <w:szCs w:val="24"/>
        </w:rPr>
        <w:t xml:space="preserve">); </w:t>
      </w:r>
    </w:p>
    <w:p w:rsidR="009B140B" w:rsidRPr="00E21378" w:rsidRDefault="009B140B" w:rsidP="00EB6D51">
      <w:pPr>
        <w:pStyle w:val="affffff0"/>
        <w:widowControl w:val="0"/>
        <w:numPr>
          <w:ilvl w:val="0"/>
          <w:numId w:val="87"/>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B64D0">
        <w:fldChar w:fldCharType="begin"/>
      </w:r>
      <w:r w:rsidR="00FB64D0">
        <w:instrText xml:space="preserve"> REF _Ref306176386 \r \h  \* MERGEFORMAT </w:instrText>
      </w:r>
      <w:r w:rsidR="00FB64D0">
        <w:fldChar w:fldCharType="separate"/>
      </w:r>
      <w:r w:rsidR="00552FBF" w:rsidRPr="00552FBF">
        <w:rPr>
          <w:sz w:val="24"/>
          <w:szCs w:val="24"/>
        </w:rPr>
        <w:t>3.3.14</w:t>
      </w:r>
      <w:r w:rsidR="00FB64D0">
        <w:fldChar w:fldCharType="end"/>
      </w:r>
      <w:r w:rsidRPr="00E21378">
        <w:rPr>
          <w:sz w:val="24"/>
          <w:szCs w:val="24"/>
        </w:rPr>
        <w:t>;</w:t>
      </w:r>
    </w:p>
    <w:p w:rsidR="009B140B" w:rsidRPr="00E21378" w:rsidRDefault="00E21378" w:rsidP="00EB6D51">
      <w:pPr>
        <w:pStyle w:val="affffff0"/>
        <w:widowControl w:val="0"/>
        <w:numPr>
          <w:ilvl w:val="0"/>
          <w:numId w:val="87"/>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EB6D51">
      <w:pPr>
        <w:pStyle w:val="affffff0"/>
        <w:widowControl w:val="0"/>
        <w:numPr>
          <w:ilvl w:val="0"/>
          <w:numId w:val="87"/>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EB6D51">
      <w:pPr>
        <w:pStyle w:val="affffff0"/>
        <w:widowControl w:val="0"/>
        <w:numPr>
          <w:ilvl w:val="0"/>
          <w:numId w:val="87"/>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B64D0">
        <w:fldChar w:fldCharType="begin"/>
      </w:r>
      <w:r w:rsidR="00FB64D0">
        <w:instrText xml:space="preserve"> REF _Ref306176386 \r \h  \* MERGEFORMAT </w:instrText>
      </w:r>
      <w:r w:rsidR="00FB64D0">
        <w:fldChar w:fldCharType="separate"/>
      </w:r>
      <w:r w:rsidR="00552FBF" w:rsidRPr="00552FBF">
        <w:rPr>
          <w:sz w:val="24"/>
          <w:szCs w:val="24"/>
        </w:rPr>
        <w:t>3.3.14</w:t>
      </w:r>
      <w:r w:rsidR="00FB64D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841A71"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841A71">
        <w:rPr>
          <w:sz w:val="24"/>
          <w:szCs w:val="24"/>
        </w:rPr>
        <w:t xml:space="preserve">Порядок проведения оценочной стадии, </w:t>
      </w:r>
      <w:r w:rsidRPr="00841A71">
        <w:rPr>
          <w:sz w:val="24"/>
          <w:szCs w:val="24"/>
        </w:rPr>
        <w:t>критери</w:t>
      </w:r>
      <w:r w:rsidR="00D275BB" w:rsidRPr="00841A71">
        <w:rPr>
          <w:sz w:val="24"/>
          <w:szCs w:val="24"/>
        </w:rPr>
        <w:t>и</w:t>
      </w:r>
      <w:r w:rsidRPr="00841A71">
        <w:rPr>
          <w:sz w:val="24"/>
          <w:szCs w:val="24"/>
        </w:rPr>
        <w:t xml:space="preserve"> и их весов</w:t>
      </w:r>
      <w:r w:rsidR="00D275BB" w:rsidRPr="00841A71">
        <w:rPr>
          <w:sz w:val="24"/>
          <w:szCs w:val="24"/>
        </w:rPr>
        <w:t>ые</w:t>
      </w:r>
      <w:r w:rsidRPr="00841A71">
        <w:rPr>
          <w:sz w:val="24"/>
          <w:szCs w:val="24"/>
        </w:rPr>
        <w:t xml:space="preserve"> коэффициент</w:t>
      </w:r>
      <w:r w:rsidR="00D275BB" w:rsidRPr="00841A71">
        <w:rPr>
          <w:sz w:val="24"/>
          <w:szCs w:val="24"/>
        </w:rPr>
        <w:t xml:space="preserve">ы изложены </w:t>
      </w:r>
      <w:r w:rsidR="00841A71" w:rsidRPr="00841A71">
        <w:rPr>
          <w:sz w:val="24"/>
          <w:szCs w:val="24"/>
        </w:rPr>
        <w:t>в Разделе 6 Приложения №1 (Технического задания) к настоящей Документации</w:t>
      </w:r>
      <w:r w:rsidR="00D275BB" w:rsidRPr="00841A71">
        <w:rPr>
          <w:sz w:val="24"/>
          <w:szCs w:val="24"/>
        </w:rPr>
        <w:t>.</w:t>
      </w:r>
      <w:r w:rsidRPr="00841A71">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w:t>
      </w:r>
      <w:r w:rsidRPr="00DC5BAE">
        <w:rPr>
          <w:sz w:val="24"/>
          <w:szCs w:val="24"/>
          <w:lang w:eastAsia="ru-RU"/>
        </w:rPr>
        <w:lastRenderedPageBreak/>
        <w:t xml:space="preserve">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B64D0">
        <w:fldChar w:fldCharType="begin"/>
      </w:r>
      <w:r w:rsidR="00FB64D0">
        <w:instrText xml:space="preserve"> REF _Ref306352987 \r \h  \* MERGEFORMAT </w:instrText>
      </w:r>
      <w:r w:rsidR="00FB64D0">
        <w:fldChar w:fldCharType="separate"/>
      </w:r>
      <w:r w:rsidR="00552FBF" w:rsidRPr="00552FBF">
        <w:rPr>
          <w:iCs/>
          <w:sz w:val="24"/>
          <w:szCs w:val="24"/>
          <w:lang w:eastAsia="ru-RU"/>
        </w:rPr>
        <w:t>3.7.3</w:t>
      </w:r>
      <w:r w:rsidR="00FB64D0">
        <w:fldChar w:fldCharType="end"/>
      </w:r>
      <w:r w:rsidRPr="00E71A48">
        <w:rPr>
          <w:iCs/>
          <w:sz w:val="24"/>
          <w:szCs w:val="24"/>
          <w:lang w:eastAsia="ru-RU"/>
        </w:rPr>
        <w:t xml:space="preserve"> - </w:t>
      </w:r>
      <w:r w:rsidR="00FB64D0">
        <w:fldChar w:fldCharType="begin"/>
      </w:r>
      <w:r w:rsidR="00FB64D0">
        <w:instrText xml:space="preserve"> REF _Ref306353005 \r \h  \* MERGEFORMAT </w:instrText>
      </w:r>
      <w:r w:rsidR="00FB64D0">
        <w:fldChar w:fldCharType="separate"/>
      </w:r>
      <w:r w:rsidR="00552FBF" w:rsidRPr="00552FBF">
        <w:rPr>
          <w:iCs/>
          <w:sz w:val="24"/>
          <w:szCs w:val="24"/>
          <w:lang w:eastAsia="ru-RU"/>
        </w:rPr>
        <w:t>3.7.5</w:t>
      </w:r>
      <w:r w:rsidR="00FB64D0">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lastRenderedPageBreak/>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2F7378">
      <w:pPr>
        <w:widowControl w:val="0"/>
        <w:numPr>
          <w:ilvl w:val="2"/>
          <w:numId w:val="14"/>
        </w:numPr>
        <w:tabs>
          <w:tab w:val="clear" w:pos="1072"/>
          <w:tab w:val="num" w:pos="0"/>
          <w:tab w:val="left" w:pos="851"/>
        </w:tabs>
        <w:overflowPunct w:val="0"/>
        <w:autoSpaceDE w:val="0"/>
        <w:spacing w:line="264" w:lineRule="auto"/>
        <w:ind w:left="0" w:firstLine="568"/>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B64D0">
        <w:fldChar w:fldCharType="begin"/>
      </w:r>
      <w:r w:rsidR="00FB64D0">
        <w:instrText xml:space="preserve"> REF _Ref294695546 \r \h  \* MERGEFORMAT </w:instrText>
      </w:r>
      <w:r w:rsidR="00FB64D0">
        <w:fldChar w:fldCharType="separate"/>
      </w:r>
      <w:r w:rsidR="00552FBF" w:rsidRPr="00552FBF">
        <w:rPr>
          <w:bCs w:val="0"/>
          <w:sz w:val="24"/>
          <w:szCs w:val="24"/>
        </w:rPr>
        <w:t xml:space="preserve"> 1.2.6 </w:t>
      </w:r>
      <w:r w:rsidR="00FB64D0">
        <w:fldChar w:fldCharType="end"/>
      </w:r>
      <w:r w:rsidRPr="00E71A48">
        <w:rPr>
          <w:bCs w:val="0"/>
          <w:sz w:val="24"/>
          <w:szCs w:val="24"/>
        </w:rPr>
        <w:t>и/или в срок, определенный в п.</w:t>
      </w:r>
      <w:r w:rsidR="001716DB" w:rsidRPr="00E71A48">
        <w:rPr>
          <w:bCs w:val="0"/>
          <w:sz w:val="24"/>
          <w:szCs w:val="24"/>
        </w:rPr>
        <w:t xml:space="preserve"> </w:t>
      </w:r>
      <w:r w:rsidR="00FB64D0">
        <w:fldChar w:fldCharType="begin"/>
      </w:r>
      <w:r w:rsidR="00FB64D0">
        <w:instrText xml:space="preserve"> REF _Ref294695403 \n \h  \* MERGEFORMAT </w:instrText>
      </w:r>
      <w:r w:rsidR="00FB64D0">
        <w:fldChar w:fldCharType="separate"/>
      </w:r>
      <w:r w:rsidR="00552FBF" w:rsidRPr="00552FBF">
        <w:rPr>
          <w:bCs w:val="0"/>
          <w:sz w:val="24"/>
          <w:szCs w:val="24"/>
        </w:rPr>
        <w:t>3.10.3</w:t>
      </w:r>
      <w:r w:rsidR="00FB64D0">
        <w:fldChar w:fldCharType="end"/>
      </w:r>
      <w:r w:rsidRPr="00E71A48">
        <w:rPr>
          <w:bCs w:val="0"/>
          <w:sz w:val="24"/>
          <w:szCs w:val="24"/>
        </w:rPr>
        <w:t>;</w:t>
      </w:r>
    </w:p>
    <w:p w:rsidR="00717F60" w:rsidRPr="00E71A48" w:rsidRDefault="00717F60" w:rsidP="002F7378">
      <w:pPr>
        <w:widowControl w:val="0"/>
        <w:numPr>
          <w:ilvl w:val="2"/>
          <w:numId w:val="14"/>
        </w:numPr>
        <w:tabs>
          <w:tab w:val="clear" w:pos="1072"/>
          <w:tab w:val="num" w:pos="0"/>
          <w:tab w:val="left" w:pos="851"/>
        </w:tabs>
        <w:overflowPunct w:val="0"/>
        <w:autoSpaceDE w:val="0"/>
        <w:spacing w:line="264" w:lineRule="auto"/>
        <w:ind w:left="0" w:firstLine="568"/>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2F7378">
      <w:pPr>
        <w:widowControl w:val="0"/>
        <w:numPr>
          <w:ilvl w:val="2"/>
          <w:numId w:val="14"/>
        </w:numPr>
        <w:tabs>
          <w:tab w:val="clear" w:pos="1072"/>
          <w:tab w:val="num" w:pos="0"/>
          <w:tab w:val="left" w:pos="851"/>
        </w:tabs>
        <w:overflowPunct w:val="0"/>
        <w:autoSpaceDE w:val="0"/>
        <w:spacing w:line="264" w:lineRule="auto"/>
        <w:ind w:left="0" w:firstLine="568"/>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B64D0">
        <w:fldChar w:fldCharType="begin"/>
      </w:r>
      <w:r w:rsidR="00FB64D0">
        <w:instrText xml:space="preserve"> REF _Ref305979053 \r \h  \* MERGEFORMAT </w:instrText>
      </w:r>
      <w:r w:rsidR="00FB64D0">
        <w:fldChar w:fldCharType="separate"/>
      </w:r>
      <w:r w:rsidR="00552FBF" w:rsidRPr="00552FBF">
        <w:rPr>
          <w:bCs w:val="0"/>
          <w:sz w:val="24"/>
          <w:szCs w:val="24"/>
        </w:rPr>
        <w:t>3.10.4</w:t>
      </w:r>
      <w:r w:rsidR="00FB64D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31722">
        <w:rPr>
          <w:sz w:val="24"/>
          <w:szCs w:val="24"/>
        </w:rPr>
        <w:fldChar w:fldCharType="begin"/>
      </w:r>
      <w:r w:rsidR="005818B2">
        <w:rPr>
          <w:sz w:val="24"/>
          <w:szCs w:val="24"/>
        </w:rPr>
        <w:instrText xml:space="preserve"> REF _Ref440272931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B64D0">
        <w:fldChar w:fldCharType="begin"/>
      </w:r>
      <w:r w:rsidR="00FB64D0">
        <w:instrText xml:space="preserve"> REF _Ref191386085 \r \h  \* MERGEFORMAT </w:instrText>
      </w:r>
      <w:r w:rsidR="00FB64D0">
        <w:fldChar w:fldCharType="separate"/>
      </w:r>
      <w:r w:rsidR="00552FBF" w:rsidRPr="00552FBF">
        <w:rPr>
          <w:iCs/>
          <w:sz w:val="24"/>
          <w:szCs w:val="24"/>
        </w:rPr>
        <w:t>1.1.1</w:t>
      </w:r>
      <w:r w:rsidR="00FB64D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B6D51">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EB6D51">
      <w:pPr>
        <w:pStyle w:val="a0"/>
        <w:numPr>
          <w:ilvl w:val="4"/>
          <w:numId w:val="77"/>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573265"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w:t>
      </w:r>
      <w:r w:rsidRPr="00573265">
        <w:t xml:space="preserve">характеристики </w:t>
      </w:r>
      <w:bookmarkEnd w:id="500"/>
      <w:bookmarkEnd w:id="501"/>
      <w:bookmarkEnd w:id="502"/>
      <w:bookmarkEnd w:id="503"/>
      <w:bookmarkEnd w:id="504"/>
      <w:bookmarkEnd w:id="505"/>
      <w:bookmarkEnd w:id="506"/>
      <w:bookmarkEnd w:id="507"/>
      <w:r w:rsidR="00C3704B" w:rsidRPr="00573265">
        <w:t>закупаемых услуг</w:t>
      </w:r>
      <w:bookmarkEnd w:id="508"/>
    </w:p>
    <w:p w:rsidR="002B5044" w:rsidRPr="00573265"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573265">
        <w:rPr>
          <w:b w:val="0"/>
          <w:szCs w:val="24"/>
        </w:rPr>
        <w:t>Техническ</w:t>
      </w:r>
      <w:r w:rsidR="003776BB" w:rsidRPr="00573265">
        <w:rPr>
          <w:b w:val="0"/>
          <w:szCs w:val="24"/>
        </w:rPr>
        <w:t>ое</w:t>
      </w:r>
      <w:r w:rsidRPr="00573265">
        <w:rPr>
          <w:b w:val="0"/>
          <w:szCs w:val="24"/>
        </w:rPr>
        <w:t xml:space="preserve"> задани</w:t>
      </w:r>
      <w:r w:rsidR="003776BB" w:rsidRPr="00573265">
        <w:rPr>
          <w:b w:val="0"/>
          <w:szCs w:val="24"/>
        </w:rPr>
        <w:t>е</w:t>
      </w:r>
      <w:r w:rsidRPr="00573265">
        <w:rPr>
          <w:b w:val="0"/>
          <w:szCs w:val="24"/>
        </w:rPr>
        <w:t xml:space="preserve"> </w:t>
      </w:r>
      <w:r w:rsidR="00A154B7" w:rsidRPr="00573265">
        <w:rPr>
          <w:b w:val="0"/>
          <w:szCs w:val="24"/>
        </w:rPr>
        <w:t xml:space="preserve">по Лоту №1 (подраздел </w:t>
      </w:r>
      <w:r w:rsidR="00E31722" w:rsidRPr="00573265">
        <w:rPr>
          <w:b w:val="0"/>
          <w:szCs w:val="24"/>
        </w:rPr>
        <w:fldChar w:fldCharType="begin"/>
      </w:r>
      <w:r w:rsidR="00A154B7" w:rsidRPr="00573265">
        <w:rPr>
          <w:b w:val="0"/>
          <w:szCs w:val="24"/>
        </w:rPr>
        <w:instrText xml:space="preserve"> REF _Ref440275279 \r \h </w:instrText>
      </w:r>
      <w:r w:rsidR="00573265">
        <w:rPr>
          <w:b w:val="0"/>
          <w:szCs w:val="24"/>
        </w:rPr>
        <w:instrText xml:space="preserve"> \* MERGEFORMAT </w:instrText>
      </w:r>
      <w:r w:rsidR="00E31722" w:rsidRPr="00573265">
        <w:rPr>
          <w:b w:val="0"/>
          <w:szCs w:val="24"/>
        </w:rPr>
      </w:r>
      <w:r w:rsidR="00E31722" w:rsidRPr="00573265">
        <w:rPr>
          <w:b w:val="0"/>
          <w:szCs w:val="24"/>
        </w:rPr>
        <w:fldChar w:fldCharType="separate"/>
      </w:r>
      <w:r w:rsidR="00552FBF" w:rsidRPr="00573265">
        <w:rPr>
          <w:b w:val="0"/>
          <w:szCs w:val="24"/>
        </w:rPr>
        <w:t>1.1.4</w:t>
      </w:r>
      <w:r w:rsidR="00E31722" w:rsidRPr="00573265">
        <w:rPr>
          <w:b w:val="0"/>
          <w:szCs w:val="24"/>
        </w:rPr>
        <w:fldChar w:fldCharType="end"/>
      </w:r>
      <w:r w:rsidR="00A154B7" w:rsidRPr="00573265">
        <w:rPr>
          <w:b w:val="0"/>
          <w:szCs w:val="24"/>
        </w:rPr>
        <w:t>)</w:t>
      </w:r>
      <w:r w:rsidRPr="00573265">
        <w:rPr>
          <w:b w:val="0"/>
          <w:szCs w:val="24"/>
        </w:rPr>
        <w:t xml:space="preserve"> изложен</w:t>
      </w:r>
      <w:r w:rsidR="00F463E8" w:rsidRPr="00573265">
        <w:rPr>
          <w:b w:val="0"/>
          <w:szCs w:val="24"/>
        </w:rPr>
        <w:t>о</w:t>
      </w:r>
      <w:r w:rsidRPr="00573265">
        <w:rPr>
          <w:b w:val="0"/>
          <w:szCs w:val="24"/>
        </w:rPr>
        <w:t xml:space="preserve"> в Приложении №1, которое является неотъемлемым приложением к настоящей документации и предоставляется </w:t>
      </w:r>
      <w:r w:rsidR="0021751A" w:rsidRPr="00573265">
        <w:rPr>
          <w:b w:val="0"/>
          <w:szCs w:val="24"/>
        </w:rPr>
        <w:t>Участник</w:t>
      </w:r>
      <w:r w:rsidRPr="00573265">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573265">
        <w:t xml:space="preserve">Требование к </w:t>
      </w:r>
      <w:bookmarkEnd w:id="527"/>
      <w:bookmarkEnd w:id="528"/>
      <w:bookmarkEnd w:id="529"/>
      <w:r w:rsidR="00C3704B" w:rsidRPr="00573265">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B6D51">
      <w:pPr>
        <w:widowControl w:val="0"/>
        <w:numPr>
          <w:ilvl w:val="0"/>
          <w:numId w:val="75"/>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B6D51">
      <w:pPr>
        <w:widowControl w:val="0"/>
        <w:numPr>
          <w:ilvl w:val="0"/>
          <w:numId w:val="75"/>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EB6D51">
      <w:pPr>
        <w:widowControl w:val="0"/>
        <w:numPr>
          <w:ilvl w:val="0"/>
          <w:numId w:val="75"/>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B6D51">
      <w:pPr>
        <w:widowControl w:val="0"/>
        <w:numPr>
          <w:ilvl w:val="0"/>
          <w:numId w:val="76"/>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B6D51">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B6D51">
      <w:pPr>
        <w:widowControl w:val="0"/>
        <w:numPr>
          <w:ilvl w:val="0"/>
          <w:numId w:val="76"/>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EB6D51">
      <w:pPr>
        <w:widowControl w:val="0"/>
        <w:numPr>
          <w:ilvl w:val="0"/>
          <w:numId w:val="76"/>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B6D51">
      <w:pPr>
        <w:widowControl w:val="0"/>
        <w:numPr>
          <w:ilvl w:val="0"/>
          <w:numId w:val="76"/>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B6D51">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B6D51">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B6D51">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B6D51">
      <w:pPr>
        <w:widowControl w:val="0"/>
        <w:numPr>
          <w:ilvl w:val="0"/>
          <w:numId w:val="74"/>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B6D51">
      <w:pPr>
        <w:widowControl w:val="0"/>
        <w:numPr>
          <w:ilvl w:val="0"/>
          <w:numId w:val="74"/>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31722">
        <w:rPr>
          <w:sz w:val="24"/>
          <w:szCs w:val="24"/>
        </w:rPr>
        <w:fldChar w:fldCharType="begin"/>
      </w:r>
      <w:r w:rsidR="00673C59">
        <w:rPr>
          <w:sz w:val="24"/>
          <w:szCs w:val="24"/>
        </w:rPr>
        <w:instrText xml:space="preserve"> REF _Ref306008743 \r \h </w:instrText>
      </w:r>
      <w:r w:rsidR="00E31722">
        <w:rPr>
          <w:sz w:val="24"/>
          <w:szCs w:val="24"/>
        </w:rPr>
      </w:r>
      <w:r w:rsidR="00E31722">
        <w:rPr>
          <w:sz w:val="24"/>
          <w:szCs w:val="24"/>
        </w:rPr>
        <w:fldChar w:fldCharType="separate"/>
      </w:r>
      <w:r w:rsidR="00552FBF">
        <w:rPr>
          <w:sz w:val="24"/>
          <w:szCs w:val="24"/>
        </w:rPr>
        <w:t>3.3.4</w:t>
      </w:r>
      <w:r w:rsidR="00E3172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31722">
        <w:rPr>
          <w:sz w:val="24"/>
          <w:szCs w:val="24"/>
        </w:rPr>
        <w:fldChar w:fldCharType="begin"/>
      </w:r>
      <w:r w:rsidR="00D56F8C">
        <w:rPr>
          <w:sz w:val="24"/>
          <w:szCs w:val="24"/>
        </w:rPr>
        <w:instrText xml:space="preserve"> REF _Ref55279015 \r \h </w:instrText>
      </w:r>
      <w:r w:rsidR="00E31722">
        <w:rPr>
          <w:sz w:val="24"/>
          <w:szCs w:val="24"/>
        </w:rPr>
      </w:r>
      <w:r w:rsidR="00E31722">
        <w:rPr>
          <w:sz w:val="24"/>
          <w:szCs w:val="24"/>
        </w:rPr>
        <w:fldChar w:fldCharType="separate"/>
      </w:r>
      <w:r w:rsidR="00552FBF">
        <w:rPr>
          <w:sz w:val="24"/>
          <w:szCs w:val="24"/>
        </w:rPr>
        <w:t>3.3.1.6</w:t>
      </w:r>
      <w:r w:rsidR="00E31722">
        <w:rPr>
          <w:sz w:val="24"/>
          <w:szCs w:val="24"/>
        </w:rPr>
        <w:fldChar w:fldCharType="end"/>
      </w:r>
      <w:r w:rsidRPr="00492C8B">
        <w:rPr>
          <w:sz w:val="24"/>
          <w:szCs w:val="24"/>
        </w:rPr>
        <w:t xml:space="preserve"> и </w:t>
      </w:r>
      <w:r w:rsidR="00E31722">
        <w:rPr>
          <w:sz w:val="24"/>
          <w:szCs w:val="24"/>
        </w:rPr>
        <w:fldChar w:fldCharType="begin"/>
      </w:r>
      <w:r w:rsidR="00D56F8C">
        <w:rPr>
          <w:sz w:val="24"/>
          <w:szCs w:val="24"/>
        </w:rPr>
        <w:instrText xml:space="preserve"> REF _Ref195087786 \r \h </w:instrText>
      </w:r>
      <w:r w:rsidR="00E31722">
        <w:rPr>
          <w:sz w:val="24"/>
          <w:szCs w:val="24"/>
        </w:rPr>
      </w:r>
      <w:r w:rsidR="00E31722">
        <w:rPr>
          <w:sz w:val="24"/>
          <w:szCs w:val="24"/>
        </w:rPr>
        <w:fldChar w:fldCharType="separate"/>
      </w:r>
      <w:r w:rsidR="00552FBF">
        <w:rPr>
          <w:sz w:val="24"/>
          <w:szCs w:val="24"/>
        </w:rPr>
        <w:t>3.3.1.7</w:t>
      </w:r>
      <w:r w:rsidR="00E3172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EB6D51">
      <w:pPr>
        <w:pStyle w:val="3"/>
        <w:numPr>
          <w:ilvl w:val="3"/>
          <w:numId w:val="73"/>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EB6D51">
      <w:pPr>
        <w:numPr>
          <w:ilvl w:val="0"/>
          <w:numId w:val="68"/>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EB6D51">
      <w:pPr>
        <w:widowControl w:val="0"/>
        <w:numPr>
          <w:ilvl w:val="1"/>
          <w:numId w:val="72"/>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B6D51">
      <w:pPr>
        <w:numPr>
          <w:ilvl w:val="0"/>
          <w:numId w:val="68"/>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B6D51">
      <w:pPr>
        <w:numPr>
          <w:ilvl w:val="0"/>
          <w:numId w:val="71"/>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B6D51">
      <w:pPr>
        <w:numPr>
          <w:ilvl w:val="0"/>
          <w:numId w:val="71"/>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B6D51">
      <w:pPr>
        <w:numPr>
          <w:ilvl w:val="0"/>
          <w:numId w:val="69"/>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B6D51">
      <w:pPr>
        <w:numPr>
          <w:ilvl w:val="0"/>
          <w:numId w:val="69"/>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B6D51">
      <w:pPr>
        <w:numPr>
          <w:ilvl w:val="0"/>
          <w:numId w:val="69"/>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B6D51">
      <w:pPr>
        <w:numPr>
          <w:ilvl w:val="0"/>
          <w:numId w:val="69"/>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B6D51">
      <w:pPr>
        <w:numPr>
          <w:ilvl w:val="0"/>
          <w:numId w:val="69"/>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B6D51">
      <w:pPr>
        <w:numPr>
          <w:ilvl w:val="1"/>
          <w:numId w:val="70"/>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B6D51">
      <w:pPr>
        <w:numPr>
          <w:ilvl w:val="1"/>
          <w:numId w:val="70"/>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B6D51">
      <w:pPr>
        <w:numPr>
          <w:ilvl w:val="0"/>
          <w:numId w:val="69"/>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B6D51">
      <w:pPr>
        <w:numPr>
          <w:ilvl w:val="0"/>
          <w:numId w:val="69"/>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B6D51">
      <w:pPr>
        <w:numPr>
          <w:ilvl w:val="0"/>
          <w:numId w:val="69"/>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B6D51">
      <w:pPr>
        <w:numPr>
          <w:ilvl w:val="0"/>
          <w:numId w:val="69"/>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B6D51">
      <w:pPr>
        <w:numPr>
          <w:ilvl w:val="0"/>
          <w:numId w:val="70"/>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EB6D51">
      <w:pPr>
        <w:numPr>
          <w:ilvl w:val="0"/>
          <w:numId w:val="70"/>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B6D51">
      <w:pPr>
        <w:numPr>
          <w:ilvl w:val="0"/>
          <w:numId w:val="70"/>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EB6D51">
            <w:pPr>
              <w:pStyle w:val="aff1"/>
              <w:numPr>
                <w:ilvl w:val="0"/>
                <w:numId w:val="84"/>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EB6D51">
            <w:pPr>
              <w:pStyle w:val="aff1"/>
              <w:numPr>
                <w:ilvl w:val="0"/>
                <w:numId w:val="82"/>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EB6D51">
            <w:pPr>
              <w:pStyle w:val="aff1"/>
              <w:numPr>
                <w:ilvl w:val="0"/>
                <w:numId w:val="82"/>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EB6D51">
            <w:pPr>
              <w:pStyle w:val="aff1"/>
              <w:numPr>
                <w:ilvl w:val="0"/>
                <w:numId w:val="82"/>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EB6D51">
            <w:pPr>
              <w:pStyle w:val="aff1"/>
              <w:numPr>
                <w:ilvl w:val="0"/>
                <w:numId w:val="84"/>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EB6D51">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EB6D51">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EB6D51">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29675A">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B64D0">
        <w:fldChar w:fldCharType="begin"/>
      </w:r>
      <w:r w:rsidR="00FB64D0">
        <w:instrText xml:space="preserve"> REF _Ref440270568 \r \h  \* MERGEFORMAT </w:instrText>
      </w:r>
      <w:r w:rsidR="00FB64D0">
        <w:fldChar w:fldCharType="separate"/>
      </w:r>
      <w:r w:rsidR="00552FBF">
        <w:t>4</w:t>
      </w:r>
      <w:r w:rsidR="00FB64D0">
        <w:fldChar w:fldCharType="end"/>
      </w:r>
      <w:r w:rsidRPr="00EA3F63">
        <w:rPr>
          <w:sz w:val="24"/>
          <w:szCs w:val="24"/>
        </w:rPr>
        <w:t xml:space="preserve"> с учетом предлагаемых условий Договора (раздел </w:t>
      </w:r>
      <w:r w:rsidR="00FB64D0">
        <w:fldChar w:fldCharType="begin"/>
      </w:r>
      <w:r w:rsidR="00FB64D0">
        <w:instrText xml:space="preserve"> REF _Ref440272931 \r \h  \* MERGEFORMAT </w:instrText>
      </w:r>
      <w:r w:rsidR="00FB64D0">
        <w:fldChar w:fldCharType="separate"/>
      </w:r>
      <w:r w:rsidR="00552FBF">
        <w:t>2</w:t>
      </w:r>
      <w:r w:rsidR="00FB64D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EB6D51">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EB6D51">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EB6D51">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31722">
        <w:rPr>
          <w:sz w:val="24"/>
          <w:szCs w:val="24"/>
        </w:rPr>
        <w:fldChar w:fldCharType="begin"/>
      </w:r>
      <w:r w:rsidR="00D56F8C">
        <w:rPr>
          <w:sz w:val="24"/>
          <w:szCs w:val="24"/>
        </w:rPr>
        <w:instrText xml:space="preserve"> REF _Ref440273986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EB6D51">
            <w:pPr>
              <w:pStyle w:val="aff1"/>
              <w:numPr>
                <w:ilvl w:val="0"/>
                <w:numId w:val="78"/>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EB6D51">
            <w:pPr>
              <w:pStyle w:val="aff1"/>
              <w:numPr>
                <w:ilvl w:val="0"/>
                <w:numId w:val="78"/>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EB6D51">
            <w:pPr>
              <w:pStyle w:val="aff1"/>
              <w:numPr>
                <w:ilvl w:val="0"/>
                <w:numId w:val="78"/>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EB6D51">
            <w:pPr>
              <w:pStyle w:val="aff1"/>
              <w:numPr>
                <w:ilvl w:val="0"/>
                <w:numId w:val="79"/>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EB6D51">
            <w:pPr>
              <w:pStyle w:val="aff1"/>
              <w:numPr>
                <w:ilvl w:val="0"/>
                <w:numId w:val="79"/>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EB6D51">
            <w:pPr>
              <w:pStyle w:val="aff1"/>
              <w:numPr>
                <w:ilvl w:val="0"/>
                <w:numId w:val="79"/>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31722">
        <w:rPr>
          <w:sz w:val="24"/>
          <w:szCs w:val="24"/>
        </w:rPr>
        <w:fldChar w:fldCharType="begin"/>
      </w:r>
      <w:r>
        <w:rPr>
          <w:sz w:val="24"/>
          <w:szCs w:val="24"/>
        </w:rPr>
        <w:instrText xml:space="preserve"> REF _Ref440361140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6D5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6D5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6D5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6D5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6D5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6D5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31722">
        <w:rPr>
          <w:sz w:val="24"/>
          <w:szCs w:val="24"/>
        </w:rPr>
        <w:fldChar w:fldCharType="begin"/>
      </w:r>
      <w:r w:rsidR="00D56F8C">
        <w:rPr>
          <w:sz w:val="24"/>
          <w:szCs w:val="24"/>
        </w:rPr>
        <w:instrText xml:space="preserve"> REF _Ref440274025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31722">
        <w:rPr>
          <w:sz w:val="24"/>
          <w:szCs w:val="24"/>
        </w:rPr>
        <w:fldChar w:fldCharType="begin"/>
      </w:r>
      <w:r w:rsidR="00D56F8C">
        <w:rPr>
          <w:sz w:val="24"/>
          <w:szCs w:val="24"/>
        </w:rPr>
        <w:instrText xml:space="preserve"> REF _Ref294695546 \r \h </w:instrText>
      </w:r>
      <w:r w:rsidR="00E31722">
        <w:rPr>
          <w:sz w:val="24"/>
          <w:szCs w:val="24"/>
        </w:rPr>
      </w:r>
      <w:r w:rsidR="00E31722">
        <w:rPr>
          <w:sz w:val="24"/>
          <w:szCs w:val="24"/>
        </w:rPr>
        <w:fldChar w:fldCharType="separate"/>
      </w:r>
      <w:r w:rsidR="00552FBF">
        <w:rPr>
          <w:sz w:val="24"/>
          <w:szCs w:val="24"/>
        </w:rPr>
        <w:t xml:space="preserve"> 1.2.6 </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 xml:space="preserve">Организационно-правовая форма и фирменное наименование </w:t>
            </w:r>
            <w:r w:rsidRPr="00043956">
              <w:rPr>
                <w:sz w:val="22"/>
              </w:rPr>
              <w:t>Участника</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ОКПО</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ОКВЭД</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 xml:space="preserve">ИНН/КПП </w:t>
            </w:r>
            <w:r w:rsidRPr="00043956">
              <w:rPr>
                <w:sz w:val="22"/>
              </w:rPr>
              <w:t>Участника</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Юридический адрес</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Почтовый адрес</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Филиалы: перечислить наименования и почтовые адреса</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 xml:space="preserve">Банковские реквизиты (наименование и адрес банка, номер расчетного счета </w:t>
            </w:r>
            <w:r w:rsidRPr="00043956">
              <w:rPr>
                <w:sz w:val="22"/>
              </w:rPr>
              <w:t>Участника</w:t>
            </w:r>
            <w:r w:rsidRPr="00BB079F">
              <w:rPr>
                <w:sz w:val="22"/>
              </w:rPr>
              <w:t xml:space="preserve"> в банке, телефоны банка, прочие банковские реквизиты)</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51570E">
              <w:rPr>
                <w:sz w:val="22"/>
              </w:rPr>
              <w:t>Принадлежность к субъектам малого и среднего предпринимательства</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 xml:space="preserve">Телефоны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 xml:space="preserve">Факс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 xml:space="preserve">Адрес электронной почты </w:t>
            </w:r>
            <w:r w:rsidRPr="00043956">
              <w:rPr>
                <w:sz w:val="22"/>
              </w:rPr>
              <w:t>Участника</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color w:val="000000"/>
                <w:sz w:val="22"/>
              </w:rPr>
            </w:pPr>
            <w:r w:rsidRPr="00BB079F">
              <w:rPr>
                <w:color w:val="000000"/>
                <w:sz w:val="22"/>
              </w:rPr>
              <w:t xml:space="preserve">Фамилия, Имя и Отчество руководителя </w:t>
            </w:r>
            <w:r w:rsidRPr="00043956">
              <w:rPr>
                <w:sz w:val="22"/>
              </w:rPr>
              <w:t>Участника</w:t>
            </w:r>
            <w:r w:rsidRPr="00BB079F">
              <w:rPr>
                <w:color w:val="000000"/>
                <w:sz w:val="22"/>
              </w:rPr>
              <w:t xml:space="preserve">, имеющего право подписи согласно учредительным документам </w:t>
            </w:r>
            <w:r w:rsidRPr="00043956">
              <w:rPr>
                <w:sz w:val="22"/>
              </w:rPr>
              <w:t>Участника</w:t>
            </w:r>
            <w:r w:rsidRPr="00BB079F">
              <w:rPr>
                <w:color w:val="000000"/>
                <w:sz w:val="22"/>
              </w:rPr>
              <w:t>, с указанием должности и контактного телефона</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color w:val="000000"/>
                <w:sz w:val="22"/>
              </w:rPr>
            </w:pPr>
            <w:r w:rsidRPr="00BB079F">
              <w:rPr>
                <w:color w:val="000000"/>
                <w:sz w:val="22"/>
              </w:rPr>
              <w:t xml:space="preserve">Фамилия, Имя и Отчество главного бухгалтера </w:t>
            </w:r>
            <w:r w:rsidRPr="00043956">
              <w:rPr>
                <w:sz w:val="22"/>
              </w:rPr>
              <w:t>Участника</w:t>
            </w:r>
          </w:p>
        </w:tc>
        <w:tc>
          <w:tcPr>
            <w:tcW w:w="2944" w:type="dxa"/>
            <w:shd w:val="clear" w:color="auto" w:fill="auto"/>
            <w:vAlign w:val="center"/>
          </w:tcPr>
          <w:p w:rsidR="00841A71" w:rsidRPr="00554D7D" w:rsidRDefault="00841A71" w:rsidP="00841A71">
            <w:pPr>
              <w:pStyle w:val="afd"/>
              <w:rPr>
                <w:color w:val="000000"/>
              </w:rPr>
            </w:pPr>
          </w:p>
        </w:tc>
      </w:tr>
      <w:tr w:rsidR="00841A71" w:rsidRPr="00BB079F" w:rsidTr="00841A71">
        <w:trPr>
          <w:trHeight w:val="23"/>
        </w:trPr>
        <w:tc>
          <w:tcPr>
            <w:tcW w:w="7477" w:type="dxa"/>
            <w:shd w:val="clear" w:color="auto" w:fill="auto"/>
          </w:tcPr>
          <w:p w:rsidR="00841A71" w:rsidRPr="00BB079F" w:rsidRDefault="00841A71" w:rsidP="00841A71">
            <w:pPr>
              <w:pStyle w:val="aff1"/>
              <w:spacing w:before="0" w:after="0"/>
              <w:ind w:left="0" w:right="0"/>
              <w:rPr>
                <w:sz w:val="22"/>
              </w:rPr>
            </w:pPr>
            <w:r w:rsidRPr="00BB079F">
              <w:rPr>
                <w:sz w:val="22"/>
              </w:rPr>
              <w:t xml:space="preserve">Фамилия, Имя и Отчество ответственного лица </w:t>
            </w:r>
            <w:r w:rsidRPr="00043956">
              <w:rPr>
                <w:sz w:val="22"/>
              </w:rPr>
              <w:t>Участника</w:t>
            </w:r>
            <w:r w:rsidRPr="00BB079F">
              <w:rPr>
                <w:sz w:val="22"/>
              </w:rPr>
              <w:t xml:space="preserve"> с указанием должности и контактного телефона</w:t>
            </w:r>
          </w:p>
        </w:tc>
        <w:tc>
          <w:tcPr>
            <w:tcW w:w="2944" w:type="dxa"/>
            <w:shd w:val="clear" w:color="auto" w:fill="auto"/>
            <w:vAlign w:val="center"/>
          </w:tcPr>
          <w:p w:rsidR="00841A71" w:rsidRPr="00554D7D" w:rsidRDefault="00841A71" w:rsidP="00841A71">
            <w:pPr>
              <w:pStyle w:val="afd"/>
              <w:rPr>
                <w:color w:val="000000"/>
              </w:rPr>
            </w:pPr>
          </w:p>
        </w:tc>
      </w:tr>
      <w:tr w:rsidR="00841A71" w:rsidRPr="008850FE" w:rsidTr="00841A71">
        <w:trPr>
          <w:trHeight w:val="23"/>
        </w:trPr>
        <w:tc>
          <w:tcPr>
            <w:tcW w:w="7477" w:type="dxa"/>
            <w:shd w:val="clear" w:color="auto" w:fill="auto"/>
            <w:vAlign w:val="center"/>
          </w:tcPr>
          <w:p w:rsidR="00841A71" w:rsidRPr="00CF08F6" w:rsidRDefault="00841A71" w:rsidP="00841A71">
            <w:pPr>
              <w:pStyle w:val="afd"/>
              <w:rPr>
                <w:sz w:val="22"/>
                <w:szCs w:val="22"/>
              </w:rPr>
            </w:pPr>
            <w:r w:rsidRPr="00CF08F6">
              <w:rPr>
                <w:color w:val="000000"/>
                <w:sz w:val="22"/>
                <w:szCs w:val="22"/>
                <w:lang w:eastAsia="ru-RU"/>
              </w:rPr>
              <w:t>Срок действия организации на рынке оценочных услуг, лет, месяцев:</w:t>
            </w:r>
          </w:p>
        </w:tc>
        <w:tc>
          <w:tcPr>
            <w:tcW w:w="2944" w:type="dxa"/>
            <w:shd w:val="clear" w:color="auto" w:fill="auto"/>
            <w:vAlign w:val="center"/>
          </w:tcPr>
          <w:p w:rsidR="00841A71" w:rsidRPr="00554D7D" w:rsidRDefault="00841A71" w:rsidP="00841A71">
            <w:pPr>
              <w:pStyle w:val="afd"/>
              <w:rPr>
                <w:color w:val="000000"/>
              </w:rPr>
            </w:pPr>
          </w:p>
        </w:tc>
      </w:tr>
      <w:tr w:rsidR="00841A71" w:rsidRPr="00CF08F6" w:rsidTr="00841A71">
        <w:trPr>
          <w:trHeight w:val="23"/>
        </w:trPr>
        <w:tc>
          <w:tcPr>
            <w:tcW w:w="7477" w:type="dxa"/>
            <w:shd w:val="clear" w:color="auto" w:fill="auto"/>
          </w:tcPr>
          <w:p w:rsidR="00841A71" w:rsidRPr="00CF08F6" w:rsidRDefault="00841A71" w:rsidP="00841A71">
            <w:pPr>
              <w:tabs>
                <w:tab w:val="num" w:pos="360"/>
              </w:tabs>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особая экономическая зона</w:t>
            </w:r>
          </w:p>
        </w:tc>
        <w:tc>
          <w:tcPr>
            <w:tcW w:w="2944" w:type="dxa"/>
            <w:shd w:val="clear" w:color="auto" w:fill="auto"/>
            <w:vAlign w:val="center"/>
          </w:tcPr>
          <w:p w:rsidR="00841A71" w:rsidRPr="00CF08F6" w:rsidRDefault="00841A71" w:rsidP="00841A71">
            <w:pPr>
              <w:pStyle w:val="aff1"/>
              <w:spacing w:after="0"/>
              <w:ind w:left="0" w:right="0"/>
              <w:jc w:val="center"/>
              <w:rPr>
                <w:b/>
                <w:iCs/>
                <w:color w:val="1F497D"/>
                <w:sz w:val="20"/>
              </w:rPr>
            </w:pPr>
            <w:r w:rsidRPr="00CF08F6">
              <w:rPr>
                <w:rStyle w:val="aa"/>
                <w:sz w:val="20"/>
              </w:rPr>
              <w:t>(если да, то укажите наименование особой экономической зоны)</w:t>
            </w:r>
          </w:p>
        </w:tc>
      </w:tr>
      <w:tr w:rsidR="00841A71" w:rsidRPr="00CF08F6" w:rsidTr="00841A71">
        <w:trPr>
          <w:trHeight w:val="23"/>
        </w:trPr>
        <w:tc>
          <w:tcPr>
            <w:tcW w:w="7477" w:type="dxa"/>
            <w:shd w:val="clear" w:color="auto" w:fill="auto"/>
          </w:tcPr>
          <w:p w:rsidR="00841A71" w:rsidRPr="00CF08F6" w:rsidRDefault="00841A71" w:rsidP="00841A71">
            <w:pPr>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оффшорная зона</w:t>
            </w:r>
          </w:p>
        </w:tc>
        <w:tc>
          <w:tcPr>
            <w:tcW w:w="2944" w:type="dxa"/>
            <w:shd w:val="clear" w:color="auto" w:fill="auto"/>
            <w:vAlign w:val="center"/>
          </w:tcPr>
          <w:p w:rsidR="00841A71" w:rsidRPr="00CF08F6" w:rsidRDefault="00841A71" w:rsidP="00841A71">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841A71" w:rsidRPr="00CF08F6" w:rsidTr="00841A71">
        <w:trPr>
          <w:trHeight w:val="23"/>
        </w:trPr>
        <w:tc>
          <w:tcPr>
            <w:tcW w:w="7477" w:type="dxa"/>
            <w:shd w:val="clear" w:color="auto" w:fill="auto"/>
          </w:tcPr>
          <w:p w:rsidR="00841A71" w:rsidRPr="00CF08F6" w:rsidRDefault="00841A71" w:rsidP="00841A71">
            <w:pPr>
              <w:pStyle w:val="aff1"/>
              <w:spacing w:before="0" w:after="0"/>
              <w:ind w:left="0" w:right="0"/>
              <w:rPr>
                <w:sz w:val="22"/>
              </w:rPr>
            </w:pPr>
            <w:r>
              <w:rPr>
                <w:sz w:val="22"/>
              </w:rPr>
              <w:t>Участник</w:t>
            </w:r>
            <w:r w:rsidRPr="00BB079F">
              <w:rPr>
                <w:sz w:val="22"/>
              </w:rPr>
              <w:t xml:space="preserve"> </w:t>
            </w:r>
            <w:r w:rsidRPr="00CF08F6">
              <w:rPr>
                <w:sz w:val="22"/>
              </w:rPr>
              <w:t>имеет постоянное представительство в оффшорной зоне</w:t>
            </w:r>
          </w:p>
        </w:tc>
        <w:tc>
          <w:tcPr>
            <w:tcW w:w="2944" w:type="dxa"/>
            <w:shd w:val="clear" w:color="auto" w:fill="auto"/>
            <w:vAlign w:val="center"/>
          </w:tcPr>
          <w:p w:rsidR="00841A71" w:rsidRPr="00CF08F6" w:rsidRDefault="00841A71" w:rsidP="00841A71">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841A71" w:rsidRPr="00CF08F6" w:rsidTr="00841A71">
        <w:trPr>
          <w:trHeight w:val="23"/>
        </w:trPr>
        <w:tc>
          <w:tcPr>
            <w:tcW w:w="7477" w:type="dxa"/>
            <w:shd w:val="clear" w:color="auto" w:fill="auto"/>
          </w:tcPr>
          <w:p w:rsidR="00841A71" w:rsidRPr="00CF08F6" w:rsidRDefault="00841A71" w:rsidP="00841A71">
            <w:pPr>
              <w:pStyle w:val="aff1"/>
              <w:spacing w:before="0" w:after="0"/>
              <w:ind w:left="0" w:right="0"/>
              <w:rPr>
                <w:sz w:val="22"/>
              </w:rPr>
            </w:pPr>
            <w:r>
              <w:rPr>
                <w:sz w:val="22"/>
              </w:rPr>
              <w:t>Участник</w:t>
            </w:r>
            <w:r w:rsidRPr="00BB079F">
              <w:rPr>
                <w:sz w:val="22"/>
              </w:rPr>
              <w:t xml:space="preserve"> </w:t>
            </w:r>
            <w:r w:rsidRPr="00CF08F6">
              <w:rPr>
                <w:sz w:val="22"/>
              </w:rPr>
              <w:t>применяет один из спец. режимов налогообложения (ЕСХН, ЕНВД)</w:t>
            </w:r>
          </w:p>
        </w:tc>
        <w:tc>
          <w:tcPr>
            <w:tcW w:w="2944" w:type="dxa"/>
            <w:shd w:val="clear" w:color="auto" w:fill="auto"/>
            <w:vAlign w:val="center"/>
          </w:tcPr>
          <w:p w:rsidR="00841A71" w:rsidRPr="00CF08F6" w:rsidRDefault="00841A71" w:rsidP="00841A71">
            <w:pPr>
              <w:pStyle w:val="aff1"/>
              <w:spacing w:after="0"/>
              <w:ind w:left="0" w:right="0"/>
              <w:jc w:val="center"/>
              <w:rPr>
                <w:rStyle w:val="aa"/>
                <w:b w:val="0"/>
                <w:sz w:val="20"/>
              </w:rPr>
            </w:pPr>
            <w:r w:rsidRPr="00CF08F6">
              <w:rPr>
                <w:rStyle w:val="aa"/>
                <w:sz w:val="20"/>
              </w:rPr>
              <w:t>(нет/указать какой)</w:t>
            </w:r>
          </w:p>
        </w:tc>
      </w:tr>
      <w:tr w:rsidR="00841A71" w:rsidRPr="00CF08F6" w:rsidTr="00841A71">
        <w:trPr>
          <w:trHeight w:val="23"/>
        </w:trPr>
        <w:tc>
          <w:tcPr>
            <w:tcW w:w="7477" w:type="dxa"/>
            <w:shd w:val="clear" w:color="auto" w:fill="auto"/>
          </w:tcPr>
          <w:p w:rsidR="00841A71" w:rsidRPr="00CF08F6" w:rsidRDefault="00841A71" w:rsidP="00841A71">
            <w:pPr>
              <w:pStyle w:val="aff1"/>
              <w:spacing w:before="0" w:after="0"/>
              <w:ind w:left="0" w:right="0"/>
              <w:rPr>
                <w:sz w:val="22"/>
              </w:rPr>
            </w:pPr>
            <w:r>
              <w:rPr>
                <w:sz w:val="22"/>
              </w:rPr>
              <w:t xml:space="preserve">Участник </w:t>
            </w:r>
            <w:r w:rsidRPr="00CF08F6">
              <w:rPr>
                <w:sz w:val="22"/>
              </w:rPr>
              <w:t>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841A71" w:rsidRPr="00CF08F6" w:rsidRDefault="00841A71" w:rsidP="00841A71">
            <w:pPr>
              <w:pStyle w:val="aff1"/>
              <w:spacing w:after="0"/>
              <w:ind w:left="0" w:right="0"/>
              <w:jc w:val="center"/>
              <w:rPr>
                <w:rStyle w:val="aa"/>
                <w:b w:val="0"/>
                <w:sz w:val="20"/>
              </w:rPr>
            </w:pPr>
            <w:r w:rsidRPr="00CF08F6">
              <w:rPr>
                <w:rStyle w:val="aa"/>
                <w:sz w:val="20"/>
              </w:rPr>
              <w:t>(нет/указать что именно)</w:t>
            </w:r>
          </w:p>
        </w:tc>
      </w:tr>
    </w:tbl>
    <w:p w:rsidR="00841A71" w:rsidRPr="008850FE" w:rsidRDefault="00841A71" w:rsidP="00EB6D51">
      <w:pPr>
        <w:numPr>
          <w:ilvl w:val="0"/>
          <w:numId w:val="88"/>
        </w:numPr>
        <w:suppressAutoHyphens w:val="0"/>
        <w:spacing w:before="120" w:after="200" w:line="240" w:lineRule="auto"/>
        <w:ind w:left="0" w:firstLine="0"/>
        <w:jc w:val="center"/>
        <w:rPr>
          <w:b/>
          <w:sz w:val="24"/>
          <w:szCs w:val="24"/>
        </w:rPr>
      </w:pPr>
      <w:r w:rsidRPr="008850FE">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841A71" w:rsidRPr="00841A71" w:rsidTr="00841A71">
        <w:tc>
          <w:tcPr>
            <w:tcW w:w="7479"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Местонахождение головного офиса:</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Общая численность штатных работников:</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lastRenderedPageBreak/>
              <w:t>Общая численность штатных работников головного офиса:</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из них работают в области оценки (стоимостного консультирования):</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из них имеют специальное образование в области оценки:</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из них имеют ученые степени:</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 xml:space="preserve">из них обладают международными дипломами в сфере оценки: CCIM, , ASA, </w:t>
            </w:r>
            <w:proofErr w:type="spellStart"/>
            <w:r w:rsidRPr="00841A71">
              <w:rPr>
                <w:color w:val="000000"/>
                <w:sz w:val="22"/>
                <w:szCs w:val="22"/>
                <w:lang w:eastAsia="ru-RU"/>
              </w:rPr>
              <w:t>TEGoVA</w:t>
            </w:r>
            <w:proofErr w:type="spellEnd"/>
            <w:r w:rsidRPr="00841A71">
              <w:rPr>
                <w:color w:val="000000"/>
                <w:sz w:val="22"/>
                <w:szCs w:val="22"/>
                <w:lang w:eastAsia="ru-RU"/>
              </w:rPr>
              <w:t>, MBA, членство RICS:</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Количество филиалов и представительств:</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Местонахождение филиалов:</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Численность штатных оценщиков в филиале:</w:t>
            </w:r>
          </w:p>
        </w:tc>
        <w:tc>
          <w:tcPr>
            <w:tcW w:w="2945" w:type="dxa"/>
            <w:shd w:val="clear" w:color="auto" w:fill="auto"/>
            <w:vAlign w:val="center"/>
          </w:tcPr>
          <w:p w:rsidR="00841A71" w:rsidRPr="00841A71" w:rsidRDefault="00841A71" w:rsidP="00841A71">
            <w:pPr>
              <w:pStyle w:val="afd"/>
              <w:rPr>
                <w:color w:val="000000"/>
                <w:sz w:val="22"/>
                <w:szCs w:val="22"/>
              </w:rPr>
            </w:pPr>
          </w:p>
        </w:tc>
      </w:tr>
    </w:tbl>
    <w:p w:rsidR="00841A71" w:rsidRPr="008850FE" w:rsidRDefault="00841A71" w:rsidP="00EB6D51">
      <w:pPr>
        <w:numPr>
          <w:ilvl w:val="0"/>
          <w:numId w:val="88"/>
        </w:numPr>
        <w:suppressAutoHyphens w:val="0"/>
        <w:spacing w:before="120" w:after="200" w:line="240" w:lineRule="auto"/>
        <w:ind w:left="0" w:firstLine="0"/>
        <w:jc w:val="center"/>
        <w:rPr>
          <w:b/>
          <w:sz w:val="24"/>
          <w:szCs w:val="24"/>
        </w:rPr>
      </w:pPr>
      <w:r w:rsidRPr="008850FE">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841A71" w:rsidRPr="00841A71" w:rsidTr="00841A71">
        <w:tc>
          <w:tcPr>
            <w:tcW w:w="7479"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 xml:space="preserve">Общее количество работ по оценке, выполненных за </w:t>
            </w:r>
            <w:proofErr w:type="gramStart"/>
            <w:r w:rsidRPr="00841A71">
              <w:rPr>
                <w:color w:val="000000"/>
                <w:sz w:val="22"/>
                <w:szCs w:val="22"/>
                <w:lang w:eastAsia="ru-RU"/>
              </w:rPr>
              <w:t>последние</w:t>
            </w:r>
            <w:proofErr w:type="gramEnd"/>
            <w:r w:rsidRPr="00841A71">
              <w:rPr>
                <w:color w:val="000000"/>
                <w:sz w:val="22"/>
                <w:szCs w:val="22"/>
                <w:lang w:eastAsia="ru-RU"/>
              </w:rPr>
              <w:t xml:space="preserve"> 2 года</w:t>
            </w:r>
          </w:p>
          <w:p w:rsidR="00841A71" w:rsidRPr="00841A71" w:rsidRDefault="00841A71" w:rsidP="00841A71">
            <w:pPr>
              <w:pStyle w:val="afd"/>
              <w:ind w:firstLine="426"/>
              <w:rPr>
                <w:color w:val="000000"/>
                <w:sz w:val="22"/>
                <w:szCs w:val="22"/>
              </w:rPr>
            </w:pPr>
            <w:r w:rsidRPr="00841A71">
              <w:rPr>
                <w:color w:val="000000"/>
                <w:sz w:val="22"/>
                <w:szCs w:val="22"/>
                <w:lang w:eastAsia="ru-RU"/>
              </w:rPr>
              <w:t>из них по оценке:</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бизнеса (акций, долей, паев);</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недвижимости;</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машин и оборудования;</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транспортных средств;</w:t>
            </w:r>
          </w:p>
        </w:tc>
        <w:tc>
          <w:tcPr>
            <w:tcW w:w="2945" w:type="dxa"/>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tcBorders>
              <w:bottom w:val="single" w:sz="4" w:space="0" w:color="000000"/>
            </w:tcBorders>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интеллектуальной собственности</w:t>
            </w:r>
          </w:p>
        </w:tc>
        <w:tc>
          <w:tcPr>
            <w:tcW w:w="2945" w:type="dxa"/>
            <w:tcBorders>
              <w:bottom w:val="single" w:sz="4" w:space="0" w:color="000000"/>
            </w:tcBorders>
            <w:shd w:val="clear" w:color="auto" w:fill="auto"/>
            <w:vAlign w:val="center"/>
          </w:tcPr>
          <w:p w:rsidR="00841A71" w:rsidRPr="00841A71" w:rsidRDefault="00841A71" w:rsidP="00841A71">
            <w:pPr>
              <w:pStyle w:val="afd"/>
              <w:rPr>
                <w:color w:val="000000"/>
                <w:sz w:val="22"/>
                <w:szCs w:val="22"/>
              </w:rPr>
            </w:pPr>
          </w:p>
        </w:tc>
      </w:tr>
      <w:tr w:rsidR="00841A71" w:rsidRPr="00841A71" w:rsidTr="00841A71">
        <w:tc>
          <w:tcPr>
            <w:tcW w:w="7479" w:type="dxa"/>
            <w:shd w:val="clear" w:color="auto" w:fill="auto"/>
            <w:vAlign w:val="center"/>
          </w:tcPr>
          <w:p w:rsidR="00841A71" w:rsidRPr="00841A71" w:rsidRDefault="00841A71" w:rsidP="00EB6D51">
            <w:pPr>
              <w:pStyle w:val="afd"/>
              <w:numPr>
                <w:ilvl w:val="0"/>
                <w:numId w:val="89"/>
              </w:numPr>
              <w:tabs>
                <w:tab w:val="clear" w:pos="9360"/>
                <w:tab w:val="right" w:pos="851"/>
              </w:tabs>
              <w:suppressAutoHyphens w:val="0"/>
              <w:ind w:left="284" w:firstLine="0"/>
              <w:rPr>
                <w:color w:val="000000"/>
                <w:sz w:val="22"/>
                <w:szCs w:val="22"/>
              </w:rPr>
            </w:pPr>
            <w:r w:rsidRPr="00841A71">
              <w:rPr>
                <w:color w:val="000000"/>
                <w:sz w:val="22"/>
                <w:szCs w:val="22"/>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841A71" w:rsidRPr="00841A71" w:rsidRDefault="00841A71" w:rsidP="00841A71">
            <w:pPr>
              <w:pStyle w:val="afd"/>
              <w:rPr>
                <w:color w:val="000000"/>
                <w:sz w:val="22"/>
                <w:szCs w:val="22"/>
              </w:rPr>
            </w:pPr>
          </w:p>
        </w:tc>
      </w:tr>
    </w:tbl>
    <w:p w:rsidR="00841A71" w:rsidRPr="008850FE" w:rsidRDefault="00841A71" w:rsidP="00841A71">
      <w:pPr>
        <w:spacing w:before="120" w:line="240" w:lineRule="auto"/>
        <w:rPr>
          <w:sz w:val="24"/>
          <w:szCs w:val="24"/>
        </w:rPr>
      </w:pPr>
    </w:p>
    <w:p w:rsidR="00841A71" w:rsidRDefault="00841A71" w:rsidP="00841A71">
      <w:pPr>
        <w:spacing w:before="120" w:line="240" w:lineRule="auto"/>
        <w:rPr>
          <w:sz w:val="24"/>
          <w:szCs w:val="24"/>
        </w:rPr>
      </w:pPr>
      <w:r w:rsidRPr="008850FE">
        <w:rPr>
          <w:sz w:val="24"/>
          <w:szCs w:val="24"/>
        </w:rPr>
        <w:t xml:space="preserve">Наиболее крупные работы по оценке (недвижимости, акций, паев, долей) за </w:t>
      </w:r>
      <w:r>
        <w:rPr>
          <w:sz w:val="24"/>
          <w:szCs w:val="24"/>
        </w:rPr>
        <w:t>последние два года</w:t>
      </w:r>
      <w:r w:rsidRPr="008850FE">
        <w:rPr>
          <w:sz w:val="24"/>
          <w:szCs w:val="24"/>
        </w:rPr>
        <w:t xml:space="preserve"> (перечислить не более 5-ти):  </w:t>
      </w:r>
    </w:p>
    <w:p w:rsidR="00841A71" w:rsidRPr="008850FE" w:rsidRDefault="00841A71" w:rsidP="00841A71">
      <w:pPr>
        <w:spacing w:before="120" w:line="240" w:lineRule="auto"/>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111"/>
        <w:gridCol w:w="5625"/>
      </w:tblGrid>
      <w:tr w:rsidR="00841A71" w:rsidRPr="00841A71" w:rsidTr="00841A71">
        <w:tc>
          <w:tcPr>
            <w:tcW w:w="675"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w:t>
            </w:r>
          </w:p>
          <w:p w:rsidR="00841A71" w:rsidRPr="00841A71" w:rsidRDefault="00841A71" w:rsidP="00841A71">
            <w:pPr>
              <w:pStyle w:val="afd"/>
              <w:jc w:val="center"/>
              <w:rPr>
                <w:color w:val="000000"/>
                <w:sz w:val="22"/>
                <w:szCs w:val="22"/>
              </w:rPr>
            </w:pPr>
            <w:proofErr w:type="gramStart"/>
            <w:r w:rsidRPr="00841A71">
              <w:rPr>
                <w:color w:val="000000"/>
                <w:sz w:val="22"/>
                <w:szCs w:val="22"/>
                <w:lang w:eastAsia="ru-RU"/>
              </w:rPr>
              <w:t>п</w:t>
            </w:r>
            <w:proofErr w:type="gramEnd"/>
            <w:r w:rsidRPr="00841A71">
              <w:rPr>
                <w:color w:val="000000"/>
                <w:sz w:val="22"/>
                <w:szCs w:val="22"/>
                <w:lang w:eastAsia="ru-RU"/>
              </w:rPr>
              <w:t>/п</w:t>
            </w:r>
          </w:p>
        </w:tc>
        <w:tc>
          <w:tcPr>
            <w:tcW w:w="4111"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Объект оценки</w:t>
            </w:r>
          </w:p>
        </w:tc>
        <w:tc>
          <w:tcPr>
            <w:tcW w:w="5625"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Вид деятельности организации, которой оказаны услуги по оценке</w:t>
            </w:r>
          </w:p>
        </w:tc>
      </w:tr>
      <w:tr w:rsidR="00841A71" w:rsidRPr="00841A71" w:rsidTr="00841A71">
        <w:tc>
          <w:tcPr>
            <w:tcW w:w="675" w:type="dxa"/>
            <w:shd w:val="clear" w:color="auto" w:fill="auto"/>
            <w:vAlign w:val="center"/>
          </w:tcPr>
          <w:p w:rsidR="00841A71" w:rsidRPr="00841A71" w:rsidRDefault="00841A71" w:rsidP="00841A71">
            <w:pPr>
              <w:pStyle w:val="afd"/>
              <w:jc w:val="center"/>
              <w:rPr>
                <w:color w:val="000000"/>
                <w:sz w:val="22"/>
                <w:szCs w:val="22"/>
              </w:rPr>
            </w:pPr>
          </w:p>
        </w:tc>
        <w:tc>
          <w:tcPr>
            <w:tcW w:w="4111" w:type="dxa"/>
            <w:shd w:val="clear" w:color="auto" w:fill="auto"/>
            <w:vAlign w:val="center"/>
          </w:tcPr>
          <w:p w:rsidR="00841A71" w:rsidRPr="00841A71" w:rsidRDefault="00841A71" w:rsidP="00841A71">
            <w:pPr>
              <w:pStyle w:val="afd"/>
              <w:jc w:val="center"/>
              <w:rPr>
                <w:color w:val="000000"/>
                <w:sz w:val="22"/>
                <w:szCs w:val="22"/>
              </w:rPr>
            </w:pPr>
          </w:p>
        </w:tc>
        <w:tc>
          <w:tcPr>
            <w:tcW w:w="5625" w:type="dxa"/>
            <w:shd w:val="clear" w:color="auto" w:fill="auto"/>
            <w:vAlign w:val="center"/>
          </w:tcPr>
          <w:p w:rsidR="00841A71" w:rsidRPr="00841A71" w:rsidRDefault="00841A71" w:rsidP="00841A71">
            <w:pPr>
              <w:pStyle w:val="afd"/>
              <w:jc w:val="center"/>
              <w:rPr>
                <w:color w:val="000000"/>
                <w:sz w:val="22"/>
                <w:szCs w:val="22"/>
              </w:rPr>
            </w:pPr>
          </w:p>
        </w:tc>
      </w:tr>
      <w:tr w:rsidR="00841A71" w:rsidRPr="00841A71" w:rsidTr="00841A71">
        <w:tc>
          <w:tcPr>
            <w:tcW w:w="675" w:type="dxa"/>
            <w:shd w:val="clear" w:color="auto" w:fill="auto"/>
            <w:vAlign w:val="center"/>
          </w:tcPr>
          <w:p w:rsidR="00841A71" w:rsidRPr="00841A71" w:rsidRDefault="00841A71" w:rsidP="00841A71">
            <w:pPr>
              <w:pStyle w:val="afd"/>
              <w:jc w:val="center"/>
              <w:rPr>
                <w:color w:val="000000"/>
                <w:sz w:val="22"/>
                <w:szCs w:val="22"/>
              </w:rPr>
            </w:pPr>
          </w:p>
        </w:tc>
        <w:tc>
          <w:tcPr>
            <w:tcW w:w="4111" w:type="dxa"/>
            <w:shd w:val="clear" w:color="auto" w:fill="auto"/>
            <w:vAlign w:val="center"/>
          </w:tcPr>
          <w:p w:rsidR="00841A71" w:rsidRPr="00841A71" w:rsidRDefault="00841A71" w:rsidP="00841A71">
            <w:pPr>
              <w:pStyle w:val="afd"/>
              <w:jc w:val="center"/>
              <w:rPr>
                <w:color w:val="000000"/>
                <w:sz w:val="22"/>
                <w:szCs w:val="22"/>
              </w:rPr>
            </w:pPr>
          </w:p>
        </w:tc>
        <w:tc>
          <w:tcPr>
            <w:tcW w:w="5625" w:type="dxa"/>
            <w:shd w:val="clear" w:color="auto" w:fill="auto"/>
            <w:vAlign w:val="center"/>
          </w:tcPr>
          <w:p w:rsidR="00841A71" w:rsidRPr="00841A71" w:rsidRDefault="00841A71" w:rsidP="00841A71">
            <w:pPr>
              <w:pStyle w:val="afd"/>
              <w:jc w:val="center"/>
              <w:rPr>
                <w:color w:val="000000"/>
                <w:sz w:val="22"/>
                <w:szCs w:val="22"/>
              </w:rPr>
            </w:pPr>
          </w:p>
        </w:tc>
      </w:tr>
    </w:tbl>
    <w:p w:rsidR="00841A71" w:rsidRDefault="00841A71" w:rsidP="00841A71">
      <w:pPr>
        <w:pStyle w:val="afd"/>
        <w:spacing w:before="240"/>
        <w:ind w:firstLine="851"/>
        <w:jc w:val="both"/>
        <w:rPr>
          <w:sz w:val="24"/>
          <w:szCs w:val="24"/>
          <w:shd w:val="clear" w:color="auto" w:fill="FFFFFF"/>
        </w:rPr>
      </w:pPr>
      <w:r w:rsidRPr="00841A71">
        <w:rPr>
          <w:sz w:val="24"/>
          <w:szCs w:val="24"/>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841A71">
        <w:rPr>
          <w:sz w:val="24"/>
          <w:szCs w:val="24"/>
          <w:shd w:val="clear" w:color="auto" w:fill="FFFFFF"/>
        </w:rPr>
        <w:t>:</w:t>
      </w:r>
    </w:p>
    <w:p w:rsidR="00841A71" w:rsidRPr="00841A71" w:rsidRDefault="00841A71" w:rsidP="00841A71">
      <w:pPr>
        <w:pStyle w:val="afd"/>
        <w:spacing w:before="240"/>
        <w:ind w:firstLine="851"/>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5058"/>
      </w:tblGrid>
      <w:tr w:rsidR="00841A71" w:rsidRPr="00841A71" w:rsidTr="00841A71">
        <w:tc>
          <w:tcPr>
            <w:tcW w:w="675" w:type="dxa"/>
            <w:shd w:val="clear" w:color="auto" w:fill="auto"/>
            <w:vAlign w:val="center"/>
          </w:tcPr>
          <w:p w:rsidR="00841A71" w:rsidRPr="00841A71" w:rsidRDefault="00841A71" w:rsidP="00841A71">
            <w:pPr>
              <w:pStyle w:val="afd"/>
              <w:jc w:val="center"/>
              <w:rPr>
                <w:color w:val="000000"/>
                <w:sz w:val="24"/>
                <w:szCs w:val="24"/>
              </w:rPr>
            </w:pPr>
            <w:r w:rsidRPr="00841A71">
              <w:rPr>
                <w:color w:val="000000"/>
                <w:sz w:val="24"/>
                <w:szCs w:val="24"/>
                <w:lang w:eastAsia="ru-RU"/>
              </w:rPr>
              <w:t>№</w:t>
            </w:r>
          </w:p>
          <w:p w:rsidR="00841A71" w:rsidRPr="00841A71" w:rsidRDefault="00841A71" w:rsidP="00841A71">
            <w:pPr>
              <w:pStyle w:val="afd"/>
              <w:jc w:val="center"/>
              <w:rPr>
                <w:color w:val="000000"/>
                <w:sz w:val="24"/>
                <w:szCs w:val="24"/>
              </w:rPr>
            </w:pPr>
            <w:proofErr w:type="gramStart"/>
            <w:r w:rsidRPr="00841A71">
              <w:rPr>
                <w:color w:val="000000"/>
                <w:sz w:val="24"/>
                <w:szCs w:val="24"/>
                <w:lang w:eastAsia="ru-RU"/>
              </w:rPr>
              <w:t>п</w:t>
            </w:r>
            <w:proofErr w:type="gramEnd"/>
            <w:r w:rsidRPr="00841A71">
              <w:rPr>
                <w:color w:val="000000"/>
                <w:sz w:val="24"/>
                <w:szCs w:val="24"/>
                <w:lang w:eastAsia="ru-RU"/>
              </w:rPr>
              <w:t>/п</w:t>
            </w:r>
          </w:p>
        </w:tc>
        <w:tc>
          <w:tcPr>
            <w:tcW w:w="4678" w:type="dxa"/>
            <w:shd w:val="clear" w:color="auto" w:fill="auto"/>
            <w:vAlign w:val="center"/>
          </w:tcPr>
          <w:p w:rsidR="00841A71" w:rsidRPr="00841A71" w:rsidRDefault="00841A71" w:rsidP="00841A71">
            <w:pPr>
              <w:pStyle w:val="afd"/>
              <w:jc w:val="center"/>
              <w:rPr>
                <w:color w:val="000000"/>
                <w:sz w:val="24"/>
                <w:szCs w:val="24"/>
              </w:rPr>
            </w:pPr>
            <w:r w:rsidRPr="00841A71">
              <w:rPr>
                <w:color w:val="000000"/>
                <w:sz w:val="24"/>
                <w:szCs w:val="24"/>
                <w:lang w:eastAsia="ru-RU"/>
              </w:rPr>
              <w:t>Объект оценки</w:t>
            </w:r>
          </w:p>
        </w:tc>
        <w:tc>
          <w:tcPr>
            <w:tcW w:w="5058" w:type="dxa"/>
            <w:shd w:val="clear" w:color="auto" w:fill="auto"/>
            <w:vAlign w:val="center"/>
          </w:tcPr>
          <w:p w:rsidR="00841A71" w:rsidRPr="00841A71" w:rsidRDefault="00841A71" w:rsidP="00841A71">
            <w:pPr>
              <w:pStyle w:val="afd"/>
              <w:jc w:val="center"/>
              <w:rPr>
                <w:color w:val="000000"/>
                <w:sz w:val="24"/>
                <w:szCs w:val="24"/>
              </w:rPr>
            </w:pPr>
            <w:r w:rsidRPr="00841A71">
              <w:rPr>
                <w:color w:val="000000"/>
                <w:sz w:val="24"/>
                <w:szCs w:val="24"/>
                <w:lang w:eastAsia="ru-RU"/>
              </w:rPr>
              <w:t>Заказчик</w:t>
            </w:r>
          </w:p>
        </w:tc>
      </w:tr>
      <w:tr w:rsidR="00841A71" w:rsidRPr="00841A71" w:rsidTr="00841A71">
        <w:tc>
          <w:tcPr>
            <w:tcW w:w="675" w:type="dxa"/>
            <w:shd w:val="clear" w:color="auto" w:fill="auto"/>
            <w:vAlign w:val="center"/>
          </w:tcPr>
          <w:p w:rsidR="00841A71" w:rsidRPr="00841A71" w:rsidRDefault="00841A71" w:rsidP="00841A71">
            <w:pPr>
              <w:pStyle w:val="afd"/>
              <w:jc w:val="center"/>
              <w:rPr>
                <w:color w:val="000000"/>
                <w:sz w:val="24"/>
                <w:szCs w:val="24"/>
              </w:rPr>
            </w:pPr>
          </w:p>
        </w:tc>
        <w:tc>
          <w:tcPr>
            <w:tcW w:w="4678" w:type="dxa"/>
            <w:shd w:val="clear" w:color="auto" w:fill="auto"/>
            <w:vAlign w:val="center"/>
          </w:tcPr>
          <w:p w:rsidR="00841A71" w:rsidRPr="00841A71" w:rsidRDefault="00841A71" w:rsidP="00841A71">
            <w:pPr>
              <w:pStyle w:val="afd"/>
              <w:jc w:val="center"/>
              <w:rPr>
                <w:color w:val="000000"/>
                <w:sz w:val="24"/>
                <w:szCs w:val="24"/>
              </w:rPr>
            </w:pPr>
          </w:p>
        </w:tc>
        <w:tc>
          <w:tcPr>
            <w:tcW w:w="5058" w:type="dxa"/>
            <w:shd w:val="clear" w:color="auto" w:fill="auto"/>
            <w:vAlign w:val="center"/>
          </w:tcPr>
          <w:p w:rsidR="00841A71" w:rsidRPr="00841A71" w:rsidRDefault="00841A71" w:rsidP="00841A71">
            <w:pPr>
              <w:pStyle w:val="afd"/>
              <w:jc w:val="center"/>
              <w:rPr>
                <w:color w:val="000000"/>
                <w:sz w:val="24"/>
                <w:szCs w:val="24"/>
              </w:rPr>
            </w:pPr>
          </w:p>
        </w:tc>
      </w:tr>
      <w:tr w:rsidR="00841A71" w:rsidRPr="00841A71" w:rsidTr="00841A71">
        <w:tc>
          <w:tcPr>
            <w:tcW w:w="675" w:type="dxa"/>
            <w:shd w:val="clear" w:color="auto" w:fill="auto"/>
            <w:vAlign w:val="center"/>
          </w:tcPr>
          <w:p w:rsidR="00841A71" w:rsidRPr="00841A71" w:rsidRDefault="00841A71" w:rsidP="00841A71">
            <w:pPr>
              <w:pStyle w:val="afd"/>
              <w:jc w:val="center"/>
              <w:rPr>
                <w:color w:val="000000"/>
                <w:sz w:val="24"/>
                <w:szCs w:val="24"/>
              </w:rPr>
            </w:pPr>
          </w:p>
        </w:tc>
        <w:tc>
          <w:tcPr>
            <w:tcW w:w="4678" w:type="dxa"/>
            <w:shd w:val="clear" w:color="auto" w:fill="auto"/>
            <w:vAlign w:val="center"/>
          </w:tcPr>
          <w:p w:rsidR="00841A71" w:rsidRPr="00841A71" w:rsidRDefault="00841A71" w:rsidP="00841A71">
            <w:pPr>
              <w:pStyle w:val="afd"/>
              <w:jc w:val="center"/>
              <w:rPr>
                <w:color w:val="000000"/>
                <w:sz w:val="24"/>
                <w:szCs w:val="24"/>
              </w:rPr>
            </w:pPr>
          </w:p>
        </w:tc>
        <w:tc>
          <w:tcPr>
            <w:tcW w:w="5058" w:type="dxa"/>
            <w:shd w:val="clear" w:color="auto" w:fill="auto"/>
            <w:vAlign w:val="center"/>
          </w:tcPr>
          <w:p w:rsidR="00841A71" w:rsidRPr="00841A71" w:rsidRDefault="00841A71" w:rsidP="00841A71">
            <w:pPr>
              <w:pStyle w:val="afd"/>
              <w:jc w:val="center"/>
              <w:rPr>
                <w:color w:val="000000"/>
                <w:sz w:val="24"/>
                <w:szCs w:val="24"/>
              </w:rPr>
            </w:pPr>
          </w:p>
        </w:tc>
      </w:tr>
    </w:tbl>
    <w:p w:rsidR="00841A71" w:rsidRDefault="00841A71" w:rsidP="00841A71">
      <w:pPr>
        <w:pStyle w:val="afd"/>
        <w:spacing w:before="240"/>
        <w:ind w:firstLine="851"/>
        <w:jc w:val="both"/>
        <w:rPr>
          <w:sz w:val="24"/>
          <w:szCs w:val="24"/>
          <w:shd w:val="clear" w:color="auto" w:fill="FFFFFF"/>
        </w:rPr>
      </w:pPr>
      <w:r w:rsidRPr="00841A71">
        <w:rPr>
          <w:sz w:val="24"/>
          <w:szCs w:val="24"/>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841A71">
        <w:rPr>
          <w:sz w:val="24"/>
          <w:szCs w:val="24"/>
          <w:shd w:val="clear" w:color="auto" w:fill="FFFFFF"/>
        </w:rPr>
        <w:t>:</w:t>
      </w:r>
    </w:p>
    <w:p w:rsidR="00841A71" w:rsidRPr="00841A71" w:rsidRDefault="00841A71" w:rsidP="00841A71">
      <w:pPr>
        <w:pStyle w:val="afd"/>
        <w:spacing w:before="240"/>
        <w:ind w:firstLine="851"/>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841A71" w:rsidRPr="00841A71" w:rsidTr="00841A71">
        <w:tc>
          <w:tcPr>
            <w:tcW w:w="4786"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Наименование объекта</w:t>
            </w:r>
          </w:p>
        </w:tc>
        <w:tc>
          <w:tcPr>
            <w:tcW w:w="2819"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Заказчик оценки</w:t>
            </w:r>
          </w:p>
        </w:tc>
        <w:tc>
          <w:tcPr>
            <w:tcW w:w="2819"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Рыночная стоимость оцениваемого имущества</w:t>
            </w:r>
          </w:p>
        </w:tc>
      </w:tr>
      <w:tr w:rsidR="00841A71" w:rsidRPr="00841A71" w:rsidTr="00841A71">
        <w:tc>
          <w:tcPr>
            <w:tcW w:w="4786"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r>
      <w:tr w:rsidR="00841A71" w:rsidRPr="00841A71" w:rsidTr="00841A71">
        <w:tc>
          <w:tcPr>
            <w:tcW w:w="4786"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r>
    </w:tbl>
    <w:p w:rsidR="00841A71" w:rsidRDefault="00841A71" w:rsidP="00841A71">
      <w:pPr>
        <w:pStyle w:val="afd"/>
        <w:spacing w:before="240"/>
        <w:ind w:firstLine="851"/>
        <w:jc w:val="both"/>
        <w:rPr>
          <w:sz w:val="24"/>
          <w:szCs w:val="24"/>
        </w:rPr>
      </w:pPr>
      <w:r w:rsidRPr="00841A71">
        <w:rPr>
          <w:sz w:val="24"/>
          <w:szCs w:val="24"/>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p w:rsidR="00841A71" w:rsidRPr="00841A71" w:rsidRDefault="00841A71" w:rsidP="00841A71">
      <w:pPr>
        <w:pStyle w:val="afd"/>
        <w:spacing w:before="240"/>
        <w:ind w:firstLine="851"/>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841A71" w:rsidRPr="00841A71" w:rsidTr="00841A71">
        <w:tc>
          <w:tcPr>
            <w:tcW w:w="4786"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Наименование объекта</w:t>
            </w:r>
          </w:p>
        </w:tc>
        <w:tc>
          <w:tcPr>
            <w:tcW w:w="2819"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Заказчик оценки</w:t>
            </w:r>
          </w:p>
        </w:tc>
        <w:tc>
          <w:tcPr>
            <w:tcW w:w="2819"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Рыночная стоимость оцениваемого имущества</w:t>
            </w:r>
          </w:p>
        </w:tc>
      </w:tr>
      <w:tr w:rsidR="00841A71" w:rsidRPr="00841A71" w:rsidTr="00841A71">
        <w:tc>
          <w:tcPr>
            <w:tcW w:w="4786"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r>
      <w:tr w:rsidR="00841A71" w:rsidRPr="00841A71" w:rsidTr="00841A71">
        <w:tc>
          <w:tcPr>
            <w:tcW w:w="4786"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r>
    </w:tbl>
    <w:p w:rsidR="00841A71" w:rsidRDefault="00841A71" w:rsidP="00841A71">
      <w:pPr>
        <w:pStyle w:val="afd"/>
        <w:spacing w:before="240"/>
        <w:ind w:firstLine="851"/>
        <w:jc w:val="both"/>
        <w:rPr>
          <w:sz w:val="24"/>
          <w:szCs w:val="24"/>
          <w:shd w:val="clear" w:color="auto" w:fill="FFFFFF"/>
        </w:rPr>
      </w:pPr>
      <w:r w:rsidRPr="00841A71">
        <w:rPr>
          <w:sz w:val="24"/>
          <w:szCs w:val="24"/>
        </w:rPr>
        <w:t xml:space="preserve">г) общее количество </w:t>
      </w:r>
      <w:r w:rsidRPr="00841A71">
        <w:rPr>
          <w:rFonts w:cs="Calibri"/>
          <w:color w:val="000000"/>
          <w:sz w:val="24"/>
          <w:szCs w:val="24"/>
        </w:rPr>
        <w:t xml:space="preserve">отчётов об оценке электросетевого комплекса, состоящего не менее чем из 5 000 электросетевых объектов </w:t>
      </w:r>
      <w:r w:rsidRPr="00841A71">
        <w:rPr>
          <w:sz w:val="24"/>
          <w:szCs w:val="24"/>
        </w:rPr>
        <w:t>(указать общее количество, но перечислить не более 5)</w:t>
      </w:r>
      <w:r w:rsidRPr="00841A71">
        <w:rPr>
          <w:sz w:val="24"/>
          <w:szCs w:val="24"/>
          <w:shd w:val="clear" w:color="auto" w:fill="FFFFFF"/>
        </w:rPr>
        <w:t>:</w:t>
      </w:r>
    </w:p>
    <w:p w:rsidR="00841A71" w:rsidRPr="00841A71" w:rsidRDefault="00841A71" w:rsidP="00841A71">
      <w:pPr>
        <w:pStyle w:val="afd"/>
        <w:spacing w:before="240"/>
        <w:ind w:firstLine="851"/>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9"/>
        <w:gridCol w:w="1996"/>
        <w:gridCol w:w="2818"/>
        <w:gridCol w:w="2818"/>
      </w:tblGrid>
      <w:tr w:rsidR="00841A71" w:rsidRPr="00841A71" w:rsidTr="00841A71">
        <w:tc>
          <w:tcPr>
            <w:tcW w:w="2790" w:type="dxa"/>
            <w:tcBorders>
              <w:right w:val="single" w:sz="4" w:space="0" w:color="auto"/>
            </w:tcBorders>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Наименование объекта</w:t>
            </w:r>
          </w:p>
        </w:tc>
        <w:tc>
          <w:tcPr>
            <w:tcW w:w="1996" w:type="dxa"/>
            <w:tcBorders>
              <w:left w:val="single" w:sz="4" w:space="0" w:color="auto"/>
            </w:tcBorders>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Количество электросетевых объектов</w:t>
            </w:r>
          </w:p>
        </w:tc>
        <w:tc>
          <w:tcPr>
            <w:tcW w:w="2819"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Заказчик оценки</w:t>
            </w:r>
          </w:p>
        </w:tc>
        <w:tc>
          <w:tcPr>
            <w:tcW w:w="2819" w:type="dxa"/>
            <w:shd w:val="clear" w:color="auto" w:fill="auto"/>
            <w:vAlign w:val="center"/>
          </w:tcPr>
          <w:p w:rsidR="00841A71" w:rsidRPr="00841A71" w:rsidRDefault="00841A71" w:rsidP="00841A71">
            <w:pPr>
              <w:pStyle w:val="afd"/>
              <w:jc w:val="center"/>
              <w:rPr>
                <w:color w:val="000000"/>
                <w:sz w:val="22"/>
                <w:szCs w:val="22"/>
              </w:rPr>
            </w:pPr>
            <w:r w:rsidRPr="00841A71">
              <w:rPr>
                <w:color w:val="000000"/>
                <w:sz w:val="22"/>
                <w:szCs w:val="22"/>
                <w:lang w:eastAsia="ru-RU"/>
              </w:rPr>
              <w:t>Рыночная стоимость оцениваемого имущества</w:t>
            </w:r>
          </w:p>
        </w:tc>
      </w:tr>
      <w:tr w:rsidR="00841A71" w:rsidRPr="00841A71" w:rsidTr="00841A71">
        <w:tc>
          <w:tcPr>
            <w:tcW w:w="2790" w:type="dxa"/>
            <w:tcBorders>
              <w:right w:val="single" w:sz="4" w:space="0" w:color="auto"/>
            </w:tcBorders>
            <w:shd w:val="clear" w:color="auto" w:fill="auto"/>
            <w:vAlign w:val="center"/>
          </w:tcPr>
          <w:p w:rsidR="00841A71" w:rsidRPr="00841A71" w:rsidRDefault="00841A71" w:rsidP="00841A71">
            <w:pPr>
              <w:pStyle w:val="afd"/>
              <w:jc w:val="center"/>
              <w:rPr>
                <w:color w:val="000000"/>
                <w:sz w:val="22"/>
                <w:szCs w:val="22"/>
              </w:rPr>
            </w:pPr>
          </w:p>
        </w:tc>
        <w:tc>
          <w:tcPr>
            <w:tcW w:w="1996" w:type="dxa"/>
            <w:tcBorders>
              <w:left w:val="single" w:sz="4" w:space="0" w:color="auto"/>
            </w:tcBorders>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r>
      <w:tr w:rsidR="00841A71" w:rsidRPr="00841A71" w:rsidTr="00841A71">
        <w:tc>
          <w:tcPr>
            <w:tcW w:w="2790" w:type="dxa"/>
            <w:tcBorders>
              <w:right w:val="single" w:sz="4" w:space="0" w:color="auto"/>
            </w:tcBorders>
            <w:shd w:val="clear" w:color="auto" w:fill="auto"/>
            <w:vAlign w:val="center"/>
          </w:tcPr>
          <w:p w:rsidR="00841A71" w:rsidRPr="00841A71" w:rsidRDefault="00841A71" w:rsidP="00841A71">
            <w:pPr>
              <w:pStyle w:val="afd"/>
              <w:jc w:val="center"/>
              <w:rPr>
                <w:color w:val="000000"/>
                <w:sz w:val="22"/>
                <w:szCs w:val="22"/>
              </w:rPr>
            </w:pPr>
          </w:p>
        </w:tc>
        <w:tc>
          <w:tcPr>
            <w:tcW w:w="1996" w:type="dxa"/>
            <w:tcBorders>
              <w:left w:val="single" w:sz="4" w:space="0" w:color="auto"/>
            </w:tcBorders>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c>
          <w:tcPr>
            <w:tcW w:w="2819" w:type="dxa"/>
            <w:shd w:val="clear" w:color="auto" w:fill="auto"/>
            <w:vAlign w:val="center"/>
          </w:tcPr>
          <w:p w:rsidR="00841A71" w:rsidRPr="00841A71" w:rsidRDefault="00841A71" w:rsidP="00841A71">
            <w:pPr>
              <w:pStyle w:val="afd"/>
              <w:jc w:val="center"/>
              <w:rPr>
                <w:color w:val="000000"/>
                <w:sz w:val="22"/>
                <w:szCs w:val="22"/>
              </w:rPr>
            </w:pPr>
          </w:p>
        </w:tc>
      </w:tr>
    </w:tbl>
    <w:p w:rsidR="00841A71" w:rsidRPr="00841A71" w:rsidRDefault="00841A71" w:rsidP="00841A71">
      <w:pPr>
        <w:pStyle w:val="afd"/>
        <w:spacing w:before="240"/>
        <w:ind w:firstLine="851"/>
        <w:jc w:val="both"/>
        <w:rPr>
          <w:sz w:val="24"/>
          <w:szCs w:val="24"/>
        </w:rPr>
      </w:pPr>
      <w:r w:rsidRPr="00841A71">
        <w:rPr>
          <w:sz w:val="24"/>
          <w:szCs w:val="24"/>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841A71" w:rsidRPr="00841A71" w:rsidRDefault="00841A71" w:rsidP="00841A71">
      <w:pPr>
        <w:pStyle w:val="afd"/>
        <w:spacing w:before="240"/>
        <w:ind w:firstLine="851"/>
        <w:jc w:val="both"/>
        <w:rPr>
          <w:sz w:val="24"/>
          <w:szCs w:val="24"/>
        </w:rPr>
      </w:pPr>
      <w:r w:rsidRPr="00841A71">
        <w:rPr>
          <w:sz w:val="24"/>
          <w:szCs w:val="24"/>
        </w:rPr>
        <w:t xml:space="preserve">е) наличие документа о прохождении сертификации менеджмента качества оказываемых услуг в соответствии с ГОСТ </w:t>
      </w:r>
      <w:proofErr w:type="gramStart"/>
      <w:r w:rsidRPr="00841A71">
        <w:rPr>
          <w:sz w:val="24"/>
          <w:szCs w:val="24"/>
        </w:rPr>
        <w:t>Р</w:t>
      </w:r>
      <w:proofErr w:type="gramEnd"/>
      <w:r w:rsidRPr="00841A71">
        <w:rPr>
          <w:sz w:val="24"/>
          <w:szCs w:val="24"/>
        </w:rPr>
        <w:t xml:space="preserve"> ИСО 9001-2008/ ИСО 9001:2008 (с приложением подтверждающего документа в случае наличия):</w:t>
      </w:r>
    </w:p>
    <w:p w:rsidR="00841A71" w:rsidRPr="00841A71" w:rsidRDefault="00841A71" w:rsidP="00841A71">
      <w:pPr>
        <w:pStyle w:val="afd"/>
        <w:spacing w:before="240"/>
        <w:ind w:firstLine="851"/>
        <w:jc w:val="both"/>
        <w:rPr>
          <w:sz w:val="24"/>
          <w:szCs w:val="24"/>
        </w:rPr>
      </w:pPr>
      <w:r w:rsidRPr="00841A71">
        <w:rPr>
          <w:sz w:val="24"/>
          <w:szCs w:val="24"/>
        </w:rPr>
        <w:t>есть (указать номер соответствия)/нет.</w:t>
      </w:r>
    </w:p>
    <w:p w:rsidR="00841A71" w:rsidRPr="00841A71" w:rsidRDefault="00841A71" w:rsidP="00841A71">
      <w:pPr>
        <w:pStyle w:val="afd"/>
        <w:spacing w:before="240"/>
        <w:ind w:firstLine="851"/>
        <w:jc w:val="both"/>
        <w:rPr>
          <w:sz w:val="24"/>
          <w:szCs w:val="24"/>
        </w:rPr>
      </w:pPr>
      <w:r w:rsidRPr="00841A71">
        <w:rPr>
          <w:sz w:val="24"/>
          <w:szCs w:val="24"/>
        </w:rPr>
        <w:t>ж) размер выручки от оценочной деятельности за последний финансовый год, млн. руб. с учетом НДС (с приложением подтверждающего документа):</w:t>
      </w:r>
    </w:p>
    <w:p w:rsidR="00841A71" w:rsidRPr="00841A71" w:rsidRDefault="00841A71" w:rsidP="00841A71">
      <w:pPr>
        <w:pStyle w:val="afd"/>
        <w:spacing w:before="240"/>
        <w:ind w:firstLine="851"/>
        <w:rPr>
          <w:sz w:val="24"/>
          <w:szCs w:val="24"/>
        </w:rPr>
      </w:pPr>
      <w:r w:rsidRPr="00841A71">
        <w:rPr>
          <w:sz w:val="24"/>
          <w:szCs w:val="24"/>
        </w:rPr>
        <w:t>з) Сведения о судебных разбирательствах, связанных с оценочной деятельностью участника:____________________________________________________________________</w:t>
      </w:r>
    </w:p>
    <w:p w:rsidR="00841A71" w:rsidRPr="00841A71" w:rsidRDefault="00841A71" w:rsidP="00841A71">
      <w:pPr>
        <w:pStyle w:val="afd"/>
        <w:spacing w:before="240"/>
        <w:ind w:firstLine="851"/>
        <w:jc w:val="both"/>
        <w:rPr>
          <w:sz w:val="24"/>
          <w:szCs w:val="24"/>
        </w:rPr>
      </w:pPr>
    </w:p>
    <w:p w:rsidR="00841A71" w:rsidRPr="008850FE" w:rsidRDefault="00841A71" w:rsidP="00EB6D51">
      <w:pPr>
        <w:numPr>
          <w:ilvl w:val="0"/>
          <w:numId w:val="88"/>
        </w:numPr>
        <w:suppressAutoHyphens w:val="0"/>
        <w:spacing w:after="200" w:line="240" w:lineRule="auto"/>
        <w:ind w:left="0" w:firstLine="851"/>
        <w:jc w:val="center"/>
        <w:rPr>
          <w:b/>
          <w:sz w:val="24"/>
          <w:szCs w:val="24"/>
        </w:rPr>
      </w:pPr>
      <w:r w:rsidRPr="008850FE">
        <w:rPr>
          <w:b/>
          <w:sz w:val="24"/>
          <w:szCs w:val="24"/>
        </w:rPr>
        <w:t>Сведения об оценщиках участника</w:t>
      </w:r>
    </w:p>
    <w:p w:rsidR="00841A71" w:rsidRDefault="00841A71" w:rsidP="00841A71">
      <w:pPr>
        <w:pStyle w:val="afd"/>
        <w:widowControl w:val="0"/>
        <w:tabs>
          <w:tab w:val="left" w:pos="1418"/>
        </w:tabs>
        <w:autoSpaceDE w:val="0"/>
        <w:autoSpaceDN w:val="0"/>
        <w:adjustRightInd w:val="0"/>
        <w:ind w:left="851"/>
        <w:rPr>
          <w:sz w:val="24"/>
          <w:szCs w:val="24"/>
        </w:rPr>
      </w:pPr>
      <w:r w:rsidRPr="00841A71">
        <w:rPr>
          <w:sz w:val="24"/>
          <w:szCs w:val="24"/>
        </w:rPr>
        <w:t>а) На каждого оценщика, который будет участвовать в оценке (команда Проекта):</w:t>
      </w:r>
    </w:p>
    <w:p w:rsidR="00841A71" w:rsidRPr="00841A71" w:rsidRDefault="00841A71" w:rsidP="00841A71">
      <w:pPr>
        <w:pStyle w:val="afd"/>
        <w:widowControl w:val="0"/>
        <w:tabs>
          <w:tab w:val="left" w:pos="1418"/>
        </w:tabs>
        <w:autoSpaceDE w:val="0"/>
        <w:autoSpaceDN w:val="0"/>
        <w:adjustRightInd w:val="0"/>
        <w:ind w:left="851"/>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ФИО специалиста</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 xml:space="preserve">СРО, в </w:t>
            </w:r>
            <w:proofErr w:type="gramStart"/>
            <w:r w:rsidRPr="00841A71">
              <w:rPr>
                <w:color w:val="000000"/>
                <w:sz w:val="22"/>
                <w:szCs w:val="22"/>
                <w:lang w:eastAsia="ru-RU"/>
              </w:rPr>
              <w:t>которой</w:t>
            </w:r>
            <w:proofErr w:type="gramEnd"/>
            <w:r w:rsidRPr="00841A71">
              <w:rPr>
                <w:color w:val="000000"/>
                <w:sz w:val="22"/>
                <w:szCs w:val="22"/>
                <w:lang w:eastAsia="ru-RU"/>
              </w:rPr>
              <w:t xml:space="preserve"> он состоит</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Наименование высшего учебного заведения и дата его окончания</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vAlign w:val="center"/>
          </w:tcPr>
          <w:p w:rsidR="00841A71" w:rsidRPr="00841A71" w:rsidRDefault="00841A71" w:rsidP="00841A71">
            <w:pPr>
              <w:pStyle w:val="afd"/>
              <w:rPr>
                <w:color w:val="000000"/>
                <w:sz w:val="22"/>
                <w:szCs w:val="22"/>
              </w:rPr>
            </w:pPr>
            <w:r w:rsidRPr="00841A71">
              <w:rPr>
                <w:color w:val="000000"/>
                <w:sz w:val="22"/>
                <w:szCs w:val="22"/>
                <w:lang w:eastAsia="ru-RU"/>
              </w:rPr>
              <w:t>Полученная специальность по диплому</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Специальное образование в области оценки</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Наименование образовательного учреждения</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 диплома и дата</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Свидетельство о повышении квалификации, кем выдано, № и дата</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Наличие ученой степени, № диплома</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Возраст</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Стаж работы в организации (полных месяцев)</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 xml:space="preserve">Общий стаж работы в области оценки (полных </w:t>
            </w:r>
            <w:r w:rsidRPr="00841A71">
              <w:rPr>
                <w:color w:val="000000"/>
                <w:sz w:val="22"/>
                <w:szCs w:val="22"/>
                <w:lang w:eastAsia="ru-RU"/>
              </w:rPr>
              <w:lastRenderedPageBreak/>
              <w:t>месяцев)</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lastRenderedPageBreak/>
              <w:t>Сведения о присвоении категории</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Наименование объекта</w:t>
            </w:r>
          </w:p>
        </w:tc>
        <w:tc>
          <w:tcPr>
            <w:tcW w:w="2819"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Заказчик оценки</w:t>
            </w:r>
          </w:p>
        </w:tc>
        <w:tc>
          <w:tcPr>
            <w:tcW w:w="2819" w:type="dxa"/>
            <w:shd w:val="clear" w:color="auto" w:fill="auto"/>
          </w:tcPr>
          <w:p w:rsidR="00841A71" w:rsidRPr="00841A71" w:rsidRDefault="00841A71" w:rsidP="00841A71">
            <w:pPr>
              <w:pStyle w:val="afd"/>
              <w:rPr>
                <w:color w:val="000000"/>
                <w:sz w:val="22"/>
                <w:szCs w:val="22"/>
              </w:rPr>
            </w:pPr>
            <w:r w:rsidRPr="00841A71">
              <w:rPr>
                <w:color w:val="000000"/>
                <w:sz w:val="22"/>
                <w:szCs w:val="22"/>
                <w:lang w:eastAsia="ru-RU"/>
              </w:rPr>
              <w:t>Рыночная стоимость оцениваемого имущества</w:t>
            </w: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p>
        </w:tc>
        <w:tc>
          <w:tcPr>
            <w:tcW w:w="2819" w:type="dxa"/>
            <w:shd w:val="clear" w:color="auto" w:fill="auto"/>
          </w:tcPr>
          <w:p w:rsidR="00841A71" w:rsidRPr="00841A71" w:rsidRDefault="00841A71" w:rsidP="00841A71">
            <w:pPr>
              <w:pStyle w:val="afd"/>
              <w:rPr>
                <w:color w:val="000000"/>
                <w:sz w:val="22"/>
                <w:szCs w:val="22"/>
              </w:rPr>
            </w:pPr>
          </w:p>
        </w:tc>
        <w:tc>
          <w:tcPr>
            <w:tcW w:w="2819" w:type="dxa"/>
            <w:shd w:val="clear" w:color="auto" w:fill="auto"/>
          </w:tcPr>
          <w:p w:rsidR="00841A71" w:rsidRPr="00841A71" w:rsidRDefault="00841A71" w:rsidP="00841A71">
            <w:pPr>
              <w:pStyle w:val="afd"/>
              <w:rPr>
                <w:color w:val="000000"/>
                <w:sz w:val="22"/>
                <w:szCs w:val="22"/>
              </w:rPr>
            </w:pPr>
          </w:p>
        </w:tc>
      </w:tr>
      <w:tr w:rsidR="00841A71" w:rsidRPr="00841A71" w:rsidTr="00841A71">
        <w:tc>
          <w:tcPr>
            <w:tcW w:w="4786" w:type="dxa"/>
            <w:shd w:val="clear" w:color="auto" w:fill="auto"/>
          </w:tcPr>
          <w:p w:rsidR="00841A71" w:rsidRPr="00841A71" w:rsidRDefault="00841A71" w:rsidP="00841A71">
            <w:pPr>
              <w:pStyle w:val="afd"/>
              <w:rPr>
                <w:color w:val="000000"/>
                <w:sz w:val="22"/>
                <w:szCs w:val="22"/>
              </w:rPr>
            </w:pPr>
          </w:p>
        </w:tc>
        <w:tc>
          <w:tcPr>
            <w:tcW w:w="2819" w:type="dxa"/>
            <w:shd w:val="clear" w:color="auto" w:fill="auto"/>
          </w:tcPr>
          <w:p w:rsidR="00841A71" w:rsidRPr="00841A71" w:rsidRDefault="00841A71" w:rsidP="00841A71">
            <w:pPr>
              <w:pStyle w:val="afd"/>
              <w:rPr>
                <w:color w:val="000000"/>
                <w:sz w:val="22"/>
                <w:szCs w:val="22"/>
              </w:rPr>
            </w:pPr>
          </w:p>
        </w:tc>
        <w:tc>
          <w:tcPr>
            <w:tcW w:w="2819" w:type="dxa"/>
            <w:shd w:val="clear" w:color="auto" w:fill="auto"/>
          </w:tcPr>
          <w:p w:rsidR="00841A71" w:rsidRPr="00841A71" w:rsidRDefault="00841A71" w:rsidP="00841A71">
            <w:pPr>
              <w:pStyle w:val="afd"/>
              <w:rPr>
                <w:color w:val="000000"/>
                <w:sz w:val="22"/>
                <w:szCs w:val="22"/>
              </w:rPr>
            </w:pPr>
          </w:p>
        </w:tc>
      </w:tr>
    </w:tbl>
    <w:p w:rsidR="00841A71" w:rsidRDefault="00841A71" w:rsidP="00841A71">
      <w:pPr>
        <w:spacing w:line="240" w:lineRule="auto"/>
        <w:ind w:right="5527"/>
      </w:pPr>
    </w:p>
    <w:p w:rsidR="00841A71" w:rsidRDefault="00841A71" w:rsidP="00841A71">
      <w:pPr>
        <w:spacing w:line="240" w:lineRule="auto"/>
        <w:ind w:right="5527"/>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841A71">
        <w:trPr>
          <w:cantSplit/>
          <w:tblHeader/>
        </w:trPr>
        <w:tc>
          <w:tcPr>
            <w:tcW w:w="567" w:type="dxa"/>
            <w:vAlign w:val="center"/>
          </w:tcPr>
          <w:p w:rsidR="004937CA" w:rsidRPr="00154BCB" w:rsidRDefault="004937CA" w:rsidP="00841A71">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841A71">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841A71">
            <w:pPr>
              <w:spacing w:line="240" w:lineRule="auto"/>
              <w:ind w:firstLine="0"/>
              <w:jc w:val="center"/>
            </w:pPr>
            <w:r w:rsidRPr="00154BCB">
              <w:t>Малые предприятия</w:t>
            </w:r>
          </w:p>
        </w:tc>
        <w:tc>
          <w:tcPr>
            <w:tcW w:w="1588" w:type="dxa"/>
            <w:vAlign w:val="center"/>
          </w:tcPr>
          <w:p w:rsidR="004937CA" w:rsidRPr="00154BCB" w:rsidRDefault="004937CA" w:rsidP="00841A71">
            <w:pPr>
              <w:spacing w:line="240" w:lineRule="auto"/>
              <w:ind w:firstLine="0"/>
              <w:jc w:val="center"/>
            </w:pPr>
            <w:r w:rsidRPr="00154BCB">
              <w:t>Средние предприятия</w:t>
            </w:r>
          </w:p>
        </w:tc>
        <w:tc>
          <w:tcPr>
            <w:tcW w:w="1588" w:type="dxa"/>
            <w:vAlign w:val="center"/>
          </w:tcPr>
          <w:p w:rsidR="004937CA" w:rsidRPr="00154BCB" w:rsidRDefault="004937CA" w:rsidP="00841A71">
            <w:pPr>
              <w:spacing w:line="240" w:lineRule="auto"/>
              <w:ind w:firstLine="0"/>
              <w:jc w:val="center"/>
            </w:pPr>
            <w:r w:rsidRPr="00154BCB">
              <w:t>Показатель</w:t>
            </w:r>
          </w:p>
        </w:tc>
      </w:tr>
      <w:tr w:rsidR="004937CA" w:rsidRPr="00154BCB" w:rsidTr="00841A71">
        <w:trPr>
          <w:cantSplit/>
          <w:tblHeader/>
        </w:trPr>
        <w:tc>
          <w:tcPr>
            <w:tcW w:w="567" w:type="dxa"/>
          </w:tcPr>
          <w:p w:rsidR="004937CA" w:rsidRPr="00154BCB" w:rsidRDefault="004937CA" w:rsidP="00841A71">
            <w:pPr>
              <w:spacing w:line="240" w:lineRule="auto"/>
              <w:ind w:firstLine="0"/>
              <w:jc w:val="center"/>
            </w:pPr>
            <w:r w:rsidRPr="00154BCB">
              <w:t>1</w:t>
            </w:r>
            <w:r>
              <w:rPr>
                <w:rStyle w:val="afffffff9"/>
              </w:rPr>
              <w:t>3</w:t>
            </w:r>
          </w:p>
        </w:tc>
        <w:tc>
          <w:tcPr>
            <w:tcW w:w="4649" w:type="dxa"/>
          </w:tcPr>
          <w:p w:rsidR="004937CA" w:rsidRPr="00154BCB" w:rsidRDefault="004937CA" w:rsidP="00841A71">
            <w:pPr>
              <w:spacing w:line="240" w:lineRule="auto"/>
              <w:ind w:firstLine="0"/>
              <w:jc w:val="center"/>
            </w:pPr>
            <w:r w:rsidRPr="00154BCB">
              <w:t>2</w:t>
            </w:r>
          </w:p>
        </w:tc>
        <w:tc>
          <w:tcPr>
            <w:tcW w:w="1588" w:type="dxa"/>
          </w:tcPr>
          <w:p w:rsidR="004937CA" w:rsidRPr="00154BCB" w:rsidRDefault="004937CA" w:rsidP="00841A71">
            <w:pPr>
              <w:spacing w:line="240" w:lineRule="auto"/>
              <w:ind w:firstLine="0"/>
              <w:jc w:val="center"/>
            </w:pPr>
            <w:r w:rsidRPr="00154BCB">
              <w:t>3</w:t>
            </w:r>
          </w:p>
        </w:tc>
        <w:tc>
          <w:tcPr>
            <w:tcW w:w="1588" w:type="dxa"/>
          </w:tcPr>
          <w:p w:rsidR="004937CA" w:rsidRPr="00154BCB" w:rsidRDefault="004937CA" w:rsidP="00841A71">
            <w:pPr>
              <w:spacing w:line="240" w:lineRule="auto"/>
              <w:ind w:firstLine="0"/>
              <w:jc w:val="center"/>
            </w:pPr>
            <w:r w:rsidRPr="00154BCB">
              <w:t>4</w:t>
            </w:r>
          </w:p>
        </w:tc>
        <w:tc>
          <w:tcPr>
            <w:tcW w:w="1588" w:type="dxa"/>
          </w:tcPr>
          <w:p w:rsidR="004937CA" w:rsidRPr="00154BCB" w:rsidRDefault="004937CA" w:rsidP="00841A71">
            <w:pPr>
              <w:spacing w:line="240" w:lineRule="auto"/>
              <w:ind w:firstLine="0"/>
              <w:jc w:val="center"/>
            </w:pPr>
            <w:r w:rsidRPr="00154BCB">
              <w:t>5</w:t>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t>1</w:t>
            </w:r>
          </w:p>
        </w:tc>
        <w:tc>
          <w:tcPr>
            <w:tcW w:w="4649" w:type="dxa"/>
          </w:tcPr>
          <w:p w:rsidR="004937CA" w:rsidRPr="00154BCB" w:rsidRDefault="004937CA" w:rsidP="00841A71">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841A71">
            <w:pPr>
              <w:spacing w:line="240" w:lineRule="auto"/>
              <w:ind w:firstLine="0"/>
              <w:jc w:val="center"/>
            </w:pPr>
            <w:r w:rsidRPr="00154BCB">
              <w:t>не более 25</w:t>
            </w:r>
          </w:p>
        </w:tc>
        <w:tc>
          <w:tcPr>
            <w:tcW w:w="1588" w:type="dxa"/>
          </w:tcPr>
          <w:p w:rsidR="004937CA" w:rsidRPr="00154BCB" w:rsidRDefault="004937CA" w:rsidP="00841A71">
            <w:pPr>
              <w:spacing w:line="240" w:lineRule="auto"/>
              <w:ind w:left="57" w:firstLine="0"/>
            </w:pPr>
            <w:r w:rsidRPr="00154BCB">
              <w:sym w:font="Symbol" w:char="F02D"/>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t>2</w:t>
            </w:r>
          </w:p>
        </w:tc>
        <w:tc>
          <w:tcPr>
            <w:tcW w:w="4649" w:type="dxa"/>
          </w:tcPr>
          <w:p w:rsidR="004937CA" w:rsidRPr="00154BCB" w:rsidRDefault="004937CA" w:rsidP="00841A71">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841A71">
            <w:pPr>
              <w:spacing w:line="240" w:lineRule="auto"/>
              <w:ind w:firstLine="0"/>
              <w:jc w:val="center"/>
            </w:pPr>
            <w:r w:rsidRPr="00154BCB">
              <w:t>не более 49</w:t>
            </w:r>
          </w:p>
        </w:tc>
        <w:tc>
          <w:tcPr>
            <w:tcW w:w="1588" w:type="dxa"/>
          </w:tcPr>
          <w:p w:rsidR="004937CA" w:rsidRPr="00154BCB" w:rsidRDefault="004937CA" w:rsidP="00841A71">
            <w:pPr>
              <w:spacing w:line="240" w:lineRule="auto"/>
              <w:ind w:left="57" w:firstLine="0"/>
            </w:pPr>
            <w:r w:rsidRPr="00154BCB">
              <w:sym w:font="Symbol" w:char="F02D"/>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lastRenderedPageBreak/>
              <w:t>3</w:t>
            </w:r>
          </w:p>
        </w:tc>
        <w:tc>
          <w:tcPr>
            <w:tcW w:w="4649" w:type="dxa"/>
          </w:tcPr>
          <w:p w:rsidR="004937CA" w:rsidRPr="00154BCB" w:rsidRDefault="004937CA" w:rsidP="00841A71">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841A71">
            <w:pPr>
              <w:spacing w:line="240" w:lineRule="auto"/>
              <w:ind w:firstLine="0"/>
              <w:jc w:val="center"/>
            </w:pPr>
            <w:r w:rsidRPr="00154BCB">
              <w:t>да (нет)</w:t>
            </w:r>
          </w:p>
        </w:tc>
        <w:tc>
          <w:tcPr>
            <w:tcW w:w="1588" w:type="dxa"/>
          </w:tcPr>
          <w:p w:rsidR="004937CA" w:rsidRPr="00154BCB" w:rsidRDefault="004937CA" w:rsidP="00841A71">
            <w:pPr>
              <w:spacing w:line="240" w:lineRule="auto"/>
              <w:ind w:left="57" w:firstLine="0"/>
            </w:pPr>
            <w:r w:rsidRPr="00154BCB">
              <w:t>_</w:t>
            </w:r>
          </w:p>
        </w:tc>
      </w:tr>
      <w:tr w:rsidR="004937CA" w:rsidRPr="00154BCB" w:rsidTr="00841A71">
        <w:trPr>
          <w:cantSplit/>
        </w:trPr>
        <w:tc>
          <w:tcPr>
            <w:tcW w:w="567" w:type="dxa"/>
          </w:tcPr>
          <w:p w:rsidR="004937CA" w:rsidRPr="00154BCB" w:rsidRDefault="004937CA" w:rsidP="00841A71">
            <w:pPr>
              <w:spacing w:line="240" w:lineRule="auto"/>
              <w:ind w:firstLine="0"/>
              <w:jc w:val="center"/>
              <w:rPr>
                <w:lang w:val="en-US"/>
              </w:rPr>
            </w:pPr>
            <w:r w:rsidRPr="00154BCB">
              <w:rPr>
                <w:lang w:val="en-US"/>
              </w:rPr>
              <w:t>4</w:t>
            </w:r>
          </w:p>
        </w:tc>
        <w:tc>
          <w:tcPr>
            <w:tcW w:w="4649" w:type="dxa"/>
          </w:tcPr>
          <w:p w:rsidR="004937CA" w:rsidRPr="00154BCB" w:rsidRDefault="004937CA" w:rsidP="00841A71">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841A71">
            <w:pPr>
              <w:spacing w:line="240" w:lineRule="auto"/>
              <w:ind w:firstLine="0"/>
              <w:jc w:val="center"/>
            </w:pPr>
            <w:r w:rsidRPr="00154BCB">
              <w:t>да (нет)</w:t>
            </w:r>
          </w:p>
        </w:tc>
        <w:tc>
          <w:tcPr>
            <w:tcW w:w="1588" w:type="dxa"/>
          </w:tcPr>
          <w:p w:rsidR="004937CA" w:rsidRPr="00154BCB" w:rsidRDefault="004937CA" w:rsidP="00841A71">
            <w:pPr>
              <w:spacing w:line="240" w:lineRule="auto"/>
              <w:ind w:left="57" w:firstLine="0"/>
            </w:pPr>
            <w:r w:rsidRPr="00154BCB">
              <w:t>-</w:t>
            </w:r>
          </w:p>
        </w:tc>
      </w:tr>
      <w:tr w:rsidR="004937CA" w:rsidRPr="00154BCB" w:rsidTr="00841A71">
        <w:trPr>
          <w:cantSplit/>
        </w:trPr>
        <w:tc>
          <w:tcPr>
            <w:tcW w:w="567" w:type="dxa"/>
          </w:tcPr>
          <w:p w:rsidR="004937CA" w:rsidRPr="00154BCB" w:rsidRDefault="004937CA" w:rsidP="00841A71">
            <w:pPr>
              <w:spacing w:line="240" w:lineRule="auto"/>
              <w:ind w:firstLine="0"/>
              <w:jc w:val="center"/>
              <w:rPr>
                <w:lang w:val="en-US"/>
              </w:rPr>
            </w:pPr>
            <w:r w:rsidRPr="00154BCB">
              <w:rPr>
                <w:lang w:val="en-US"/>
              </w:rPr>
              <w:t>5</w:t>
            </w:r>
          </w:p>
        </w:tc>
        <w:tc>
          <w:tcPr>
            <w:tcW w:w="4649" w:type="dxa"/>
          </w:tcPr>
          <w:p w:rsidR="004937CA" w:rsidRPr="00154BCB" w:rsidRDefault="004937CA" w:rsidP="00841A71">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841A71">
            <w:pPr>
              <w:spacing w:line="240" w:lineRule="auto"/>
              <w:ind w:firstLine="0"/>
              <w:jc w:val="center"/>
            </w:pPr>
            <w:r w:rsidRPr="00154BCB">
              <w:t>да (нет)</w:t>
            </w:r>
          </w:p>
        </w:tc>
        <w:tc>
          <w:tcPr>
            <w:tcW w:w="1588" w:type="dxa"/>
          </w:tcPr>
          <w:p w:rsidR="004937CA" w:rsidRPr="00154BCB" w:rsidRDefault="004937CA" w:rsidP="00841A71">
            <w:pPr>
              <w:spacing w:line="240" w:lineRule="auto"/>
              <w:ind w:left="57" w:firstLine="0"/>
            </w:pPr>
            <w:r w:rsidRPr="00154BCB">
              <w:t>-</w:t>
            </w:r>
          </w:p>
        </w:tc>
      </w:tr>
      <w:tr w:rsidR="004937CA" w:rsidRPr="00154BCB" w:rsidTr="00841A71">
        <w:trPr>
          <w:cantSplit/>
        </w:trPr>
        <w:tc>
          <w:tcPr>
            <w:tcW w:w="567" w:type="dxa"/>
          </w:tcPr>
          <w:p w:rsidR="004937CA" w:rsidRPr="00154BCB" w:rsidRDefault="004937CA" w:rsidP="00841A71">
            <w:pPr>
              <w:spacing w:line="240" w:lineRule="auto"/>
              <w:ind w:firstLine="0"/>
              <w:jc w:val="center"/>
              <w:rPr>
                <w:lang w:val="en-US"/>
              </w:rPr>
            </w:pPr>
            <w:r w:rsidRPr="00154BCB">
              <w:rPr>
                <w:lang w:val="en-US"/>
              </w:rPr>
              <w:t>6</w:t>
            </w:r>
          </w:p>
        </w:tc>
        <w:tc>
          <w:tcPr>
            <w:tcW w:w="4649" w:type="dxa"/>
          </w:tcPr>
          <w:p w:rsidR="004937CA" w:rsidRPr="00154BCB" w:rsidRDefault="004937CA" w:rsidP="00841A71">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841A71">
            <w:pPr>
              <w:spacing w:line="240" w:lineRule="auto"/>
              <w:ind w:firstLine="0"/>
              <w:jc w:val="center"/>
            </w:pPr>
            <w:r w:rsidRPr="00154BCB">
              <w:t>да (нет)</w:t>
            </w:r>
          </w:p>
        </w:tc>
        <w:tc>
          <w:tcPr>
            <w:tcW w:w="1588" w:type="dxa"/>
          </w:tcPr>
          <w:p w:rsidR="004937CA" w:rsidRPr="00154BCB" w:rsidRDefault="004937CA" w:rsidP="00841A71">
            <w:pPr>
              <w:spacing w:line="240" w:lineRule="auto"/>
              <w:ind w:left="57" w:firstLine="0"/>
            </w:pPr>
            <w:r w:rsidRPr="00154BCB">
              <w:t>-</w:t>
            </w:r>
          </w:p>
        </w:tc>
      </w:tr>
      <w:tr w:rsidR="004937CA" w:rsidRPr="00154BCB" w:rsidTr="00841A71">
        <w:trPr>
          <w:cantSplit/>
        </w:trPr>
        <w:tc>
          <w:tcPr>
            <w:tcW w:w="567" w:type="dxa"/>
            <w:vMerge w:val="restart"/>
          </w:tcPr>
          <w:p w:rsidR="004937CA" w:rsidRPr="00154BCB" w:rsidRDefault="004937CA" w:rsidP="00841A71">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841A71">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841A71">
            <w:pPr>
              <w:spacing w:line="240" w:lineRule="auto"/>
              <w:ind w:firstLine="0"/>
              <w:jc w:val="center"/>
            </w:pPr>
            <w:r w:rsidRPr="00154BCB">
              <w:t>до 100 включительно</w:t>
            </w:r>
          </w:p>
        </w:tc>
        <w:tc>
          <w:tcPr>
            <w:tcW w:w="1588" w:type="dxa"/>
            <w:vMerge w:val="restart"/>
          </w:tcPr>
          <w:p w:rsidR="004937CA" w:rsidRPr="00154BCB" w:rsidRDefault="004937CA" w:rsidP="00841A71">
            <w:pPr>
              <w:spacing w:line="240" w:lineRule="auto"/>
              <w:ind w:firstLine="0"/>
              <w:jc w:val="center"/>
            </w:pPr>
            <w:r w:rsidRPr="00154BCB">
              <w:t>от 101 до 250 включительно</w:t>
            </w:r>
          </w:p>
        </w:tc>
        <w:tc>
          <w:tcPr>
            <w:tcW w:w="1588" w:type="dxa"/>
            <w:vMerge w:val="restart"/>
          </w:tcPr>
          <w:p w:rsidR="004937CA" w:rsidRPr="00154BCB" w:rsidRDefault="004937CA" w:rsidP="00841A71">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841A71">
        <w:trPr>
          <w:cantSplit/>
        </w:trPr>
        <w:tc>
          <w:tcPr>
            <w:tcW w:w="567" w:type="dxa"/>
            <w:vMerge/>
          </w:tcPr>
          <w:p w:rsidR="004937CA" w:rsidRPr="00154BCB" w:rsidRDefault="004937CA" w:rsidP="00841A71">
            <w:pPr>
              <w:spacing w:line="240" w:lineRule="auto"/>
              <w:ind w:firstLine="0"/>
              <w:jc w:val="center"/>
            </w:pPr>
          </w:p>
        </w:tc>
        <w:tc>
          <w:tcPr>
            <w:tcW w:w="4649" w:type="dxa"/>
            <w:vMerge/>
          </w:tcPr>
          <w:p w:rsidR="004937CA" w:rsidRPr="00154BCB" w:rsidRDefault="004937CA" w:rsidP="00841A71">
            <w:pPr>
              <w:spacing w:line="240" w:lineRule="auto"/>
              <w:ind w:left="57" w:firstLine="0"/>
            </w:pPr>
          </w:p>
        </w:tc>
        <w:tc>
          <w:tcPr>
            <w:tcW w:w="1588" w:type="dxa"/>
          </w:tcPr>
          <w:p w:rsidR="004937CA" w:rsidRPr="00154BCB" w:rsidRDefault="004937CA" w:rsidP="00841A71">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841A71">
            <w:pPr>
              <w:spacing w:line="240" w:lineRule="auto"/>
              <w:ind w:firstLine="0"/>
            </w:pPr>
          </w:p>
        </w:tc>
        <w:tc>
          <w:tcPr>
            <w:tcW w:w="1588" w:type="dxa"/>
            <w:vMerge/>
          </w:tcPr>
          <w:p w:rsidR="004937CA" w:rsidRPr="00154BCB" w:rsidRDefault="004937CA" w:rsidP="00841A71">
            <w:pPr>
              <w:spacing w:line="240" w:lineRule="auto"/>
              <w:ind w:left="57" w:firstLine="0"/>
            </w:pPr>
          </w:p>
        </w:tc>
      </w:tr>
      <w:tr w:rsidR="004937CA" w:rsidRPr="00154BCB" w:rsidTr="00841A71">
        <w:trPr>
          <w:cantSplit/>
        </w:trPr>
        <w:tc>
          <w:tcPr>
            <w:tcW w:w="567" w:type="dxa"/>
            <w:vMerge w:val="restart"/>
          </w:tcPr>
          <w:p w:rsidR="004937CA" w:rsidRPr="00154BCB" w:rsidRDefault="004937CA" w:rsidP="00841A71">
            <w:pPr>
              <w:spacing w:line="240" w:lineRule="auto"/>
              <w:ind w:firstLine="0"/>
              <w:jc w:val="center"/>
            </w:pPr>
            <w:r w:rsidRPr="00154BCB">
              <w:t>8</w:t>
            </w:r>
          </w:p>
        </w:tc>
        <w:tc>
          <w:tcPr>
            <w:tcW w:w="4649" w:type="dxa"/>
            <w:vMerge w:val="restart"/>
          </w:tcPr>
          <w:p w:rsidR="004937CA" w:rsidRPr="00154BCB" w:rsidRDefault="004937CA" w:rsidP="00841A71">
            <w:pPr>
              <w:spacing w:line="240" w:lineRule="auto"/>
              <w:ind w:left="57" w:firstLine="0"/>
            </w:pPr>
            <w:r w:rsidRPr="00154BCB">
              <w:t>Доход за предшествующий календарный год, который</w:t>
            </w:r>
          </w:p>
          <w:p w:rsidR="004937CA" w:rsidRPr="00154BCB" w:rsidRDefault="004937CA" w:rsidP="00841A71">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841A71">
            <w:pPr>
              <w:spacing w:line="240" w:lineRule="auto"/>
              <w:ind w:firstLine="0"/>
              <w:jc w:val="center"/>
            </w:pPr>
            <w:r w:rsidRPr="00154BCB">
              <w:lastRenderedPageBreak/>
              <w:t>800</w:t>
            </w:r>
          </w:p>
        </w:tc>
        <w:tc>
          <w:tcPr>
            <w:tcW w:w="1588" w:type="dxa"/>
            <w:vMerge w:val="restart"/>
          </w:tcPr>
          <w:p w:rsidR="004937CA" w:rsidRPr="00154BCB" w:rsidRDefault="004937CA" w:rsidP="00841A71">
            <w:pPr>
              <w:spacing w:line="240" w:lineRule="auto"/>
              <w:ind w:firstLine="0"/>
              <w:jc w:val="center"/>
            </w:pPr>
            <w:r w:rsidRPr="00154BCB">
              <w:t>2000</w:t>
            </w:r>
          </w:p>
        </w:tc>
        <w:tc>
          <w:tcPr>
            <w:tcW w:w="1588" w:type="dxa"/>
          </w:tcPr>
          <w:p w:rsidR="004937CA" w:rsidRPr="00154BCB" w:rsidRDefault="004937CA" w:rsidP="00841A71">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841A71">
        <w:trPr>
          <w:cantSplit/>
        </w:trPr>
        <w:tc>
          <w:tcPr>
            <w:tcW w:w="567" w:type="dxa"/>
            <w:vMerge/>
          </w:tcPr>
          <w:p w:rsidR="004937CA" w:rsidRPr="00154BCB" w:rsidRDefault="004937CA" w:rsidP="00841A71">
            <w:pPr>
              <w:spacing w:line="240" w:lineRule="auto"/>
              <w:ind w:firstLine="0"/>
              <w:jc w:val="center"/>
            </w:pPr>
          </w:p>
        </w:tc>
        <w:tc>
          <w:tcPr>
            <w:tcW w:w="4649" w:type="dxa"/>
            <w:vMerge/>
          </w:tcPr>
          <w:p w:rsidR="004937CA" w:rsidRPr="00154BCB" w:rsidRDefault="004937CA" w:rsidP="00841A71">
            <w:pPr>
              <w:spacing w:line="240" w:lineRule="auto"/>
              <w:ind w:firstLine="0"/>
            </w:pPr>
          </w:p>
        </w:tc>
        <w:tc>
          <w:tcPr>
            <w:tcW w:w="1588" w:type="dxa"/>
          </w:tcPr>
          <w:p w:rsidR="004937CA" w:rsidRPr="00154BCB" w:rsidRDefault="004937CA" w:rsidP="00841A71">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841A71">
            <w:pPr>
              <w:spacing w:line="240" w:lineRule="auto"/>
              <w:ind w:firstLine="0"/>
            </w:pPr>
          </w:p>
        </w:tc>
        <w:tc>
          <w:tcPr>
            <w:tcW w:w="1588" w:type="dxa"/>
          </w:tcPr>
          <w:p w:rsidR="004937CA" w:rsidRPr="00154BCB" w:rsidRDefault="004937CA" w:rsidP="00841A71">
            <w:pPr>
              <w:spacing w:line="240" w:lineRule="auto"/>
              <w:ind w:left="57" w:firstLine="0"/>
            </w:pP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lastRenderedPageBreak/>
              <w:t>9</w:t>
            </w:r>
          </w:p>
        </w:tc>
        <w:tc>
          <w:tcPr>
            <w:tcW w:w="4649" w:type="dxa"/>
          </w:tcPr>
          <w:p w:rsidR="004937CA" w:rsidRPr="00154BCB" w:rsidRDefault="004937CA" w:rsidP="00841A71">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841A71">
            <w:pPr>
              <w:spacing w:line="240" w:lineRule="auto"/>
              <w:ind w:firstLine="0"/>
              <w:jc w:val="center"/>
            </w:pPr>
            <w:r w:rsidRPr="00154BCB">
              <w:t>Подлежит заполнению</w:t>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t>10</w:t>
            </w:r>
          </w:p>
        </w:tc>
        <w:tc>
          <w:tcPr>
            <w:tcW w:w="4649" w:type="dxa"/>
          </w:tcPr>
          <w:p w:rsidR="004937CA" w:rsidRPr="00154BCB" w:rsidRDefault="004937CA" w:rsidP="00841A71">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841A71">
            <w:pPr>
              <w:spacing w:line="240" w:lineRule="auto"/>
              <w:ind w:firstLine="0"/>
              <w:jc w:val="center"/>
            </w:pPr>
            <w:r w:rsidRPr="00154BCB">
              <w:t>Подлежит заполнению</w:t>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t>11</w:t>
            </w:r>
          </w:p>
        </w:tc>
        <w:tc>
          <w:tcPr>
            <w:tcW w:w="4649" w:type="dxa"/>
          </w:tcPr>
          <w:p w:rsidR="004937CA" w:rsidRPr="00154BCB" w:rsidRDefault="004937CA" w:rsidP="00841A71">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841A71">
            <w:pPr>
              <w:spacing w:line="240" w:lineRule="auto"/>
              <w:ind w:firstLine="0"/>
              <w:jc w:val="center"/>
            </w:pPr>
            <w:r w:rsidRPr="00154BCB">
              <w:t>Подлежит заполнению</w:t>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t>12</w:t>
            </w:r>
          </w:p>
        </w:tc>
        <w:tc>
          <w:tcPr>
            <w:tcW w:w="4649" w:type="dxa"/>
          </w:tcPr>
          <w:p w:rsidR="004937CA" w:rsidRPr="00154BCB" w:rsidRDefault="004937CA" w:rsidP="00841A71">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841A71">
            <w:pPr>
              <w:spacing w:line="240" w:lineRule="auto"/>
              <w:ind w:firstLine="0"/>
              <w:jc w:val="center"/>
            </w:pPr>
            <w:r w:rsidRPr="00154BCB">
              <w:t>да (нет)</w:t>
            </w:r>
            <w:r w:rsidRPr="00154BCB">
              <w:br/>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t>13</w:t>
            </w:r>
          </w:p>
        </w:tc>
        <w:tc>
          <w:tcPr>
            <w:tcW w:w="4649" w:type="dxa"/>
          </w:tcPr>
          <w:p w:rsidR="004937CA" w:rsidRPr="00154BCB" w:rsidRDefault="004937CA" w:rsidP="00841A71">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841A71">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t>14</w:t>
            </w:r>
          </w:p>
        </w:tc>
        <w:tc>
          <w:tcPr>
            <w:tcW w:w="4649" w:type="dxa"/>
          </w:tcPr>
          <w:p w:rsidR="004937CA" w:rsidRPr="00154BCB" w:rsidRDefault="004937CA" w:rsidP="00841A71">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841A71">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t>15</w:t>
            </w:r>
          </w:p>
        </w:tc>
        <w:tc>
          <w:tcPr>
            <w:tcW w:w="4649" w:type="dxa"/>
          </w:tcPr>
          <w:p w:rsidR="004937CA" w:rsidRPr="00154BCB" w:rsidRDefault="004937CA" w:rsidP="00841A71">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841A71">
            <w:pPr>
              <w:spacing w:line="240" w:lineRule="auto"/>
              <w:ind w:firstLine="0"/>
              <w:jc w:val="center"/>
            </w:pPr>
            <w:r w:rsidRPr="00154BCB">
              <w:t>да (нет)</w:t>
            </w:r>
          </w:p>
        </w:tc>
      </w:tr>
      <w:tr w:rsidR="004937CA" w:rsidRPr="00154BCB" w:rsidTr="00841A71">
        <w:trPr>
          <w:cantSplit/>
        </w:trPr>
        <w:tc>
          <w:tcPr>
            <w:tcW w:w="567" w:type="dxa"/>
          </w:tcPr>
          <w:p w:rsidR="004937CA" w:rsidRPr="00154BCB" w:rsidRDefault="004937CA" w:rsidP="00841A71">
            <w:pPr>
              <w:spacing w:line="240" w:lineRule="auto"/>
              <w:ind w:firstLine="0"/>
              <w:jc w:val="center"/>
            </w:pPr>
            <w:r w:rsidRPr="00154BCB">
              <w:lastRenderedPageBreak/>
              <w:t>16</w:t>
            </w:r>
          </w:p>
        </w:tc>
        <w:tc>
          <w:tcPr>
            <w:tcW w:w="4649" w:type="dxa"/>
          </w:tcPr>
          <w:p w:rsidR="004937CA" w:rsidRPr="00154BCB" w:rsidRDefault="004937CA" w:rsidP="00841A71">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841A71">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_Ref444170359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B6D51">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6D51">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6D51">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6D5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6D5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6D5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6D5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6D5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6D5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Pr>
          <w:sz w:val="24"/>
          <w:szCs w:val="24"/>
        </w:rPr>
        <w:fldChar w:fldCharType="begin"/>
      </w:r>
      <w:r w:rsidR="00D90031">
        <w:rPr>
          <w:sz w:val="24"/>
          <w:szCs w:val="24"/>
        </w:rPr>
        <w:instrText xml:space="preserve"> REF _Ref440274159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EB6D51">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6D51">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6D51">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B6D5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B6D5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B6D5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B6D5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B6D5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B6D5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B6D5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B6D5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B6D5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B6D51">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B6D51">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B6D51">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EB6D51">
      <w:pPr>
        <w:pStyle w:val="afd"/>
        <w:numPr>
          <w:ilvl w:val="0"/>
          <w:numId w:val="67"/>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EB6D51">
      <w:pPr>
        <w:pStyle w:val="afd"/>
        <w:numPr>
          <w:ilvl w:val="0"/>
          <w:numId w:val="67"/>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EB6D51">
      <w:pPr>
        <w:pStyle w:val="afd"/>
        <w:numPr>
          <w:ilvl w:val="0"/>
          <w:numId w:val="67"/>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EB6D51">
      <w:pPr>
        <w:pStyle w:val="afd"/>
        <w:numPr>
          <w:ilvl w:val="0"/>
          <w:numId w:val="67"/>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B6D51">
      <w:pPr>
        <w:pStyle w:val="afd"/>
        <w:numPr>
          <w:ilvl w:val="0"/>
          <w:numId w:val="67"/>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EB6D51">
      <w:pPr>
        <w:pStyle w:val="afd"/>
        <w:numPr>
          <w:ilvl w:val="0"/>
          <w:numId w:val="67"/>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EB6D51">
      <w:pPr>
        <w:pStyle w:val="afd"/>
        <w:numPr>
          <w:ilvl w:val="0"/>
          <w:numId w:val="67"/>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B6D51">
      <w:pPr>
        <w:pStyle w:val="afd"/>
        <w:numPr>
          <w:ilvl w:val="0"/>
          <w:numId w:val="67"/>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B6D51">
      <w:pPr>
        <w:pStyle w:val="afd"/>
        <w:numPr>
          <w:ilvl w:val="0"/>
          <w:numId w:val="67"/>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EB6D51">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6D51">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6D51">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31722">
        <w:rPr>
          <w:sz w:val="24"/>
          <w:szCs w:val="24"/>
        </w:rPr>
        <w:fldChar w:fldCharType="begin"/>
      </w:r>
      <w:r w:rsidR="00C718E2">
        <w:rPr>
          <w:sz w:val="24"/>
          <w:szCs w:val="24"/>
        </w:rPr>
        <w:instrText xml:space="preserve"> REF _Ref440271628 \r \h </w:instrText>
      </w:r>
      <w:r w:rsidR="00E31722">
        <w:rPr>
          <w:sz w:val="24"/>
          <w:szCs w:val="24"/>
        </w:rPr>
      </w:r>
      <w:r w:rsidR="00E31722">
        <w:rPr>
          <w:sz w:val="24"/>
          <w:szCs w:val="24"/>
        </w:rPr>
        <w:fldChar w:fldCharType="separate"/>
      </w:r>
      <w:r w:rsidR="00552FBF">
        <w:rPr>
          <w:sz w:val="24"/>
          <w:szCs w:val="24"/>
        </w:rPr>
        <w:t>3.3.9</w:t>
      </w:r>
      <w:r w:rsidR="00E3172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31722">
        <w:rPr>
          <w:sz w:val="24"/>
          <w:szCs w:val="24"/>
        </w:rPr>
        <w:fldChar w:fldCharType="begin"/>
      </w:r>
      <w:r w:rsidR="00D90031">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31722">
        <w:rPr>
          <w:sz w:val="24"/>
          <w:szCs w:val="24"/>
        </w:rPr>
        <w:fldChar w:fldCharType="begin"/>
      </w:r>
      <w:r w:rsidR="00D90031">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EB6D51">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EB6D51">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EB6D51">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31722">
        <w:rPr>
          <w:sz w:val="24"/>
          <w:szCs w:val="24"/>
        </w:rPr>
        <w:fldChar w:fldCharType="begin"/>
      </w:r>
      <w:r w:rsidR="001A63D5">
        <w:rPr>
          <w:sz w:val="24"/>
          <w:szCs w:val="24"/>
        </w:rPr>
        <w:instrText xml:space="preserve"> REF _Ref440876660 \r \h </w:instrText>
      </w:r>
      <w:r w:rsidR="00E31722">
        <w:rPr>
          <w:sz w:val="24"/>
          <w:szCs w:val="24"/>
        </w:rPr>
      </w:r>
      <w:r w:rsidR="00E31722">
        <w:rPr>
          <w:sz w:val="24"/>
          <w:szCs w:val="24"/>
        </w:rPr>
        <w:fldChar w:fldCharType="separate"/>
      </w:r>
      <w:r w:rsidR="00552FBF">
        <w:rPr>
          <w:sz w:val="24"/>
          <w:szCs w:val="24"/>
        </w:rPr>
        <w:t>3.3.10</w:t>
      </w:r>
      <w:r w:rsidR="00E3172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31722">
        <w:rPr>
          <w:sz w:val="24"/>
          <w:szCs w:val="24"/>
        </w:rPr>
        <w:fldChar w:fldCharType="begin"/>
      </w:r>
      <w:r w:rsidR="00CA1534">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31722">
        <w:rPr>
          <w:sz w:val="24"/>
          <w:szCs w:val="24"/>
        </w:rPr>
        <w:fldChar w:fldCharType="begin"/>
      </w:r>
      <w:r w:rsidR="00CA1534">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841A71">
        <w:tc>
          <w:tcPr>
            <w:tcW w:w="14863" w:type="dxa"/>
            <w:gridSpan w:val="7"/>
            <w:shd w:val="clear" w:color="auto" w:fill="auto"/>
          </w:tcPr>
          <w:p w:rsidR="002F273A" w:rsidRPr="00047DE1" w:rsidRDefault="002F273A" w:rsidP="00841A71">
            <w:pPr>
              <w:pStyle w:val="afd"/>
              <w:rPr>
                <w:sz w:val="24"/>
                <w:szCs w:val="24"/>
              </w:rPr>
            </w:pPr>
            <w:r w:rsidRPr="00047DE1">
              <w:rPr>
                <w:b/>
                <w:sz w:val="24"/>
                <w:szCs w:val="24"/>
              </w:rPr>
              <w:t>ПОЛУЧЕНИЕ</w:t>
            </w:r>
            <w:r w:rsidRPr="00047DE1">
              <w:rPr>
                <w:sz w:val="24"/>
                <w:szCs w:val="24"/>
              </w:rPr>
              <w:t>:</w:t>
            </w:r>
          </w:p>
        </w:tc>
      </w:tr>
      <w:tr w:rsidR="002F273A" w:rsidRPr="00047DE1" w:rsidTr="00841A71">
        <w:tc>
          <w:tcPr>
            <w:tcW w:w="2262" w:type="dxa"/>
            <w:shd w:val="clear" w:color="auto" w:fill="auto"/>
          </w:tcPr>
          <w:p w:rsidR="002F273A" w:rsidRPr="00047DE1" w:rsidRDefault="002F273A" w:rsidP="00841A71">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841A7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841A71">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841A71">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841A7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841A71">
            <w:pPr>
              <w:pStyle w:val="afd"/>
              <w:ind w:right="86"/>
              <w:rPr>
                <w:sz w:val="24"/>
                <w:szCs w:val="24"/>
              </w:rPr>
            </w:pPr>
            <w:r w:rsidRPr="00047DE1">
              <w:rPr>
                <w:sz w:val="24"/>
                <w:szCs w:val="24"/>
              </w:rPr>
              <w:t>Сдал</w:t>
            </w:r>
          </w:p>
          <w:p w:rsidR="002F273A" w:rsidRPr="00047DE1" w:rsidRDefault="002F273A" w:rsidP="00841A7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841A71">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841A71">
            <w:pPr>
              <w:pStyle w:val="afd"/>
              <w:ind w:right="86"/>
              <w:rPr>
                <w:sz w:val="24"/>
                <w:szCs w:val="24"/>
              </w:rPr>
            </w:pPr>
            <w:r w:rsidRPr="00047DE1">
              <w:rPr>
                <w:sz w:val="24"/>
                <w:szCs w:val="24"/>
              </w:rPr>
              <w:t>Получил</w:t>
            </w:r>
          </w:p>
          <w:p w:rsidR="002F273A" w:rsidRPr="00047DE1" w:rsidRDefault="002F273A" w:rsidP="00841A7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841A71">
            <w:pPr>
              <w:pStyle w:val="afd"/>
              <w:ind w:right="86"/>
              <w:rPr>
                <w:sz w:val="24"/>
                <w:szCs w:val="24"/>
              </w:rPr>
            </w:pPr>
            <w:r w:rsidRPr="00047DE1">
              <w:rPr>
                <w:sz w:val="24"/>
                <w:szCs w:val="24"/>
              </w:rPr>
              <w:t>ФИО/Подпись</w:t>
            </w:r>
          </w:p>
        </w:tc>
      </w:tr>
      <w:tr w:rsidR="002F273A" w:rsidRPr="00047DE1" w:rsidTr="00841A71">
        <w:tc>
          <w:tcPr>
            <w:tcW w:w="2262" w:type="dxa"/>
            <w:shd w:val="clear" w:color="auto" w:fill="auto"/>
          </w:tcPr>
          <w:p w:rsidR="002F273A" w:rsidRPr="00047DE1" w:rsidRDefault="002F273A" w:rsidP="00841A71">
            <w:pPr>
              <w:pStyle w:val="afd"/>
              <w:rPr>
                <w:sz w:val="24"/>
                <w:szCs w:val="24"/>
              </w:rPr>
            </w:pPr>
          </w:p>
          <w:p w:rsidR="002F273A" w:rsidRPr="00047DE1" w:rsidRDefault="002F273A" w:rsidP="00841A71">
            <w:pPr>
              <w:pStyle w:val="afd"/>
              <w:rPr>
                <w:sz w:val="24"/>
                <w:szCs w:val="24"/>
              </w:rPr>
            </w:pPr>
          </w:p>
        </w:tc>
        <w:tc>
          <w:tcPr>
            <w:tcW w:w="3800" w:type="dxa"/>
            <w:shd w:val="clear" w:color="auto" w:fill="auto"/>
          </w:tcPr>
          <w:p w:rsidR="002F273A" w:rsidRPr="00047DE1" w:rsidRDefault="002F273A" w:rsidP="00841A71">
            <w:pPr>
              <w:pStyle w:val="afd"/>
              <w:rPr>
                <w:sz w:val="24"/>
                <w:szCs w:val="24"/>
              </w:rPr>
            </w:pPr>
          </w:p>
        </w:tc>
        <w:tc>
          <w:tcPr>
            <w:tcW w:w="1559" w:type="dxa"/>
            <w:shd w:val="clear" w:color="auto" w:fill="auto"/>
          </w:tcPr>
          <w:p w:rsidR="002F273A" w:rsidRPr="00047DE1" w:rsidRDefault="002F273A" w:rsidP="00841A71">
            <w:pPr>
              <w:pStyle w:val="afd"/>
              <w:rPr>
                <w:sz w:val="24"/>
                <w:szCs w:val="24"/>
              </w:rPr>
            </w:pPr>
          </w:p>
        </w:tc>
        <w:tc>
          <w:tcPr>
            <w:tcW w:w="1418" w:type="dxa"/>
            <w:shd w:val="clear" w:color="auto" w:fill="auto"/>
          </w:tcPr>
          <w:p w:rsidR="002F273A" w:rsidRPr="00047DE1" w:rsidRDefault="002F273A" w:rsidP="00841A71">
            <w:pPr>
              <w:pStyle w:val="afd"/>
              <w:rPr>
                <w:sz w:val="24"/>
                <w:szCs w:val="24"/>
              </w:rPr>
            </w:pPr>
          </w:p>
        </w:tc>
        <w:tc>
          <w:tcPr>
            <w:tcW w:w="1299" w:type="dxa"/>
            <w:shd w:val="clear" w:color="auto" w:fill="auto"/>
          </w:tcPr>
          <w:p w:rsidR="002F273A" w:rsidRPr="00047DE1" w:rsidRDefault="002F273A" w:rsidP="00841A71">
            <w:pPr>
              <w:pStyle w:val="afd"/>
              <w:rPr>
                <w:sz w:val="24"/>
                <w:szCs w:val="24"/>
              </w:rPr>
            </w:pPr>
          </w:p>
        </w:tc>
        <w:tc>
          <w:tcPr>
            <w:tcW w:w="2262" w:type="dxa"/>
            <w:shd w:val="clear" w:color="auto" w:fill="auto"/>
          </w:tcPr>
          <w:p w:rsidR="002F273A" w:rsidRPr="00047DE1" w:rsidRDefault="002F273A" w:rsidP="00841A71">
            <w:pPr>
              <w:pStyle w:val="afd"/>
              <w:rPr>
                <w:sz w:val="24"/>
                <w:szCs w:val="24"/>
              </w:rPr>
            </w:pPr>
          </w:p>
        </w:tc>
        <w:tc>
          <w:tcPr>
            <w:tcW w:w="2263" w:type="dxa"/>
            <w:shd w:val="clear" w:color="auto" w:fill="auto"/>
          </w:tcPr>
          <w:p w:rsidR="002F273A" w:rsidRPr="00047DE1" w:rsidRDefault="002F273A" w:rsidP="00841A71">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EB6D51">
      <w:pPr>
        <w:pStyle w:val="26"/>
        <w:pageBreakBefore/>
        <w:numPr>
          <w:ilvl w:val="2"/>
          <w:numId w:val="77"/>
        </w:numPr>
        <w:tabs>
          <w:tab w:val="clear" w:pos="2694"/>
          <w:tab w:val="num" w:pos="1134"/>
        </w:tabs>
        <w:ind w:left="1134"/>
        <w:outlineLvl w:val="2"/>
        <w:rPr>
          <w:sz w:val="24"/>
          <w:szCs w:val="24"/>
        </w:rPr>
        <w:sectPr w:rsidR="002F273A" w:rsidRPr="00CC5A3A" w:rsidSect="00841A7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EB6D51">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EB6D51">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EB6D51">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5E2" w:rsidRDefault="00C775E2">
      <w:pPr>
        <w:spacing w:line="240" w:lineRule="auto"/>
      </w:pPr>
      <w:r>
        <w:separator/>
      </w:r>
    </w:p>
  </w:endnote>
  <w:endnote w:type="continuationSeparator" w:id="0">
    <w:p w:rsidR="00C775E2" w:rsidRDefault="00C775E2">
      <w:pPr>
        <w:spacing w:line="240" w:lineRule="auto"/>
      </w:pPr>
      <w:r>
        <w:continuationSeparator/>
      </w:r>
    </w:p>
  </w:endnote>
  <w:endnote w:id="1">
    <w:p w:rsidR="00515E23" w:rsidRDefault="00515E23"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15E23" w:rsidRDefault="00515E2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Pr="00FA0376" w:rsidRDefault="00515E2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60478">
      <w:rPr>
        <w:noProof/>
        <w:sz w:val="16"/>
        <w:szCs w:val="16"/>
        <w:lang w:eastAsia="ru-RU"/>
      </w:rPr>
      <w:t>4</w:t>
    </w:r>
    <w:r w:rsidRPr="00FA0376">
      <w:rPr>
        <w:sz w:val="16"/>
        <w:szCs w:val="16"/>
        <w:lang w:eastAsia="ru-RU"/>
      </w:rPr>
      <w:fldChar w:fldCharType="end"/>
    </w:r>
  </w:p>
  <w:p w:rsidR="00515E23" w:rsidRPr="00841A71" w:rsidRDefault="00515E2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41A71">
      <w:rPr>
        <w:sz w:val="18"/>
        <w:szCs w:val="18"/>
      </w:rPr>
      <w:t xml:space="preserve">заключения </w:t>
    </w:r>
    <w:r w:rsidRPr="00841A71">
      <w:rPr>
        <w:snapToGrid w:val="0"/>
        <w:sz w:val="18"/>
        <w:szCs w:val="18"/>
      </w:rPr>
      <w:t xml:space="preserve">Договора </w:t>
    </w:r>
    <w:r w:rsidRPr="00841A71">
      <w:rPr>
        <w:sz w:val="18"/>
        <w:szCs w:val="18"/>
      </w:rPr>
      <w:t xml:space="preserve">на оказание </w:t>
    </w:r>
    <w:r w:rsidRPr="00841A71">
      <w:rPr>
        <w:color w:val="000000"/>
        <w:sz w:val="18"/>
        <w:szCs w:val="18"/>
      </w:rPr>
      <w:t>услуг по оценке рыночной стоимости имущества, принадлежащего ПАО «МРСК Центра» на праве собственности</w:t>
    </w:r>
    <w:r w:rsidRPr="00841A71">
      <w:rPr>
        <w:snapToGrid w:val="0"/>
        <w:sz w:val="18"/>
        <w:szCs w:val="18"/>
      </w:rPr>
      <w:t xml:space="preserve"> для нужд ПАО «МРСК Центра» (филиала </w:t>
    </w:r>
    <w:r w:rsidRPr="00841A71">
      <w:rPr>
        <w:sz w:val="18"/>
        <w:szCs w:val="18"/>
      </w:rPr>
      <w:t>«Тверьэнерго»</w:t>
    </w:r>
    <w:r w:rsidRPr="00841A71">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5E2" w:rsidRDefault="00C775E2">
      <w:pPr>
        <w:spacing w:line="240" w:lineRule="auto"/>
      </w:pPr>
      <w:r>
        <w:separator/>
      </w:r>
    </w:p>
  </w:footnote>
  <w:footnote w:type="continuationSeparator" w:id="0">
    <w:p w:rsidR="00C775E2" w:rsidRDefault="00C775E2">
      <w:pPr>
        <w:spacing w:line="240" w:lineRule="auto"/>
      </w:pPr>
      <w:r>
        <w:continuationSeparator/>
      </w:r>
    </w:p>
  </w:footnote>
  <w:footnote w:id="1">
    <w:p w:rsidR="00515E23" w:rsidRDefault="00515E23"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Pr="00930031" w:rsidRDefault="00515E2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E23" w:rsidRDefault="00515E2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0"/>
  </w:num>
  <w:num w:numId="23">
    <w:abstractNumId w:val="100"/>
  </w:num>
  <w:num w:numId="24">
    <w:abstractNumId w:val="132"/>
  </w:num>
  <w:num w:numId="25">
    <w:abstractNumId w:val="119"/>
  </w:num>
  <w:num w:numId="26">
    <w:abstractNumId w:val="111"/>
  </w:num>
  <w:num w:numId="27">
    <w:abstractNumId w:val="77"/>
  </w:num>
  <w:num w:numId="28">
    <w:abstractNumId w:val="99"/>
  </w:num>
  <w:num w:numId="29">
    <w:abstractNumId w:val="133"/>
  </w:num>
  <w:num w:numId="30">
    <w:abstractNumId w:val="95"/>
  </w:num>
  <w:num w:numId="31">
    <w:abstractNumId w:val="96"/>
  </w:num>
  <w:num w:numId="32">
    <w:abstractNumId w:val="117"/>
  </w:num>
  <w:num w:numId="33">
    <w:abstractNumId w:val="136"/>
  </w:num>
  <w:num w:numId="34">
    <w:abstractNumId w:val="123"/>
  </w:num>
  <w:num w:numId="35">
    <w:abstractNumId w:val="110"/>
  </w:num>
  <w:num w:numId="36">
    <w:abstractNumId w:val="80"/>
  </w:num>
  <w:num w:numId="37">
    <w:abstractNumId w:val="82"/>
  </w:num>
  <w:num w:numId="38">
    <w:abstractNumId w:val="90"/>
  </w:num>
  <w:num w:numId="39">
    <w:abstractNumId w:val="97"/>
  </w:num>
  <w:num w:numId="40">
    <w:abstractNumId w:val="108"/>
  </w:num>
  <w:num w:numId="41">
    <w:abstractNumId w:val="84"/>
  </w:num>
  <w:num w:numId="42">
    <w:abstractNumId w:val="79"/>
  </w:num>
  <w:num w:numId="43">
    <w:abstractNumId w:val="134"/>
  </w:num>
  <w:num w:numId="44">
    <w:abstractNumId w:val="103"/>
  </w:num>
  <w:num w:numId="45">
    <w:abstractNumId w:val="128"/>
  </w:num>
  <w:num w:numId="46">
    <w:abstractNumId w:val="0"/>
  </w:num>
  <w:num w:numId="47">
    <w:abstractNumId w:val="112"/>
  </w:num>
  <w:num w:numId="48">
    <w:abstractNumId w:val="126"/>
  </w:num>
  <w:num w:numId="49">
    <w:abstractNumId w:val="129"/>
  </w:num>
  <w:num w:numId="50">
    <w:abstractNumId w:val="120"/>
  </w:num>
  <w:num w:numId="51">
    <w:abstractNumId w:val="140"/>
  </w:num>
  <w:num w:numId="52">
    <w:abstractNumId w:val="125"/>
  </w:num>
  <w:num w:numId="53">
    <w:abstractNumId w:val="81"/>
  </w:num>
  <w:num w:numId="54">
    <w:abstractNumId w:val="131"/>
  </w:num>
  <w:num w:numId="55">
    <w:abstractNumId w:val="105"/>
  </w:num>
  <w:num w:numId="56">
    <w:abstractNumId w:val="102"/>
  </w:num>
  <w:num w:numId="57">
    <w:abstractNumId w:val="83"/>
  </w:num>
  <w:num w:numId="58">
    <w:abstractNumId w:val="85"/>
  </w:num>
  <w:num w:numId="59">
    <w:abstractNumId w:val="73"/>
  </w:num>
  <w:num w:numId="60">
    <w:abstractNumId w:val="107"/>
  </w:num>
  <w:num w:numId="61">
    <w:abstractNumId w:val="116"/>
  </w:num>
  <w:num w:numId="62">
    <w:abstractNumId w:val="74"/>
  </w:num>
  <w:num w:numId="63">
    <w:abstractNumId w:val="93"/>
  </w:num>
  <w:num w:numId="64">
    <w:abstractNumId w:val="75"/>
  </w:num>
  <w:num w:numId="65">
    <w:abstractNumId w:val="137"/>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8"/>
  </w:num>
  <w:num w:numId="68">
    <w:abstractNumId w:val="139"/>
  </w:num>
  <w:num w:numId="69">
    <w:abstractNumId w:val="87"/>
  </w:num>
  <w:num w:numId="70">
    <w:abstractNumId w:val="113"/>
  </w:num>
  <w:num w:numId="71">
    <w:abstractNumId w:val="98"/>
  </w:num>
  <w:num w:numId="72">
    <w:abstractNumId w:val="115"/>
  </w:num>
  <w:num w:numId="73">
    <w:abstractNumId w:val="1"/>
    <w:lvlOverride w:ilvl="0">
      <w:startOverride w:val="6"/>
    </w:lvlOverride>
    <w:lvlOverride w:ilvl="1">
      <w:startOverride w:val="4"/>
    </w:lvlOverride>
    <w:lvlOverride w:ilvl="2">
      <w:startOverride w:val="3"/>
    </w:lvlOverride>
    <w:lvlOverride w:ilvl="3">
      <w:startOverride w:val="1"/>
    </w:lvlOverride>
  </w:num>
  <w:num w:numId="74">
    <w:abstractNumId w:val="127"/>
  </w:num>
  <w:num w:numId="75">
    <w:abstractNumId w:val="138"/>
  </w:num>
  <w:num w:numId="76">
    <w:abstractNumId w:val="91"/>
  </w:num>
  <w:num w:numId="77">
    <w:abstractNumId w:val="114"/>
  </w:num>
  <w:num w:numId="78">
    <w:abstractNumId w:val="89"/>
  </w:num>
  <w:num w:numId="79">
    <w:abstractNumId w:val="135"/>
  </w:num>
  <w:num w:numId="80">
    <w:abstractNumId w:val="13"/>
  </w:num>
  <w:num w:numId="81">
    <w:abstractNumId w:val="20"/>
  </w:num>
  <w:num w:numId="82">
    <w:abstractNumId w:val="70"/>
  </w:num>
  <w:num w:numId="83">
    <w:abstractNumId w:val="121"/>
  </w:num>
  <w:num w:numId="84">
    <w:abstractNumId w:val="92"/>
  </w:num>
  <w:num w:numId="85">
    <w:abstractNumId w:val="109"/>
  </w:num>
  <w:num w:numId="86">
    <w:abstractNumId w:val="118"/>
  </w:num>
  <w:num w:numId="87">
    <w:abstractNumId w:val="122"/>
  </w:num>
  <w:num w:numId="88">
    <w:abstractNumId w:val="101"/>
  </w:num>
  <w:num w:numId="89">
    <w:abstractNumId w:val="10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0478"/>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6BAA"/>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2F7378"/>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B5B01"/>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3D2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3D7C"/>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5E23"/>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265"/>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003"/>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40"/>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1A71"/>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67C7A"/>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B6F37"/>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738F"/>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613C"/>
    <w:rsid w:val="00C67781"/>
    <w:rsid w:val="00C70F61"/>
    <w:rsid w:val="00C718E2"/>
    <w:rsid w:val="00C74146"/>
    <w:rsid w:val="00C75A9A"/>
    <w:rsid w:val="00C775E2"/>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2831"/>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B6D51"/>
    <w:rsid w:val="00EC1043"/>
    <w:rsid w:val="00EC2E49"/>
    <w:rsid w:val="00EC73BD"/>
    <w:rsid w:val="00ED01BF"/>
    <w:rsid w:val="00ED30BB"/>
    <w:rsid w:val="00ED3961"/>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3D5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4D0"/>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46834">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58953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ruglova.T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DB023-26D7-444E-B931-147FC33D7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85</Pages>
  <Words>24303</Words>
  <Characters>138530</Characters>
  <Application>Microsoft Office Word</Application>
  <DocSecurity>0</DocSecurity>
  <Lines>1154</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162508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106</cp:revision>
  <cp:lastPrinted>2015-12-29T14:27:00Z</cp:lastPrinted>
  <dcterms:created xsi:type="dcterms:W3CDTF">2016-01-13T12:36:00Z</dcterms:created>
  <dcterms:modified xsi:type="dcterms:W3CDTF">2016-09-29T06:44:00Z</dcterms:modified>
</cp:coreProperties>
</file>