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8" w:type="pct"/>
        <w:jc w:val="right"/>
        <w:tblInd w:w="6341" w:type="dxa"/>
        <w:tblLook w:val="00A0" w:firstRow="1" w:lastRow="0" w:firstColumn="1" w:lastColumn="0" w:noHBand="0" w:noVBand="0"/>
      </w:tblPr>
      <w:tblGrid>
        <w:gridCol w:w="4528"/>
        <w:gridCol w:w="5503"/>
      </w:tblGrid>
      <w:tr w:rsidR="00F50B1A" w:rsidRPr="00592D64" w:rsidTr="003D7471">
        <w:trPr>
          <w:trHeight w:val="1975"/>
          <w:jc w:val="right"/>
        </w:trPr>
        <w:tc>
          <w:tcPr>
            <w:tcW w:w="2257" w:type="pct"/>
          </w:tcPr>
          <w:p w:rsidR="00F50B1A" w:rsidRPr="00386DE7" w:rsidRDefault="00F50B1A" w:rsidP="00A378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43" w:type="pct"/>
          </w:tcPr>
          <w:p w:rsidR="00F50B1A" w:rsidRPr="00592D64" w:rsidRDefault="00F50B1A" w:rsidP="003D7471">
            <w:pPr>
              <w:rPr>
                <w:b/>
                <w:bCs/>
                <w:sz w:val="28"/>
                <w:szCs w:val="28"/>
              </w:rPr>
            </w:pPr>
            <w:r w:rsidRPr="00592D64">
              <w:rPr>
                <w:b/>
                <w:bCs/>
                <w:sz w:val="28"/>
                <w:szCs w:val="28"/>
              </w:rPr>
              <w:t>«Утверждаю»</w:t>
            </w:r>
          </w:p>
          <w:p w:rsidR="00F50B1A" w:rsidRPr="00592D64" w:rsidRDefault="003D7471" w:rsidP="003D7471">
            <w:pPr>
              <w:rPr>
                <w:sz w:val="26"/>
                <w:szCs w:val="26"/>
              </w:rPr>
            </w:pPr>
            <w:r w:rsidRPr="00592D64">
              <w:rPr>
                <w:sz w:val="26"/>
                <w:szCs w:val="26"/>
              </w:rPr>
              <w:t>Заместитель директора по капитальному строительству</w:t>
            </w:r>
            <w:r w:rsidR="00F50B1A" w:rsidRPr="00592D64">
              <w:rPr>
                <w:sz w:val="26"/>
                <w:szCs w:val="26"/>
              </w:rPr>
              <w:t xml:space="preserve"> филиала </w:t>
            </w:r>
            <w:r w:rsidR="003831CE" w:rsidRPr="00592D64">
              <w:rPr>
                <w:sz w:val="26"/>
                <w:szCs w:val="26"/>
              </w:rPr>
              <w:t>П</w:t>
            </w:r>
            <w:r w:rsidR="00F50B1A" w:rsidRPr="00592D64">
              <w:rPr>
                <w:sz w:val="26"/>
                <w:szCs w:val="26"/>
              </w:rPr>
              <w:t>АО «МРСК Центра</w:t>
            </w:r>
            <w:proofErr w:type="gramStart"/>
            <w:r w:rsidR="00F50B1A" w:rsidRPr="00592D64">
              <w:rPr>
                <w:sz w:val="26"/>
                <w:szCs w:val="26"/>
              </w:rPr>
              <w:t>»-</w:t>
            </w:r>
            <w:proofErr w:type="gramEnd"/>
            <w:r w:rsidR="00F50B1A" w:rsidRPr="00592D64">
              <w:rPr>
                <w:sz w:val="26"/>
                <w:szCs w:val="26"/>
              </w:rPr>
              <w:t>«Орелэнерго»</w:t>
            </w:r>
          </w:p>
          <w:p w:rsidR="00F50B1A" w:rsidRPr="00592D64" w:rsidRDefault="00F50B1A" w:rsidP="00A37859">
            <w:pPr>
              <w:ind w:left="5220"/>
              <w:jc w:val="center"/>
              <w:rPr>
                <w:sz w:val="26"/>
                <w:szCs w:val="26"/>
              </w:rPr>
            </w:pPr>
          </w:p>
          <w:p w:rsidR="00F50B1A" w:rsidRPr="00592D64" w:rsidRDefault="003D7471" w:rsidP="003D7471">
            <w:pPr>
              <w:spacing w:line="360" w:lineRule="auto"/>
              <w:rPr>
                <w:sz w:val="26"/>
                <w:szCs w:val="26"/>
              </w:rPr>
            </w:pPr>
            <w:r w:rsidRPr="00592D64">
              <w:rPr>
                <w:sz w:val="26"/>
                <w:szCs w:val="26"/>
              </w:rPr>
              <w:t>________________________</w:t>
            </w:r>
            <w:r w:rsidR="00F50B1A" w:rsidRPr="00592D64">
              <w:rPr>
                <w:sz w:val="26"/>
                <w:szCs w:val="26"/>
              </w:rPr>
              <w:t xml:space="preserve"> </w:t>
            </w:r>
            <w:r w:rsidR="009917E0">
              <w:rPr>
                <w:sz w:val="26"/>
                <w:szCs w:val="26"/>
              </w:rPr>
              <w:t>С</w:t>
            </w:r>
            <w:r w:rsidRPr="00592D64">
              <w:rPr>
                <w:sz w:val="26"/>
                <w:szCs w:val="26"/>
              </w:rPr>
              <w:t>.</w:t>
            </w:r>
            <w:r w:rsidR="009917E0">
              <w:rPr>
                <w:sz w:val="26"/>
                <w:szCs w:val="26"/>
              </w:rPr>
              <w:t>А</w:t>
            </w:r>
            <w:r w:rsidRPr="00592D64">
              <w:rPr>
                <w:sz w:val="26"/>
                <w:szCs w:val="26"/>
              </w:rPr>
              <w:t>. Алешин</w:t>
            </w:r>
          </w:p>
          <w:p w:rsidR="00F50B1A" w:rsidRPr="00592D64" w:rsidRDefault="00F50B1A" w:rsidP="003D7471">
            <w:pPr>
              <w:rPr>
                <w:sz w:val="26"/>
                <w:szCs w:val="26"/>
              </w:rPr>
            </w:pPr>
            <w:r w:rsidRPr="00592D64">
              <w:rPr>
                <w:sz w:val="26"/>
                <w:szCs w:val="26"/>
              </w:rPr>
              <w:t>«____»_______________201</w:t>
            </w:r>
            <w:r w:rsidR="00B974E8">
              <w:rPr>
                <w:sz w:val="26"/>
                <w:szCs w:val="26"/>
              </w:rPr>
              <w:t>6</w:t>
            </w:r>
            <w:r w:rsidRPr="00592D64">
              <w:rPr>
                <w:sz w:val="26"/>
                <w:szCs w:val="26"/>
              </w:rPr>
              <w:t xml:space="preserve"> г.</w:t>
            </w:r>
          </w:p>
          <w:p w:rsidR="00F50B1A" w:rsidRPr="00592D64" w:rsidRDefault="00F50B1A" w:rsidP="00A37859">
            <w:pPr>
              <w:jc w:val="center"/>
              <w:rPr>
                <w:sz w:val="26"/>
                <w:szCs w:val="26"/>
              </w:rPr>
            </w:pPr>
          </w:p>
        </w:tc>
      </w:tr>
    </w:tbl>
    <w:p w:rsidR="00915176" w:rsidRPr="00592D64" w:rsidRDefault="00915176" w:rsidP="00873A11">
      <w:pPr>
        <w:pStyle w:val="20"/>
        <w:spacing w:line="276" w:lineRule="auto"/>
        <w:ind w:left="0"/>
        <w:rPr>
          <w:szCs w:val="24"/>
        </w:rPr>
      </w:pPr>
    </w:p>
    <w:p w:rsidR="001B4DC1" w:rsidRPr="00592D64" w:rsidRDefault="001B4DC1" w:rsidP="00A37859">
      <w:pPr>
        <w:spacing w:line="276" w:lineRule="auto"/>
        <w:jc w:val="center"/>
        <w:rPr>
          <w:b/>
          <w:sz w:val="26"/>
          <w:szCs w:val="26"/>
        </w:rPr>
      </w:pPr>
      <w:r w:rsidRPr="00592D64">
        <w:rPr>
          <w:b/>
          <w:sz w:val="26"/>
          <w:szCs w:val="26"/>
        </w:rPr>
        <w:t>ТЕХНИЧЕСКОЕ ЗАДАНИЕ № ____</w:t>
      </w:r>
    </w:p>
    <w:p w:rsidR="00364504" w:rsidRPr="00592D64" w:rsidRDefault="001B4DC1" w:rsidP="00464D11">
      <w:pPr>
        <w:spacing w:line="276" w:lineRule="auto"/>
        <w:jc w:val="center"/>
        <w:rPr>
          <w:b/>
          <w:sz w:val="26"/>
          <w:szCs w:val="26"/>
        </w:rPr>
      </w:pPr>
      <w:r w:rsidRPr="00592D64">
        <w:rPr>
          <w:sz w:val="26"/>
          <w:szCs w:val="26"/>
        </w:rPr>
        <w:t>на выполнение строительно-монтажных</w:t>
      </w:r>
      <w:r w:rsidR="00892D8D">
        <w:rPr>
          <w:sz w:val="26"/>
          <w:szCs w:val="26"/>
        </w:rPr>
        <w:t xml:space="preserve"> и пусконаладочных работ</w:t>
      </w:r>
      <w:r w:rsidR="00762660" w:rsidRPr="00592D64">
        <w:rPr>
          <w:sz w:val="26"/>
          <w:szCs w:val="26"/>
        </w:rPr>
        <w:t xml:space="preserve"> </w:t>
      </w:r>
      <w:r w:rsidRPr="00592D64">
        <w:rPr>
          <w:sz w:val="26"/>
          <w:szCs w:val="26"/>
        </w:rPr>
        <w:t xml:space="preserve">по </w:t>
      </w:r>
      <w:r w:rsidR="00892D8D">
        <w:rPr>
          <w:sz w:val="26"/>
          <w:szCs w:val="26"/>
        </w:rPr>
        <w:t>созданию локальной вычислительной сети и телефонии</w:t>
      </w:r>
      <w:r w:rsidR="00464D11" w:rsidRPr="00592D64">
        <w:rPr>
          <w:sz w:val="26"/>
          <w:szCs w:val="26"/>
        </w:rPr>
        <w:t xml:space="preserve"> </w:t>
      </w:r>
      <w:r w:rsidR="00464D11" w:rsidRPr="00592D64">
        <w:rPr>
          <w:bCs/>
          <w:sz w:val="26"/>
          <w:szCs w:val="26"/>
        </w:rPr>
        <w:t xml:space="preserve">административного </w:t>
      </w:r>
      <w:r w:rsidR="00464D11" w:rsidRPr="00592D64">
        <w:rPr>
          <w:sz w:val="26"/>
          <w:szCs w:val="26"/>
        </w:rPr>
        <w:t>здания филиала ПАО «МРСК Центра» - «Ор</w:t>
      </w:r>
      <w:r w:rsidR="00B974E8">
        <w:rPr>
          <w:sz w:val="26"/>
          <w:szCs w:val="26"/>
        </w:rPr>
        <w:t>е</w:t>
      </w:r>
      <w:r w:rsidR="00464D11" w:rsidRPr="00592D64">
        <w:rPr>
          <w:sz w:val="26"/>
          <w:szCs w:val="26"/>
        </w:rPr>
        <w:t>лэнерго», расположенного по адресу: Орловская область, г. Орёл, Московское шоссе, 120а.</w:t>
      </w:r>
    </w:p>
    <w:p w:rsidR="004A2860" w:rsidRPr="00592D64" w:rsidRDefault="007716D6" w:rsidP="007716D6">
      <w:pPr>
        <w:tabs>
          <w:tab w:val="left" w:pos="6390"/>
        </w:tabs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</w:p>
    <w:p w:rsidR="00D33007" w:rsidRPr="00592D64" w:rsidRDefault="00D33007" w:rsidP="00A37859">
      <w:pPr>
        <w:pStyle w:val="a4"/>
        <w:numPr>
          <w:ilvl w:val="0"/>
          <w:numId w:val="2"/>
        </w:numPr>
        <w:tabs>
          <w:tab w:val="num" w:pos="993"/>
        </w:tabs>
        <w:ind w:left="0" w:firstLine="709"/>
        <w:jc w:val="both"/>
        <w:rPr>
          <w:b/>
          <w:sz w:val="26"/>
          <w:szCs w:val="26"/>
        </w:rPr>
      </w:pPr>
      <w:r w:rsidRPr="00592D64">
        <w:rPr>
          <w:b/>
          <w:sz w:val="26"/>
          <w:szCs w:val="26"/>
        </w:rPr>
        <w:t>Общие требования.</w:t>
      </w:r>
    </w:p>
    <w:p w:rsidR="00D33007" w:rsidRPr="00592D64" w:rsidRDefault="00D33007" w:rsidP="00A37859">
      <w:pPr>
        <w:pStyle w:val="af4"/>
        <w:numPr>
          <w:ilvl w:val="1"/>
          <w:numId w:val="17"/>
        </w:numPr>
        <w:contextualSpacing/>
        <w:jc w:val="both"/>
        <w:rPr>
          <w:sz w:val="26"/>
          <w:szCs w:val="26"/>
        </w:rPr>
      </w:pPr>
      <w:proofErr w:type="spellStart"/>
      <w:r w:rsidRPr="00592D64">
        <w:rPr>
          <w:sz w:val="26"/>
          <w:szCs w:val="26"/>
        </w:rPr>
        <w:t>Этапность</w:t>
      </w:r>
      <w:proofErr w:type="spellEnd"/>
      <w:r w:rsidRPr="00592D64">
        <w:rPr>
          <w:sz w:val="26"/>
          <w:szCs w:val="26"/>
        </w:rPr>
        <w:t xml:space="preserve"> проведения работ:</w:t>
      </w:r>
    </w:p>
    <w:p w:rsidR="00D33007" w:rsidRPr="00592D64" w:rsidRDefault="00D33007" w:rsidP="00A37859">
      <w:pPr>
        <w:pStyle w:val="a4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592D64">
        <w:rPr>
          <w:sz w:val="26"/>
          <w:szCs w:val="26"/>
        </w:rPr>
        <w:t>подготовительные работы;</w:t>
      </w:r>
    </w:p>
    <w:p w:rsidR="00D33007" w:rsidRPr="00592D64" w:rsidRDefault="00D33007" w:rsidP="00A37859">
      <w:pPr>
        <w:pStyle w:val="a4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592D64">
        <w:rPr>
          <w:sz w:val="26"/>
          <w:szCs w:val="26"/>
        </w:rPr>
        <w:t>проведение СМР (при необходимости на данном этапе произвести комплекс работ по благоустройству);</w:t>
      </w:r>
    </w:p>
    <w:p w:rsidR="00D33007" w:rsidRPr="00592D64" w:rsidRDefault="00D33007" w:rsidP="00A37859">
      <w:pPr>
        <w:pStyle w:val="a4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592D64">
        <w:rPr>
          <w:sz w:val="26"/>
          <w:szCs w:val="26"/>
        </w:rPr>
        <w:t>проведение ПНР;</w:t>
      </w:r>
    </w:p>
    <w:p w:rsidR="00D33007" w:rsidRPr="00873A11" w:rsidRDefault="00D33007" w:rsidP="00A37859">
      <w:pPr>
        <w:pStyle w:val="a4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873A11">
        <w:rPr>
          <w:sz w:val="26"/>
          <w:szCs w:val="26"/>
        </w:rPr>
        <w:t>демонтажные работы.</w:t>
      </w:r>
    </w:p>
    <w:p w:rsidR="00D33007" w:rsidRPr="00592D64" w:rsidRDefault="00D33007" w:rsidP="00A37859">
      <w:pPr>
        <w:pStyle w:val="af4"/>
        <w:numPr>
          <w:ilvl w:val="1"/>
          <w:numId w:val="17"/>
        </w:numPr>
        <w:contextualSpacing/>
        <w:jc w:val="both"/>
        <w:rPr>
          <w:sz w:val="26"/>
          <w:szCs w:val="26"/>
        </w:rPr>
      </w:pPr>
      <w:r w:rsidRPr="00592D64">
        <w:rPr>
          <w:sz w:val="26"/>
          <w:szCs w:val="26"/>
        </w:rPr>
        <w:t>Основные требования к Подрядчику при производстве работ:</w:t>
      </w:r>
    </w:p>
    <w:p w:rsidR="00D33007" w:rsidRPr="00592D64" w:rsidRDefault="00D33007" w:rsidP="00A37859">
      <w:pPr>
        <w:pStyle w:val="af4"/>
        <w:numPr>
          <w:ilvl w:val="0"/>
          <w:numId w:val="1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592D64">
        <w:rPr>
          <w:sz w:val="26"/>
          <w:szCs w:val="26"/>
        </w:rPr>
        <w:t xml:space="preserve">оформлять </w:t>
      </w:r>
      <w:r w:rsidR="00DE64DD" w:rsidRPr="00592D64">
        <w:rPr>
          <w:sz w:val="26"/>
          <w:szCs w:val="26"/>
        </w:rPr>
        <w:t>разрешительную документацию в органах государственной власти перед началом работ по реконструкции</w:t>
      </w:r>
      <w:r w:rsidR="002C4619" w:rsidRPr="00592D64">
        <w:rPr>
          <w:sz w:val="26"/>
          <w:szCs w:val="26"/>
        </w:rPr>
        <w:t xml:space="preserve"> и нести полную ответственность при нарушении действующего законодательства</w:t>
      </w:r>
      <w:r w:rsidRPr="00592D64">
        <w:rPr>
          <w:sz w:val="26"/>
          <w:szCs w:val="26"/>
        </w:rPr>
        <w:t>;</w:t>
      </w:r>
    </w:p>
    <w:p w:rsidR="00D33007" w:rsidRPr="00592D64" w:rsidRDefault="00D33007" w:rsidP="00A37859">
      <w:pPr>
        <w:pStyle w:val="af4"/>
        <w:numPr>
          <w:ilvl w:val="0"/>
          <w:numId w:val="1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592D64">
        <w:rPr>
          <w:sz w:val="26"/>
          <w:szCs w:val="26"/>
        </w:rPr>
        <w:t>организовывать строительные работы в соответствии с разработанным Подрядчиком ППР (проектом производства работ), с учетом всех требований предъявленным к ним. П</w:t>
      </w:r>
      <w:r w:rsidR="00066548" w:rsidRPr="00592D64">
        <w:rPr>
          <w:sz w:val="26"/>
          <w:szCs w:val="26"/>
        </w:rPr>
        <w:t>ПР согласовывается с Заказчиком;</w:t>
      </w:r>
    </w:p>
    <w:p w:rsidR="00D33007" w:rsidRPr="00592D64" w:rsidRDefault="00D33007" w:rsidP="00A37859">
      <w:pPr>
        <w:pStyle w:val="af4"/>
        <w:numPr>
          <w:ilvl w:val="0"/>
          <w:numId w:val="1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592D64">
        <w:rPr>
          <w:kern w:val="2"/>
          <w:sz w:val="26"/>
          <w:szCs w:val="26"/>
        </w:rPr>
        <w:t>осуществлять страхование рисков и рисков, в том числе причинения ущерба 3 стороне, производимые организацией;</w:t>
      </w:r>
    </w:p>
    <w:p w:rsidR="00D33007" w:rsidRPr="00592D64" w:rsidRDefault="00D33007" w:rsidP="00A37859">
      <w:pPr>
        <w:pStyle w:val="af4"/>
        <w:numPr>
          <w:ilvl w:val="0"/>
          <w:numId w:val="1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592D64">
        <w:rPr>
          <w:sz w:val="26"/>
          <w:szCs w:val="26"/>
        </w:rPr>
        <w:t xml:space="preserve">осуществлять комплектацию работ всеми материалами, необходимыми для </w:t>
      </w:r>
      <w:r w:rsidR="009E03CB" w:rsidRPr="00592D64">
        <w:rPr>
          <w:sz w:val="26"/>
          <w:szCs w:val="26"/>
        </w:rPr>
        <w:t>реконструкции</w:t>
      </w:r>
      <w:r w:rsidRPr="00592D64">
        <w:rPr>
          <w:sz w:val="26"/>
          <w:szCs w:val="26"/>
        </w:rPr>
        <w:t xml:space="preserve">, в строгом соответствии с технологической последовательностью СМР и в сроки, установленные календарным планом и графиком </w:t>
      </w:r>
      <w:r w:rsidR="002C4619" w:rsidRPr="00592D64">
        <w:rPr>
          <w:sz w:val="26"/>
          <w:szCs w:val="26"/>
        </w:rPr>
        <w:t>реконструкции</w:t>
      </w:r>
      <w:r w:rsidRPr="00592D64">
        <w:rPr>
          <w:sz w:val="26"/>
          <w:szCs w:val="26"/>
        </w:rPr>
        <w:t xml:space="preserve"> согласованным Заказчиком;</w:t>
      </w:r>
    </w:p>
    <w:p w:rsidR="00D33007" w:rsidRPr="00592D64" w:rsidRDefault="00DE64DD" w:rsidP="00A37859">
      <w:pPr>
        <w:pStyle w:val="af4"/>
        <w:numPr>
          <w:ilvl w:val="0"/>
          <w:numId w:val="1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592D64">
        <w:rPr>
          <w:sz w:val="26"/>
          <w:szCs w:val="26"/>
        </w:rPr>
        <w:t xml:space="preserve">производить </w:t>
      </w:r>
      <w:r w:rsidR="00D33007" w:rsidRPr="00592D64">
        <w:rPr>
          <w:sz w:val="26"/>
          <w:szCs w:val="26"/>
        </w:rPr>
        <w:t xml:space="preserve">комплекс СМР и </w:t>
      </w:r>
      <w:proofErr w:type="gramStart"/>
      <w:r w:rsidR="00D33007" w:rsidRPr="00592D64">
        <w:rPr>
          <w:sz w:val="26"/>
          <w:szCs w:val="26"/>
        </w:rPr>
        <w:t>ПНР</w:t>
      </w:r>
      <w:proofErr w:type="gramEnd"/>
      <w:r w:rsidR="00D33007" w:rsidRPr="00592D64">
        <w:rPr>
          <w:sz w:val="26"/>
          <w:szCs w:val="26"/>
        </w:rPr>
        <w:t xml:space="preserve"> согласно утверждённой в производство работ заказчиком ПСД, нормативных документов регламентирующих производство общестроительных работ, а так же работ производимых на объектах электросетевого комплекса;</w:t>
      </w:r>
    </w:p>
    <w:p w:rsidR="00D33007" w:rsidRPr="00592D64" w:rsidRDefault="00DE64DD" w:rsidP="00A37859">
      <w:pPr>
        <w:pStyle w:val="af4"/>
        <w:numPr>
          <w:ilvl w:val="0"/>
          <w:numId w:val="1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592D64">
        <w:rPr>
          <w:sz w:val="26"/>
          <w:szCs w:val="26"/>
        </w:rPr>
        <w:t xml:space="preserve">согласовывать </w:t>
      </w:r>
      <w:r w:rsidR="00D33007" w:rsidRPr="00592D64">
        <w:rPr>
          <w:sz w:val="26"/>
          <w:szCs w:val="26"/>
        </w:rPr>
        <w:t xml:space="preserve">все изменения проектных решений с филиалом </w:t>
      </w:r>
      <w:r w:rsidR="003831CE" w:rsidRPr="00592D64">
        <w:rPr>
          <w:sz w:val="26"/>
          <w:szCs w:val="26"/>
        </w:rPr>
        <w:t>П</w:t>
      </w:r>
      <w:r w:rsidR="00D33007" w:rsidRPr="00592D64">
        <w:rPr>
          <w:sz w:val="26"/>
          <w:szCs w:val="26"/>
        </w:rPr>
        <w:t>АО «МРСК Центра» - «Орелэнерго» и проектной организацией</w:t>
      </w:r>
      <w:r w:rsidR="002C4619" w:rsidRPr="00592D64">
        <w:rPr>
          <w:sz w:val="26"/>
          <w:szCs w:val="26"/>
        </w:rPr>
        <w:t>,</w:t>
      </w:r>
      <w:r w:rsidR="00D33007" w:rsidRPr="00592D64">
        <w:rPr>
          <w:sz w:val="26"/>
          <w:szCs w:val="26"/>
        </w:rPr>
        <w:t xml:space="preserve"> </w:t>
      </w:r>
      <w:r w:rsidR="002C4619" w:rsidRPr="00592D64">
        <w:rPr>
          <w:sz w:val="26"/>
          <w:szCs w:val="26"/>
        </w:rPr>
        <w:t>разработавшей ПСД</w:t>
      </w:r>
      <w:r w:rsidR="00D33007" w:rsidRPr="00592D64">
        <w:rPr>
          <w:sz w:val="26"/>
          <w:szCs w:val="26"/>
        </w:rPr>
        <w:t>. При этом перепроектирование в рамках разработанного проекта и соответствующее прохождение согласований ос</w:t>
      </w:r>
      <w:r w:rsidR="00066548" w:rsidRPr="00592D64">
        <w:rPr>
          <w:sz w:val="26"/>
          <w:szCs w:val="26"/>
        </w:rPr>
        <w:t>уществляется за счет Подрядчика;</w:t>
      </w:r>
    </w:p>
    <w:p w:rsidR="00D33007" w:rsidRPr="00592D64" w:rsidRDefault="00D33007" w:rsidP="00B62F7D">
      <w:pPr>
        <w:pStyle w:val="af4"/>
        <w:numPr>
          <w:ilvl w:val="0"/>
          <w:numId w:val="1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592D64">
        <w:rPr>
          <w:sz w:val="26"/>
          <w:szCs w:val="26"/>
        </w:rPr>
        <w:t>закупать и поставлять оборудование и материалы</w:t>
      </w:r>
      <w:r w:rsidR="002C4619" w:rsidRPr="00592D64">
        <w:rPr>
          <w:sz w:val="26"/>
          <w:szCs w:val="26"/>
        </w:rPr>
        <w:t>,</w:t>
      </w:r>
      <w:r w:rsidRPr="00592D64">
        <w:rPr>
          <w:sz w:val="26"/>
          <w:szCs w:val="26"/>
        </w:rPr>
        <w:t xml:space="preserve"> установленные проектом и утвержденные Заказчиком, необходимые для производства СМР и ПНР (изменение </w:t>
      </w:r>
      <w:r w:rsidRPr="00592D64">
        <w:rPr>
          <w:sz w:val="26"/>
          <w:szCs w:val="26"/>
        </w:rPr>
        <w:lastRenderedPageBreak/>
        <w:t>номенклатуры поставляемых  материалов должно быть согласовано с Заказчиком и проектной организацией без изменения сметной стоимости);</w:t>
      </w:r>
    </w:p>
    <w:p w:rsidR="00D33007" w:rsidRPr="00592D64" w:rsidRDefault="00D33007" w:rsidP="00B62F7D">
      <w:pPr>
        <w:pStyle w:val="af4"/>
        <w:numPr>
          <w:ilvl w:val="0"/>
          <w:numId w:val="1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592D64">
        <w:rPr>
          <w:sz w:val="26"/>
          <w:szCs w:val="26"/>
        </w:rPr>
        <w:t xml:space="preserve">оформлять разрешение на производство земляных работ при </w:t>
      </w:r>
      <w:r w:rsidR="002C4619" w:rsidRPr="00592D64">
        <w:rPr>
          <w:sz w:val="26"/>
          <w:szCs w:val="26"/>
        </w:rPr>
        <w:t>реконструкции</w:t>
      </w:r>
      <w:r w:rsidRPr="00592D64">
        <w:rPr>
          <w:sz w:val="26"/>
          <w:szCs w:val="26"/>
        </w:rPr>
        <w:t xml:space="preserve"> объектов и нести полную ответственность при нарушении производства работ;</w:t>
      </w:r>
    </w:p>
    <w:p w:rsidR="00D33007" w:rsidRPr="00592D64" w:rsidRDefault="00D33007" w:rsidP="00B62F7D">
      <w:pPr>
        <w:pStyle w:val="af4"/>
        <w:numPr>
          <w:ilvl w:val="0"/>
          <w:numId w:val="1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592D64">
        <w:rPr>
          <w:sz w:val="26"/>
          <w:szCs w:val="26"/>
        </w:rPr>
        <w:t xml:space="preserve">самостоятельно выполнять все необходимые согласования, возникающие в процессе </w:t>
      </w:r>
      <w:r w:rsidR="002C4619" w:rsidRPr="00592D64">
        <w:rPr>
          <w:sz w:val="26"/>
          <w:szCs w:val="26"/>
        </w:rPr>
        <w:t>реконструкции</w:t>
      </w:r>
      <w:r w:rsidRPr="00592D64">
        <w:rPr>
          <w:sz w:val="26"/>
          <w:szCs w:val="26"/>
        </w:rPr>
        <w:t xml:space="preserve">, с </w:t>
      </w:r>
      <w:proofErr w:type="spellStart"/>
      <w:r w:rsidRPr="00592D64">
        <w:rPr>
          <w:sz w:val="26"/>
          <w:szCs w:val="26"/>
        </w:rPr>
        <w:t>шефмонтажными</w:t>
      </w:r>
      <w:proofErr w:type="spellEnd"/>
      <w:r w:rsidRPr="00592D64">
        <w:rPr>
          <w:sz w:val="26"/>
          <w:szCs w:val="26"/>
        </w:rPr>
        <w:t xml:space="preserve"> и со сторонними организациями;</w:t>
      </w:r>
    </w:p>
    <w:p w:rsidR="00D33007" w:rsidRPr="00592D64" w:rsidRDefault="00D33007" w:rsidP="00B62F7D">
      <w:pPr>
        <w:pStyle w:val="af4"/>
        <w:numPr>
          <w:ilvl w:val="0"/>
          <w:numId w:val="1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592D64">
        <w:rPr>
          <w:sz w:val="26"/>
          <w:szCs w:val="26"/>
        </w:rPr>
        <w:t>выполнять все технические условия, выданные заинтересованными предприятиями и организациями и осуществить в соответствии с проектными решениями;</w:t>
      </w:r>
    </w:p>
    <w:p w:rsidR="00D33007" w:rsidRPr="00592D64" w:rsidRDefault="00D33007" w:rsidP="00B62F7D">
      <w:pPr>
        <w:pStyle w:val="af4"/>
        <w:numPr>
          <w:ilvl w:val="0"/>
          <w:numId w:val="1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592D64">
        <w:rPr>
          <w:sz w:val="26"/>
          <w:szCs w:val="26"/>
        </w:rPr>
        <w:t>применять материалы, имеющие паспорта и сертификаты РФ;</w:t>
      </w:r>
    </w:p>
    <w:p w:rsidR="00D33007" w:rsidRPr="00592D64" w:rsidRDefault="00D33007" w:rsidP="00B62F7D">
      <w:pPr>
        <w:pStyle w:val="af4"/>
        <w:numPr>
          <w:ilvl w:val="0"/>
          <w:numId w:val="1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592D64">
        <w:rPr>
          <w:sz w:val="26"/>
          <w:szCs w:val="26"/>
        </w:rPr>
        <w:t>вести исполнительную документацию на протяжении всего периода производства СМР в соответствии СНиП, передать ее Заказчику для утверждения в полном объеме по завершению реконструкции</w:t>
      </w:r>
      <w:r w:rsidR="00066548" w:rsidRPr="00592D64">
        <w:rPr>
          <w:sz w:val="26"/>
          <w:szCs w:val="26"/>
        </w:rPr>
        <w:t>;</w:t>
      </w:r>
    </w:p>
    <w:p w:rsidR="00DE64DD" w:rsidRPr="00592D64" w:rsidRDefault="00DE64DD" w:rsidP="00B62F7D">
      <w:pPr>
        <w:pStyle w:val="a4"/>
        <w:numPr>
          <w:ilvl w:val="0"/>
          <w:numId w:val="19"/>
        </w:numPr>
        <w:tabs>
          <w:tab w:val="left" w:pos="567"/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592D64">
        <w:rPr>
          <w:sz w:val="26"/>
          <w:szCs w:val="26"/>
        </w:rPr>
        <w:t>переда</w:t>
      </w:r>
      <w:r w:rsidR="00066548" w:rsidRPr="00592D64">
        <w:rPr>
          <w:sz w:val="26"/>
          <w:szCs w:val="26"/>
        </w:rPr>
        <w:t>ва</w:t>
      </w:r>
      <w:r w:rsidRPr="00592D64">
        <w:rPr>
          <w:sz w:val="26"/>
          <w:szCs w:val="26"/>
        </w:rPr>
        <w:t>ть комплект,</w:t>
      </w:r>
      <w:r w:rsidR="00332559" w:rsidRPr="00592D64">
        <w:rPr>
          <w:sz w:val="26"/>
          <w:szCs w:val="26"/>
        </w:rPr>
        <w:t xml:space="preserve"> состоящий из </w:t>
      </w:r>
      <w:r w:rsidRPr="00592D64">
        <w:rPr>
          <w:sz w:val="26"/>
          <w:szCs w:val="26"/>
        </w:rPr>
        <w:t>исполнительной документации и проекта, в</w:t>
      </w:r>
      <w:r w:rsidR="00332559" w:rsidRPr="00592D64">
        <w:rPr>
          <w:sz w:val="26"/>
          <w:szCs w:val="26"/>
        </w:rPr>
        <w:t xml:space="preserve"> </w:t>
      </w:r>
      <w:proofErr w:type="spellStart"/>
      <w:r w:rsidRPr="00592D64">
        <w:rPr>
          <w:sz w:val="26"/>
          <w:szCs w:val="26"/>
        </w:rPr>
        <w:t>Приокское</w:t>
      </w:r>
      <w:proofErr w:type="spellEnd"/>
      <w:r w:rsidRPr="00592D64">
        <w:rPr>
          <w:sz w:val="26"/>
          <w:szCs w:val="26"/>
        </w:rPr>
        <w:t xml:space="preserve"> управление </w:t>
      </w:r>
      <w:proofErr w:type="spellStart"/>
      <w:r w:rsidRPr="00592D64">
        <w:rPr>
          <w:sz w:val="26"/>
          <w:szCs w:val="26"/>
        </w:rPr>
        <w:t>Ростехнадзора</w:t>
      </w:r>
      <w:proofErr w:type="spellEnd"/>
      <w:r w:rsidRPr="00592D64">
        <w:rPr>
          <w:sz w:val="26"/>
          <w:szCs w:val="26"/>
        </w:rPr>
        <w:t xml:space="preserve"> г. Тула и получить разрешительные</w:t>
      </w:r>
      <w:r w:rsidR="003D5AC9" w:rsidRPr="00592D64">
        <w:rPr>
          <w:sz w:val="26"/>
          <w:szCs w:val="26"/>
        </w:rPr>
        <w:t xml:space="preserve"> </w:t>
      </w:r>
      <w:r w:rsidRPr="00592D64">
        <w:rPr>
          <w:sz w:val="26"/>
          <w:szCs w:val="26"/>
        </w:rPr>
        <w:t>документы на построенный объект - разрешение на допуск в эксплуатацию</w:t>
      </w:r>
      <w:r w:rsidR="003D5AC9" w:rsidRPr="00592D64">
        <w:rPr>
          <w:sz w:val="26"/>
          <w:szCs w:val="26"/>
        </w:rPr>
        <w:t xml:space="preserve"> </w:t>
      </w:r>
      <w:r w:rsidRPr="00592D64">
        <w:rPr>
          <w:sz w:val="26"/>
          <w:szCs w:val="26"/>
        </w:rPr>
        <w:t>энергоустановк</w:t>
      </w:r>
      <w:r w:rsidR="00332559" w:rsidRPr="00592D64">
        <w:rPr>
          <w:sz w:val="26"/>
          <w:szCs w:val="26"/>
        </w:rPr>
        <w:t>и и акт осмотра энергоустановки;</w:t>
      </w:r>
    </w:p>
    <w:p w:rsidR="00DE64DD" w:rsidRPr="00592D64" w:rsidRDefault="00332559" w:rsidP="00B62F7D">
      <w:pPr>
        <w:pStyle w:val="a4"/>
        <w:numPr>
          <w:ilvl w:val="0"/>
          <w:numId w:val="19"/>
        </w:numPr>
        <w:tabs>
          <w:tab w:val="left" w:pos="567"/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592D64">
        <w:rPr>
          <w:sz w:val="26"/>
          <w:szCs w:val="26"/>
        </w:rPr>
        <w:t>устран</w:t>
      </w:r>
      <w:r w:rsidR="00066548" w:rsidRPr="00592D64">
        <w:rPr>
          <w:sz w:val="26"/>
          <w:szCs w:val="26"/>
        </w:rPr>
        <w:t>я</w:t>
      </w:r>
      <w:r w:rsidRPr="00592D64">
        <w:rPr>
          <w:sz w:val="26"/>
          <w:szCs w:val="26"/>
        </w:rPr>
        <w:t xml:space="preserve">ть </w:t>
      </w:r>
      <w:r w:rsidR="00DE64DD" w:rsidRPr="00592D64">
        <w:rPr>
          <w:sz w:val="26"/>
          <w:szCs w:val="26"/>
        </w:rPr>
        <w:t>недостатки, обнаруженные приемочной комиссией Заказчика и</w:t>
      </w:r>
      <w:r w:rsidR="003D7471" w:rsidRPr="00592D64">
        <w:rPr>
          <w:sz w:val="26"/>
          <w:szCs w:val="26"/>
        </w:rPr>
        <w:t xml:space="preserve"> </w:t>
      </w:r>
      <w:r w:rsidR="00DE64DD" w:rsidRPr="00592D64">
        <w:rPr>
          <w:sz w:val="26"/>
          <w:szCs w:val="26"/>
        </w:rPr>
        <w:t xml:space="preserve">представителями </w:t>
      </w:r>
      <w:proofErr w:type="spellStart"/>
      <w:r w:rsidR="00DE64DD" w:rsidRPr="00592D64">
        <w:rPr>
          <w:sz w:val="26"/>
          <w:szCs w:val="26"/>
        </w:rPr>
        <w:t>Ростехнадзора</w:t>
      </w:r>
      <w:proofErr w:type="spellEnd"/>
      <w:r w:rsidR="00DE64DD" w:rsidRPr="00592D64">
        <w:rPr>
          <w:sz w:val="26"/>
          <w:szCs w:val="26"/>
        </w:rPr>
        <w:t xml:space="preserve"> при прием</w:t>
      </w:r>
      <w:r w:rsidRPr="00592D64">
        <w:rPr>
          <w:sz w:val="26"/>
          <w:szCs w:val="26"/>
        </w:rPr>
        <w:t xml:space="preserve">ке строительно-монтажных работ, </w:t>
      </w:r>
      <w:r w:rsidR="00DE64DD" w:rsidRPr="00592D64">
        <w:rPr>
          <w:sz w:val="26"/>
          <w:szCs w:val="26"/>
        </w:rPr>
        <w:t>за свой счет и в сроки, установленные принимающей стороной</w:t>
      </w:r>
      <w:r w:rsidR="00066548" w:rsidRPr="00592D64">
        <w:rPr>
          <w:sz w:val="26"/>
          <w:szCs w:val="26"/>
        </w:rPr>
        <w:t>;</w:t>
      </w:r>
    </w:p>
    <w:p w:rsidR="00DE64DD" w:rsidRPr="00592D64" w:rsidRDefault="00332559" w:rsidP="00B62F7D">
      <w:pPr>
        <w:pStyle w:val="a4"/>
        <w:numPr>
          <w:ilvl w:val="0"/>
          <w:numId w:val="19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592D64">
        <w:rPr>
          <w:sz w:val="26"/>
          <w:szCs w:val="26"/>
        </w:rPr>
        <w:t>переда</w:t>
      </w:r>
      <w:r w:rsidR="00066548" w:rsidRPr="00592D64">
        <w:rPr>
          <w:sz w:val="26"/>
          <w:szCs w:val="26"/>
        </w:rPr>
        <w:t>ва</w:t>
      </w:r>
      <w:r w:rsidRPr="00592D64">
        <w:rPr>
          <w:sz w:val="26"/>
          <w:szCs w:val="26"/>
        </w:rPr>
        <w:t xml:space="preserve">ть </w:t>
      </w:r>
      <w:r w:rsidR="00DE64DD" w:rsidRPr="00592D64">
        <w:rPr>
          <w:sz w:val="26"/>
          <w:szCs w:val="26"/>
        </w:rPr>
        <w:t xml:space="preserve">разрешительные документы </w:t>
      </w:r>
      <w:proofErr w:type="spellStart"/>
      <w:r w:rsidR="00DE64DD" w:rsidRPr="00592D64">
        <w:rPr>
          <w:sz w:val="26"/>
          <w:szCs w:val="26"/>
        </w:rPr>
        <w:t>Ростехнадзора</w:t>
      </w:r>
      <w:proofErr w:type="spellEnd"/>
      <w:r w:rsidR="00DE64DD" w:rsidRPr="00592D64">
        <w:rPr>
          <w:sz w:val="26"/>
          <w:szCs w:val="26"/>
        </w:rPr>
        <w:t xml:space="preserve"> и исполнительную документацию </w:t>
      </w:r>
      <w:r w:rsidR="00066548" w:rsidRPr="00592D64">
        <w:rPr>
          <w:sz w:val="26"/>
          <w:szCs w:val="26"/>
        </w:rPr>
        <w:t>Заказчику;</w:t>
      </w:r>
    </w:p>
    <w:p w:rsidR="00C72C15" w:rsidRDefault="00D33007" w:rsidP="00B62F7D">
      <w:pPr>
        <w:pStyle w:val="af4"/>
        <w:numPr>
          <w:ilvl w:val="0"/>
          <w:numId w:val="1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592D64">
        <w:rPr>
          <w:sz w:val="26"/>
          <w:szCs w:val="26"/>
        </w:rPr>
        <w:t>представлять необходимые документы для оформления ввода объекта в эксплуатацию Заказчиком по завершении работ.</w:t>
      </w:r>
    </w:p>
    <w:p w:rsidR="0095173B" w:rsidRPr="00592D64" w:rsidRDefault="0095173B" w:rsidP="0095173B">
      <w:pPr>
        <w:pStyle w:val="af4"/>
        <w:tabs>
          <w:tab w:val="left" w:pos="993"/>
        </w:tabs>
        <w:ind w:left="709"/>
        <w:contextualSpacing/>
        <w:jc w:val="both"/>
        <w:rPr>
          <w:sz w:val="26"/>
          <w:szCs w:val="26"/>
        </w:rPr>
      </w:pPr>
    </w:p>
    <w:p w:rsidR="0090791C" w:rsidRPr="00592D64" w:rsidRDefault="0090791C" w:rsidP="00B62F7D">
      <w:pPr>
        <w:pStyle w:val="a4"/>
        <w:tabs>
          <w:tab w:val="left" w:pos="1276"/>
        </w:tabs>
        <w:spacing w:line="276" w:lineRule="auto"/>
        <w:ind w:left="0" w:firstLine="709"/>
        <w:jc w:val="both"/>
        <w:rPr>
          <w:b/>
          <w:sz w:val="26"/>
          <w:szCs w:val="26"/>
        </w:rPr>
      </w:pPr>
      <w:r w:rsidRPr="00592D64">
        <w:rPr>
          <w:b/>
          <w:sz w:val="26"/>
          <w:szCs w:val="26"/>
        </w:rPr>
        <w:t>2.</w:t>
      </w:r>
      <w:r w:rsidR="00F55553" w:rsidRPr="00592D64">
        <w:rPr>
          <w:b/>
          <w:sz w:val="26"/>
          <w:szCs w:val="26"/>
        </w:rPr>
        <w:t xml:space="preserve"> </w:t>
      </w:r>
      <w:r w:rsidRPr="00592D64">
        <w:rPr>
          <w:b/>
          <w:sz w:val="26"/>
          <w:szCs w:val="26"/>
        </w:rPr>
        <w:t>Основание для строительства:</w:t>
      </w:r>
    </w:p>
    <w:p w:rsidR="00652D01" w:rsidRPr="00B62F7D" w:rsidRDefault="00652D01" w:rsidP="007974B4">
      <w:pPr>
        <w:tabs>
          <w:tab w:val="left" w:pos="567"/>
          <w:tab w:val="left" w:pos="1276"/>
        </w:tabs>
        <w:suppressAutoHyphens/>
        <w:spacing w:line="276" w:lineRule="auto"/>
        <w:ind w:firstLine="709"/>
        <w:jc w:val="both"/>
        <w:rPr>
          <w:sz w:val="26"/>
          <w:szCs w:val="26"/>
        </w:rPr>
      </w:pPr>
      <w:r w:rsidRPr="00592D64">
        <w:rPr>
          <w:sz w:val="26"/>
          <w:szCs w:val="26"/>
        </w:rPr>
        <w:t xml:space="preserve">Инвестиционная программа </w:t>
      </w:r>
      <w:r w:rsidR="00910705" w:rsidRPr="00592D64">
        <w:rPr>
          <w:sz w:val="26"/>
          <w:szCs w:val="26"/>
        </w:rPr>
        <w:t>201</w:t>
      </w:r>
      <w:r w:rsidR="00873A11">
        <w:rPr>
          <w:sz w:val="26"/>
          <w:szCs w:val="26"/>
        </w:rPr>
        <w:t>6</w:t>
      </w:r>
      <w:r w:rsidR="00910705" w:rsidRPr="00592D64">
        <w:rPr>
          <w:sz w:val="26"/>
          <w:szCs w:val="26"/>
        </w:rPr>
        <w:t xml:space="preserve"> г. </w:t>
      </w:r>
      <w:r w:rsidRPr="00592D64">
        <w:rPr>
          <w:sz w:val="26"/>
          <w:szCs w:val="26"/>
        </w:rPr>
        <w:t xml:space="preserve">филиала </w:t>
      </w:r>
      <w:r w:rsidR="003831CE" w:rsidRPr="00592D64">
        <w:rPr>
          <w:sz w:val="26"/>
          <w:szCs w:val="26"/>
        </w:rPr>
        <w:t>П</w:t>
      </w:r>
      <w:r w:rsidRPr="00592D64">
        <w:rPr>
          <w:sz w:val="26"/>
          <w:szCs w:val="26"/>
        </w:rPr>
        <w:t>АО</w:t>
      </w:r>
      <w:r w:rsidR="003E0613" w:rsidRPr="00592D64">
        <w:rPr>
          <w:sz w:val="26"/>
          <w:szCs w:val="26"/>
        </w:rPr>
        <w:t xml:space="preserve"> «МРСК Центра»</w:t>
      </w:r>
      <w:r w:rsidR="00B32974" w:rsidRPr="00592D64">
        <w:rPr>
          <w:sz w:val="26"/>
          <w:szCs w:val="26"/>
        </w:rPr>
        <w:t xml:space="preserve"> -</w:t>
      </w:r>
      <w:r w:rsidR="003E0613" w:rsidRPr="00592D64">
        <w:rPr>
          <w:sz w:val="26"/>
          <w:szCs w:val="26"/>
        </w:rPr>
        <w:t xml:space="preserve"> «Орелэнерго»</w:t>
      </w:r>
      <w:r w:rsidR="00A5500C" w:rsidRPr="00592D64">
        <w:rPr>
          <w:sz w:val="26"/>
          <w:szCs w:val="26"/>
        </w:rPr>
        <w:t>.</w:t>
      </w:r>
    </w:p>
    <w:p w:rsidR="002E6722" w:rsidRPr="00B62F7D" w:rsidRDefault="002E6722" w:rsidP="00B62F7D">
      <w:pPr>
        <w:tabs>
          <w:tab w:val="left" w:pos="567"/>
          <w:tab w:val="left" w:pos="1276"/>
        </w:tabs>
        <w:suppressAutoHyphens/>
        <w:spacing w:line="276" w:lineRule="auto"/>
        <w:ind w:firstLine="567"/>
        <w:jc w:val="both"/>
        <w:rPr>
          <w:sz w:val="26"/>
          <w:szCs w:val="26"/>
        </w:rPr>
      </w:pPr>
    </w:p>
    <w:p w:rsidR="007974B4" w:rsidRDefault="007974B4" w:rsidP="007974B4">
      <w:pPr>
        <w:pStyle w:val="a4"/>
        <w:tabs>
          <w:tab w:val="left" w:pos="1276"/>
        </w:tabs>
        <w:spacing w:line="276" w:lineRule="auto"/>
        <w:ind w:left="360" w:firstLine="34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3.</w:t>
      </w:r>
      <w:r w:rsidR="0029790E" w:rsidRPr="00B62F7D">
        <w:rPr>
          <w:b/>
          <w:sz w:val="26"/>
          <w:szCs w:val="26"/>
        </w:rPr>
        <w:t>Описание основных объемов работ</w:t>
      </w:r>
      <w:r w:rsidR="00F4441B" w:rsidRPr="00B62F7D">
        <w:rPr>
          <w:b/>
          <w:sz w:val="26"/>
          <w:szCs w:val="26"/>
        </w:rPr>
        <w:t>.</w:t>
      </w:r>
    </w:p>
    <w:p w:rsidR="0017041F" w:rsidRPr="007E6864" w:rsidRDefault="004E0E90" w:rsidP="00873A11">
      <w:pPr>
        <w:pStyle w:val="a4"/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3C645C">
        <w:rPr>
          <w:sz w:val="26"/>
          <w:szCs w:val="26"/>
        </w:rPr>
        <w:t>Строительство должно производиться в полном соответствии с проектом выполненным</w:t>
      </w:r>
      <w:r w:rsidR="003C645C" w:rsidRPr="003C645C">
        <w:rPr>
          <w:sz w:val="26"/>
          <w:szCs w:val="26"/>
        </w:rPr>
        <w:t xml:space="preserve"> </w:t>
      </w:r>
      <w:r w:rsidR="00873A11" w:rsidRPr="00873A11">
        <w:rPr>
          <w:sz w:val="26"/>
          <w:szCs w:val="26"/>
        </w:rPr>
        <w:t>ПАО «Ростелеком»</w:t>
      </w:r>
      <w:r w:rsidR="0082440C" w:rsidRPr="00873A11">
        <w:rPr>
          <w:sz w:val="26"/>
          <w:szCs w:val="26"/>
        </w:rPr>
        <w:t xml:space="preserve"> в 2015году</w:t>
      </w:r>
      <w:r w:rsidR="003C645C" w:rsidRPr="00873A11">
        <w:rPr>
          <w:sz w:val="26"/>
          <w:szCs w:val="26"/>
        </w:rPr>
        <w:t>.</w:t>
      </w:r>
    </w:p>
    <w:p w:rsidR="00981D13" w:rsidRPr="007E6864" w:rsidRDefault="008D6766" w:rsidP="00700464">
      <w:pPr>
        <w:pStyle w:val="a4"/>
        <w:tabs>
          <w:tab w:val="left" w:pos="1276"/>
        </w:tabs>
        <w:spacing w:line="276" w:lineRule="auto"/>
        <w:ind w:left="0" w:firstLine="851"/>
        <w:jc w:val="both"/>
        <w:rPr>
          <w:b/>
          <w:bCs/>
          <w:i/>
          <w:sz w:val="26"/>
          <w:szCs w:val="26"/>
          <w:u w:val="single"/>
        </w:rPr>
      </w:pPr>
      <w:r w:rsidRPr="007E6864">
        <w:rPr>
          <w:b/>
          <w:i/>
          <w:sz w:val="26"/>
          <w:szCs w:val="26"/>
          <w:u w:val="single"/>
        </w:rPr>
        <w:t xml:space="preserve">Требования к </w:t>
      </w:r>
      <w:r w:rsidR="00981D13" w:rsidRPr="007E6864">
        <w:rPr>
          <w:b/>
          <w:i/>
          <w:sz w:val="26"/>
          <w:szCs w:val="26"/>
          <w:u w:val="single"/>
        </w:rPr>
        <w:t>организации локальной вычислительной и телекоммуникационной    сети</w:t>
      </w:r>
      <w:r w:rsidR="00981D13" w:rsidRPr="007E6864">
        <w:rPr>
          <w:b/>
          <w:bCs/>
          <w:i/>
          <w:sz w:val="26"/>
          <w:szCs w:val="26"/>
          <w:u w:val="single"/>
        </w:rPr>
        <w:t xml:space="preserve">   административного здания</w:t>
      </w:r>
      <w:r w:rsidR="00175C86" w:rsidRPr="007E6864">
        <w:rPr>
          <w:b/>
          <w:bCs/>
          <w:i/>
          <w:sz w:val="26"/>
          <w:szCs w:val="26"/>
          <w:u w:val="single"/>
        </w:rPr>
        <w:t>:</w:t>
      </w:r>
    </w:p>
    <w:p w:rsidR="00675D56" w:rsidRPr="00675D56" w:rsidRDefault="00675D56" w:rsidP="00675D56">
      <w:pPr>
        <w:pStyle w:val="a4"/>
        <w:numPr>
          <w:ilvl w:val="0"/>
          <w:numId w:val="31"/>
        </w:numPr>
        <w:tabs>
          <w:tab w:val="left" w:pos="1134"/>
        </w:tabs>
        <w:spacing w:line="288" w:lineRule="auto"/>
        <w:ind w:left="0" w:firstLine="851"/>
        <w:jc w:val="both"/>
        <w:rPr>
          <w:sz w:val="26"/>
          <w:szCs w:val="26"/>
        </w:rPr>
      </w:pPr>
      <w:r w:rsidRPr="00675D56">
        <w:rPr>
          <w:sz w:val="26"/>
          <w:szCs w:val="26"/>
        </w:rPr>
        <w:t>пропускная способность локальной вычислительной сети – 1000 Мбит/</w:t>
      </w:r>
      <w:proofErr w:type="gramStart"/>
      <w:r w:rsidRPr="00675D56">
        <w:rPr>
          <w:sz w:val="26"/>
          <w:szCs w:val="26"/>
        </w:rPr>
        <w:t>с</w:t>
      </w:r>
      <w:proofErr w:type="gramEnd"/>
      <w:r w:rsidRPr="00675D56">
        <w:rPr>
          <w:sz w:val="26"/>
          <w:szCs w:val="26"/>
        </w:rPr>
        <w:t>;</w:t>
      </w:r>
    </w:p>
    <w:p w:rsidR="00675D56" w:rsidRPr="00675D56" w:rsidRDefault="00675D56" w:rsidP="00675D56">
      <w:pPr>
        <w:pStyle w:val="a4"/>
        <w:numPr>
          <w:ilvl w:val="0"/>
          <w:numId w:val="31"/>
        </w:numPr>
        <w:tabs>
          <w:tab w:val="left" w:pos="1134"/>
        </w:tabs>
        <w:spacing w:line="288" w:lineRule="auto"/>
        <w:ind w:left="0" w:firstLine="851"/>
        <w:jc w:val="both"/>
        <w:rPr>
          <w:sz w:val="26"/>
          <w:szCs w:val="26"/>
        </w:rPr>
      </w:pPr>
      <w:r w:rsidRPr="00675D56">
        <w:rPr>
          <w:sz w:val="26"/>
          <w:szCs w:val="26"/>
        </w:rPr>
        <w:t xml:space="preserve">на колоннах, расположенных в зоне </w:t>
      </w:r>
      <w:r w:rsidRPr="00675D56">
        <w:rPr>
          <w:sz w:val="26"/>
          <w:szCs w:val="26"/>
          <w:lang w:val="en-US"/>
        </w:rPr>
        <w:t>open</w:t>
      </w:r>
      <w:r w:rsidRPr="00675D56">
        <w:rPr>
          <w:sz w:val="26"/>
          <w:szCs w:val="26"/>
        </w:rPr>
        <w:t xml:space="preserve"> </w:t>
      </w:r>
      <w:r w:rsidRPr="00675D56">
        <w:rPr>
          <w:sz w:val="26"/>
          <w:szCs w:val="26"/>
          <w:lang w:val="en-US"/>
        </w:rPr>
        <w:t>space</w:t>
      </w:r>
      <w:r w:rsidRPr="00675D56">
        <w:rPr>
          <w:sz w:val="26"/>
          <w:szCs w:val="26"/>
        </w:rPr>
        <w:t>, размещаются подвесные коммутационные шкафы с сетевыми коммутаторами с необходимым количеством портов для подключения рабочих мест и источниками бесперебойного питания. Расположение дополнительных коммутационных шкафов в кабинетах персонала не допускается (кроме помещения ЦУС);</w:t>
      </w:r>
    </w:p>
    <w:p w:rsidR="00675D56" w:rsidRPr="00675D56" w:rsidRDefault="00675D56" w:rsidP="00675D56">
      <w:pPr>
        <w:pStyle w:val="a4"/>
        <w:numPr>
          <w:ilvl w:val="0"/>
          <w:numId w:val="31"/>
        </w:numPr>
        <w:tabs>
          <w:tab w:val="left" w:pos="1134"/>
        </w:tabs>
        <w:spacing w:line="288" w:lineRule="auto"/>
        <w:ind w:left="0" w:firstLine="851"/>
        <w:jc w:val="both"/>
        <w:rPr>
          <w:sz w:val="26"/>
          <w:szCs w:val="26"/>
        </w:rPr>
      </w:pPr>
      <w:r w:rsidRPr="00675D56">
        <w:rPr>
          <w:sz w:val="26"/>
          <w:szCs w:val="26"/>
        </w:rPr>
        <w:t>корневые сетевые коммутаторы должны располагаться в серверном помещении;</w:t>
      </w:r>
    </w:p>
    <w:p w:rsidR="00675D56" w:rsidRPr="00675D56" w:rsidRDefault="00675D56" w:rsidP="00675D56">
      <w:pPr>
        <w:pStyle w:val="a4"/>
        <w:numPr>
          <w:ilvl w:val="0"/>
          <w:numId w:val="31"/>
        </w:numPr>
        <w:tabs>
          <w:tab w:val="left" w:pos="1134"/>
        </w:tabs>
        <w:spacing w:line="288" w:lineRule="auto"/>
        <w:ind w:left="0" w:firstLine="851"/>
        <w:jc w:val="both"/>
        <w:rPr>
          <w:sz w:val="26"/>
          <w:szCs w:val="26"/>
        </w:rPr>
      </w:pPr>
      <w:r w:rsidRPr="00675D56">
        <w:rPr>
          <w:sz w:val="26"/>
          <w:szCs w:val="26"/>
        </w:rPr>
        <w:lastRenderedPageBreak/>
        <w:t>корневые сетевые коммутаторы группируются по сегментам сети. Каждый сегмент сети представляет собой зону на одном этаже:</w:t>
      </w:r>
    </w:p>
    <w:p w:rsidR="00675D56" w:rsidRPr="00675D56" w:rsidRDefault="00675D56" w:rsidP="00675D56">
      <w:pPr>
        <w:pStyle w:val="a4"/>
        <w:numPr>
          <w:ilvl w:val="0"/>
          <w:numId w:val="31"/>
        </w:numPr>
        <w:tabs>
          <w:tab w:val="left" w:pos="1134"/>
        </w:tabs>
        <w:spacing w:line="288" w:lineRule="auto"/>
        <w:ind w:left="0" w:firstLine="1843"/>
        <w:jc w:val="both"/>
        <w:rPr>
          <w:sz w:val="26"/>
          <w:szCs w:val="26"/>
        </w:rPr>
      </w:pPr>
      <w:r w:rsidRPr="00675D56">
        <w:rPr>
          <w:sz w:val="26"/>
          <w:szCs w:val="26"/>
        </w:rPr>
        <w:t>кабинеты 1 этаж;</w:t>
      </w:r>
    </w:p>
    <w:p w:rsidR="00675D56" w:rsidRPr="00675D56" w:rsidRDefault="00675D56" w:rsidP="00675D56">
      <w:pPr>
        <w:pStyle w:val="a4"/>
        <w:numPr>
          <w:ilvl w:val="0"/>
          <w:numId w:val="31"/>
        </w:numPr>
        <w:tabs>
          <w:tab w:val="left" w:pos="1134"/>
        </w:tabs>
        <w:spacing w:line="288" w:lineRule="auto"/>
        <w:ind w:left="0" w:firstLine="1843"/>
        <w:jc w:val="both"/>
        <w:rPr>
          <w:sz w:val="26"/>
          <w:szCs w:val="26"/>
        </w:rPr>
      </w:pPr>
      <w:r w:rsidRPr="00675D56">
        <w:rPr>
          <w:sz w:val="26"/>
          <w:szCs w:val="26"/>
        </w:rPr>
        <w:t>кабинеты 2 этаж;</w:t>
      </w:r>
    </w:p>
    <w:p w:rsidR="00675D56" w:rsidRPr="00675D56" w:rsidRDefault="00675D56" w:rsidP="00675D56">
      <w:pPr>
        <w:pStyle w:val="a4"/>
        <w:numPr>
          <w:ilvl w:val="0"/>
          <w:numId w:val="31"/>
        </w:numPr>
        <w:tabs>
          <w:tab w:val="left" w:pos="1134"/>
        </w:tabs>
        <w:spacing w:line="288" w:lineRule="auto"/>
        <w:ind w:left="0" w:firstLine="1843"/>
        <w:jc w:val="both"/>
        <w:rPr>
          <w:sz w:val="26"/>
          <w:szCs w:val="26"/>
        </w:rPr>
      </w:pPr>
      <w:r w:rsidRPr="00675D56">
        <w:rPr>
          <w:sz w:val="26"/>
          <w:szCs w:val="26"/>
        </w:rPr>
        <w:t>кабинеты 3 этаж;</w:t>
      </w:r>
    </w:p>
    <w:p w:rsidR="00675D56" w:rsidRPr="00675D56" w:rsidRDefault="00675D56" w:rsidP="00675D56">
      <w:pPr>
        <w:pStyle w:val="a4"/>
        <w:numPr>
          <w:ilvl w:val="0"/>
          <w:numId w:val="31"/>
        </w:numPr>
        <w:tabs>
          <w:tab w:val="left" w:pos="1134"/>
        </w:tabs>
        <w:spacing w:line="288" w:lineRule="auto"/>
        <w:ind w:left="0" w:firstLine="1843"/>
        <w:jc w:val="both"/>
        <w:rPr>
          <w:sz w:val="26"/>
          <w:szCs w:val="26"/>
        </w:rPr>
      </w:pPr>
      <w:r w:rsidRPr="00675D56">
        <w:rPr>
          <w:sz w:val="26"/>
          <w:szCs w:val="26"/>
        </w:rPr>
        <w:t xml:space="preserve">зона </w:t>
      </w:r>
      <w:r w:rsidRPr="00675D56">
        <w:rPr>
          <w:sz w:val="26"/>
          <w:szCs w:val="26"/>
          <w:lang w:val="en-US"/>
        </w:rPr>
        <w:t xml:space="preserve">Open Space </w:t>
      </w:r>
      <w:r w:rsidRPr="00675D56">
        <w:rPr>
          <w:sz w:val="26"/>
          <w:szCs w:val="26"/>
        </w:rPr>
        <w:t>3 этаж;</w:t>
      </w:r>
    </w:p>
    <w:p w:rsidR="00675D56" w:rsidRPr="00675D56" w:rsidRDefault="00675D56" w:rsidP="00675D56">
      <w:pPr>
        <w:pStyle w:val="a4"/>
        <w:numPr>
          <w:ilvl w:val="0"/>
          <w:numId w:val="31"/>
        </w:numPr>
        <w:tabs>
          <w:tab w:val="left" w:pos="1134"/>
        </w:tabs>
        <w:spacing w:line="288" w:lineRule="auto"/>
        <w:ind w:left="0" w:firstLine="1843"/>
        <w:jc w:val="both"/>
        <w:rPr>
          <w:sz w:val="26"/>
          <w:szCs w:val="26"/>
          <w:lang w:val="x-none"/>
        </w:rPr>
      </w:pPr>
      <w:r w:rsidRPr="00675D56">
        <w:rPr>
          <w:sz w:val="26"/>
          <w:szCs w:val="26"/>
        </w:rPr>
        <w:t>кабинеты 4 этаж;</w:t>
      </w:r>
    </w:p>
    <w:p w:rsidR="00675D56" w:rsidRPr="00675D56" w:rsidRDefault="00675D56" w:rsidP="00675D56">
      <w:pPr>
        <w:pStyle w:val="a4"/>
        <w:numPr>
          <w:ilvl w:val="0"/>
          <w:numId w:val="31"/>
        </w:numPr>
        <w:tabs>
          <w:tab w:val="left" w:pos="1134"/>
        </w:tabs>
        <w:spacing w:line="288" w:lineRule="auto"/>
        <w:ind w:left="0" w:firstLine="851"/>
        <w:jc w:val="both"/>
        <w:rPr>
          <w:sz w:val="26"/>
          <w:szCs w:val="26"/>
        </w:rPr>
      </w:pPr>
      <w:r w:rsidRPr="00675D56">
        <w:rPr>
          <w:sz w:val="26"/>
          <w:szCs w:val="26"/>
        </w:rPr>
        <w:t xml:space="preserve">корневые сетевые коммутаторы монтируются в шкафы 19’’ с принудительной вентиляцией, кабельными органайзерами и </w:t>
      </w:r>
      <w:proofErr w:type="spellStart"/>
      <w:r w:rsidRPr="00675D56">
        <w:rPr>
          <w:sz w:val="26"/>
          <w:szCs w:val="26"/>
        </w:rPr>
        <w:t>патч</w:t>
      </w:r>
      <w:proofErr w:type="spellEnd"/>
      <w:r w:rsidRPr="00675D56">
        <w:rPr>
          <w:sz w:val="26"/>
          <w:szCs w:val="26"/>
        </w:rPr>
        <w:t>-панелями. Расположение коммутаторов в шкафах 19’’ в соответствии с их группировкой по сегментам сети согласовать на этапе проектирования;</w:t>
      </w:r>
    </w:p>
    <w:p w:rsidR="00675D56" w:rsidRPr="00675D56" w:rsidRDefault="00675D56" w:rsidP="00675D56">
      <w:pPr>
        <w:pStyle w:val="a4"/>
        <w:numPr>
          <w:ilvl w:val="0"/>
          <w:numId w:val="31"/>
        </w:numPr>
        <w:tabs>
          <w:tab w:val="left" w:pos="1134"/>
        </w:tabs>
        <w:spacing w:line="288" w:lineRule="auto"/>
        <w:ind w:left="0" w:firstLine="851"/>
        <w:jc w:val="both"/>
        <w:rPr>
          <w:sz w:val="26"/>
          <w:szCs w:val="26"/>
        </w:rPr>
      </w:pPr>
      <w:r w:rsidRPr="00675D56">
        <w:rPr>
          <w:sz w:val="26"/>
          <w:szCs w:val="26"/>
        </w:rPr>
        <w:t>корневые сетевые коммутаторы обеспечиваются дополнительными источниками бесперебойного питания;</w:t>
      </w:r>
    </w:p>
    <w:p w:rsidR="00675D56" w:rsidRPr="00675D56" w:rsidRDefault="00675D56" w:rsidP="00675D56">
      <w:pPr>
        <w:pStyle w:val="a4"/>
        <w:numPr>
          <w:ilvl w:val="0"/>
          <w:numId w:val="31"/>
        </w:numPr>
        <w:tabs>
          <w:tab w:val="left" w:pos="1134"/>
        </w:tabs>
        <w:spacing w:line="288" w:lineRule="auto"/>
        <w:ind w:left="0" w:firstLine="851"/>
        <w:jc w:val="both"/>
        <w:rPr>
          <w:sz w:val="26"/>
          <w:szCs w:val="26"/>
        </w:rPr>
      </w:pPr>
      <w:r w:rsidRPr="00675D56">
        <w:rPr>
          <w:sz w:val="26"/>
          <w:szCs w:val="26"/>
        </w:rPr>
        <w:t>не допускается прокладка кабельных каналов по полу в зонах передвижения персонала;</w:t>
      </w:r>
    </w:p>
    <w:p w:rsidR="00675D56" w:rsidRPr="00675D56" w:rsidRDefault="00675D56" w:rsidP="00675D56">
      <w:pPr>
        <w:pStyle w:val="a4"/>
        <w:numPr>
          <w:ilvl w:val="0"/>
          <w:numId w:val="31"/>
        </w:numPr>
        <w:tabs>
          <w:tab w:val="left" w:pos="1134"/>
        </w:tabs>
        <w:spacing w:line="288" w:lineRule="auto"/>
        <w:ind w:left="0" w:firstLine="851"/>
        <w:jc w:val="both"/>
        <w:rPr>
          <w:sz w:val="26"/>
          <w:szCs w:val="26"/>
        </w:rPr>
      </w:pPr>
      <w:r w:rsidRPr="00675D56">
        <w:rPr>
          <w:sz w:val="26"/>
          <w:szCs w:val="26"/>
        </w:rPr>
        <w:t xml:space="preserve">в помещениях будут расположены 6 многофункциональных устройств, для каждого многофункционального устройства должны быть предусмотрены по две розетки локальной вычислительной сети </w:t>
      </w:r>
      <w:r w:rsidRPr="00675D56">
        <w:rPr>
          <w:sz w:val="26"/>
          <w:szCs w:val="26"/>
          <w:lang w:val="en-US"/>
        </w:rPr>
        <w:t>RJ</w:t>
      </w:r>
      <w:r w:rsidRPr="00675D56">
        <w:rPr>
          <w:sz w:val="26"/>
          <w:szCs w:val="26"/>
        </w:rPr>
        <w:t xml:space="preserve">-45. </w:t>
      </w:r>
    </w:p>
    <w:p w:rsidR="00751350" w:rsidRPr="00675D56" w:rsidRDefault="00675D56" w:rsidP="00675D56">
      <w:pPr>
        <w:pStyle w:val="a4"/>
        <w:numPr>
          <w:ilvl w:val="0"/>
          <w:numId w:val="31"/>
        </w:numPr>
        <w:tabs>
          <w:tab w:val="left" w:pos="1134"/>
        </w:tabs>
        <w:spacing w:line="276" w:lineRule="auto"/>
        <w:ind w:left="0" w:firstLine="851"/>
        <w:jc w:val="both"/>
        <w:rPr>
          <w:sz w:val="26"/>
          <w:szCs w:val="26"/>
        </w:rPr>
      </w:pPr>
      <w:r w:rsidRPr="00675D56">
        <w:rPr>
          <w:sz w:val="26"/>
          <w:szCs w:val="26"/>
        </w:rPr>
        <w:t>каждое место расположения многофункционального устройства оборудуется одной электрической розеткой 220В;</w:t>
      </w:r>
    </w:p>
    <w:p w:rsidR="00981D13" w:rsidRPr="00873A11" w:rsidRDefault="00751350" w:rsidP="00873A11">
      <w:pPr>
        <w:pStyle w:val="a4"/>
        <w:numPr>
          <w:ilvl w:val="0"/>
          <w:numId w:val="31"/>
        </w:numPr>
        <w:tabs>
          <w:tab w:val="left" w:pos="1134"/>
        </w:tabs>
        <w:spacing w:line="276" w:lineRule="auto"/>
        <w:ind w:left="0" w:firstLine="851"/>
        <w:jc w:val="both"/>
        <w:rPr>
          <w:sz w:val="26"/>
          <w:szCs w:val="26"/>
        </w:rPr>
      </w:pPr>
      <w:r w:rsidRPr="00675D56">
        <w:rPr>
          <w:sz w:val="26"/>
          <w:szCs w:val="26"/>
        </w:rPr>
        <w:t>камеры видеонаблюдения должны быть подключены к оборудованию в серверном помещении.</w:t>
      </w:r>
    </w:p>
    <w:p w:rsidR="00981D13" w:rsidRPr="00675D56" w:rsidRDefault="00981D13" w:rsidP="00B62F7D">
      <w:pPr>
        <w:pStyle w:val="a4"/>
        <w:tabs>
          <w:tab w:val="left" w:pos="1134"/>
        </w:tabs>
        <w:spacing w:line="276" w:lineRule="auto"/>
        <w:ind w:left="851" w:firstLine="0"/>
        <w:jc w:val="both"/>
        <w:rPr>
          <w:b/>
          <w:i/>
          <w:sz w:val="26"/>
          <w:szCs w:val="26"/>
          <w:u w:val="single"/>
        </w:rPr>
      </w:pPr>
      <w:r w:rsidRPr="00675D56">
        <w:rPr>
          <w:b/>
          <w:i/>
          <w:sz w:val="26"/>
          <w:szCs w:val="26"/>
          <w:u w:val="single"/>
        </w:rPr>
        <w:t>Требования к рабочим местам сотрудников:</w:t>
      </w:r>
    </w:p>
    <w:p w:rsidR="00675D56" w:rsidRPr="00675D56" w:rsidRDefault="00675D56" w:rsidP="00675D56">
      <w:pPr>
        <w:pStyle w:val="a4"/>
        <w:numPr>
          <w:ilvl w:val="0"/>
          <w:numId w:val="31"/>
        </w:numPr>
        <w:tabs>
          <w:tab w:val="left" w:pos="1134"/>
        </w:tabs>
        <w:spacing w:line="288" w:lineRule="auto"/>
        <w:ind w:left="0" w:firstLine="851"/>
        <w:jc w:val="both"/>
        <w:rPr>
          <w:sz w:val="26"/>
          <w:szCs w:val="26"/>
        </w:rPr>
      </w:pPr>
      <w:r w:rsidRPr="00675D56">
        <w:rPr>
          <w:sz w:val="26"/>
          <w:szCs w:val="26"/>
        </w:rPr>
        <w:t xml:space="preserve">каждое рабочее место, включая персонал охраны, оборудуется двумя розетками локальной вычислительной сети </w:t>
      </w:r>
      <w:r w:rsidRPr="00675D56">
        <w:rPr>
          <w:sz w:val="26"/>
          <w:szCs w:val="26"/>
          <w:lang w:val="en-US"/>
        </w:rPr>
        <w:t>RJ</w:t>
      </w:r>
      <w:r w:rsidRPr="00675D56">
        <w:rPr>
          <w:sz w:val="26"/>
          <w:szCs w:val="26"/>
        </w:rPr>
        <w:t xml:space="preserve">-45. Одна розетка </w:t>
      </w:r>
      <w:r w:rsidRPr="00675D56">
        <w:rPr>
          <w:sz w:val="26"/>
          <w:szCs w:val="26"/>
          <w:lang w:val="en-US"/>
        </w:rPr>
        <w:t>RJ</w:t>
      </w:r>
      <w:r w:rsidRPr="00675D56">
        <w:rPr>
          <w:sz w:val="26"/>
          <w:szCs w:val="26"/>
        </w:rPr>
        <w:t xml:space="preserve">-45 на каждом рабочем месте должна быть подключена к корневому коммутатору с поддержкой технологии </w:t>
      </w:r>
      <w:proofErr w:type="spellStart"/>
      <w:r w:rsidRPr="00675D56">
        <w:rPr>
          <w:sz w:val="26"/>
          <w:szCs w:val="26"/>
          <w:lang w:val="en-US"/>
        </w:rPr>
        <w:t>PoE</w:t>
      </w:r>
      <w:proofErr w:type="spellEnd"/>
      <w:r w:rsidRPr="00675D56">
        <w:rPr>
          <w:sz w:val="26"/>
          <w:szCs w:val="26"/>
        </w:rPr>
        <w:t xml:space="preserve"> (</w:t>
      </w:r>
      <w:r w:rsidRPr="00675D56">
        <w:rPr>
          <w:sz w:val="26"/>
          <w:szCs w:val="26"/>
          <w:lang w:val="en-US"/>
        </w:rPr>
        <w:t>Power</w:t>
      </w:r>
      <w:r w:rsidRPr="00675D56">
        <w:rPr>
          <w:sz w:val="26"/>
          <w:szCs w:val="26"/>
        </w:rPr>
        <w:t xml:space="preserve"> </w:t>
      </w:r>
      <w:r w:rsidRPr="00675D56">
        <w:rPr>
          <w:sz w:val="26"/>
          <w:szCs w:val="26"/>
          <w:lang w:val="en-US"/>
        </w:rPr>
        <w:t>over</w:t>
      </w:r>
      <w:r w:rsidRPr="00675D56">
        <w:rPr>
          <w:sz w:val="26"/>
          <w:szCs w:val="26"/>
        </w:rPr>
        <w:t xml:space="preserve"> </w:t>
      </w:r>
      <w:r w:rsidRPr="00675D56">
        <w:rPr>
          <w:sz w:val="26"/>
          <w:szCs w:val="26"/>
          <w:lang w:val="en-US"/>
        </w:rPr>
        <w:t>Ethernet</w:t>
      </w:r>
      <w:r w:rsidRPr="00675D56">
        <w:rPr>
          <w:sz w:val="26"/>
          <w:szCs w:val="26"/>
        </w:rPr>
        <w:t xml:space="preserve">) в серверном помещении, остальные розетки </w:t>
      </w:r>
      <w:r w:rsidRPr="00675D56">
        <w:rPr>
          <w:sz w:val="26"/>
          <w:szCs w:val="26"/>
          <w:lang w:val="en-US"/>
        </w:rPr>
        <w:t>RJ</w:t>
      </w:r>
      <w:r w:rsidRPr="00675D56">
        <w:rPr>
          <w:sz w:val="26"/>
          <w:szCs w:val="26"/>
        </w:rPr>
        <w:t xml:space="preserve">-45 на рабочем месте могут быть подключены к коммутаторам в подвесных коммутационных шкафах на колоннах в зоне </w:t>
      </w:r>
      <w:r w:rsidRPr="00675D56">
        <w:rPr>
          <w:sz w:val="26"/>
          <w:szCs w:val="26"/>
          <w:lang w:val="en-US"/>
        </w:rPr>
        <w:t>Open</w:t>
      </w:r>
      <w:r w:rsidRPr="00675D56">
        <w:rPr>
          <w:sz w:val="26"/>
          <w:szCs w:val="26"/>
        </w:rPr>
        <w:t xml:space="preserve"> </w:t>
      </w:r>
      <w:r w:rsidRPr="00675D56">
        <w:rPr>
          <w:sz w:val="26"/>
          <w:szCs w:val="26"/>
          <w:lang w:val="en-US"/>
        </w:rPr>
        <w:t>Space</w:t>
      </w:r>
      <w:r w:rsidRPr="00675D56">
        <w:rPr>
          <w:sz w:val="26"/>
          <w:szCs w:val="26"/>
        </w:rPr>
        <w:t>;</w:t>
      </w:r>
    </w:p>
    <w:p w:rsidR="00675D56" w:rsidRPr="00675D56" w:rsidRDefault="00675D56" w:rsidP="00675D56">
      <w:pPr>
        <w:pStyle w:val="a4"/>
        <w:numPr>
          <w:ilvl w:val="0"/>
          <w:numId w:val="31"/>
        </w:numPr>
        <w:tabs>
          <w:tab w:val="left" w:pos="1134"/>
        </w:tabs>
        <w:spacing w:line="288" w:lineRule="auto"/>
        <w:ind w:left="0" w:firstLine="851"/>
        <w:jc w:val="both"/>
        <w:rPr>
          <w:sz w:val="26"/>
          <w:szCs w:val="26"/>
        </w:rPr>
      </w:pPr>
      <w:r w:rsidRPr="00675D56">
        <w:rPr>
          <w:sz w:val="26"/>
          <w:szCs w:val="26"/>
        </w:rPr>
        <w:t xml:space="preserve">рабочие места сотрудников службы эксплуатации СДТУ и </w:t>
      </w:r>
      <w:proofErr w:type="gramStart"/>
      <w:r w:rsidRPr="00675D56">
        <w:rPr>
          <w:sz w:val="26"/>
          <w:szCs w:val="26"/>
        </w:rPr>
        <w:t>ИТ</w:t>
      </w:r>
      <w:proofErr w:type="gramEnd"/>
      <w:r w:rsidRPr="00675D56">
        <w:rPr>
          <w:sz w:val="26"/>
          <w:szCs w:val="26"/>
        </w:rPr>
        <w:t xml:space="preserve"> и центра управления сетями оборудуются тремя розетками </w:t>
      </w:r>
      <w:r w:rsidRPr="00675D56">
        <w:rPr>
          <w:sz w:val="26"/>
          <w:szCs w:val="26"/>
          <w:lang w:val="en-US"/>
        </w:rPr>
        <w:t>RJ</w:t>
      </w:r>
      <w:r w:rsidRPr="00675D56">
        <w:rPr>
          <w:sz w:val="26"/>
          <w:szCs w:val="26"/>
        </w:rPr>
        <w:t xml:space="preserve">-45. Две розетки </w:t>
      </w:r>
      <w:r w:rsidRPr="00675D56">
        <w:rPr>
          <w:sz w:val="26"/>
          <w:szCs w:val="26"/>
          <w:lang w:val="en-US"/>
        </w:rPr>
        <w:t>RJ</w:t>
      </w:r>
      <w:r w:rsidRPr="00675D56">
        <w:rPr>
          <w:sz w:val="26"/>
          <w:szCs w:val="26"/>
        </w:rPr>
        <w:t xml:space="preserve">-45 на каждом рабочем месте должны быть подключены к корневым коммутаторам в серверном помещении, одна из них - с поддержкой технологии </w:t>
      </w:r>
      <w:proofErr w:type="spellStart"/>
      <w:r w:rsidRPr="00675D56">
        <w:rPr>
          <w:sz w:val="26"/>
          <w:szCs w:val="26"/>
          <w:lang w:val="en-US"/>
        </w:rPr>
        <w:t>PoE</w:t>
      </w:r>
      <w:proofErr w:type="spellEnd"/>
      <w:r w:rsidRPr="00675D56">
        <w:rPr>
          <w:sz w:val="26"/>
          <w:szCs w:val="26"/>
        </w:rPr>
        <w:t xml:space="preserve"> (</w:t>
      </w:r>
      <w:r w:rsidRPr="00675D56">
        <w:rPr>
          <w:sz w:val="26"/>
          <w:szCs w:val="26"/>
          <w:lang w:val="en-US"/>
        </w:rPr>
        <w:t>Power</w:t>
      </w:r>
      <w:r w:rsidRPr="00675D56">
        <w:rPr>
          <w:sz w:val="26"/>
          <w:szCs w:val="26"/>
        </w:rPr>
        <w:t xml:space="preserve"> </w:t>
      </w:r>
      <w:r w:rsidRPr="00675D56">
        <w:rPr>
          <w:sz w:val="26"/>
          <w:szCs w:val="26"/>
          <w:lang w:val="en-US"/>
        </w:rPr>
        <w:t>over</w:t>
      </w:r>
      <w:r w:rsidRPr="00675D56">
        <w:rPr>
          <w:sz w:val="26"/>
          <w:szCs w:val="26"/>
        </w:rPr>
        <w:t xml:space="preserve"> </w:t>
      </w:r>
      <w:r w:rsidRPr="00675D56">
        <w:rPr>
          <w:sz w:val="26"/>
          <w:szCs w:val="26"/>
          <w:lang w:val="en-US"/>
        </w:rPr>
        <w:t>Ethernet</w:t>
      </w:r>
      <w:r w:rsidRPr="00675D56">
        <w:rPr>
          <w:sz w:val="26"/>
          <w:szCs w:val="26"/>
        </w:rPr>
        <w:t xml:space="preserve">), третья розетка </w:t>
      </w:r>
      <w:r w:rsidRPr="00675D56">
        <w:rPr>
          <w:sz w:val="26"/>
          <w:szCs w:val="26"/>
          <w:lang w:val="en-US"/>
        </w:rPr>
        <w:t>RJ</w:t>
      </w:r>
      <w:r w:rsidRPr="00675D56">
        <w:rPr>
          <w:sz w:val="26"/>
          <w:szCs w:val="26"/>
        </w:rPr>
        <w:t xml:space="preserve">-45 на рабочем месте может быть подключена к коммутаторам в подвесных коммутационных шкафах на колоннах в зоне </w:t>
      </w:r>
      <w:r w:rsidRPr="00675D56">
        <w:rPr>
          <w:sz w:val="26"/>
          <w:szCs w:val="26"/>
          <w:lang w:val="en-US"/>
        </w:rPr>
        <w:t>Open</w:t>
      </w:r>
      <w:r w:rsidRPr="00675D56">
        <w:rPr>
          <w:sz w:val="26"/>
          <w:szCs w:val="26"/>
        </w:rPr>
        <w:t xml:space="preserve"> </w:t>
      </w:r>
      <w:r w:rsidRPr="00675D56">
        <w:rPr>
          <w:sz w:val="26"/>
          <w:szCs w:val="26"/>
          <w:lang w:val="en-US"/>
        </w:rPr>
        <w:t>Space</w:t>
      </w:r>
      <w:r w:rsidRPr="00675D56">
        <w:rPr>
          <w:sz w:val="26"/>
          <w:szCs w:val="26"/>
        </w:rPr>
        <w:t>;</w:t>
      </w:r>
    </w:p>
    <w:p w:rsidR="00675D56" w:rsidRPr="00675D56" w:rsidRDefault="00675D56" w:rsidP="00873A11">
      <w:pPr>
        <w:pStyle w:val="a4"/>
        <w:tabs>
          <w:tab w:val="left" w:pos="1134"/>
        </w:tabs>
        <w:spacing w:line="276" w:lineRule="auto"/>
        <w:ind w:left="851" w:firstLine="0"/>
        <w:jc w:val="both"/>
        <w:rPr>
          <w:sz w:val="26"/>
          <w:szCs w:val="26"/>
        </w:rPr>
      </w:pPr>
      <w:r w:rsidRPr="00675D56">
        <w:rPr>
          <w:sz w:val="26"/>
          <w:szCs w:val="26"/>
        </w:rPr>
        <w:t>каждое рабочее место, включая персонал охраны, оборудуется четырьмя электрическими розетками 220В;</w:t>
      </w:r>
    </w:p>
    <w:p w:rsidR="00981D13" w:rsidRPr="007E6864" w:rsidRDefault="00981D13" w:rsidP="00B62F7D">
      <w:pPr>
        <w:pStyle w:val="a4"/>
        <w:tabs>
          <w:tab w:val="left" w:pos="1134"/>
        </w:tabs>
        <w:spacing w:line="276" w:lineRule="auto"/>
        <w:ind w:left="851" w:firstLine="0"/>
        <w:jc w:val="both"/>
        <w:rPr>
          <w:b/>
          <w:i/>
          <w:sz w:val="26"/>
          <w:szCs w:val="26"/>
          <w:u w:val="single"/>
        </w:rPr>
      </w:pPr>
      <w:r w:rsidRPr="007E6864">
        <w:rPr>
          <w:b/>
          <w:i/>
          <w:sz w:val="26"/>
          <w:szCs w:val="26"/>
          <w:u w:val="single"/>
        </w:rPr>
        <w:t>Требования к беспроводной сети:</w:t>
      </w:r>
    </w:p>
    <w:p w:rsidR="00751350" w:rsidRPr="007E6864" w:rsidRDefault="00751350" w:rsidP="00751350">
      <w:pPr>
        <w:pStyle w:val="a4"/>
        <w:numPr>
          <w:ilvl w:val="0"/>
          <w:numId w:val="31"/>
        </w:numPr>
        <w:tabs>
          <w:tab w:val="left" w:pos="1134"/>
        </w:tabs>
        <w:spacing w:line="276" w:lineRule="auto"/>
        <w:ind w:left="0" w:firstLine="851"/>
        <w:jc w:val="both"/>
        <w:rPr>
          <w:sz w:val="26"/>
          <w:szCs w:val="26"/>
        </w:rPr>
      </w:pPr>
      <w:r w:rsidRPr="007E6864">
        <w:rPr>
          <w:sz w:val="26"/>
          <w:szCs w:val="26"/>
        </w:rPr>
        <w:lastRenderedPageBreak/>
        <w:t xml:space="preserve">помещения оборудуются точками беспроводного доступа стандартов </w:t>
      </w:r>
      <w:r w:rsidRPr="007E6864">
        <w:rPr>
          <w:sz w:val="26"/>
          <w:szCs w:val="26"/>
          <w:lang w:val="en-US"/>
        </w:rPr>
        <w:t>IEEE</w:t>
      </w:r>
      <w:r w:rsidRPr="007E6864">
        <w:rPr>
          <w:sz w:val="26"/>
          <w:szCs w:val="26"/>
        </w:rPr>
        <w:t xml:space="preserve"> 802.1 </w:t>
      </w:r>
      <w:r w:rsidRPr="007E6864">
        <w:rPr>
          <w:sz w:val="26"/>
          <w:szCs w:val="26"/>
          <w:lang w:val="en-US"/>
        </w:rPr>
        <w:t>b</w:t>
      </w:r>
      <w:r w:rsidRPr="007E6864">
        <w:rPr>
          <w:sz w:val="26"/>
          <w:szCs w:val="26"/>
        </w:rPr>
        <w:t>/</w:t>
      </w:r>
      <w:r w:rsidRPr="007E6864">
        <w:rPr>
          <w:sz w:val="26"/>
          <w:szCs w:val="26"/>
          <w:lang w:val="en-US"/>
        </w:rPr>
        <w:t>g</w:t>
      </w:r>
      <w:r w:rsidRPr="007E6864">
        <w:rPr>
          <w:sz w:val="26"/>
          <w:szCs w:val="26"/>
        </w:rPr>
        <w:t>/</w:t>
      </w:r>
      <w:r w:rsidRPr="007E6864">
        <w:rPr>
          <w:sz w:val="26"/>
          <w:szCs w:val="26"/>
          <w:lang w:val="en-US"/>
        </w:rPr>
        <w:t>n</w:t>
      </w:r>
      <w:r w:rsidRPr="007E6864">
        <w:rPr>
          <w:sz w:val="26"/>
          <w:szCs w:val="26"/>
        </w:rPr>
        <w:t xml:space="preserve">  двух сегментов локальной вычислительной сети – гостевого и корпоративного с уверенным покрытием обоими сегментами всех помещений;</w:t>
      </w:r>
    </w:p>
    <w:p w:rsidR="00981D13" w:rsidRPr="00873A11" w:rsidRDefault="00751350" w:rsidP="00873A11">
      <w:pPr>
        <w:pStyle w:val="a4"/>
        <w:numPr>
          <w:ilvl w:val="0"/>
          <w:numId w:val="31"/>
        </w:numPr>
        <w:tabs>
          <w:tab w:val="left" w:pos="1134"/>
        </w:tabs>
        <w:spacing w:line="276" w:lineRule="auto"/>
        <w:ind w:left="0" w:firstLine="851"/>
        <w:jc w:val="both"/>
        <w:rPr>
          <w:sz w:val="26"/>
          <w:szCs w:val="26"/>
        </w:rPr>
      </w:pPr>
      <w:r w:rsidRPr="007E6864">
        <w:rPr>
          <w:sz w:val="26"/>
          <w:szCs w:val="26"/>
        </w:rPr>
        <w:t>каждая точка беспроводного доступа должна быть подключена к корневому коммутатору в серверном помещении.</w:t>
      </w:r>
    </w:p>
    <w:p w:rsidR="008225F9" w:rsidRPr="007E6864" w:rsidRDefault="00770C88" w:rsidP="00A37859">
      <w:pPr>
        <w:pStyle w:val="a4"/>
        <w:tabs>
          <w:tab w:val="left" w:pos="1134"/>
        </w:tabs>
        <w:ind w:left="709" w:firstLine="0"/>
        <w:jc w:val="both"/>
        <w:rPr>
          <w:b/>
          <w:sz w:val="26"/>
          <w:szCs w:val="26"/>
        </w:rPr>
      </w:pPr>
      <w:r w:rsidRPr="007E6864">
        <w:rPr>
          <w:b/>
          <w:sz w:val="26"/>
          <w:szCs w:val="26"/>
        </w:rPr>
        <w:t>4</w:t>
      </w:r>
      <w:r w:rsidR="008225F9" w:rsidRPr="007E6864">
        <w:rPr>
          <w:b/>
          <w:sz w:val="26"/>
          <w:szCs w:val="26"/>
        </w:rPr>
        <w:t>. Требования к подрядной организации:</w:t>
      </w:r>
    </w:p>
    <w:p w:rsidR="008225F9" w:rsidRPr="007E6864" w:rsidRDefault="008225F9" w:rsidP="00A37859">
      <w:pPr>
        <w:pStyle w:val="a4"/>
        <w:numPr>
          <w:ilvl w:val="0"/>
          <w:numId w:val="20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7E6864">
        <w:rPr>
          <w:sz w:val="26"/>
          <w:szCs w:val="26"/>
        </w:rPr>
        <w:t>обладать необходимыми профессиональными знаниями и опытом при выполнении аналогичных строительно-монтажных работ;</w:t>
      </w:r>
    </w:p>
    <w:p w:rsidR="008225F9" w:rsidRPr="007E6864" w:rsidRDefault="008225F9" w:rsidP="00A37859">
      <w:pPr>
        <w:pStyle w:val="a4"/>
        <w:numPr>
          <w:ilvl w:val="0"/>
          <w:numId w:val="20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7E6864">
        <w:rPr>
          <w:sz w:val="26"/>
          <w:szCs w:val="26"/>
        </w:rPr>
        <w:t xml:space="preserve">иметь свидетельство о допуске на данный вид деятельности, оформленного в соответствии с требованиями действующего законодательства РФ и устава СРО, а так же опыт </w:t>
      </w:r>
      <w:r w:rsidR="00DB3916" w:rsidRPr="007E6864">
        <w:rPr>
          <w:sz w:val="26"/>
          <w:szCs w:val="26"/>
        </w:rPr>
        <w:t>строительства</w:t>
      </w:r>
      <w:r w:rsidRPr="007E6864">
        <w:rPr>
          <w:sz w:val="26"/>
          <w:szCs w:val="26"/>
        </w:rPr>
        <w:t xml:space="preserve"> аналогичных объектов не менее 3 лет;</w:t>
      </w:r>
    </w:p>
    <w:p w:rsidR="008225F9" w:rsidRPr="007E6864" w:rsidRDefault="008225F9" w:rsidP="00A37859">
      <w:pPr>
        <w:pStyle w:val="a4"/>
        <w:numPr>
          <w:ilvl w:val="0"/>
          <w:numId w:val="20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7E6864">
        <w:rPr>
          <w:sz w:val="26"/>
          <w:szCs w:val="26"/>
        </w:rPr>
        <w:t>привлекать специализированные Субподрядные организации, по согласованию с Заказчиком;</w:t>
      </w:r>
    </w:p>
    <w:p w:rsidR="008225F9" w:rsidRPr="007E6864" w:rsidRDefault="008225F9" w:rsidP="00A37859">
      <w:pPr>
        <w:pStyle w:val="a4"/>
        <w:numPr>
          <w:ilvl w:val="0"/>
          <w:numId w:val="20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7E6864">
        <w:rPr>
          <w:sz w:val="26"/>
          <w:szCs w:val="26"/>
        </w:rPr>
        <w:t>выбор типа оборудования и заводов изготовителей производить по согласованию с Заказчиком.</w:t>
      </w:r>
    </w:p>
    <w:p w:rsidR="008225F9" w:rsidRPr="007E6864" w:rsidRDefault="00770C88" w:rsidP="00A37859">
      <w:pPr>
        <w:pStyle w:val="2"/>
        <w:numPr>
          <w:ilvl w:val="0"/>
          <w:numId w:val="0"/>
        </w:numPr>
        <w:tabs>
          <w:tab w:val="num" w:pos="993"/>
        </w:tabs>
        <w:suppressAutoHyphens/>
        <w:snapToGrid w:val="0"/>
        <w:ind w:firstLine="709"/>
        <w:jc w:val="both"/>
        <w:rPr>
          <w:sz w:val="26"/>
          <w:szCs w:val="26"/>
        </w:rPr>
      </w:pPr>
      <w:r w:rsidRPr="007E6864">
        <w:rPr>
          <w:sz w:val="26"/>
          <w:szCs w:val="26"/>
        </w:rPr>
        <w:t>5</w:t>
      </w:r>
      <w:r w:rsidR="008225F9" w:rsidRPr="007E6864">
        <w:rPr>
          <w:sz w:val="26"/>
          <w:szCs w:val="26"/>
        </w:rPr>
        <w:t>. Правила контроля и приемки работ.</w:t>
      </w:r>
    </w:p>
    <w:p w:rsidR="008225F9" w:rsidRPr="007E6864" w:rsidRDefault="008225F9" w:rsidP="00A37859">
      <w:pPr>
        <w:ind w:firstLine="709"/>
        <w:jc w:val="both"/>
        <w:rPr>
          <w:sz w:val="26"/>
          <w:szCs w:val="26"/>
        </w:rPr>
      </w:pPr>
      <w:r w:rsidRPr="007E6864">
        <w:rPr>
          <w:sz w:val="26"/>
          <w:szCs w:val="26"/>
        </w:rPr>
        <w:t>Контроль и приемка работ осуществляется в соответствии с  условиями договора подряда (приложения к конкурсной документации) и действующим законодательством и действующими регламентами.</w:t>
      </w:r>
    </w:p>
    <w:p w:rsidR="00770C88" w:rsidRPr="007E6864" w:rsidRDefault="00770C88" w:rsidP="00A37859">
      <w:pPr>
        <w:pStyle w:val="af4"/>
        <w:tabs>
          <w:tab w:val="left" w:pos="851"/>
        </w:tabs>
        <w:ind w:left="0" w:firstLine="709"/>
        <w:contextualSpacing/>
        <w:jc w:val="both"/>
        <w:rPr>
          <w:b/>
          <w:bCs/>
          <w:sz w:val="26"/>
          <w:szCs w:val="26"/>
        </w:rPr>
      </w:pPr>
      <w:r w:rsidRPr="007E6864">
        <w:rPr>
          <w:b/>
          <w:bCs/>
          <w:sz w:val="26"/>
          <w:szCs w:val="26"/>
        </w:rPr>
        <w:t>6. Гарантийные обязательства:</w:t>
      </w:r>
    </w:p>
    <w:p w:rsidR="00770C88" w:rsidRPr="007E6864" w:rsidRDefault="00770C88" w:rsidP="00A37859">
      <w:pPr>
        <w:pStyle w:val="af4"/>
        <w:numPr>
          <w:ilvl w:val="0"/>
          <w:numId w:val="23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7E6864">
        <w:rPr>
          <w:sz w:val="26"/>
          <w:szCs w:val="26"/>
        </w:rPr>
        <w:t>г</w:t>
      </w:r>
      <w:r w:rsidR="002C4619" w:rsidRPr="007E6864">
        <w:rPr>
          <w:sz w:val="26"/>
          <w:szCs w:val="26"/>
        </w:rPr>
        <w:t xml:space="preserve">арантия на оборудование, </w:t>
      </w:r>
      <w:r w:rsidRPr="007E6864">
        <w:rPr>
          <w:sz w:val="26"/>
          <w:szCs w:val="26"/>
        </w:rPr>
        <w:t>материалы</w:t>
      </w:r>
      <w:r w:rsidR="002C4619" w:rsidRPr="007E6864">
        <w:rPr>
          <w:sz w:val="26"/>
          <w:szCs w:val="26"/>
        </w:rPr>
        <w:t xml:space="preserve"> и</w:t>
      </w:r>
      <w:r w:rsidRPr="007E6864">
        <w:rPr>
          <w:sz w:val="26"/>
          <w:szCs w:val="26"/>
        </w:rPr>
        <w:t xml:space="preserve"> </w:t>
      </w:r>
      <w:r w:rsidR="002C4619" w:rsidRPr="007E6864">
        <w:rPr>
          <w:sz w:val="26"/>
          <w:szCs w:val="26"/>
        </w:rPr>
        <w:t xml:space="preserve">выполненные работы </w:t>
      </w:r>
      <w:r w:rsidRPr="007E6864">
        <w:rPr>
          <w:sz w:val="26"/>
          <w:szCs w:val="26"/>
        </w:rPr>
        <w:t>должна распространяться не менее чем на 60 месяцев. Время начала исчисления гарантийного срока – с момента ввода в эксплуатацию;</w:t>
      </w:r>
    </w:p>
    <w:p w:rsidR="00770C88" w:rsidRPr="00592D64" w:rsidRDefault="00770C88" w:rsidP="00A37859">
      <w:pPr>
        <w:pStyle w:val="af4"/>
        <w:numPr>
          <w:ilvl w:val="0"/>
          <w:numId w:val="23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7E6864">
        <w:rPr>
          <w:sz w:val="26"/>
          <w:szCs w:val="26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</w:t>
      </w:r>
      <w:r w:rsidRPr="00592D64">
        <w:rPr>
          <w:sz w:val="26"/>
          <w:szCs w:val="26"/>
        </w:rPr>
        <w:t xml:space="preserve">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770C88" w:rsidRPr="00762660" w:rsidRDefault="00770C88" w:rsidP="00A37859">
      <w:pPr>
        <w:pStyle w:val="a4"/>
        <w:ind w:left="709" w:firstLine="0"/>
        <w:contextualSpacing/>
        <w:jc w:val="both"/>
        <w:rPr>
          <w:b/>
          <w:bCs/>
          <w:sz w:val="26"/>
          <w:szCs w:val="26"/>
        </w:rPr>
      </w:pPr>
      <w:r w:rsidRPr="00592D64">
        <w:rPr>
          <w:b/>
          <w:bCs/>
          <w:sz w:val="26"/>
          <w:szCs w:val="26"/>
        </w:rPr>
        <w:t>7. Сроки выполнения работ и условия оплаты.</w:t>
      </w:r>
    </w:p>
    <w:p w:rsidR="00770C88" w:rsidRPr="00716A55" w:rsidRDefault="00770C88" w:rsidP="00A37859">
      <w:pPr>
        <w:pStyle w:val="a4"/>
        <w:ind w:left="0" w:firstLine="709"/>
        <w:contextualSpacing/>
        <w:jc w:val="both"/>
        <w:rPr>
          <w:sz w:val="26"/>
          <w:szCs w:val="26"/>
        </w:rPr>
      </w:pPr>
      <w:r w:rsidRPr="00873A11">
        <w:rPr>
          <w:sz w:val="26"/>
          <w:szCs w:val="26"/>
        </w:rPr>
        <w:t>7.1. Срок выполнения работ</w:t>
      </w:r>
      <w:r w:rsidR="00716A55">
        <w:rPr>
          <w:sz w:val="26"/>
          <w:szCs w:val="26"/>
        </w:rPr>
        <w:t>:</w:t>
      </w:r>
      <w:r w:rsidRPr="00873A11">
        <w:rPr>
          <w:sz w:val="26"/>
          <w:szCs w:val="26"/>
        </w:rPr>
        <w:t xml:space="preserve"> </w:t>
      </w:r>
      <w:bookmarkStart w:id="0" w:name="_GoBack"/>
      <w:bookmarkEnd w:id="0"/>
      <w:r w:rsidR="00716A55" w:rsidRPr="00716A55">
        <w:rPr>
          <w:sz w:val="26"/>
          <w:szCs w:val="26"/>
        </w:rPr>
        <w:t>в течени</w:t>
      </w:r>
      <w:r w:rsidR="00716A55">
        <w:rPr>
          <w:sz w:val="26"/>
          <w:szCs w:val="26"/>
        </w:rPr>
        <w:t>е</w:t>
      </w:r>
      <w:r w:rsidR="00716A55" w:rsidRPr="00716A55">
        <w:rPr>
          <w:sz w:val="26"/>
          <w:szCs w:val="26"/>
        </w:rPr>
        <w:t xml:space="preserve"> 14</w:t>
      </w:r>
      <w:r w:rsidR="00716A55">
        <w:rPr>
          <w:sz w:val="26"/>
          <w:szCs w:val="26"/>
        </w:rPr>
        <w:t xml:space="preserve"> (четырнадцать) </w:t>
      </w:r>
      <w:r w:rsidR="00716A55" w:rsidRPr="00716A55">
        <w:rPr>
          <w:sz w:val="26"/>
          <w:szCs w:val="26"/>
        </w:rPr>
        <w:t>рабочих дней с момента заключения договора.</w:t>
      </w:r>
    </w:p>
    <w:p w:rsidR="00770C88" w:rsidRPr="00762660" w:rsidRDefault="00770C88" w:rsidP="00A37859">
      <w:pPr>
        <w:pStyle w:val="a4"/>
        <w:ind w:left="0" w:firstLine="709"/>
        <w:contextualSpacing/>
        <w:jc w:val="both"/>
        <w:rPr>
          <w:sz w:val="26"/>
          <w:szCs w:val="26"/>
        </w:rPr>
      </w:pPr>
      <w:r w:rsidRPr="00873A11">
        <w:rPr>
          <w:sz w:val="26"/>
          <w:szCs w:val="26"/>
        </w:rPr>
        <w:t>7.2. Оплата производится в течение 30 (тридцати) рабочих дней с момента подписания сторонами актов приёма работ.</w:t>
      </w:r>
    </w:p>
    <w:p w:rsidR="00770C88" w:rsidRPr="00762660" w:rsidRDefault="00770C88" w:rsidP="00A37859">
      <w:pPr>
        <w:tabs>
          <w:tab w:val="left" w:pos="851"/>
        </w:tabs>
        <w:suppressAutoHyphens/>
        <w:ind w:firstLine="709"/>
        <w:jc w:val="both"/>
        <w:rPr>
          <w:b/>
          <w:i/>
          <w:iCs/>
          <w:color w:val="000000"/>
          <w:sz w:val="26"/>
          <w:szCs w:val="26"/>
        </w:rPr>
      </w:pPr>
      <w:r w:rsidRPr="00762660">
        <w:rPr>
          <w:b/>
          <w:iCs/>
          <w:color w:val="000000"/>
          <w:spacing w:val="-4"/>
          <w:sz w:val="26"/>
          <w:szCs w:val="26"/>
        </w:rPr>
        <w:t>8. Основные НТД</w:t>
      </w:r>
      <w:r w:rsidRPr="00762660">
        <w:rPr>
          <w:b/>
          <w:iCs/>
          <w:color w:val="000000"/>
          <w:sz w:val="26"/>
          <w:szCs w:val="26"/>
        </w:rPr>
        <w:t>, определяющие требования к работам:</w:t>
      </w:r>
    </w:p>
    <w:p w:rsidR="009C53B7" w:rsidRPr="009C53B7" w:rsidRDefault="009C53B7" w:rsidP="009C53B7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6"/>
          <w:szCs w:val="26"/>
        </w:rPr>
      </w:pPr>
      <w:r w:rsidRPr="009C53B7">
        <w:rPr>
          <w:color w:val="000000"/>
          <w:sz w:val="26"/>
          <w:szCs w:val="26"/>
        </w:rPr>
        <w:t>Положение ПАО «</w:t>
      </w:r>
      <w:proofErr w:type="spellStart"/>
      <w:r w:rsidRPr="009C53B7">
        <w:rPr>
          <w:color w:val="000000"/>
          <w:sz w:val="26"/>
          <w:szCs w:val="26"/>
        </w:rPr>
        <w:t>Россети</w:t>
      </w:r>
      <w:proofErr w:type="spellEnd"/>
      <w:r w:rsidRPr="009C53B7">
        <w:rPr>
          <w:color w:val="000000"/>
          <w:sz w:val="26"/>
          <w:szCs w:val="26"/>
        </w:rPr>
        <w:t>» о единой технической политике в электросетевом комплексе, утвержденное советом директоров  ПАО «</w:t>
      </w:r>
      <w:proofErr w:type="spellStart"/>
      <w:r w:rsidRPr="009C53B7">
        <w:rPr>
          <w:color w:val="000000"/>
          <w:sz w:val="26"/>
          <w:szCs w:val="26"/>
        </w:rPr>
        <w:t>Россети</w:t>
      </w:r>
      <w:proofErr w:type="spellEnd"/>
      <w:r w:rsidRPr="009C53B7">
        <w:rPr>
          <w:color w:val="000000"/>
          <w:sz w:val="26"/>
          <w:szCs w:val="26"/>
        </w:rPr>
        <w:t>» (протокол № 138 от 23.10.2013 года);</w:t>
      </w:r>
    </w:p>
    <w:p w:rsidR="00770C88" w:rsidRPr="00762660" w:rsidRDefault="009C53B7" w:rsidP="009C53B7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6"/>
          <w:szCs w:val="26"/>
        </w:rPr>
      </w:pPr>
      <w:r w:rsidRPr="009C53B7">
        <w:rPr>
          <w:color w:val="000000"/>
          <w:sz w:val="26"/>
          <w:szCs w:val="26"/>
        </w:rPr>
        <w:t xml:space="preserve">  Альбом фирменного стиля ПАО «МРСК Центра», Руководство «Применение символики ПАО «МРСК Центра» РК БС 8/03-02/2014, утвержденные приказом № 108 - ЦА от 07.04.2014 «Об использовании корпоративной символики ПАО «МРСК Центра»</w:t>
      </w:r>
      <w:r w:rsidR="00770C88" w:rsidRPr="00762660">
        <w:rPr>
          <w:color w:val="000000"/>
          <w:sz w:val="26"/>
          <w:szCs w:val="26"/>
        </w:rPr>
        <w:t>;</w:t>
      </w:r>
    </w:p>
    <w:p w:rsidR="00716A55" w:rsidRPr="00716A55" w:rsidRDefault="00770C88" w:rsidP="00716A55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6"/>
          <w:szCs w:val="26"/>
        </w:rPr>
      </w:pPr>
      <w:r w:rsidRPr="00762660">
        <w:rPr>
          <w:sz w:val="26"/>
          <w:szCs w:val="26"/>
        </w:rPr>
        <w:t>ПУЭ (действующее издание);</w:t>
      </w:r>
    </w:p>
    <w:p w:rsidR="00770C88" w:rsidRPr="00762660" w:rsidRDefault="00770C88" w:rsidP="003D7471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6"/>
          <w:szCs w:val="26"/>
        </w:rPr>
      </w:pPr>
      <w:r w:rsidRPr="00762660">
        <w:rPr>
          <w:sz w:val="26"/>
          <w:szCs w:val="26"/>
        </w:rPr>
        <w:t>ПТЭ (действующее издание);</w:t>
      </w:r>
    </w:p>
    <w:p w:rsidR="00770C88" w:rsidRPr="00762660" w:rsidRDefault="00770C88" w:rsidP="00A37859">
      <w:pPr>
        <w:pStyle w:val="a4"/>
        <w:numPr>
          <w:ilvl w:val="0"/>
          <w:numId w:val="7"/>
        </w:numPr>
        <w:tabs>
          <w:tab w:val="num" w:pos="993"/>
        </w:tabs>
        <w:suppressAutoHyphens/>
        <w:ind w:left="0" w:firstLine="709"/>
        <w:jc w:val="both"/>
        <w:rPr>
          <w:b/>
          <w:iCs/>
          <w:color w:val="000000"/>
          <w:sz w:val="26"/>
          <w:szCs w:val="26"/>
        </w:rPr>
      </w:pPr>
      <w:r w:rsidRPr="00762660">
        <w:rPr>
          <w:sz w:val="26"/>
          <w:szCs w:val="26"/>
        </w:rPr>
        <w:t xml:space="preserve">СНиП </w:t>
      </w:r>
      <w:r w:rsidRPr="00762660">
        <w:rPr>
          <w:sz w:val="26"/>
          <w:szCs w:val="26"/>
          <w:lang w:val="en-US"/>
        </w:rPr>
        <w:t>12-</w:t>
      </w:r>
      <w:r w:rsidRPr="00762660">
        <w:rPr>
          <w:sz w:val="26"/>
          <w:szCs w:val="26"/>
        </w:rPr>
        <w:t>01-</w:t>
      </w:r>
      <w:r w:rsidRPr="00762660">
        <w:rPr>
          <w:sz w:val="26"/>
          <w:szCs w:val="26"/>
          <w:lang w:val="en-US"/>
        </w:rPr>
        <w:t>2004</w:t>
      </w:r>
      <w:r w:rsidRPr="00762660">
        <w:rPr>
          <w:sz w:val="26"/>
          <w:szCs w:val="26"/>
        </w:rPr>
        <w:t xml:space="preserve"> «Организация строительного производства»;</w:t>
      </w:r>
    </w:p>
    <w:p w:rsidR="00770C88" w:rsidRPr="00762660" w:rsidRDefault="00770C88" w:rsidP="00A37859">
      <w:pPr>
        <w:pStyle w:val="a4"/>
        <w:numPr>
          <w:ilvl w:val="0"/>
          <w:numId w:val="7"/>
        </w:numPr>
        <w:tabs>
          <w:tab w:val="num" w:pos="993"/>
        </w:tabs>
        <w:suppressAutoHyphens/>
        <w:ind w:left="0" w:firstLine="709"/>
        <w:jc w:val="both"/>
        <w:rPr>
          <w:b/>
          <w:iCs/>
          <w:color w:val="000000"/>
          <w:sz w:val="26"/>
          <w:szCs w:val="26"/>
        </w:rPr>
      </w:pPr>
      <w:r w:rsidRPr="00762660">
        <w:rPr>
          <w:sz w:val="26"/>
          <w:szCs w:val="26"/>
        </w:rPr>
        <w:lastRenderedPageBreak/>
        <w:t>СНиП 12-03-2001 «Безопасность труда в строительстве», часть 1 «Общие требования»;</w:t>
      </w:r>
    </w:p>
    <w:p w:rsidR="00770C88" w:rsidRPr="00762660" w:rsidRDefault="00770C88" w:rsidP="00A37859">
      <w:pPr>
        <w:pStyle w:val="a4"/>
        <w:numPr>
          <w:ilvl w:val="0"/>
          <w:numId w:val="7"/>
        </w:numPr>
        <w:tabs>
          <w:tab w:val="num" w:pos="993"/>
        </w:tabs>
        <w:suppressAutoHyphens/>
        <w:ind w:left="0" w:firstLine="709"/>
        <w:jc w:val="both"/>
        <w:rPr>
          <w:b/>
          <w:iCs/>
          <w:color w:val="000000"/>
          <w:sz w:val="26"/>
          <w:szCs w:val="26"/>
        </w:rPr>
      </w:pPr>
      <w:r w:rsidRPr="00762660">
        <w:rPr>
          <w:sz w:val="26"/>
          <w:szCs w:val="26"/>
        </w:rPr>
        <w:t>СНиП 12-04-2002 «Безопасность труда в строительстве», часть 2 «Строительное производство»</w:t>
      </w:r>
      <w:r w:rsidRPr="00762660">
        <w:rPr>
          <w:color w:val="000000"/>
          <w:sz w:val="26"/>
          <w:szCs w:val="26"/>
        </w:rPr>
        <w:t>;</w:t>
      </w:r>
    </w:p>
    <w:p w:rsidR="00770C88" w:rsidRPr="00592D64" w:rsidRDefault="00770C88" w:rsidP="00A37859">
      <w:pPr>
        <w:pStyle w:val="a4"/>
        <w:numPr>
          <w:ilvl w:val="0"/>
          <w:numId w:val="7"/>
        </w:numPr>
        <w:tabs>
          <w:tab w:val="num" w:pos="993"/>
        </w:tabs>
        <w:suppressAutoHyphens/>
        <w:ind w:left="0" w:firstLine="709"/>
        <w:jc w:val="both"/>
        <w:rPr>
          <w:b/>
          <w:iCs/>
          <w:color w:val="000000"/>
          <w:sz w:val="26"/>
          <w:szCs w:val="26"/>
        </w:rPr>
      </w:pPr>
      <w:r w:rsidRPr="00762660">
        <w:rPr>
          <w:sz w:val="26"/>
          <w:szCs w:val="26"/>
        </w:rPr>
        <w:t>ГОСТ 12.3.032-84  ССТБ «Работы электромонтажные. Общие требования безопасности»;</w:t>
      </w:r>
    </w:p>
    <w:p w:rsidR="00762660" w:rsidRPr="00873A11" w:rsidRDefault="00592D64" w:rsidP="00873A11">
      <w:pPr>
        <w:pStyle w:val="a4"/>
        <w:numPr>
          <w:ilvl w:val="0"/>
          <w:numId w:val="7"/>
        </w:numPr>
        <w:tabs>
          <w:tab w:val="num" w:pos="993"/>
        </w:tabs>
        <w:suppressAutoHyphens/>
        <w:ind w:left="0" w:firstLine="709"/>
        <w:jc w:val="both"/>
        <w:rPr>
          <w:b/>
          <w:iCs/>
          <w:color w:val="000000"/>
          <w:sz w:val="26"/>
          <w:szCs w:val="26"/>
        </w:rPr>
      </w:pPr>
      <w:r>
        <w:rPr>
          <w:sz w:val="26"/>
          <w:szCs w:val="26"/>
        </w:rPr>
        <w:t>И другие нормативно-технические документы.</w:t>
      </w:r>
    </w:p>
    <w:p w:rsidR="000B2ED9" w:rsidRDefault="000B2ED9" w:rsidP="00A37859">
      <w:pPr>
        <w:spacing w:line="276" w:lineRule="auto"/>
        <w:ind w:firstLine="708"/>
        <w:jc w:val="center"/>
        <w:rPr>
          <w:b/>
          <w:sz w:val="26"/>
          <w:szCs w:val="26"/>
        </w:rPr>
      </w:pPr>
    </w:p>
    <w:p w:rsidR="000B2ED9" w:rsidRPr="00762660" w:rsidRDefault="000B2ED9" w:rsidP="00A37859">
      <w:pPr>
        <w:spacing w:line="276" w:lineRule="auto"/>
        <w:ind w:firstLine="708"/>
        <w:jc w:val="center"/>
        <w:rPr>
          <w:b/>
          <w:sz w:val="26"/>
          <w:szCs w:val="2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0"/>
        <w:gridCol w:w="5056"/>
      </w:tblGrid>
      <w:tr w:rsidR="00762660" w:rsidRPr="00762660" w:rsidTr="00762660">
        <w:tc>
          <w:tcPr>
            <w:tcW w:w="5235" w:type="dxa"/>
          </w:tcPr>
          <w:p w:rsidR="00762660" w:rsidRPr="003D7471" w:rsidRDefault="003D7471" w:rsidP="00A37859">
            <w:pPr>
              <w:spacing w:line="276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Начальник управления капитального строительства</w:t>
            </w:r>
          </w:p>
        </w:tc>
        <w:tc>
          <w:tcPr>
            <w:tcW w:w="5236" w:type="dxa"/>
          </w:tcPr>
          <w:p w:rsidR="00762660" w:rsidRPr="00762660" w:rsidRDefault="00762660" w:rsidP="00A37859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</w:p>
          <w:p w:rsidR="00762660" w:rsidRDefault="009917E0" w:rsidP="00A37859">
            <w:p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</w:t>
            </w:r>
            <w:r w:rsidR="003D7471">
              <w:rPr>
                <w:b/>
                <w:sz w:val="26"/>
                <w:szCs w:val="26"/>
              </w:rPr>
              <w:t>А.Д. Милютин</w:t>
            </w:r>
          </w:p>
          <w:p w:rsidR="009917E0" w:rsidRPr="00762660" w:rsidRDefault="009917E0" w:rsidP="00A37859">
            <w:pPr>
              <w:spacing w:line="276" w:lineRule="auto"/>
              <w:jc w:val="right"/>
              <w:rPr>
                <w:b/>
                <w:sz w:val="26"/>
                <w:szCs w:val="26"/>
              </w:rPr>
            </w:pPr>
          </w:p>
        </w:tc>
      </w:tr>
    </w:tbl>
    <w:p w:rsidR="009917E0" w:rsidRDefault="009917E0" w:rsidP="00873A11">
      <w:pPr>
        <w:spacing w:line="276" w:lineRule="auto"/>
        <w:rPr>
          <w:b/>
          <w:sz w:val="27"/>
          <w:szCs w:val="27"/>
        </w:rPr>
      </w:pPr>
    </w:p>
    <w:p w:rsidR="00AA153B" w:rsidRDefault="009917E0" w:rsidP="00873A11">
      <w:pPr>
        <w:spacing w:line="276" w:lineRule="auto"/>
        <w:rPr>
          <w:b/>
          <w:sz w:val="27"/>
          <w:szCs w:val="27"/>
        </w:rPr>
      </w:pPr>
      <w:r>
        <w:rPr>
          <w:b/>
          <w:sz w:val="27"/>
          <w:szCs w:val="27"/>
        </w:rPr>
        <w:t>Начальник управления</w:t>
      </w:r>
      <w:proofErr w:type="gramStart"/>
      <w:r>
        <w:rPr>
          <w:b/>
          <w:sz w:val="27"/>
          <w:szCs w:val="27"/>
        </w:rPr>
        <w:t xml:space="preserve"> К</w:t>
      </w:r>
      <w:proofErr w:type="gramEnd"/>
      <w:r>
        <w:rPr>
          <w:b/>
          <w:sz w:val="27"/>
          <w:szCs w:val="27"/>
        </w:rPr>
        <w:t xml:space="preserve"> и ТАСУ                                                     А.С. Комиссаров</w:t>
      </w:r>
    </w:p>
    <w:p w:rsidR="00AA153B" w:rsidRDefault="00AA153B" w:rsidP="00592D64">
      <w:pPr>
        <w:spacing w:line="276" w:lineRule="auto"/>
        <w:jc w:val="center"/>
        <w:rPr>
          <w:b/>
          <w:sz w:val="27"/>
          <w:szCs w:val="27"/>
        </w:rPr>
      </w:pPr>
    </w:p>
    <w:p w:rsidR="00AA153B" w:rsidRDefault="00AA153B" w:rsidP="00592D64">
      <w:pPr>
        <w:spacing w:line="276" w:lineRule="auto"/>
        <w:jc w:val="center"/>
        <w:rPr>
          <w:b/>
          <w:sz w:val="27"/>
          <w:szCs w:val="27"/>
        </w:rPr>
      </w:pPr>
    </w:p>
    <w:p w:rsidR="00AA153B" w:rsidRDefault="00AA153B" w:rsidP="00AA153B">
      <w:pPr>
        <w:pStyle w:val="a4"/>
        <w:tabs>
          <w:tab w:val="left" w:pos="1134"/>
        </w:tabs>
        <w:jc w:val="both"/>
        <w:rPr>
          <w:szCs w:val="28"/>
        </w:rPr>
      </w:pPr>
    </w:p>
    <w:p w:rsidR="00AA153B" w:rsidRPr="00097939" w:rsidRDefault="00AA153B" w:rsidP="00592D64">
      <w:pPr>
        <w:spacing w:line="276" w:lineRule="auto"/>
        <w:jc w:val="center"/>
        <w:rPr>
          <w:b/>
          <w:sz w:val="27"/>
          <w:szCs w:val="27"/>
        </w:rPr>
      </w:pPr>
    </w:p>
    <w:sectPr w:rsidR="00AA153B" w:rsidRPr="00097939" w:rsidSect="00926404">
      <w:headerReference w:type="even" r:id="rId8"/>
      <w:headerReference w:type="default" r:id="rId9"/>
      <w:pgSz w:w="12240" w:h="15840" w:code="1"/>
      <w:pgMar w:top="851" w:right="902" w:bottom="851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531" w:rsidRDefault="00212531">
      <w:r>
        <w:separator/>
      </w:r>
    </w:p>
  </w:endnote>
  <w:endnote w:type="continuationSeparator" w:id="0">
    <w:p w:rsidR="00212531" w:rsidRDefault="00212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531" w:rsidRDefault="00212531">
      <w:r>
        <w:separator/>
      </w:r>
    </w:p>
  </w:footnote>
  <w:footnote w:type="continuationSeparator" w:id="0">
    <w:p w:rsidR="00212531" w:rsidRDefault="002125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E61" w:rsidRDefault="0055237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87E6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87E61" w:rsidRDefault="00087E61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E61" w:rsidRPr="00972FE9" w:rsidRDefault="00552377">
    <w:pPr>
      <w:pStyle w:val="a6"/>
      <w:framePr w:wrap="around" w:vAnchor="text" w:hAnchor="margin" w:xAlign="center" w:y="1"/>
      <w:rPr>
        <w:rStyle w:val="a8"/>
      </w:rPr>
    </w:pPr>
    <w:r w:rsidRPr="00972FE9">
      <w:rPr>
        <w:rStyle w:val="a8"/>
      </w:rPr>
      <w:fldChar w:fldCharType="begin"/>
    </w:r>
    <w:r w:rsidR="00087E61" w:rsidRPr="00972FE9">
      <w:rPr>
        <w:rStyle w:val="a8"/>
      </w:rPr>
      <w:instrText xml:space="preserve">PAGE  </w:instrText>
    </w:r>
    <w:r w:rsidRPr="00972FE9">
      <w:rPr>
        <w:rStyle w:val="a8"/>
      </w:rPr>
      <w:fldChar w:fldCharType="separate"/>
    </w:r>
    <w:r w:rsidR="00716A55">
      <w:rPr>
        <w:rStyle w:val="a8"/>
        <w:noProof/>
      </w:rPr>
      <w:t>4</w:t>
    </w:r>
    <w:r w:rsidRPr="00972FE9">
      <w:rPr>
        <w:rStyle w:val="a8"/>
      </w:rPr>
      <w:fldChar w:fldCharType="end"/>
    </w:r>
  </w:p>
  <w:p w:rsidR="00087E61" w:rsidRDefault="00087E61" w:rsidP="005E4765">
    <w:pPr>
      <w:pStyle w:val="a6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91B"/>
    <w:multiLevelType w:val="hybridMultilevel"/>
    <w:tmpl w:val="AA249F76"/>
    <w:lvl w:ilvl="0" w:tplc="D666C9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862A32"/>
    <w:multiLevelType w:val="hybridMultilevel"/>
    <w:tmpl w:val="137CCE1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17773F"/>
    <w:multiLevelType w:val="multilevel"/>
    <w:tmpl w:val="DFCE83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1800"/>
      </w:pPr>
      <w:rPr>
        <w:rFonts w:hint="default"/>
      </w:rPr>
    </w:lvl>
  </w:abstractNum>
  <w:abstractNum w:abstractNumId="4">
    <w:nsid w:val="0DE07BA8"/>
    <w:multiLevelType w:val="hybridMultilevel"/>
    <w:tmpl w:val="81D66A00"/>
    <w:lvl w:ilvl="0" w:tplc="DDE2CD64">
      <w:start w:val="1"/>
      <w:numFmt w:val="bullet"/>
      <w:lvlText w:val=""/>
      <w:lvlJc w:val="left"/>
      <w:pPr>
        <w:ind w:left="27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0F130835"/>
    <w:multiLevelType w:val="hybridMultilevel"/>
    <w:tmpl w:val="0EEA8B5E"/>
    <w:lvl w:ilvl="0" w:tplc="DDE2CD64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00B2C6C"/>
    <w:multiLevelType w:val="hybridMultilevel"/>
    <w:tmpl w:val="D0FA9CA2"/>
    <w:lvl w:ilvl="0" w:tplc="D666C9D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6526D3E"/>
    <w:multiLevelType w:val="hybridMultilevel"/>
    <w:tmpl w:val="5C746B00"/>
    <w:lvl w:ilvl="0" w:tplc="05644798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66B2AAF"/>
    <w:multiLevelType w:val="hybridMultilevel"/>
    <w:tmpl w:val="3E468496"/>
    <w:lvl w:ilvl="0" w:tplc="05644798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83E389B"/>
    <w:multiLevelType w:val="hybridMultilevel"/>
    <w:tmpl w:val="B3AA318E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8412BA7"/>
    <w:multiLevelType w:val="multilevel"/>
    <w:tmpl w:val="6972B080"/>
    <w:lvl w:ilvl="0">
      <w:start w:val="1"/>
      <w:numFmt w:val="decimal"/>
      <w:lvlText w:val="%1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  <w:szCs w:val="28"/>
      </w:rPr>
    </w:lvl>
    <w:lvl w:ilvl="1">
      <w:start w:val="1"/>
      <w:numFmt w:val="decimal"/>
      <w:isLgl/>
      <w:lvlText w:val="%1.%2"/>
      <w:lvlJc w:val="left"/>
      <w:pPr>
        <w:ind w:left="130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87" w:hanging="2160"/>
      </w:pPr>
      <w:rPr>
        <w:rFonts w:hint="default"/>
      </w:rPr>
    </w:lvl>
  </w:abstractNum>
  <w:abstractNum w:abstractNumId="11">
    <w:nsid w:val="1C37230E"/>
    <w:multiLevelType w:val="hybridMultilevel"/>
    <w:tmpl w:val="1892FEC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1ECF1B59"/>
    <w:multiLevelType w:val="hybridMultilevel"/>
    <w:tmpl w:val="E458935A"/>
    <w:lvl w:ilvl="0" w:tplc="D666C9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0A2491"/>
    <w:multiLevelType w:val="multilevel"/>
    <w:tmpl w:val="EA649CD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2D4A2329"/>
    <w:multiLevelType w:val="multilevel"/>
    <w:tmpl w:val="B85E5BB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5">
    <w:nsid w:val="30B53C77"/>
    <w:multiLevelType w:val="hybridMultilevel"/>
    <w:tmpl w:val="C924F2AC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15E215C"/>
    <w:multiLevelType w:val="hybridMultilevel"/>
    <w:tmpl w:val="DFCAF3DC"/>
    <w:lvl w:ilvl="0" w:tplc="D666C9D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5287693"/>
    <w:multiLevelType w:val="multilevel"/>
    <w:tmpl w:val="89227866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226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  <w:b/>
      </w:rPr>
    </w:lvl>
  </w:abstractNum>
  <w:abstractNum w:abstractNumId="18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9">
    <w:nsid w:val="3F90475E"/>
    <w:multiLevelType w:val="hybridMultilevel"/>
    <w:tmpl w:val="77C438E0"/>
    <w:lvl w:ilvl="0" w:tplc="05644798">
      <w:start w:val="1"/>
      <w:numFmt w:val="bullet"/>
      <w:lvlText w:val="−"/>
      <w:lvlJc w:val="left"/>
      <w:pPr>
        <w:ind w:left="14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0">
    <w:nsid w:val="432520D1"/>
    <w:multiLevelType w:val="hybridMultilevel"/>
    <w:tmpl w:val="34C24636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443C7ACA"/>
    <w:multiLevelType w:val="hybridMultilevel"/>
    <w:tmpl w:val="F2C03682"/>
    <w:lvl w:ilvl="0" w:tplc="D666C9D4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2">
    <w:nsid w:val="498D76B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C3B3EB5"/>
    <w:multiLevelType w:val="hybridMultilevel"/>
    <w:tmpl w:val="C3344926"/>
    <w:lvl w:ilvl="0" w:tplc="DCFC45A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4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>
    <w:nsid w:val="54B16053"/>
    <w:multiLevelType w:val="hybridMultilevel"/>
    <w:tmpl w:val="D014385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>
    <w:nsid w:val="59EE4D31"/>
    <w:multiLevelType w:val="multilevel"/>
    <w:tmpl w:val="2AF0C00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7">
    <w:nsid w:val="694B384C"/>
    <w:multiLevelType w:val="hybridMultilevel"/>
    <w:tmpl w:val="BE8A2BAA"/>
    <w:lvl w:ilvl="0" w:tplc="8C7AA798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F2C8A320">
      <w:start w:val="1"/>
      <w:numFmt w:val="decimal"/>
      <w:lvlText w:val="1.%2."/>
      <w:lvlJc w:val="center"/>
      <w:pPr>
        <w:tabs>
          <w:tab w:val="num" w:pos="791"/>
        </w:tabs>
        <w:ind w:left="791" w:firstLine="289"/>
      </w:pPr>
      <w:rPr>
        <w:rFonts w:hint="default"/>
      </w:rPr>
    </w:lvl>
    <w:lvl w:ilvl="2" w:tplc="8256C5F4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7831A6"/>
    <w:multiLevelType w:val="hybridMultilevel"/>
    <w:tmpl w:val="E4FADD3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70983B6D"/>
    <w:multiLevelType w:val="multilevel"/>
    <w:tmpl w:val="EA649CD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0">
    <w:nsid w:val="726F51C7"/>
    <w:multiLevelType w:val="hybridMultilevel"/>
    <w:tmpl w:val="F560EEAC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2A91ECC"/>
    <w:multiLevelType w:val="hybridMultilevel"/>
    <w:tmpl w:val="5B3C6908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5574B01"/>
    <w:multiLevelType w:val="hybridMultilevel"/>
    <w:tmpl w:val="6D7CAB4E"/>
    <w:lvl w:ilvl="0" w:tplc="67E667BA">
      <w:start w:val="1"/>
      <w:numFmt w:val="bullet"/>
      <w:lvlText w:val="−"/>
      <w:lvlJc w:val="left"/>
      <w:pPr>
        <w:ind w:left="179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33">
    <w:nsid w:val="772523BD"/>
    <w:multiLevelType w:val="hybridMultilevel"/>
    <w:tmpl w:val="8EDC126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7CB172DC"/>
    <w:multiLevelType w:val="hybridMultilevel"/>
    <w:tmpl w:val="512EC23E"/>
    <w:lvl w:ilvl="0" w:tplc="6E6C97DC">
      <w:start w:val="1"/>
      <w:numFmt w:val="decimal"/>
      <w:lvlText w:val="2.%1."/>
      <w:lvlJc w:val="left"/>
      <w:pPr>
        <w:ind w:left="157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>
    <w:nsid w:val="7DED5324"/>
    <w:multiLevelType w:val="multilevel"/>
    <w:tmpl w:val="B536876E"/>
    <w:lvl w:ilvl="0">
      <w:start w:val="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3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5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63" w:hanging="1800"/>
      </w:pPr>
      <w:rPr>
        <w:rFonts w:hint="default"/>
      </w:rPr>
    </w:lvl>
  </w:abstractNum>
  <w:abstractNum w:abstractNumId="36">
    <w:nsid w:val="7F122154"/>
    <w:multiLevelType w:val="hybridMultilevel"/>
    <w:tmpl w:val="926E15F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18"/>
  </w:num>
  <w:num w:numId="4">
    <w:abstractNumId w:val="27"/>
  </w:num>
  <w:num w:numId="5">
    <w:abstractNumId w:val="2"/>
  </w:num>
  <w:num w:numId="6">
    <w:abstractNumId w:val="9"/>
  </w:num>
  <w:num w:numId="7">
    <w:abstractNumId w:val="5"/>
  </w:num>
  <w:num w:numId="8">
    <w:abstractNumId w:val="33"/>
  </w:num>
  <w:num w:numId="9">
    <w:abstractNumId w:val="3"/>
  </w:num>
  <w:num w:numId="10">
    <w:abstractNumId w:val="28"/>
  </w:num>
  <w:num w:numId="11">
    <w:abstractNumId w:val="13"/>
  </w:num>
  <w:num w:numId="12">
    <w:abstractNumId w:val="20"/>
  </w:num>
  <w:num w:numId="13">
    <w:abstractNumId w:val="11"/>
  </w:num>
  <w:num w:numId="14">
    <w:abstractNumId w:val="25"/>
  </w:num>
  <w:num w:numId="15">
    <w:abstractNumId w:val="34"/>
  </w:num>
  <w:num w:numId="16">
    <w:abstractNumId w:val="29"/>
  </w:num>
  <w:num w:numId="17">
    <w:abstractNumId w:val="14"/>
  </w:num>
  <w:num w:numId="18">
    <w:abstractNumId w:val="32"/>
  </w:num>
  <w:num w:numId="19">
    <w:abstractNumId w:val="19"/>
  </w:num>
  <w:num w:numId="20">
    <w:abstractNumId w:val="1"/>
  </w:num>
  <w:num w:numId="21">
    <w:abstractNumId w:val="7"/>
  </w:num>
  <w:num w:numId="22">
    <w:abstractNumId w:val="8"/>
  </w:num>
  <w:num w:numId="23">
    <w:abstractNumId w:val="30"/>
  </w:num>
  <w:num w:numId="24">
    <w:abstractNumId w:val="15"/>
  </w:num>
  <w:num w:numId="25">
    <w:abstractNumId w:val="31"/>
  </w:num>
  <w:num w:numId="26">
    <w:abstractNumId w:val="23"/>
  </w:num>
  <w:num w:numId="27">
    <w:abstractNumId w:val="0"/>
  </w:num>
  <w:num w:numId="28">
    <w:abstractNumId w:val="12"/>
  </w:num>
  <w:num w:numId="29">
    <w:abstractNumId w:val="21"/>
  </w:num>
  <w:num w:numId="30">
    <w:abstractNumId w:val="26"/>
  </w:num>
  <w:num w:numId="31">
    <w:abstractNumId w:val="4"/>
  </w:num>
  <w:num w:numId="32">
    <w:abstractNumId w:val="17"/>
  </w:num>
  <w:num w:numId="33">
    <w:abstractNumId w:val="6"/>
  </w:num>
  <w:num w:numId="34">
    <w:abstractNumId w:val="36"/>
  </w:num>
  <w:num w:numId="35">
    <w:abstractNumId w:val="16"/>
  </w:num>
  <w:num w:numId="36">
    <w:abstractNumId w:val="35"/>
  </w:num>
  <w:num w:numId="37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1439"/>
    <w:rsid w:val="0000369A"/>
    <w:rsid w:val="0000369B"/>
    <w:rsid w:val="00006227"/>
    <w:rsid w:val="000120A5"/>
    <w:rsid w:val="0001233F"/>
    <w:rsid w:val="00014C84"/>
    <w:rsid w:val="00014D41"/>
    <w:rsid w:val="000158F4"/>
    <w:rsid w:val="00015A0E"/>
    <w:rsid w:val="00016A2E"/>
    <w:rsid w:val="00016DC9"/>
    <w:rsid w:val="00017A16"/>
    <w:rsid w:val="000219C9"/>
    <w:rsid w:val="00022259"/>
    <w:rsid w:val="00023C56"/>
    <w:rsid w:val="00024741"/>
    <w:rsid w:val="00024ADE"/>
    <w:rsid w:val="00026F15"/>
    <w:rsid w:val="00027A3C"/>
    <w:rsid w:val="00032694"/>
    <w:rsid w:val="00034CB0"/>
    <w:rsid w:val="00041939"/>
    <w:rsid w:val="00042ABF"/>
    <w:rsid w:val="00042E8E"/>
    <w:rsid w:val="00043967"/>
    <w:rsid w:val="00045A25"/>
    <w:rsid w:val="000505C8"/>
    <w:rsid w:val="00053685"/>
    <w:rsid w:val="00053EA1"/>
    <w:rsid w:val="00055F4C"/>
    <w:rsid w:val="00060A22"/>
    <w:rsid w:val="0006128D"/>
    <w:rsid w:val="0006179D"/>
    <w:rsid w:val="0006473C"/>
    <w:rsid w:val="00064E27"/>
    <w:rsid w:val="0006621D"/>
    <w:rsid w:val="00066548"/>
    <w:rsid w:val="00066C02"/>
    <w:rsid w:val="0007029B"/>
    <w:rsid w:val="00071958"/>
    <w:rsid w:val="00071E8B"/>
    <w:rsid w:val="00073A6A"/>
    <w:rsid w:val="000750BA"/>
    <w:rsid w:val="00075464"/>
    <w:rsid w:val="0008391A"/>
    <w:rsid w:val="00084847"/>
    <w:rsid w:val="0008494C"/>
    <w:rsid w:val="00086219"/>
    <w:rsid w:val="00086456"/>
    <w:rsid w:val="00087E61"/>
    <w:rsid w:val="00090D40"/>
    <w:rsid w:val="00094E08"/>
    <w:rsid w:val="00094E95"/>
    <w:rsid w:val="0009777B"/>
    <w:rsid w:val="00097B24"/>
    <w:rsid w:val="000A2754"/>
    <w:rsid w:val="000A2D8A"/>
    <w:rsid w:val="000B12BD"/>
    <w:rsid w:val="000B2ED9"/>
    <w:rsid w:val="000B4F99"/>
    <w:rsid w:val="000B5D5E"/>
    <w:rsid w:val="000B6273"/>
    <w:rsid w:val="000B7484"/>
    <w:rsid w:val="000B7683"/>
    <w:rsid w:val="000B7DCC"/>
    <w:rsid w:val="000C00FB"/>
    <w:rsid w:val="000C01BC"/>
    <w:rsid w:val="000C60BF"/>
    <w:rsid w:val="000C69C2"/>
    <w:rsid w:val="000C6FE0"/>
    <w:rsid w:val="000C709F"/>
    <w:rsid w:val="000D00A9"/>
    <w:rsid w:val="000D0258"/>
    <w:rsid w:val="000D14CB"/>
    <w:rsid w:val="000D7731"/>
    <w:rsid w:val="000E138E"/>
    <w:rsid w:val="000E211D"/>
    <w:rsid w:val="000E2FEC"/>
    <w:rsid w:val="000E39E1"/>
    <w:rsid w:val="000E6349"/>
    <w:rsid w:val="000E74EC"/>
    <w:rsid w:val="000E7E6B"/>
    <w:rsid w:val="000F50D8"/>
    <w:rsid w:val="000F6F06"/>
    <w:rsid w:val="000F73FF"/>
    <w:rsid w:val="00100074"/>
    <w:rsid w:val="00101295"/>
    <w:rsid w:val="00101C21"/>
    <w:rsid w:val="00102D8D"/>
    <w:rsid w:val="00103E2D"/>
    <w:rsid w:val="0010500D"/>
    <w:rsid w:val="00106731"/>
    <w:rsid w:val="001103A6"/>
    <w:rsid w:val="00112C13"/>
    <w:rsid w:val="00112C8A"/>
    <w:rsid w:val="00115340"/>
    <w:rsid w:val="00115732"/>
    <w:rsid w:val="00121323"/>
    <w:rsid w:val="00121368"/>
    <w:rsid w:val="0012394C"/>
    <w:rsid w:val="001254C1"/>
    <w:rsid w:val="00126AA4"/>
    <w:rsid w:val="00127703"/>
    <w:rsid w:val="00127E51"/>
    <w:rsid w:val="00127FE9"/>
    <w:rsid w:val="00131558"/>
    <w:rsid w:val="0013279E"/>
    <w:rsid w:val="00136404"/>
    <w:rsid w:val="00136683"/>
    <w:rsid w:val="00137591"/>
    <w:rsid w:val="001400C9"/>
    <w:rsid w:val="00141213"/>
    <w:rsid w:val="00143ED8"/>
    <w:rsid w:val="001454E4"/>
    <w:rsid w:val="00147569"/>
    <w:rsid w:val="00150155"/>
    <w:rsid w:val="001507C0"/>
    <w:rsid w:val="001507CF"/>
    <w:rsid w:val="00152965"/>
    <w:rsid w:val="00153F44"/>
    <w:rsid w:val="00154411"/>
    <w:rsid w:val="00154593"/>
    <w:rsid w:val="00154809"/>
    <w:rsid w:val="001555A9"/>
    <w:rsid w:val="0015636C"/>
    <w:rsid w:val="0015683A"/>
    <w:rsid w:val="001625A5"/>
    <w:rsid w:val="00164593"/>
    <w:rsid w:val="0016524D"/>
    <w:rsid w:val="00165E14"/>
    <w:rsid w:val="00165F3C"/>
    <w:rsid w:val="00166A74"/>
    <w:rsid w:val="00166FCC"/>
    <w:rsid w:val="00167016"/>
    <w:rsid w:val="00170329"/>
    <w:rsid w:val="0017041F"/>
    <w:rsid w:val="001706E0"/>
    <w:rsid w:val="00170DDA"/>
    <w:rsid w:val="00171171"/>
    <w:rsid w:val="00172351"/>
    <w:rsid w:val="00175B84"/>
    <w:rsid w:val="00175C86"/>
    <w:rsid w:val="00176068"/>
    <w:rsid w:val="0018090E"/>
    <w:rsid w:val="00180C29"/>
    <w:rsid w:val="00180F3C"/>
    <w:rsid w:val="001822DC"/>
    <w:rsid w:val="00183D2F"/>
    <w:rsid w:val="00186521"/>
    <w:rsid w:val="00190A26"/>
    <w:rsid w:val="00190F79"/>
    <w:rsid w:val="00192E02"/>
    <w:rsid w:val="00193D36"/>
    <w:rsid w:val="00194F99"/>
    <w:rsid w:val="00196293"/>
    <w:rsid w:val="00196634"/>
    <w:rsid w:val="00197C2D"/>
    <w:rsid w:val="00197EFD"/>
    <w:rsid w:val="001A171B"/>
    <w:rsid w:val="001A1FD8"/>
    <w:rsid w:val="001A6C31"/>
    <w:rsid w:val="001A7CD8"/>
    <w:rsid w:val="001B0A31"/>
    <w:rsid w:val="001B2AAF"/>
    <w:rsid w:val="001B37E9"/>
    <w:rsid w:val="001B46F6"/>
    <w:rsid w:val="001B4DC1"/>
    <w:rsid w:val="001C3446"/>
    <w:rsid w:val="001C3488"/>
    <w:rsid w:val="001C480D"/>
    <w:rsid w:val="001C5888"/>
    <w:rsid w:val="001C6AB3"/>
    <w:rsid w:val="001D0B9C"/>
    <w:rsid w:val="001D2D8E"/>
    <w:rsid w:val="001D2DE0"/>
    <w:rsid w:val="001D5AEF"/>
    <w:rsid w:val="001D62D2"/>
    <w:rsid w:val="001E2429"/>
    <w:rsid w:val="001E2747"/>
    <w:rsid w:val="001E3920"/>
    <w:rsid w:val="001E4763"/>
    <w:rsid w:val="001E4D16"/>
    <w:rsid w:val="001E5BCD"/>
    <w:rsid w:val="001E7EC2"/>
    <w:rsid w:val="001F3E6D"/>
    <w:rsid w:val="001F4F2B"/>
    <w:rsid w:val="001F5F07"/>
    <w:rsid w:val="0020059F"/>
    <w:rsid w:val="00200B58"/>
    <w:rsid w:val="00201CAB"/>
    <w:rsid w:val="00202D76"/>
    <w:rsid w:val="00207267"/>
    <w:rsid w:val="002119A9"/>
    <w:rsid w:val="00212531"/>
    <w:rsid w:val="00212A87"/>
    <w:rsid w:val="00212C47"/>
    <w:rsid w:val="00213F4B"/>
    <w:rsid w:val="00214E2C"/>
    <w:rsid w:val="002213BE"/>
    <w:rsid w:val="00223628"/>
    <w:rsid w:val="00224657"/>
    <w:rsid w:val="00226389"/>
    <w:rsid w:val="002264FD"/>
    <w:rsid w:val="00226A02"/>
    <w:rsid w:val="00227475"/>
    <w:rsid w:val="002313BA"/>
    <w:rsid w:val="002352A8"/>
    <w:rsid w:val="00236596"/>
    <w:rsid w:val="002405B2"/>
    <w:rsid w:val="00240B32"/>
    <w:rsid w:val="002414DA"/>
    <w:rsid w:val="00254341"/>
    <w:rsid w:val="00257C64"/>
    <w:rsid w:val="0026306E"/>
    <w:rsid w:val="002638CA"/>
    <w:rsid w:val="00267271"/>
    <w:rsid w:val="00267632"/>
    <w:rsid w:val="002739B1"/>
    <w:rsid w:val="00274392"/>
    <w:rsid w:val="00274583"/>
    <w:rsid w:val="002753F4"/>
    <w:rsid w:val="002766C3"/>
    <w:rsid w:val="002823E0"/>
    <w:rsid w:val="00284F1F"/>
    <w:rsid w:val="00285467"/>
    <w:rsid w:val="00286C5D"/>
    <w:rsid w:val="00287C0E"/>
    <w:rsid w:val="0029063D"/>
    <w:rsid w:val="00290CE1"/>
    <w:rsid w:val="0029155B"/>
    <w:rsid w:val="00296083"/>
    <w:rsid w:val="00296663"/>
    <w:rsid w:val="0029790E"/>
    <w:rsid w:val="002A3E9F"/>
    <w:rsid w:val="002A7DC2"/>
    <w:rsid w:val="002B1E4E"/>
    <w:rsid w:val="002B7E10"/>
    <w:rsid w:val="002C1282"/>
    <w:rsid w:val="002C2366"/>
    <w:rsid w:val="002C2D4D"/>
    <w:rsid w:val="002C4619"/>
    <w:rsid w:val="002C5860"/>
    <w:rsid w:val="002C59F3"/>
    <w:rsid w:val="002C7D8B"/>
    <w:rsid w:val="002D2E9B"/>
    <w:rsid w:val="002D30F4"/>
    <w:rsid w:val="002D35C4"/>
    <w:rsid w:val="002D540C"/>
    <w:rsid w:val="002D5500"/>
    <w:rsid w:val="002E1DFA"/>
    <w:rsid w:val="002E6722"/>
    <w:rsid w:val="002F00E2"/>
    <w:rsid w:val="002F12B0"/>
    <w:rsid w:val="002F186E"/>
    <w:rsid w:val="002F19B4"/>
    <w:rsid w:val="002F3107"/>
    <w:rsid w:val="002F62C5"/>
    <w:rsid w:val="002F794B"/>
    <w:rsid w:val="0030089F"/>
    <w:rsid w:val="003064D2"/>
    <w:rsid w:val="00306725"/>
    <w:rsid w:val="0030714D"/>
    <w:rsid w:val="00311723"/>
    <w:rsid w:val="00312B40"/>
    <w:rsid w:val="0031318C"/>
    <w:rsid w:val="003138FA"/>
    <w:rsid w:val="00313B00"/>
    <w:rsid w:val="00313E7A"/>
    <w:rsid w:val="00314267"/>
    <w:rsid w:val="00314E5D"/>
    <w:rsid w:val="00320314"/>
    <w:rsid w:val="00320A98"/>
    <w:rsid w:val="00321580"/>
    <w:rsid w:val="00323A86"/>
    <w:rsid w:val="0032402A"/>
    <w:rsid w:val="00324B49"/>
    <w:rsid w:val="003255C5"/>
    <w:rsid w:val="00325F86"/>
    <w:rsid w:val="00326677"/>
    <w:rsid w:val="00331BAE"/>
    <w:rsid w:val="00332559"/>
    <w:rsid w:val="00335A49"/>
    <w:rsid w:val="0033695D"/>
    <w:rsid w:val="00337029"/>
    <w:rsid w:val="00337D88"/>
    <w:rsid w:val="003404F6"/>
    <w:rsid w:val="00341656"/>
    <w:rsid w:val="00341862"/>
    <w:rsid w:val="00341ECF"/>
    <w:rsid w:val="0034445A"/>
    <w:rsid w:val="003458EC"/>
    <w:rsid w:val="00347D90"/>
    <w:rsid w:val="00351BA5"/>
    <w:rsid w:val="00353F2C"/>
    <w:rsid w:val="003540F1"/>
    <w:rsid w:val="0035437E"/>
    <w:rsid w:val="003566A6"/>
    <w:rsid w:val="00356E74"/>
    <w:rsid w:val="00356EE6"/>
    <w:rsid w:val="0036100E"/>
    <w:rsid w:val="00363E49"/>
    <w:rsid w:val="00364504"/>
    <w:rsid w:val="0036457A"/>
    <w:rsid w:val="003648D2"/>
    <w:rsid w:val="00366E5E"/>
    <w:rsid w:val="003711D4"/>
    <w:rsid w:val="00372758"/>
    <w:rsid w:val="00372809"/>
    <w:rsid w:val="00374E25"/>
    <w:rsid w:val="003758A8"/>
    <w:rsid w:val="00375F2C"/>
    <w:rsid w:val="00376DCA"/>
    <w:rsid w:val="00380431"/>
    <w:rsid w:val="003831CE"/>
    <w:rsid w:val="00384911"/>
    <w:rsid w:val="00384B72"/>
    <w:rsid w:val="00386DE7"/>
    <w:rsid w:val="003901BA"/>
    <w:rsid w:val="00390D5D"/>
    <w:rsid w:val="00391F3C"/>
    <w:rsid w:val="00394549"/>
    <w:rsid w:val="003957C9"/>
    <w:rsid w:val="00395E18"/>
    <w:rsid w:val="003972E7"/>
    <w:rsid w:val="00397A41"/>
    <w:rsid w:val="003A0ED4"/>
    <w:rsid w:val="003A2C46"/>
    <w:rsid w:val="003A4892"/>
    <w:rsid w:val="003A754C"/>
    <w:rsid w:val="003B4642"/>
    <w:rsid w:val="003B7F36"/>
    <w:rsid w:val="003C13B0"/>
    <w:rsid w:val="003C2943"/>
    <w:rsid w:val="003C645C"/>
    <w:rsid w:val="003C6719"/>
    <w:rsid w:val="003D52CE"/>
    <w:rsid w:val="003D5AC9"/>
    <w:rsid w:val="003D714D"/>
    <w:rsid w:val="003D7471"/>
    <w:rsid w:val="003D747D"/>
    <w:rsid w:val="003D7B36"/>
    <w:rsid w:val="003E0613"/>
    <w:rsid w:val="003E2BA1"/>
    <w:rsid w:val="003E4251"/>
    <w:rsid w:val="003E649F"/>
    <w:rsid w:val="003E72CB"/>
    <w:rsid w:val="003E74DF"/>
    <w:rsid w:val="003F0189"/>
    <w:rsid w:val="003F2357"/>
    <w:rsid w:val="003F24D7"/>
    <w:rsid w:val="003F5F5A"/>
    <w:rsid w:val="003F7B74"/>
    <w:rsid w:val="00403768"/>
    <w:rsid w:val="004070F2"/>
    <w:rsid w:val="004122DC"/>
    <w:rsid w:val="00415731"/>
    <w:rsid w:val="00417997"/>
    <w:rsid w:val="00422759"/>
    <w:rsid w:val="00430E1A"/>
    <w:rsid w:val="00432F3A"/>
    <w:rsid w:val="00436109"/>
    <w:rsid w:val="00442DE3"/>
    <w:rsid w:val="00446592"/>
    <w:rsid w:val="00446E70"/>
    <w:rsid w:val="0045347B"/>
    <w:rsid w:val="00453D90"/>
    <w:rsid w:val="004547C9"/>
    <w:rsid w:val="004559BA"/>
    <w:rsid w:val="0045692D"/>
    <w:rsid w:val="0046074D"/>
    <w:rsid w:val="00461A7E"/>
    <w:rsid w:val="00462261"/>
    <w:rsid w:val="00462826"/>
    <w:rsid w:val="00462B6D"/>
    <w:rsid w:val="00462C99"/>
    <w:rsid w:val="00464D11"/>
    <w:rsid w:val="00464E40"/>
    <w:rsid w:val="004653B1"/>
    <w:rsid w:val="00465549"/>
    <w:rsid w:val="00470A18"/>
    <w:rsid w:val="00472491"/>
    <w:rsid w:val="00472E0A"/>
    <w:rsid w:val="0047301C"/>
    <w:rsid w:val="004806DC"/>
    <w:rsid w:val="00485EC1"/>
    <w:rsid w:val="004863EC"/>
    <w:rsid w:val="0048708E"/>
    <w:rsid w:val="00487F19"/>
    <w:rsid w:val="00491784"/>
    <w:rsid w:val="00493490"/>
    <w:rsid w:val="004962EB"/>
    <w:rsid w:val="00497735"/>
    <w:rsid w:val="004A026E"/>
    <w:rsid w:val="004A2860"/>
    <w:rsid w:val="004A2E6E"/>
    <w:rsid w:val="004A3945"/>
    <w:rsid w:val="004A6B54"/>
    <w:rsid w:val="004B0579"/>
    <w:rsid w:val="004B18E1"/>
    <w:rsid w:val="004B50BF"/>
    <w:rsid w:val="004C1126"/>
    <w:rsid w:val="004C14A4"/>
    <w:rsid w:val="004C26E7"/>
    <w:rsid w:val="004C338D"/>
    <w:rsid w:val="004C4962"/>
    <w:rsid w:val="004D02AE"/>
    <w:rsid w:val="004D1FC6"/>
    <w:rsid w:val="004D24B5"/>
    <w:rsid w:val="004D6762"/>
    <w:rsid w:val="004D78F2"/>
    <w:rsid w:val="004E095A"/>
    <w:rsid w:val="004E0E90"/>
    <w:rsid w:val="004E39FB"/>
    <w:rsid w:val="004E4196"/>
    <w:rsid w:val="004E474C"/>
    <w:rsid w:val="004E4A33"/>
    <w:rsid w:val="004E697F"/>
    <w:rsid w:val="004F210E"/>
    <w:rsid w:val="004F2D20"/>
    <w:rsid w:val="004F34A8"/>
    <w:rsid w:val="004F4839"/>
    <w:rsid w:val="004F4AB9"/>
    <w:rsid w:val="004F4FFC"/>
    <w:rsid w:val="004F6F0D"/>
    <w:rsid w:val="00500062"/>
    <w:rsid w:val="0050168F"/>
    <w:rsid w:val="005031A3"/>
    <w:rsid w:val="00503ACF"/>
    <w:rsid w:val="00507FA3"/>
    <w:rsid w:val="00510CC9"/>
    <w:rsid w:val="00511EF6"/>
    <w:rsid w:val="00512E31"/>
    <w:rsid w:val="0051552C"/>
    <w:rsid w:val="00515DC4"/>
    <w:rsid w:val="0051613E"/>
    <w:rsid w:val="0051645F"/>
    <w:rsid w:val="00516613"/>
    <w:rsid w:val="005216B7"/>
    <w:rsid w:val="00521E84"/>
    <w:rsid w:val="00527AC9"/>
    <w:rsid w:val="005308BD"/>
    <w:rsid w:val="0053176B"/>
    <w:rsid w:val="00532ECA"/>
    <w:rsid w:val="00533505"/>
    <w:rsid w:val="0053490B"/>
    <w:rsid w:val="00534FD2"/>
    <w:rsid w:val="00536C23"/>
    <w:rsid w:val="00540895"/>
    <w:rsid w:val="005418EB"/>
    <w:rsid w:val="00541E30"/>
    <w:rsid w:val="00544C66"/>
    <w:rsid w:val="005459CA"/>
    <w:rsid w:val="005477BB"/>
    <w:rsid w:val="00550787"/>
    <w:rsid w:val="005507C0"/>
    <w:rsid w:val="005507DA"/>
    <w:rsid w:val="00550948"/>
    <w:rsid w:val="00552377"/>
    <w:rsid w:val="00554AF3"/>
    <w:rsid w:val="005557A8"/>
    <w:rsid w:val="00557202"/>
    <w:rsid w:val="00557A1B"/>
    <w:rsid w:val="00560917"/>
    <w:rsid w:val="00560AE7"/>
    <w:rsid w:val="005621B4"/>
    <w:rsid w:val="00562B3A"/>
    <w:rsid w:val="005630BF"/>
    <w:rsid w:val="00563F97"/>
    <w:rsid w:val="0056568C"/>
    <w:rsid w:val="00566A17"/>
    <w:rsid w:val="00567C5E"/>
    <w:rsid w:val="0057072B"/>
    <w:rsid w:val="00576868"/>
    <w:rsid w:val="00580DB7"/>
    <w:rsid w:val="00581AE8"/>
    <w:rsid w:val="0058547D"/>
    <w:rsid w:val="00590967"/>
    <w:rsid w:val="00591407"/>
    <w:rsid w:val="005923BF"/>
    <w:rsid w:val="00592D64"/>
    <w:rsid w:val="00593AAF"/>
    <w:rsid w:val="00593B45"/>
    <w:rsid w:val="00593D17"/>
    <w:rsid w:val="005950F6"/>
    <w:rsid w:val="00596568"/>
    <w:rsid w:val="0059669F"/>
    <w:rsid w:val="00596EE8"/>
    <w:rsid w:val="0059761F"/>
    <w:rsid w:val="005A11F0"/>
    <w:rsid w:val="005A1214"/>
    <w:rsid w:val="005A271C"/>
    <w:rsid w:val="005A5F9E"/>
    <w:rsid w:val="005A7982"/>
    <w:rsid w:val="005A7FA2"/>
    <w:rsid w:val="005B068C"/>
    <w:rsid w:val="005B1CE0"/>
    <w:rsid w:val="005B2343"/>
    <w:rsid w:val="005C0551"/>
    <w:rsid w:val="005C0635"/>
    <w:rsid w:val="005C1F4D"/>
    <w:rsid w:val="005C2FC2"/>
    <w:rsid w:val="005C4B56"/>
    <w:rsid w:val="005C5673"/>
    <w:rsid w:val="005C7AEF"/>
    <w:rsid w:val="005D0176"/>
    <w:rsid w:val="005D0CAE"/>
    <w:rsid w:val="005D0F30"/>
    <w:rsid w:val="005D4DD5"/>
    <w:rsid w:val="005E292D"/>
    <w:rsid w:val="005E4765"/>
    <w:rsid w:val="005E4EE5"/>
    <w:rsid w:val="005E58DA"/>
    <w:rsid w:val="005E7D1F"/>
    <w:rsid w:val="005F0A59"/>
    <w:rsid w:val="005F116A"/>
    <w:rsid w:val="005F176A"/>
    <w:rsid w:val="005F34E7"/>
    <w:rsid w:val="005F6A13"/>
    <w:rsid w:val="005F6DDB"/>
    <w:rsid w:val="005F742F"/>
    <w:rsid w:val="006029EA"/>
    <w:rsid w:val="006033B0"/>
    <w:rsid w:val="006038ED"/>
    <w:rsid w:val="00603CC6"/>
    <w:rsid w:val="0060420B"/>
    <w:rsid w:val="00604599"/>
    <w:rsid w:val="00605E5D"/>
    <w:rsid w:val="0060625D"/>
    <w:rsid w:val="00606C9C"/>
    <w:rsid w:val="00607050"/>
    <w:rsid w:val="006077A1"/>
    <w:rsid w:val="00610C10"/>
    <w:rsid w:val="00612CC8"/>
    <w:rsid w:val="0061365D"/>
    <w:rsid w:val="0061369A"/>
    <w:rsid w:val="006218BE"/>
    <w:rsid w:val="00626519"/>
    <w:rsid w:val="006269BB"/>
    <w:rsid w:val="00631B36"/>
    <w:rsid w:val="0063203E"/>
    <w:rsid w:val="00633311"/>
    <w:rsid w:val="00634688"/>
    <w:rsid w:val="00640003"/>
    <w:rsid w:val="00640CA8"/>
    <w:rsid w:val="00641AF7"/>
    <w:rsid w:val="0064242E"/>
    <w:rsid w:val="00643FAF"/>
    <w:rsid w:val="00645C13"/>
    <w:rsid w:val="00647228"/>
    <w:rsid w:val="00647F3F"/>
    <w:rsid w:val="00652059"/>
    <w:rsid w:val="00652D01"/>
    <w:rsid w:val="00653EFF"/>
    <w:rsid w:val="00655F21"/>
    <w:rsid w:val="0065777F"/>
    <w:rsid w:val="00657BC4"/>
    <w:rsid w:val="00661675"/>
    <w:rsid w:val="006650E6"/>
    <w:rsid w:val="00665C76"/>
    <w:rsid w:val="006660A0"/>
    <w:rsid w:val="0066634B"/>
    <w:rsid w:val="0066716E"/>
    <w:rsid w:val="0066787C"/>
    <w:rsid w:val="00670C7B"/>
    <w:rsid w:val="00674DB1"/>
    <w:rsid w:val="006753A1"/>
    <w:rsid w:val="0067564B"/>
    <w:rsid w:val="00675D56"/>
    <w:rsid w:val="00676E79"/>
    <w:rsid w:val="006803FC"/>
    <w:rsid w:val="00680454"/>
    <w:rsid w:val="006806A9"/>
    <w:rsid w:val="00682879"/>
    <w:rsid w:val="0068319B"/>
    <w:rsid w:val="006836AC"/>
    <w:rsid w:val="006855E4"/>
    <w:rsid w:val="00686257"/>
    <w:rsid w:val="00686F7D"/>
    <w:rsid w:val="0068781B"/>
    <w:rsid w:val="00687B8B"/>
    <w:rsid w:val="00687C23"/>
    <w:rsid w:val="0069303F"/>
    <w:rsid w:val="006931BA"/>
    <w:rsid w:val="00696B02"/>
    <w:rsid w:val="006A63A8"/>
    <w:rsid w:val="006A6E88"/>
    <w:rsid w:val="006B1292"/>
    <w:rsid w:val="006B14E1"/>
    <w:rsid w:val="006B1CB2"/>
    <w:rsid w:val="006B3B98"/>
    <w:rsid w:val="006B487B"/>
    <w:rsid w:val="006B5E69"/>
    <w:rsid w:val="006C173F"/>
    <w:rsid w:val="006C25C4"/>
    <w:rsid w:val="006C3A09"/>
    <w:rsid w:val="006C3E8A"/>
    <w:rsid w:val="006C412B"/>
    <w:rsid w:val="006C6AD8"/>
    <w:rsid w:val="006C71AD"/>
    <w:rsid w:val="006D1354"/>
    <w:rsid w:val="006D1D75"/>
    <w:rsid w:val="006D2FBA"/>
    <w:rsid w:val="006D38BA"/>
    <w:rsid w:val="006D3CDC"/>
    <w:rsid w:val="006D592C"/>
    <w:rsid w:val="006D71E0"/>
    <w:rsid w:val="006E0739"/>
    <w:rsid w:val="006E498D"/>
    <w:rsid w:val="006E5220"/>
    <w:rsid w:val="006E5FA5"/>
    <w:rsid w:val="006E64BE"/>
    <w:rsid w:val="006F29C7"/>
    <w:rsid w:val="006F3628"/>
    <w:rsid w:val="006F58F6"/>
    <w:rsid w:val="006F5D72"/>
    <w:rsid w:val="006F5D8C"/>
    <w:rsid w:val="006F7734"/>
    <w:rsid w:val="00700339"/>
    <w:rsid w:val="00700464"/>
    <w:rsid w:val="0070545B"/>
    <w:rsid w:val="00705C33"/>
    <w:rsid w:val="0070676C"/>
    <w:rsid w:val="0071092A"/>
    <w:rsid w:val="007115BC"/>
    <w:rsid w:val="007118DB"/>
    <w:rsid w:val="00711C34"/>
    <w:rsid w:val="00712E30"/>
    <w:rsid w:val="00713504"/>
    <w:rsid w:val="00716A55"/>
    <w:rsid w:val="00717005"/>
    <w:rsid w:val="007179B6"/>
    <w:rsid w:val="0072114B"/>
    <w:rsid w:val="00721755"/>
    <w:rsid w:val="00722EAF"/>
    <w:rsid w:val="007245E9"/>
    <w:rsid w:val="00724CFC"/>
    <w:rsid w:val="00725AA5"/>
    <w:rsid w:val="00726670"/>
    <w:rsid w:val="0072788C"/>
    <w:rsid w:val="00730715"/>
    <w:rsid w:val="00731A90"/>
    <w:rsid w:val="007326BC"/>
    <w:rsid w:val="00734B1D"/>
    <w:rsid w:val="007369C9"/>
    <w:rsid w:val="007400E9"/>
    <w:rsid w:val="0074028B"/>
    <w:rsid w:val="00744BB7"/>
    <w:rsid w:val="0074563D"/>
    <w:rsid w:val="0074790B"/>
    <w:rsid w:val="00747A33"/>
    <w:rsid w:val="0075083E"/>
    <w:rsid w:val="00751350"/>
    <w:rsid w:val="00753762"/>
    <w:rsid w:val="00754147"/>
    <w:rsid w:val="00755C9C"/>
    <w:rsid w:val="0075670B"/>
    <w:rsid w:val="007575AE"/>
    <w:rsid w:val="00760243"/>
    <w:rsid w:val="00762220"/>
    <w:rsid w:val="00762660"/>
    <w:rsid w:val="0076309A"/>
    <w:rsid w:val="00764364"/>
    <w:rsid w:val="00765999"/>
    <w:rsid w:val="00767942"/>
    <w:rsid w:val="00770C88"/>
    <w:rsid w:val="007716D6"/>
    <w:rsid w:val="0077298E"/>
    <w:rsid w:val="00777B1E"/>
    <w:rsid w:val="007800D4"/>
    <w:rsid w:val="0078020D"/>
    <w:rsid w:val="00782144"/>
    <w:rsid w:val="00784FBC"/>
    <w:rsid w:val="0078579B"/>
    <w:rsid w:val="00785C86"/>
    <w:rsid w:val="00790090"/>
    <w:rsid w:val="00791779"/>
    <w:rsid w:val="00793A75"/>
    <w:rsid w:val="007974B4"/>
    <w:rsid w:val="007977B2"/>
    <w:rsid w:val="007A08A2"/>
    <w:rsid w:val="007A114B"/>
    <w:rsid w:val="007A1B22"/>
    <w:rsid w:val="007A2F2E"/>
    <w:rsid w:val="007A30F5"/>
    <w:rsid w:val="007A3832"/>
    <w:rsid w:val="007A550F"/>
    <w:rsid w:val="007A5754"/>
    <w:rsid w:val="007A5877"/>
    <w:rsid w:val="007B010F"/>
    <w:rsid w:val="007B0EAD"/>
    <w:rsid w:val="007B10EC"/>
    <w:rsid w:val="007B2C35"/>
    <w:rsid w:val="007B361C"/>
    <w:rsid w:val="007B5A62"/>
    <w:rsid w:val="007C1D2E"/>
    <w:rsid w:val="007C31CE"/>
    <w:rsid w:val="007C412F"/>
    <w:rsid w:val="007D1C91"/>
    <w:rsid w:val="007D2069"/>
    <w:rsid w:val="007D292F"/>
    <w:rsid w:val="007D2EAB"/>
    <w:rsid w:val="007D4637"/>
    <w:rsid w:val="007D5322"/>
    <w:rsid w:val="007E0A51"/>
    <w:rsid w:val="007E30D2"/>
    <w:rsid w:val="007E3750"/>
    <w:rsid w:val="007E37A4"/>
    <w:rsid w:val="007E5260"/>
    <w:rsid w:val="007E6864"/>
    <w:rsid w:val="007F14F7"/>
    <w:rsid w:val="007F2EE0"/>
    <w:rsid w:val="007F3191"/>
    <w:rsid w:val="007F3377"/>
    <w:rsid w:val="007F4126"/>
    <w:rsid w:val="00802503"/>
    <w:rsid w:val="0080344B"/>
    <w:rsid w:val="008037EF"/>
    <w:rsid w:val="00803945"/>
    <w:rsid w:val="00811566"/>
    <w:rsid w:val="008118BC"/>
    <w:rsid w:val="00813420"/>
    <w:rsid w:val="008205F9"/>
    <w:rsid w:val="00822054"/>
    <w:rsid w:val="00822362"/>
    <w:rsid w:val="00822443"/>
    <w:rsid w:val="008225F9"/>
    <w:rsid w:val="0082440C"/>
    <w:rsid w:val="00826BE3"/>
    <w:rsid w:val="00827C53"/>
    <w:rsid w:val="00827CA1"/>
    <w:rsid w:val="0083649D"/>
    <w:rsid w:val="0083729F"/>
    <w:rsid w:val="00840A95"/>
    <w:rsid w:val="00842C0C"/>
    <w:rsid w:val="00842E90"/>
    <w:rsid w:val="0084375A"/>
    <w:rsid w:val="00844F29"/>
    <w:rsid w:val="00845A2A"/>
    <w:rsid w:val="00845FB1"/>
    <w:rsid w:val="00847DDF"/>
    <w:rsid w:val="00851228"/>
    <w:rsid w:val="008533E1"/>
    <w:rsid w:val="00853843"/>
    <w:rsid w:val="008545F0"/>
    <w:rsid w:val="0085642C"/>
    <w:rsid w:val="008626C4"/>
    <w:rsid w:val="008635CA"/>
    <w:rsid w:val="008652BC"/>
    <w:rsid w:val="008658FD"/>
    <w:rsid w:val="00872B9B"/>
    <w:rsid w:val="00873A11"/>
    <w:rsid w:val="00873E96"/>
    <w:rsid w:val="00876F61"/>
    <w:rsid w:val="00877B1C"/>
    <w:rsid w:val="0088127F"/>
    <w:rsid w:val="00881BB7"/>
    <w:rsid w:val="00882124"/>
    <w:rsid w:val="008821A8"/>
    <w:rsid w:val="0088232A"/>
    <w:rsid w:val="00885191"/>
    <w:rsid w:val="00887A25"/>
    <w:rsid w:val="008906E8"/>
    <w:rsid w:val="008909F7"/>
    <w:rsid w:val="00891803"/>
    <w:rsid w:val="00892D8D"/>
    <w:rsid w:val="008A15D1"/>
    <w:rsid w:val="008A46D5"/>
    <w:rsid w:val="008B1058"/>
    <w:rsid w:val="008B2235"/>
    <w:rsid w:val="008B2BEB"/>
    <w:rsid w:val="008B2F92"/>
    <w:rsid w:val="008B3AD3"/>
    <w:rsid w:val="008B69C4"/>
    <w:rsid w:val="008C09F5"/>
    <w:rsid w:val="008C1C80"/>
    <w:rsid w:val="008C247F"/>
    <w:rsid w:val="008C3778"/>
    <w:rsid w:val="008C545B"/>
    <w:rsid w:val="008C5CB2"/>
    <w:rsid w:val="008C5ECB"/>
    <w:rsid w:val="008D03F4"/>
    <w:rsid w:val="008D224A"/>
    <w:rsid w:val="008D26F2"/>
    <w:rsid w:val="008D4612"/>
    <w:rsid w:val="008D53EF"/>
    <w:rsid w:val="008D6766"/>
    <w:rsid w:val="008D7DC7"/>
    <w:rsid w:val="008E1CB0"/>
    <w:rsid w:val="008E511D"/>
    <w:rsid w:val="008E657B"/>
    <w:rsid w:val="008E6CB5"/>
    <w:rsid w:val="008E747A"/>
    <w:rsid w:val="008F00F9"/>
    <w:rsid w:val="008F0477"/>
    <w:rsid w:val="008F18D8"/>
    <w:rsid w:val="008F270D"/>
    <w:rsid w:val="008F49E3"/>
    <w:rsid w:val="008F65A7"/>
    <w:rsid w:val="008F7B67"/>
    <w:rsid w:val="00903807"/>
    <w:rsid w:val="0090520F"/>
    <w:rsid w:val="00907116"/>
    <w:rsid w:val="00907421"/>
    <w:rsid w:val="0090791C"/>
    <w:rsid w:val="00910580"/>
    <w:rsid w:val="00910705"/>
    <w:rsid w:val="00910A2E"/>
    <w:rsid w:val="00912204"/>
    <w:rsid w:val="0091266D"/>
    <w:rsid w:val="00913607"/>
    <w:rsid w:val="00913B7B"/>
    <w:rsid w:val="00914CF8"/>
    <w:rsid w:val="00915176"/>
    <w:rsid w:val="0091639F"/>
    <w:rsid w:val="009163B4"/>
    <w:rsid w:val="009178DF"/>
    <w:rsid w:val="009234F0"/>
    <w:rsid w:val="00924055"/>
    <w:rsid w:val="00924C89"/>
    <w:rsid w:val="00925B06"/>
    <w:rsid w:val="00926129"/>
    <w:rsid w:val="00926404"/>
    <w:rsid w:val="00927AE4"/>
    <w:rsid w:val="00930F71"/>
    <w:rsid w:val="00932BBF"/>
    <w:rsid w:val="00942B34"/>
    <w:rsid w:val="00944295"/>
    <w:rsid w:val="00944D41"/>
    <w:rsid w:val="0095075D"/>
    <w:rsid w:val="00950BD2"/>
    <w:rsid w:val="00951149"/>
    <w:rsid w:val="0095173B"/>
    <w:rsid w:val="0095272D"/>
    <w:rsid w:val="0095503C"/>
    <w:rsid w:val="0095587A"/>
    <w:rsid w:val="0095609C"/>
    <w:rsid w:val="00960524"/>
    <w:rsid w:val="009667CC"/>
    <w:rsid w:val="00966FFC"/>
    <w:rsid w:val="0096745A"/>
    <w:rsid w:val="00967633"/>
    <w:rsid w:val="00967F99"/>
    <w:rsid w:val="00971559"/>
    <w:rsid w:val="00971945"/>
    <w:rsid w:val="00971CF2"/>
    <w:rsid w:val="00972FE9"/>
    <w:rsid w:val="009751BD"/>
    <w:rsid w:val="00975807"/>
    <w:rsid w:val="00981D13"/>
    <w:rsid w:val="0098326C"/>
    <w:rsid w:val="009850BD"/>
    <w:rsid w:val="0098527F"/>
    <w:rsid w:val="0098580E"/>
    <w:rsid w:val="00986060"/>
    <w:rsid w:val="00987237"/>
    <w:rsid w:val="009917E0"/>
    <w:rsid w:val="00992234"/>
    <w:rsid w:val="00995ACB"/>
    <w:rsid w:val="0099660D"/>
    <w:rsid w:val="009A1565"/>
    <w:rsid w:val="009A1D9F"/>
    <w:rsid w:val="009A299B"/>
    <w:rsid w:val="009A471B"/>
    <w:rsid w:val="009A60B8"/>
    <w:rsid w:val="009A73D5"/>
    <w:rsid w:val="009A7405"/>
    <w:rsid w:val="009B0F8F"/>
    <w:rsid w:val="009B122B"/>
    <w:rsid w:val="009B2A92"/>
    <w:rsid w:val="009B4203"/>
    <w:rsid w:val="009B73C1"/>
    <w:rsid w:val="009C0C60"/>
    <w:rsid w:val="009C1679"/>
    <w:rsid w:val="009C200B"/>
    <w:rsid w:val="009C32E8"/>
    <w:rsid w:val="009C42B4"/>
    <w:rsid w:val="009C53B7"/>
    <w:rsid w:val="009C6411"/>
    <w:rsid w:val="009C6904"/>
    <w:rsid w:val="009C6BF3"/>
    <w:rsid w:val="009C6D1E"/>
    <w:rsid w:val="009D1372"/>
    <w:rsid w:val="009D15C5"/>
    <w:rsid w:val="009D1763"/>
    <w:rsid w:val="009D1E23"/>
    <w:rsid w:val="009D2AF1"/>
    <w:rsid w:val="009D4946"/>
    <w:rsid w:val="009D676B"/>
    <w:rsid w:val="009D7142"/>
    <w:rsid w:val="009D751C"/>
    <w:rsid w:val="009E03B2"/>
    <w:rsid w:val="009E03CB"/>
    <w:rsid w:val="009E27D4"/>
    <w:rsid w:val="009E3353"/>
    <w:rsid w:val="009E3D45"/>
    <w:rsid w:val="009E7970"/>
    <w:rsid w:val="009F000A"/>
    <w:rsid w:val="009F0675"/>
    <w:rsid w:val="009F131F"/>
    <w:rsid w:val="009F2033"/>
    <w:rsid w:val="009F2AC2"/>
    <w:rsid w:val="009F3478"/>
    <w:rsid w:val="009F4485"/>
    <w:rsid w:val="009F5001"/>
    <w:rsid w:val="009F6F23"/>
    <w:rsid w:val="00A01575"/>
    <w:rsid w:val="00A04379"/>
    <w:rsid w:val="00A05146"/>
    <w:rsid w:val="00A05C65"/>
    <w:rsid w:val="00A10203"/>
    <w:rsid w:val="00A108B3"/>
    <w:rsid w:val="00A10E16"/>
    <w:rsid w:val="00A12393"/>
    <w:rsid w:val="00A12FD5"/>
    <w:rsid w:val="00A16D1B"/>
    <w:rsid w:val="00A21791"/>
    <w:rsid w:val="00A2192A"/>
    <w:rsid w:val="00A27287"/>
    <w:rsid w:val="00A31870"/>
    <w:rsid w:val="00A33B19"/>
    <w:rsid w:val="00A35936"/>
    <w:rsid w:val="00A35F5C"/>
    <w:rsid w:val="00A3729E"/>
    <w:rsid w:val="00A37859"/>
    <w:rsid w:val="00A4013F"/>
    <w:rsid w:val="00A40F26"/>
    <w:rsid w:val="00A44109"/>
    <w:rsid w:val="00A4429E"/>
    <w:rsid w:val="00A44782"/>
    <w:rsid w:val="00A45F00"/>
    <w:rsid w:val="00A468B8"/>
    <w:rsid w:val="00A473AF"/>
    <w:rsid w:val="00A50040"/>
    <w:rsid w:val="00A50F48"/>
    <w:rsid w:val="00A51168"/>
    <w:rsid w:val="00A511A9"/>
    <w:rsid w:val="00A548C8"/>
    <w:rsid w:val="00A5500C"/>
    <w:rsid w:val="00A554C7"/>
    <w:rsid w:val="00A62BF7"/>
    <w:rsid w:val="00A632B9"/>
    <w:rsid w:val="00A634EF"/>
    <w:rsid w:val="00A63E38"/>
    <w:rsid w:val="00A641E3"/>
    <w:rsid w:val="00A646C3"/>
    <w:rsid w:val="00A6644C"/>
    <w:rsid w:val="00A66E89"/>
    <w:rsid w:val="00A704B4"/>
    <w:rsid w:val="00A7141B"/>
    <w:rsid w:val="00A74C75"/>
    <w:rsid w:val="00A74EE0"/>
    <w:rsid w:val="00A76E85"/>
    <w:rsid w:val="00A82A81"/>
    <w:rsid w:val="00A838CD"/>
    <w:rsid w:val="00A84B4A"/>
    <w:rsid w:val="00A87B83"/>
    <w:rsid w:val="00A87BE5"/>
    <w:rsid w:val="00A90F72"/>
    <w:rsid w:val="00A923FF"/>
    <w:rsid w:val="00A93073"/>
    <w:rsid w:val="00A93D7F"/>
    <w:rsid w:val="00A953F3"/>
    <w:rsid w:val="00A96882"/>
    <w:rsid w:val="00A96A07"/>
    <w:rsid w:val="00AA153B"/>
    <w:rsid w:val="00AA2152"/>
    <w:rsid w:val="00AA260F"/>
    <w:rsid w:val="00AA4CE2"/>
    <w:rsid w:val="00AA571E"/>
    <w:rsid w:val="00AB0945"/>
    <w:rsid w:val="00AB167F"/>
    <w:rsid w:val="00AB2015"/>
    <w:rsid w:val="00AB33D3"/>
    <w:rsid w:val="00AB3B98"/>
    <w:rsid w:val="00AB47F0"/>
    <w:rsid w:val="00AB783B"/>
    <w:rsid w:val="00AC07D3"/>
    <w:rsid w:val="00AC2528"/>
    <w:rsid w:val="00AC3825"/>
    <w:rsid w:val="00AC4986"/>
    <w:rsid w:val="00AC53F7"/>
    <w:rsid w:val="00AD09B7"/>
    <w:rsid w:val="00AD2246"/>
    <w:rsid w:val="00AD4B7F"/>
    <w:rsid w:val="00AD5019"/>
    <w:rsid w:val="00AD52A0"/>
    <w:rsid w:val="00AE3314"/>
    <w:rsid w:val="00AE33D0"/>
    <w:rsid w:val="00AE3D78"/>
    <w:rsid w:val="00AE4A50"/>
    <w:rsid w:val="00AE5537"/>
    <w:rsid w:val="00AE5EDB"/>
    <w:rsid w:val="00AE6638"/>
    <w:rsid w:val="00AE66BE"/>
    <w:rsid w:val="00AE7A6A"/>
    <w:rsid w:val="00AF32E3"/>
    <w:rsid w:val="00AF4BA6"/>
    <w:rsid w:val="00AF6488"/>
    <w:rsid w:val="00B01A59"/>
    <w:rsid w:val="00B01DC4"/>
    <w:rsid w:val="00B032FB"/>
    <w:rsid w:val="00B03671"/>
    <w:rsid w:val="00B03CC1"/>
    <w:rsid w:val="00B052ED"/>
    <w:rsid w:val="00B05B21"/>
    <w:rsid w:val="00B11B37"/>
    <w:rsid w:val="00B11D86"/>
    <w:rsid w:val="00B12815"/>
    <w:rsid w:val="00B1291E"/>
    <w:rsid w:val="00B12AEA"/>
    <w:rsid w:val="00B133B2"/>
    <w:rsid w:val="00B152F1"/>
    <w:rsid w:val="00B206A8"/>
    <w:rsid w:val="00B218C5"/>
    <w:rsid w:val="00B241A3"/>
    <w:rsid w:val="00B24813"/>
    <w:rsid w:val="00B24B21"/>
    <w:rsid w:val="00B25C1F"/>
    <w:rsid w:val="00B25DCC"/>
    <w:rsid w:val="00B313FC"/>
    <w:rsid w:val="00B3244E"/>
    <w:rsid w:val="00B325BA"/>
    <w:rsid w:val="00B32974"/>
    <w:rsid w:val="00B36FBB"/>
    <w:rsid w:val="00B3751C"/>
    <w:rsid w:val="00B42BD5"/>
    <w:rsid w:val="00B432A2"/>
    <w:rsid w:val="00B43945"/>
    <w:rsid w:val="00B43E5C"/>
    <w:rsid w:val="00B4641A"/>
    <w:rsid w:val="00B46815"/>
    <w:rsid w:val="00B51175"/>
    <w:rsid w:val="00B53894"/>
    <w:rsid w:val="00B55B00"/>
    <w:rsid w:val="00B55B63"/>
    <w:rsid w:val="00B57287"/>
    <w:rsid w:val="00B57D4E"/>
    <w:rsid w:val="00B62B8D"/>
    <w:rsid w:val="00B62F7D"/>
    <w:rsid w:val="00B67DEA"/>
    <w:rsid w:val="00B71F81"/>
    <w:rsid w:val="00B72EE8"/>
    <w:rsid w:val="00B7385B"/>
    <w:rsid w:val="00B74269"/>
    <w:rsid w:val="00B74980"/>
    <w:rsid w:val="00B77ECD"/>
    <w:rsid w:val="00B80BEE"/>
    <w:rsid w:val="00B81030"/>
    <w:rsid w:val="00B821DC"/>
    <w:rsid w:val="00B831E4"/>
    <w:rsid w:val="00B86306"/>
    <w:rsid w:val="00B8787F"/>
    <w:rsid w:val="00B9520F"/>
    <w:rsid w:val="00B974E8"/>
    <w:rsid w:val="00BA139B"/>
    <w:rsid w:val="00BA1ADD"/>
    <w:rsid w:val="00BA441B"/>
    <w:rsid w:val="00BA53EC"/>
    <w:rsid w:val="00BB339B"/>
    <w:rsid w:val="00BB53D3"/>
    <w:rsid w:val="00BB7ACB"/>
    <w:rsid w:val="00BC2B86"/>
    <w:rsid w:val="00BC53AA"/>
    <w:rsid w:val="00BC557F"/>
    <w:rsid w:val="00BC5631"/>
    <w:rsid w:val="00BC6481"/>
    <w:rsid w:val="00BC664E"/>
    <w:rsid w:val="00BC7630"/>
    <w:rsid w:val="00BD38FD"/>
    <w:rsid w:val="00BD40E6"/>
    <w:rsid w:val="00BD47A5"/>
    <w:rsid w:val="00BD49E0"/>
    <w:rsid w:val="00BD56EF"/>
    <w:rsid w:val="00BE22E9"/>
    <w:rsid w:val="00BE3034"/>
    <w:rsid w:val="00BE4893"/>
    <w:rsid w:val="00BE48E5"/>
    <w:rsid w:val="00BE5688"/>
    <w:rsid w:val="00BE6A2D"/>
    <w:rsid w:val="00BF1F7F"/>
    <w:rsid w:val="00BF7DC7"/>
    <w:rsid w:val="00C0050E"/>
    <w:rsid w:val="00C00E85"/>
    <w:rsid w:val="00C015D6"/>
    <w:rsid w:val="00C01892"/>
    <w:rsid w:val="00C0235A"/>
    <w:rsid w:val="00C030ED"/>
    <w:rsid w:val="00C036E8"/>
    <w:rsid w:val="00C046DE"/>
    <w:rsid w:val="00C05BFA"/>
    <w:rsid w:val="00C07683"/>
    <w:rsid w:val="00C111EF"/>
    <w:rsid w:val="00C11E52"/>
    <w:rsid w:val="00C133CC"/>
    <w:rsid w:val="00C13631"/>
    <w:rsid w:val="00C13632"/>
    <w:rsid w:val="00C13E7C"/>
    <w:rsid w:val="00C17173"/>
    <w:rsid w:val="00C2117B"/>
    <w:rsid w:val="00C2240B"/>
    <w:rsid w:val="00C24712"/>
    <w:rsid w:val="00C24D20"/>
    <w:rsid w:val="00C25B10"/>
    <w:rsid w:val="00C267D0"/>
    <w:rsid w:val="00C3108F"/>
    <w:rsid w:val="00C3192F"/>
    <w:rsid w:val="00C32E14"/>
    <w:rsid w:val="00C33362"/>
    <w:rsid w:val="00C346E2"/>
    <w:rsid w:val="00C34A3C"/>
    <w:rsid w:val="00C37099"/>
    <w:rsid w:val="00C40948"/>
    <w:rsid w:val="00C42D5E"/>
    <w:rsid w:val="00C457BA"/>
    <w:rsid w:val="00C45A8B"/>
    <w:rsid w:val="00C505B7"/>
    <w:rsid w:val="00C53688"/>
    <w:rsid w:val="00C559D2"/>
    <w:rsid w:val="00C55A2E"/>
    <w:rsid w:val="00C57A1F"/>
    <w:rsid w:val="00C61F84"/>
    <w:rsid w:val="00C62013"/>
    <w:rsid w:val="00C653A6"/>
    <w:rsid w:val="00C6562E"/>
    <w:rsid w:val="00C72C15"/>
    <w:rsid w:val="00C7381B"/>
    <w:rsid w:val="00C74702"/>
    <w:rsid w:val="00C75102"/>
    <w:rsid w:val="00C76377"/>
    <w:rsid w:val="00C7797E"/>
    <w:rsid w:val="00C86428"/>
    <w:rsid w:val="00C9459E"/>
    <w:rsid w:val="00C9639F"/>
    <w:rsid w:val="00CA0B3B"/>
    <w:rsid w:val="00CA1A5D"/>
    <w:rsid w:val="00CA4F51"/>
    <w:rsid w:val="00CA4F63"/>
    <w:rsid w:val="00CB4F98"/>
    <w:rsid w:val="00CB577A"/>
    <w:rsid w:val="00CB70EA"/>
    <w:rsid w:val="00CB75B9"/>
    <w:rsid w:val="00CB76F0"/>
    <w:rsid w:val="00CC3DBB"/>
    <w:rsid w:val="00CC454E"/>
    <w:rsid w:val="00CC4588"/>
    <w:rsid w:val="00CC5E85"/>
    <w:rsid w:val="00CC6C0A"/>
    <w:rsid w:val="00CD017C"/>
    <w:rsid w:val="00CD15AF"/>
    <w:rsid w:val="00CD1F06"/>
    <w:rsid w:val="00CD2A24"/>
    <w:rsid w:val="00CD5FFD"/>
    <w:rsid w:val="00CD6AAE"/>
    <w:rsid w:val="00CE1257"/>
    <w:rsid w:val="00CE5992"/>
    <w:rsid w:val="00CE5DAE"/>
    <w:rsid w:val="00CE5EA9"/>
    <w:rsid w:val="00CF18FD"/>
    <w:rsid w:val="00CF1F1F"/>
    <w:rsid w:val="00CF2441"/>
    <w:rsid w:val="00CF35DB"/>
    <w:rsid w:val="00CF48C3"/>
    <w:rsid w:val="00CF7224"/>
    <w:rsid w:val="00CF76F6"/>
    <w:rsid w:val="00D00A5E"/>
    <w:rsid w:val="00D0288F"/>
    <w:rsid w:val="00D0320D"/>
    <w:rsid w:val="00D06E82"/>
    <w:rsid w:val="00D07D08"/>
    <w:rsid w:val="00D11814"/>
    <w:rsid w:val="00D11979"/>
    <w:rsid w:val="00D13F84"/>
    <w:rsid w:val="00D15082"/>
    <w:rsid w:val="00D15920"/>
    <w:rsid w:val="00D159AE"/>
    <w:rsid w:val="00D16E73"/>
    <w:rsid w:val="00D2002C"/>
    <w:rsid w:val="00D212C4"/>
    <w:rsid w:val="00D2439F"/>
    <w:rsid w:val="00D25F62"/>
    <w:rsid w:val="00D27B2C"/>
    <w:rsid w:val="00D27E81"/>
    <w:rsid w:val="00D30455"/>
    <w:rsid w:val="00D31105"/>
    <w:rsid w:val="00D32C2B"/>
    <w:rsid w:val="00D33007"/>
    <w:rsid w:val="00D34E36"/>
    <w:rsid w:val="00D3675C"/>
    <w:rsid w:val="00D375BA"/>
    <w:rsid w:val="00D40743"/>
    <w:rsid w:val="00D409E9"/>
    <w:rsid w:val="00D40B3B"/>
    <w:rsid w:val="00D414C7"/>
    <w:rsid w:val="00D417A7"/>
    <w:rsid w:val="00D429F1"/>
    <w:rsid w:val="00D447A0"/>
    <w:rsid w:val="00D46C69"/>
    <w:rsid w:val="00D50B83"/>
    <w:rsid w:val="00D51568"/>
    <w:rsid w:val="00D54D9E"/>
    <w:rsid w:val="00D56BB9"/>
    <w:rsid w:val="00D608D0"/>
    <w:rsid w:val="00D61428"/>
    <w:rsid w:val="00D65772"/>
    <w:rsid w:val="00D722CF"/>
    <w:rsid w:val="00D74243"/>
    <w:rsid w:val="00D755EC"/>
    <w:rsid w:val="00D77DD0"/>
    <w:rsid w:val="00D80AA2"/>
    <w:rsid w:val="00D82562"/>
    <w:rsid w:val="00D86D74"/>
    <w:rsid w:val="00D87E31"/>
    <w:rsid w:val="00D87E50"/>
    <w:rsid w:val="00D90AD0"/>
    <w:rsid w:val="00D90EFF"/>
    <w:rsid w:val="00D93D12"/>
    <w:rsid w:val="00D94DC5"/>
    <w:rsid w:val="00D950CF"/>
    <w:rsid w:val="00D95E82"/>
    <w:rsid w:val="00D962AD"/>
    <w:rsid w:val="00DA13E4"/>
    <w:rsid w:val="00DA185A"/>
    <w:rsid w:val="00DA24B0"/>
    <w:rsid w:val="00DA4E46"/>
    <w:rsid w:val="00DA7D33"/>
    <w:rsid w:val="00DB22CF"/>
    <w:rsid w:val="00DB3916"/>
    <w:rsid w:val="00DB3C56"/>
    <w:rsid w:val="00DB5DDF"/>
    <w:rsid w:val="00DC022C"/>
    <w:rsid w:val="00DC033F"/>
    <w:rsid w:val="00DC5480"/>
    <w:rsid w:val="00DC58C9"/>
    <w:rsid w:val="00DC6CE8"/>
    <w:rsid w:val="00DC75FE"/>
    <w:rsid w:val="00DC7A91"/>
    <w:rsid w:val="00DC7E6D"/>
    <w:rsid w:val="00DD02E1"/>
    <w:rsid w:val="00DD2167"/>
    <w:rsid w:val="00DD6165"/>
    <w:rsid w:val="00DD6749"/>
    <w:rsid w:val="00DD6FFB"/>
    <w:rsid w:val="00DE10D8"/>
    <w:rsid w:val="00DE2B10"/>
    <w:rsid w:val="00DE3395"/>
    <w:rsid w:val="00DE64DD"/>
    <w:rsid w:val="00DE7323"/>
    <w:rsid w:val="00DF1BCD"/>
    <w:rsid w:val="00DF4A0A"/>
    <w:rsid w:val="00DF66E9"/>
    <w:rsid w:val="00DF74CD"/>
    <w:rsid w:val="00E05512"/>
    <w:rsid w:val="00E05A5E"/>
    <w:rsid w:val="00E06094"/>
    <w:rsid w:val="00E10326"/>
    <w:rsid w:val="00E10976"/>
    <w:rsid w:val="00E112D7"/>
    <w:rsid w:val="00E12E42"/>
    <w:rsid w:val="00E144D6"/>
    <w:rsid w:val="00E14C30"/>
    <w:rsid w:val="00E1554A"/>
    <w:rsid w:val="00E16032"/>
    <w:rsid w:val="00E20A19"/>
    <w:rsid w:val="00E217DA"/>
    <w:rsid w:val="00E25235"/>
    <w:rsid w:val="00E30DE9"/>
    <w:rsid w:val="00E321A0"/>
    <w:rsid w:val="00E345F8"/>
    <w:rsid w:val="00E37877"/>
    <w:rsid w:val="00E41648"/>
    <w:rsid w:val="00E4230C"/>
    <w:rsid w:val="00E43431"/>
    <w:rsid w:val="00E437A2"/>
    <w:rsid w:val="00E47FF8"/>
    <w:rsid w:val="00E5057D"/>
    <w:rsid w:val="00E53BE3"/>
    <w:rsid w:val="00E54E49"/>
    <w:rsid w:val="00E551D2"/>
    <w:rsid w:val="00E5628B"/>
    <w:rsid w:val="00E57560"/>
    <w:rsid w:val="00E578A8"/>
    <w:rsid w:val="00E621DE"/>
    <w:rsid w:val="00E709BF"/>
    <w:rsid w:val="00E70F3F"/>
    <w:rsid w:val="00E7589D"/>
    <w:rsid w:val="00E76D50"/>
    <w:rsid w:val="00E77693"/>
    <w:rsid w:val="00E83008"/>
    <w:rsid w:val="00E835B5"/>
    <w:rsid w:val="00E83DDB"/>
    <w:rsid w:val="00E84140"/>
    <w:rsid w:val="00E873FF"/>
    <w:rsid w:val="00E9291C"/>
    <w:rsid w:val="00E93EB6"/>
    <w:rsid w:val="00E943E1"/>
    <w:rsid w:val="00E950C8"/>
    <w:rsid w:val="00E961A0"/>
    <w:rsid w:val="00EA0136"/>
    <w:rsid w:val="00EA077B"/>
    <w:rsid w:val="00EA0E64"/>
    <w:rsid w:val="00EA1A9B"/>
    <w:rsid w:val="00EA1C65"/>
    <w:rsid w:val="00EA1C96"/>
    <w:rsid w:val="00EA30C2"/>
    <w:rsid w:val="00EA6BBC"/>
    <w:rsid w:val="00EB03D9"/>
    <w:rsid w:val="00EB415F"/>
    <w:rsid w:val="00EB6936"/>
    <w:rsid w:val="00EB6DDD"/>
    <w:rsid w:val="00EB75B0"/>
    <w:rsid w:val="00EB791F"/>
    <w:rsid w:val="00EC5D3B"/>
    <w:rsid w:val="00ED008A"/>
    <w:rsid w:val="00ED2D7F"/>
    <w:rsid w:val="00ED3051"/>
    <w:rsid w:val="00ED3B76"/>
    <w:rsid w:val="00ED449F"/>
    <w:rsid w:val="00ED5A70"/>
    <w:rsid w:val="00ED7776"/>
    <w:rsid w:val="00ED7F53"/>
    <w:rsid w:val="00EE0810"/>
    <w:rsid w:val="00EE099E"/>
    <w:rsid w:val="00EE2519"/>
    <w:rsid w:val="00EE261D"/>
    <w:rsid w:val="00EE3F7C"/>
    <w:rsid w:val="00EE6A8E"/>
    <w:rsid w:val="00EE7BD7"/>
    <w:rsid w:val="00EF223C"/>
    <w:rsid w:val="00EF26FF"/>
    <w:rsid w:val="00EF270A"/>
    <w:rsid w:val="00EF3B03"/>
    <w:rsid w:val="00EF3D34"/>
    <w:rsid w:val="00EF4845"/>
    <w:rsid w:val="00EF69BA"/>
    <w:rsid w:val="00EF716F"/>
    <w:rsid w:val="00F00917"/>
    <w:rsid w:val="00F031D7"/>
    <w:rsid w:val="00F0622F"/>
    <w:rsid w:val="00F07E3F"/>
    <w:rsid w:val="00F127D9"/>
    <w:rsid w:val="00F1312E"/>
    <w:rsid w:val="00F13BB7"/>
    <w:rsid w:val="00F14408"/>
    <w:rsid w:val="00F145A0"/>
    <w:rsid w:val="00F14B23"/>
    <w:rsid w:val="00F16725"/>
    <w:rsid w:val="00F17BA2"/>
    <w:rsid w:val="00F2059C"/>
    <w:rsid w:val="00F20945"/>
    <w:rsid w:val="00F217BE"/>
    <w:rsid w:val="00F223C9"/>
    <w:rsid w:val="00F2343A"/>
    <w:rsid w:val="00F25468"/>
    <w:rsid w:val="00F26347"/>
    <w:rsid w:val="00F268EC"/>
    <w:rsid w:val="00F27F2D"/>
    <w:rsid w:val="00F30182"/>
    <w:rsid w:val="00F33681"/>
    <w:rsid w:val="00F35476"/>
    <w:rsid w:val="00F35C19"/>
    <w:rsid w:val="00F366B7"/>
    <w:rsid w:val="00F36B18"/>
    <w:rsid w:val="00F370FE"/>
    <w:rsid w:val="00F37D09"/>
    <w:rsid w:val="00F40AF3"/>
    <w:rsid w:val="00F41929"/>
    <w:rsid w:val="00F41C0B"/>
    <w:rsid w:val="00F4441B"/>
    <w:rsid w:val="00F445D6"/>
    <w:rsid w:val="00F47021"/>
    <w:rsid w:val="00F50B1A"/>
    <w:rsid w:val="00F52172"/>
    <w:rsid w:val="00F55553"/>
    <w:rsid w:val="00F568D5"/>
    <w:rsid w:val="00F56F04"/>
    <w:rsid w:val="00F5708D"/>
    <w:rsid w:val="00F5775F"/>
    <w:rsid w:val="00F616F5"/>
    <w:rsid w:val="00F61A76"/>
    <w:rsid w:val="00F61B9B"/>
    <w:rsid w:val="00F660C4"/>
    <w:rsid w:val="00F67AE8"/>
    <w:rsid w:val="00F67EC3"/>
    <w:rsid w:val="00F7097F"/>
    <w:rsid w:val="00F73A9F"/>
    <w:rsid w:val="00F75459"/>
    <w:rsid w:val="00F7770F"/>
    <w:rsid w:val="00F82353"/>
    <w:rsid w:val="00F825B1"/>
    <w:rsid w:val="00F83579"/>
    <w:rsid w:val="00F84557"/>
    <w:rsid w:val="00F85E2D"/>
    <w:rsid w:val="00F8605A"/>
    <w:rsid w:val="00F86AFA"/>
    <w:rsid w:val="00F87C16"/>
    <w:rsid w:val="00F90AC6"/>
    <w:rsid w:val="00F910B7"/>
    <w:rsid w:val="00F926E6"/>
    <w:rsid w:val="00F92D4F"/>
    <w:rsid w:val="00F940B6"/>
    <w:rsid w:val="00F96C22"/>
    <w:rsid w:val="00F96DD6"/>
    <w:rsid w:val="00F97121"/>
    <w:rsid w:val="00FA0910"/>
    <w:rsid w:val="00FA222C"/>
    <w:rsid w:val="00FA57D1"/>
    <w:rsid w:val="00FA64C0"/>
    <w:rsid w:val="00FB65A7"/>
    <w:rsid w:val="00FB6BD4"/>
    <w:rsid w:val="00FB6F69"/>
    <w:rsid w:val="00FC0DA0"/>
    <w:rsid w:val="00FC1AB5"/>
    <w:rsid w:val="00FC2D8C"/>
    <w:rsid w:val="00FC323B"/>
    <w:rsid w:val="00FC5BDF"/>
    <w:rsid w:val="00FC6257"/>
    <w:rsid w:val="00FC68B4"/>
    <w:rsid w:val="00FD0337"/>
    <w:rsid w:val="00FD0F67"/>
    <w:rsid w:val="00FD1036"/>
    <w:rsid w:val="00FD5124"/>
    <w:rsid w:val="00FD7764"/>
    <w:rsid w:val="00FD78EF"/>
    <w:rsid w:val="00FE3350"/>
    <w:rsid w:val="00FE3FAF"/>
    <w:rsid w:val="00FE4D84"/>
    <w:rsid w:val="00FE4E69"/>
    <w:rsid w:val="00FE6DC7"/>
    <w:rsid w:val="00FE7996"/>
    <w:rsid w:val="00FF115F"/>
    <w:rsid w:val="00FF17DB"/>
    <w:rsid w:val="00FF26FE"/>
    <w:rsid w:val="00FF500D"/>
    <w:rsid w:val="00FF6CEE"/>
    <w:rsid w:val="00FF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</w:style>
  <w:style w:type="paragraph" w:styleId="1">
    <w:name w:val="heading 1"/>
    <w:basedOn w:val="a0"/>
    <w:next w:val="a0"/>
    <w:qFormat/>
    <w:rsid w:val="00A473A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A473A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A473A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A473A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A473A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A473A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A473A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A473A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A473A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A473AF"/>
    <w:pPr>
      <w:ind w:left="720" w:hanging="720"/>
      <w:jc w:val="center"/>
    </w:pPr>
    <w:rPr>
      <w:sz w:val="28"/>
    </w:rPr>
  </w:style>
  <w:style w:type="paragraph" w:styleId="a6">
    <w:name w:val="header"/>
    <w:basedOn w:val="a0"/>
    <w:link w:val="a7"/>
    <w:uiPriority w:val="99"/>
    <w:rsid w:val="00A473AF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A473AF"/>
  </w:style>
  <w:style w:type="paragraph" w:styleId="a9">
    <w:name w:val="Body Text"/>
    <w:basedOn w:val="a0"/>
    <w:link w:val="aa"/>
    <w:rsid w:val="00A473AF"/>
    <w:rPr>
      <w:sz w:val="26"/>
    </w:rPr>
  </w:style>
  <w:style w:type="paragraph" w:styleId="20">
    <w:name w:val="Body Text Indent 2"/>
    <w:basedOn w:val="a0"/>
    <w:link w:val="21"/>
    <w:rsid w:val="00A473AF"/>
    <w:pPr>
      <w:ind w:left="5040"/>
    </w:pPr>
    <w:rPr>
      <w:sz w:val="24"/>
    </w:rPr>
  </w:style>
  <w:style w:type="paragraph" w:styleId="30">
    <w:name w:val="Body Text Indent 3"/>
    <w:basedOn w:val="a0"/>
    <w:link w:val="31"/>
    <w:rsid w:val="00A473AF"/>
    <w:pPr>
      <w:ind w:firstLine="709"/>
    </w:pPr>
    <w:rPr>
      <w:sz w:val="26"/>
    </w:rPr>
  </w:style>
  <w:style w:type="paragraph" w:customStyle="1" w:styleId="ab">
    <w:name w:val="Список определений"/>
    <w:basedOn w:val="a0"/>
    <w:next w:val="a0"/>
    <w:rsid w:val="00A473AF"/>
    <w:pPr>
      <w:ind w:left="360"/>
    </w:pPr>
    <w:rPr>
      <w:snapToGrid w:val="0"/>
      <w:sz w:val="24"/>
    </w:rPr>
  </w:style>
  <w:style w:type="paragraph" w:styleId="ac">
    <w:name w:val="footer"/>
    <w:basedOn w:val="a0"/>
    <w:rsid w:val="00A473AF"/>
    <w:pPr>
      <w:tabs>
        <w:tab w:val="center" w:pos="4677"/>
        <w:tab w:val="right" w:pos="9355"/>
      </w:tabs>
    </w:pPr>
  </w:style>
  <w:style w:type="table" w:styleId="ad">
    <w:name w:val="Table Grid"/>
    <w:basedOn w:val="a2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"/>
    <w:basedOn w:val="a0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0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paragraph" w:styleId="a">
    <w:name w:val="List Number"/>
    <w:basedOn w:val="a0"/>
    <w:rsid w:val="008C1C80"/>
    <w:pPr>
      <w:numPr>
        <w:numId w:val="3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styleId="af">
    <w:name w:val="Balloon Text"/>
    <w:basedOn w:val="a0"/>
    <w:link w:val="af0"/>
    <w:rsid w:val="008C1C80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8C1C80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1"/>
    <w:link w:val="a6"/>
    <w:uiPriority w:val="99"/>
    <w:rsid w:val="008C1C80"/>
  </w:style>
  <w:style w:type="character" w:customStyle="1" w:styleId="a5">
    <w:name w:val="Основной текст с отступом Знак"/>
    <w:link w:val="a4"/>
    <w:rsid w:val="006D592C"/>
    <w:rPr>
      <w:sz w:val="28"/>
    </w:rPr>
  </w:style>
  <w:style w:type="character" w:customStyle="1" w:styleId="21">
    <w:name w:val="Основной текст с отступом 2 Знак"/>
    <w:link w:val="20"/>
    <w:rsid w:val="00FD0F67"/>
    <w:rPr>
      <w:sz w:val="24"/>
    </w:rPr>
  </w:style>
  <w:style w:type="character" w:customStyle="1" w:styleId="apple-style-span">
    <w:name w:val="apple-style-span"/>
    <w:basedOn w:val="a1"/>
    <w:uiPriority w:val="99"/>
    <w:rsid w:val="00CD017C"/>
  </w:style>
  <w:style w:type="paragraph" w:styleId="af1">
    <w:name w:val="Plain Text"/>
    <w:basedOn w:val="a0"/>
    <w:rsid w:val="00560917"/>
    <w:rPr>
      <w:rFonts w:ascii="Courier New" w:hAnsi="Courier New"/>
    </w:rPr>
  </w:style>
  <w:style w:type="paragraph" w:styleId="af2">
    <w:name w:val="No Spacing"/>
    <w:link w:val="af3"/>
    <w:qFormat/>
    <w:rsid w:val="00A511A9"/>
    <w:rPr>
      <w:rFonts w:ascii="Calibri" w:hAnsi="Calibri"/>
      <w:sz w:val="22"/>
      <w:szCs w:val="22"/>
      <w:lang w:eastAsia="en-US"/>
    </w:rPr>
  </w:style>
  <w:style w:type="character" w:customStyle="1" w:styleId="af3">
    <w:name w:val="Без интервала Знак"/>
    <w:link w:val="af2"/>
    <w:rsid w:val="00A511A9"/>
    <w:rPr>
      <w:rFonts w:ascii="Calibri" w:hAnsi="Calibri"/>
      <w:sz w:val="22"/>
      <w:szCs w:val="22"/>
      <w:lang w:val="ru-RU" w:eastAsia="en-US" w:bidi="ar-SA"/>
    </w:rPr>
  </w:style>
  <w:style w:type="character" w:customStyle="1" w:styleId="aa">
    <w:name w:val="Основной текст Знак"/>
    <w:link w:val="a9"/>
    <w:rsid w:val="00100074"/>
    <w:rPr>
      <w:sz w:val="26"/>
    </w:rPr>
  </w:style>
  <w:style w:type="paragraph" w:styleId="af4">
    <w:name w:val="List Paragraph"/>
    <w:basedOn w:val="a0"/>
    <w:link w:val="af5"/>
    <w:uiPriority w:val="34"/>
    <w:qFormat/>
    <w:rsid w:val="00D33007"/>
    <w:pPr>
      <w:ind w:left="708"/>
    </w:pPr>
  </w:style>
  <w:style w:type="character" w:customStyle="1" w:styleId="31">
    <w:name w:val="Основной текст с отступом 3 Знак"/>
    <w:link w:val="30"/>
    <w:rsid w:val="00770C88"/>
    <w:rPr>
      <w:sz w:val="26"/>
    </w:rPr>
  </w:style>
  <w:style w:type="paragraph" w:styleId="af6">
    <w:name w:val="annotation text"/>
    <w:basedOn w:val="a0"/>
    <w:link w:val="af7"/>
    <w:rsid w:val="002E6722"/>
  </w:style>
  <w:style w:type="character" w:customStyle="1" w:styleId="af7">
    <w:name w:val="Текст примечания Знак"/>
    <w:basedOn w:val="a1"/>
    <w:link w:val="af6"/>
    <w:rsid w:val="002E6722"/>
  </w:style>
  <w:style w:type="character" w:customStyle="1" w:styleId="af5">
    <w:name w:val="Абзац списка Знак"/>
    <w:link w:val="af4"/>
    <w:uiPriority w:val="34"/>
    <w:rsid w:val="002E6722"/>
  </w:style>
  <w:style w:type="paragraph" w:styleId="af8">
    <w:name w:val="Normal (Web)"/>
    <w:basedOn w:val="a0"/>
    <w:uiPriority w:val="99"/>
    <w:unhideWhenUsed/>
    <w:rsid w:val="007C1D2E"/>
    <w:pPr>
      <w:spacing w:before="100" w:beforeAutospacing="1" w:after="100" w:afterAutospacing="1"/>
    </w:pPr>
    <w:rPr>
      <w:sz w:val="24"/>
      <w:szCs w:val="24"/>
    </w:rPr>
  </w:style>
  <w:style w:type="paragraph" w:styleId="af9">
    <w:name w:val="annotation subject"/>
    <w:basedOn w:val="af6"/>
    <w:next w:val="af6"/>
    <w:link w:val="afa"/>
    <w:rsid w:val="00F7097F"/>
    <w:rPr>
      <w:b/>
      <w:bCs/>
    </w:rPr>
  </w:style>
  <w:style w:type="character" w:customStyle="1" w:styleId="afa">
    <w:name w:val="Тема примечания Знак"/>
    <w:basedOn w:val="af7"/>
    <w:link w:val="af9"/>
    <w:rsid w:val="00F7097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</w:style>
  <w:style w:type="paragraph" w:styleId="1">
    <w:name w:val="heading 1"/>
    <w:basedOn w:val="a0"/>
    <w:next w:val="a0"/>
    <w:qFormat/>
    <w:rsid w:val="00A473A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A473A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A473A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A473A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A473A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A473A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A473A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A473A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A473A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A473AF"/>
    <w:pPr>
      <w:ind w:left="720" w:hanging="720"/>
      <w:jc w:val="center"/>
    </w:pPr>
    <w:rPr>
      <w:sz w:val="28"/>
    </w:rPr>
  </w:style>
  <w:style w:type="paragraph" w:styleId="a6">
    <w:name w:val="header"/>
    <w:basedOn w:val="a0"/>
    <w:link w:val="a7"/>
    <w:uiPriority w:val="99"/>
    <w:rsid w:val="00A473AF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A473AF"/>
  </w:style>
  <w:style w:type="paragraph" w:styleId="a9">
    <w:name w:val="Body Text"/>
    <w:basedOn w:val="a0"/>
    <w:link w:val="aa"/>
    <w:rsid w:val="00A473AF"/>
    <w:rPr>
      <w:sz w:val="26"/>
    </w:rPr>
  </w:style>
  <w:style w:type="paragraph" w:styleId="20">
    <w:name w:val="Body Text Indent 2"/>
    <w:basedOn w:val="a0"/>
    <w:link w:val="21"/>
    <w:rsid w:val="00A473AF"/>
    <w:pPr>
      <w:ind w:left="5040"/>
    </w:pPr>
    <w:rPr>
      <w:sz w:val="24"/>
    </w:rPr>
  </w:style>
  <w:style w:type="paragraph" w:styleId="30">
    <w:name w:val="Body Text Indent 3"/>
    <w:basedOn w:val="a0"/>
    <w:link w:val="31"/>
    <w:rsid w:val="00A473AF"/>
    <w:pPr>
      <w:ind w:firstLine="709"/>
    </w:pPr>
    <w:rPr>
      <w:sz w:val="26"/>
    </w:rPr>
  </w:style>
  <w:style w:type="paragraph" w:customStyle="1" w:styleId="ab">
    <w:name w:val="Список определений"/>
    <w:basedOn w:val="a0"/>
    <w:next w:val="a0"/>
    <w:rsid w:val="00A473AF"/>
    <w:pPr>
      <w:ind w:left="360"/>
    </w:pPr>
    <w:rPr>
      <w:snapToGrid w:val="0"/>
      <w:sz w:val="24"/>
    </w:rPr>
  </w:style>
  <w:style w:type="paragraph" w:styleId="ac">
    <w:name w:val="footer"/>
    <w:basedOn w:val="a0"/>
    <w:rsid w:val="00A473AF"/>
    <w:pPr>
      <w:tabs>
        <w:tab w:val="center" w:pos="4677"/>
        <w:tab w:val="right" w:pos="9355"/>
      </w:tabs>
    </w:pPr>
  </w:style>
  <w:style w:type="table" w:styleId="ad">
    <w:name w:val="Table Grid"/>
    <w:basedOn w:val="a2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"/>
    <w:basedOn w:val="a0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0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paragraph" w:styleId="a">
    <w:name w:val="List Number"/>
    <w:basedOn w:val="a0"/>
    <w:rsid w:val="008C1C80"/>
    <w:pPr>
      <w:numPr>
        <w:numId w:val="3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styleId="af">
    <w:name w:val="Balloon Text"/>
    <w:basedOn w:val="a0"/>
    <w:link w:val="af0"/>
    <w:rsid w:val="008C1C80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8C1C80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1"/>
    <w:link w:val="a6"/>
    <w:uiPriority w:val="99"/>
    <w:rsid w:val="008C1C80"/>
  </w:style>
  <w:style w:type="character" w:customStyle="1" w:styleId="a5">
    <w:name w:val="Основной текст с отступом Знак"/>
    <w:link w:val="a4"/>
    <w:rsid w:val="006D592C"/>
    <w:rPr>
      <w:sz w:val="28"/>
    </w:rPr>
  </w:style>
  <w:style w:type="character" w:customStyle="1" w:styleId="21">
    <w:name w:val="Основной текст с отступом 2 Знак"/>
    <w:link w:val="20"/>
    <w:rsid w:val="00FD0F67"/>
    <w:rPr>
      <w:sz w:val="24"/>
    </w:rPr>
  </w:style>
  <w:style w:type="character" w:customStyle="1" w:styleId="apple-style-span">
    <w:name w:val="apple-style-span"/>
    <w:basedOn w:val="a1"/>
    <w:uiPriority w:val="99"/>
    <w:rsid w:val="00CD017C"/>
  </w:style>
  <w:style w:type="paragraph" w:styleId="af1">
    <w:name w:val="Plain Text"/>
    <w:basedOn w:val="a0"/>
    <w:rsid w:val="00560917"/>
    <w:rPr>
      <w:rFonts w:ascii="Courier New" w:hAnsi="Courier New"/>
    </w:rPr>
  </w:style>
  <w:style w:type="paragraph" w:styleId="af2">
    <w:name w:val="No Spacing"/>
    <w:link w:val="af3"/>
    <w:qFormat/>
    <w:rsid w:val="00A511A9"/>
    <w:rPr>
      <w:rFonts w:ascii="Calibri" w:hAnsi="Calibri"/>
      <w:sz w:val="22"/>
      <w:szCs w:val="22"/>
      <w:lang w:eastAsia="en-US"/>
    </w:rPr>
  </w:style>
  <w:style w:type="character" w:customStyle="1" w:styleId="af3">
    <w:name w:val="Без интервала Знак"/>
    <w:link w:val="af2"/>
    <w:rsid w:val="00A511A9"/>
    <w:rPr>
      <w:rFonts w:ascii="Calibri" w:hAnsi="Calibri"/>
      <w:sz w:val="22"/>
      <w:szCs w:val="22"/>
      <w:lang w:val="ru-RU" w:eastAsia="en-US" w:bidi="ar-SA"/>
    </w:rPr>
  </w:style>
  <w:style w:type="character" w:customStyle="1" w:styleId="aa">
    <w:name w:val="Основной текст Знак"/>
    <w:link w:val="a9"/>
    <w:rsid w:val="00100074"/>
    <w:rPr>
      <w:sz w:val="26"/>
    </w:rPr>
  </w:style>
  <w:style w:type="paragraph" w:styleId="af4">
    <w:name w:val="List Paragraph"/>
    <w:basedOn w:val="a0"/>
    <w:link w:val="af5"/>
    <w:uiPriority w:val="34"/>
    <w:qFormat/>
    <w:rsid w:val="00D33007"/>
    <w:pPr>
      <w:ind w:left="708"/>
    </w:pPr>
  </w:style>
  <w:style w:type="character" w:customStyle="1" w:styleId="31">
    <w:name w:val="Основной текст с отступом 3 Знак"/>
    <w:link w:val="30"/>
    <w:rsid w:val="00770C88"/>
    <w:rPr>
      <w:sz w:val="26"/>
    </w:rPr>
  </w:style>
  <w:style w:type="paragraph" w:styleId="af6">
    <w:name w:val="annotation text"/>
    <w:basedOn w:val="a0"/>
    <w:link w:val="af7"/>
    <w:rsid w:val="002E6722"/>
  </w:style>
  <w:style w:type="character" w:customStyle="1" w:styleId="af7">
    <w:name w:val="Текст примечания Знак"/>
    <w:basedOn w:val="a1"/>
    <w:link w:val="af6"/>
    <w:rsid w:val="002E6722"/>
  </w:style>
  <w:style w:type="character" w:customStyle="1" w:styleId="af5">
    <w:name w:val="Абзац списка Знак"/>
    <w:link w:val="af4"/>
    <w:uiPriority w:val="34"/>
    <w:rsid w:val="002E6722"/>
  </w:style>
  <w:style w:type="paragraph" w:styleId="af8">
    <w:name w:val="Normal (Web)"/>
    <w:basedOn w:val="a0"/>
    <w:uiPriority w:val="99"/>
    <w:unhideWhenUsed/>
    <w:rsid w:val="007C1D2E"/>
    <w:pPr>
      <w:spacing w:before="100" w:beforeAutospacing="1" w:after="100" w:afterAutospacing="1"/>
    </w:pPr>
    <w:rPr>
      <w:sz w:val="24"/>
      <w:szCs w:val="24"/>
    </w:rPr>
  </w:style>
  <w:style w:type="paragraph" w:styleId="af9">
    <w:name w:val="annotation subject"/>
    <w:basedOn w:val="af6"/>
    <w:next w:val="af6"/>
    <w:link w:val="afa"/>
    <w:rsid w:val="00F7097F"/>
    <w:rPr>
      <w:b/>
      <w:bCs/>
    </w:rPr>
  </w:style>
  <w:style w:type="character" w:customStyle="1" w:styleId="afa">
    <w:name w:val="Тема примечания Знак"/>
    <w:basedOn w:val="af7"/>
    <w:link w:val="af9"/>
    <w:rsid w:val="00F709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4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1426</Words>
  <Characters>8131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Хохлов Евгений Викторович</cp:lastModifiedBy>
  <cp:revision>15</cp:revision>
  <cp:lastPrinted>2016-06-15T05:32:00Z</cp:lastPrinted>
  <dcterms:created xsi:type="dcterms:W3CDTF">2015-11-18T06:33:00Z</dcterms:created>
  <dcterms:modified xsi:type="dcterms:W3CDTF">2016-06-15T05:33:00Z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