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2313" w:rsidRPr="008E5669" w:rsidRDefault="006A2313" w:rsidP="00012CE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A23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УТВЕРЖДАЮ:</w:t>
      </w:r>
      <w:r w:rsidRPr="006A23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6A23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6A23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6A23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6A23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6A23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                                                          </w:t>
      </w:r>
      <w:r w:rsidR="00B576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</w:t>
      </w:r>
      <w:r w:rsidR="00012CEE" w:rsidRPr="008E56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ервый заместитель директора – главный инженер</w:t>
      </w:r>
      <w:r w:rsidRPr="008E56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филиала ПАО «</w:t>
      </w:r>
      <w:proofErr w:type="gramStart"/>
      <w:r w:rsidR="003065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Россети  Центр</w:t>
      </w:r>
      <w:proofErr w:type="gramEnd"/>
      <w:r w:rsidRPr="008E56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 -</w:t>
      </w:r>
    </w:p>
    <w:p w:rsidR="006A2313" w:rsidRPr="008E5669" w:rsidRDefault="006A2313" w:rsidP="006A2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E56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«Курскэнерго»</w:t>
      </w:r>
    </w:p>
    <w:p w:rsidR="006A2313" w:rsidRPr="008E5669" w:rsidRDefault="006A2313" w:rsidP="006A2313">
      <w:pPr>
        <w:widowControl w:val="0"/>
        <w:shd w:val="clear" w:color="auto" w:fill="FFFFFF"/>
        <w:tabs>
          <w:tab w:val="left" w:pos="5334"/>
        </w:tabs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A2313" w:rsidRPr="006A2313" w:rsidRDefault="006A2313" w:rsidP="006A2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E56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___________ В.</w:t>
      </w:r>
      <w:r w:rsidR="00012CEE" w:rsidRPr="008E56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 w:rsidRPr="008E56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="00012CEE" w:rsidRPr="008E56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 w:rsidR="00012C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стомин</w:t>
      </w:r>
    </w:p>
    <w:p w:rsidR="006A2313" w:rsidRPr="006A2313" w:rsidRDefault="006A2313" w:rsidP="006A2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2313">
        <w:rPr>
          <w:rFonts w:ascii="Times New Roman" w:eastAsia="Times New Roman" w:hAnsi="Times New Roman" w:cs="Times New Roman"/>
          <w:sz w:val="26"/>
          <w:szCs w:val="26"/>
          <w:lang w:eastAsia="ru-RU"/>
        </w:rPr>
        <w:t>«____»_____________20 __ г.</w:t>
      </w:r>
    </w:p>
    <w:p w:rsidR="006A2313" w:rsidRPr="006A2313" w:rsidRDefault="006A2313" w:rsidP="006A2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A2313" w:rsidRPr="006A2313" w:rsidRDefault="006A2313" w:rsidP="006A2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A2313" w:rsidRPr="006A2313" w:rsidRDefault="006A2313" w:rsidP="006A2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A2313" w:rsidRPr="006A2313" w:rsidRDefault="006A2313" w:rsidP="006A2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23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Техническое задание</w:t>
      </w:r>
    </w:p>
    <w:p w:rsidR="006A2313" w:rsidRPr="006A2313" w:rsidRDefault="006A2313" w:rsidP="006A2313">
      <w:pPr>
        <w:widowControl w:val="0"/>
        <w:shd w:val="clear" w:color="auto" w:fill="FFFFFF"/>
        <w:tabs>
          <w:tab w:val="left" w:pos="31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6A2313" w:rsidRPr="006A2313" w:rsidRDefault="006A2313" w:rsidP="006A2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A23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поставку стройматериалов, лот №401</w:t>
      </w:r>
      <w:r w:rsidRPr="006A2313"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  <w:t>L</w:t>
      </w:r>
      <w:r w:rsidRPr="006A23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6A2313" w:rsidRPr="006A2313" w:rsidRDefault="006A2313" w:rsidP="006A2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A23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для нужд филиала ПАО «</w:t>
      </w:r>
      <w:r w:rsidR="00012CE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Россети Центр</w:t>
      </w:r>
      <w:r w:rsidRPr="006A23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 - «Курскэнерго».</w:t>
      </w:r>
    </w:p>
    <w:p w:rsidR="006A2313" w:rsidRPr="006A2313" w:rsidRDefault="006A2313" w:rsidP="006A2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A2313" w:rsidRPr="006A2313" w:rsidRDefault="006A2313" w:rsidP="006A2313">
      <w:pPr>
        <w:widowControl w:val="0"/>
        <w:shd w:val="clear" w:color="auto" w:fill="FFFFFF"/>
        <w:tabs>
          <w:tab w:val="center" w:pos="4697"/>
          <w:tab w:val="left" w:pos="634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A23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>1. Общие положения</w:t>
      </w:r>
      <w:r w:rsidRPr="006A23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</w:p>
    <w:p w:rsidR="006A2313" w:rsidRPr="006A2313" w:rsidRDefault="006A2313" w:rsidP="006A2313">
      <w:pPr>
        <w:widowControl w:val="0"/>
        <w:shd w:val="clear" w:color="auto" w:fill="FFFFFF"/>
        <w:tabs>
          <w:tab w:val="center" w:pos="4697"/>
          <w:tab w:val="left" w:pos="634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A2313" w:rsidRPr="006A2313" w:rsidRDefault="006A2313" w:rsidP="006A2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2313">
        <w:rPr>
          <w:rFonts w:ascii="Times New Roman" w:eastAsia="Times New Roman" w:hAnsi="Times New Roman" w:cs="Times New Roman"/>
          <w:sz w:val="26"/>
          <w:szCs w:val="26"/>
          <w:lang w:eastAsia="ru-RU"/>
        </w:rPr>
        <w:t>1.1. Филиал ПАО «</w:t>
      </w:r>
      <w:r w:rsidR="00012CEE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Россети Центр</w:t>
      </w:r>
      <w:r w:rsidRPr="006A2313">
        <w:rPr>
          <w:rFonts w:ascii="Times New Roman" w:eastAsia="Times New Roman" w:hAnsi="Times New Roman" w:cs="Times New Roman"/>
          <w:sz w:val="26"/>
          <w:szCs w:val="26"/>
          <w:lang w:eastAsia="ru-RU"/>
        </w:rPr>
        <w:t>» - «Курскэнерго» производит закупку стройматериалов в соответствии с документами, подтверждающими соответствие товара установленным обязательным требованиям (гарантийные обязательства, соответствующие сертификаты), техническая и эксплуатационная документация на русском языке на товары, наличие сертификата СЭМ (сертификат экологического менеджмента). Все условия данного заказа определяются и регулируются на основе договора, заключаемого заказчиком с победителем торгов.</w:t>
      </w:r>
    </w:p>
    <w:p w:rsidR="006A2313" w:rsidRPr="006A2313" w:rsidRDefault="006A2313" w:rsidP="006A2313">
      <w:pPr>
        <w:widowControl w:val="0"/>
        <w:shd w:val="clear" w:color="auto" w:fill="FFFFFF"/>
        <w:autoSpaceDE w:val="0"/>
        <w:autoSpaceDN w:val="0"/>
        <w:adjustRightInd w:val="0"/>
        <w:spacing w:before="178" w:after="0" w:line="240" w:lineRule="auto"/>
        <w:ind w:left="309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23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 Номенклатура закупки</w:t>
      </w:r>
    </w:p>
    <w:p w:rsidR="006A2313" w:rsidRPr="006A2313" w:rsidRDefault="006A2313" w:rsidP="006A2313">
      <w:pPr>
        <w:widowControl w:val="0"/>
        <w:shd w:val="clear" w:color="auto" w:fill="FFFFFF"/>
        <w:tabs>
          <w:tab w:val="left" w:pos="9072"/>
        </w:tabs>
        <w:autoSpaceDE w:val="0"/>
        <w:autoSpaceDN w:val="0"/>
        <w:adjustRightInd w:val="0"/>
        <w:spacing w:before="115" w:after="0" w:line="317" w:lineRule="exact"/>
        <w:ind w:left="2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2313">
        <w:rPr>
          <w:rFonts w:ascii="Times New Roman" w:eastAsia="Times New Roman" w:hAnsi="Times New Roman" w:cs="Times New Roman"/>
          <w:sz w:val="26"/>
          <w:szCs w:val="26"/>
          <w:lang w:eastAsia="ru-RU"/>
        </w:rPr>
        <w:t>2.1. Требуется поставка стройматериалов для ремонта, перечень которых приведён в таблице № 1.</w:t>
      </w:r>
    </w:p>
    <w:p w:rsidR="006A2313" w:rsidRPr="006A2313" w:rsidRDefault="006A2313" w:rsidP="006A2313">
      <w:pPr>
        <w:widowControl w:val="0"/>
        <w:shd w:val="clear" w:color="auto" w:fill="FFFFFF"/>
        <w:tabs>
          <w:tab w:val="left" w:pos="9072"/>
        </w:tabs>
        <w:autoSpaceDE w:val="0"/>
        <w:autoSpaceDN w:val="0"/>
        <w:adjustRightInd w:val="0"/>
        <w:spacing w:before="115" w:after="0" w:line="317" w:lineRule="exact"/>
        <w:ind w:left="2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2313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№ 1</w:t>
      </w:r>
    </w:p>
    <w:tbl>
      <w:tblPr>
        <w:tblW w:w="9539" w:type="dxa"/>
        <w:tblInd w:w="95" w:type="dxa"/>
        <w:tblLook w:val="04A0" w:firstRow="1" w:lastRow="0" w:firstColumn="1" w:lastColumn="0" w:noHBand="0" w:noVBand="1"/>
      </w:tblPr>
      <w:tblGrid>
        <w:gridCol w:w="1573"/>
        <w:gridCol w:w="5840"/>
        <w:gridCol w:w="992"/>
        <w:gridCol w:w="1134"/>
      </w:tblGrid>
      <w:tr w:rsidR="006A2313" w:rsidRPr="00E723C2" w:rsidTr="00452716">
        <w:trPr>
          <w:trHeight w:val="300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313" w:rsidRPr="00E723C2" w:rsidRDefault="006A2313" w:rsidP="00E72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3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5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313" w:rsidRPr="00E723C2" w:rsidRDefault="006A2313" w:rsidP="00452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3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313" w:rsidRPr="00E723C2" w:rsidRDefault="006A2313" w:rsidP="00452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3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2313" w:rsidRPr="00E723C2" w:rsidRDefault="006A2313" w:rsidP="00452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3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</w:tr>
      <w:tr w:rsidR="00BC1622" w:rsidRPr="006A2313" w:rsidTr="00BC1622">
        <w:trPr>
          <w:trHeight w:val="30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622" w:rsidRPr="00BC1622" w:rsidRDefault="00BC1622" w:rsidP="00BC162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BC1622" w:rsidP="00BC16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Доска обрезная хвойная 25х150х6000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622" w:rsidRPr="00BC1622" w:rsidRDefault="00BC162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FD0274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BC162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20,00</w:t>
            </w:r>
          </w:p>
        </w:tc>
      </w:tr>
      <w:tr w:rsidR="00BC1622" w:rsidRPr="006A2313" w:rsidTr="00BC1622">
        <w:trPr>
          <w:trHeight w:val="135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622" w:rsidRPr="00BC1622" w:rsidRDefault="00BC1622" w:rsidP="00BC162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BC1622" w:rsidP="00BC16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Доска обрезная хвойная 50х150х6000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622" w:rsidRPr="00BC1622" w:rsidRDefault="00FD0274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FD0274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BC162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10,00</w:t>
            </w:r>
          </w:p>
        </w:tc>
      </w:tr>
      <w:tr w:rsidR="00BC1622" w:rsidRPr="006A2313" w:rsidTr="00BC1622">
        <w:trPr>
          <w:trHeight w:val="135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622" w:rsidRPr="00BC1622" w:rsidRDefault="00BC1622" w:rsidP="00BC162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BC1622" w:rsidP="00BC16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 xml:space="preserve">Гидроизоляция Д96 </w:t>
            </w:r>
            <w:proofErr w:type="spellStart"/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Сильвер</w:t>
            </w:r>
            <w:proofErr w:type="spellEnd"/>
            <w:r w:rsidRPr="00BC1622">
              <w:rPr>
                <w:rFonts w:ascii="Times New Roman" w:hAnsi="Times New Roman" w:cs="Times New Roman"/>
                <w:sz w:val="26"/>
                <w:szCs w:val="26"/>
              </w:rPr>
              <w:t xml:space="preserve"> 75м</w:t>
            </w:r>
            <w:r w:rsidRPr="00FD0274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622" w:rsidRPr="00BC1622" w:rsidRDefault="00BC162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FD0274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BC162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450,00</w:t>
            </w:r>
          </w:p>
        </w:tc>
      </w:tr>
      <w:tr w:rsidR="00BC1622" w:rsidRPr="006A2313" w:rsidTr="00BC1622">
        <w:trPr>
          <w:trHeight w:val="150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622" w:rsidRPr="00BC1622" w:rsidRDefault="00BC1622" w:rsidP="00BC162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AF3368" w:rsidRDefault="00BC1622" w:rsidP="00BC16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3368">
              <w:rPr>
                <w:rFonts w:ascii="Times New Roman" w:hAnsi="Times New Roman" w:cs="Times New Roman"/>
                <w:sz w:val="26"/>
                <w:szCs w:val="26"/>
              </w:rPr>
              <w:t xml:space="preserve">Металлочерепица МП </w:t>
            </w:r>
            <w:proofErr w:type="spellStart"/>
            <w:r w:rsidRPr="00AF3368">
              <w:rPr>
                <w:rFonts w:ascii="Times New Roman" w:hAnsi="Times New Roman" w:cs="Times New Roman"/>
                <w:sz w:val="26"/>
                <w:szCs w:val="26"/>
              </w:rPr>
              <w:t>Ламонтерра</w:t>
            </w:r>
            <w:proofErr w:type="spellEnd"/>
            <w:r w:rsidRPr="00AF3368">
              <w:rPr>
                <w:rFonts w:ascii="Times New Roman" w:hAnsi="Times New Roman" w:cs="Times New Roman"/>
                <w:sz w:val="26"/>
                <w:szCs w:val="26"/>
              </w:rPr>
              <w:t xml:space="preserve"> Х синяя</w:t>
            </w:r>
            <w:r w:rsidR="004A0F5A" w:rsidRPr="00AF3368">
              <w:rPr>
                <w:rFonts w:ascii="Times New Roman" w:hAnsi="Times New Roman" w:cs="Times New Roman"/>
                <w:sz w:val="26"/>
                <w:szCs w:val="26"/>
              </w:rPr>
              <w:t xml:space="preserve"> 0,5мм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622" w:rsidRPr="00AF3368" w:rsidRDefault="00FD0274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3368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AF3368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BC162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3368">
              <w:rPr>
                <w:rFonts w:ascii="Times New Roman" w:hAnsi="Times New Roman" w:cs="Times New Roman"/>
                <w:sz w:val="26"/>
                <w:szCs w:val="26"/>
              </w:rPr>
              <w:t>400,00</w:t>
            </w:r>
          </w:p>
        </w:tc>
      </w:tr>
      <w:tr w:rsidR="00BC1622" w:rsidRPr="006A2313" w:rsidTr="00BC1622">
        <w:trPr>
          <w:trHeight w:val="150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622" w:rsidRPr="00BC1622" w:rsidRDefault="00BC1622" w:rsidP="00BC162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BC1622" w:rsidP="00BC16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Планка конька плоского 150х150х2000 син</w:t>
            </w:r>
            <w:r w:rsidR="004A0F5A">
              <w:rPr>
                <w:rFonts w:ascii="Times New Roman" w:hAnsi="Times New Roman" w:cs="Times New Roman"/>
                <w:sz w:val="26"/>
                <w:szCs w:val="26"/>
              </w:rPr>
              <w:t>яя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622" w:rsidRPr="00BC1622" w:rsidRDefault="00BC162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BC162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28,00</w:t>
            </w:r>
          </w:p>
        </w:tc>
      </w:tr>
      <w:tr w:rsidR="00BC1622" w:rsidRPr="006A2313" w:rsidTr="00BC1622">
        <w:trPr>
          <w:trHeight w:val="96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622" w:rsidRPr="00BC1622" w:rsidRDefault="00BC1622" w:rsidP="00BC162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BC1622" w:rsidP="00BC16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Планка торцева</w:t>
            </w:r>
            <w:r w:rsidR="00FD0274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 xml:space="preserve"> 95</w:t>
            </w:r>
            <w:r w:rsidR="00FD0274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  <w:r w:rsidR="00FD0274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2000 синяя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622" w:rsidRPr="00BC1622" w:rsidRDefault="00BC162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BC162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32,00</w:t>
            </w:r>
          </w:p>
        </w:tc>
      </w:tr>
      <w:tr w:rsidR="00BC1622" w:rsidRPr="006A2313" w:rsidTr="00BC1622">
        <w:trPr>
          <w:trHeight w:val="126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622" w:rsidRPr="00BC1622" w:rsidRDefault="00BC1622" w:rsidP="00BC162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BC1622" w:rsidP="00BC16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 xml:space="preserve">Желоб полукруглый </w:t>
            </w:r>
            <w:r w:rsidR="008265BC" w:rsidRPr="00373B0F">
              <w:rPr>
                <w:rFonts w:ascii="Times New Roman" w:hAnsi="Times New Roman" w:cs="Times New Roman"/>
                <w:sz w:val="26"/>
                <w:szCs w:val="26"/>
              </w:rPr>
              <w:t>Ø</w:t>
            </w:r>
            <w:r w:rsidR="008265BC" w:rsidRPr="00BC162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125/3000 белый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622" w:rsidRPr="00BC1622" w:rsidRDefault="00BC162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BC162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54,00</w:t>
            </w:r>
          </w:p>
        </w:tc>
      </w:tr>
      <w:tr w:rsidR="00BC1622" w:rsidRPr="006A2313" w:rsidTr="00BC1622">
        <w:trPr>
          <w:trHeight w:val="150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622" w:rsidRPr="00BC1622" w:rsidRDefault="00BC1622" w:rsidP="00BC162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BC1622" w:rsidP="00BC16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Крюк длинный полоса 125мм белый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622" w:rsidRPr="00BC1622" w:rsidRDefault="00BC162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BC162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100,00</w:t>
            </w:r>
          </w:p>
        </w:tc>
      </w:tr>
      <w:tr w:rsidR="00BC1622" w:rsidRPr="006A2313" w:rsidTr="00BC1622">
        <w:trPr>
          <w:trHeight w:val="75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622" w:rsidRPr="00BC1622" w:rsidRDefault="00BC1622" w:rsidP="00BC162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BC1622" w:rsidP="00BC16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 xml:space="preserve">Труба круглая </w:t>
            </w:r>
            <w:r w:rsidR="008265BC" w:rsidRPr="00373B0F">
              <w:rPr>
                <w:rFonts w:ascii="Times New Roman" w:hAnsi="Times New Roman" w:cs="Times New Roman"/>
                <w:sz w:val="26"/>
                <w:szCs w:val="26"/>
              </w:rPr>
              <w:t>Ø</w:t>
            </w:r>
            <w:r w:rsidR="008265BC" w:rsidRPr="00BC162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90/3000 белая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622" w:rsidRPr="00BC1622" w:rsidRDefault="00BC162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BC162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60,00</w:t>
            </w:r>
          </w:p>
        </w:tc>
      </w:tr>
      <w:tr w:rsidR="00BC1622" w:rsidRPr="006A2313" w:rsidTr="00BC1622">
        <w:trPr>
          <w:trHeight w:val="120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622" w:rsidRPr="00BC1622" w:rsidRDefault="00BC1622" w:rsidP="00BC162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BC1622" w:rsidP="00BC16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Кронштейн трубы на кирпич 90мм белый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622" w:rsidRPr="00BC1622" w:rsidRDefault="00BC162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BC162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60,00</w:t>
            </w:r>
          </w:p>
        </w:tc>
      </w:tr>
      <w:tr w:rsidR="00BC1622" w:rsidRPr="006A2313" w:rsidTr="00BC1622">
        <w:trPr>
          <w:trHeight w:val="105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622" w:rsidRPr="00BC1622" w:rsidRDefault="00BC1622" w:rsidP="00BC162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BC1622" w:rsidP="00BC16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Воронка 125/90 белая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622" w:rsidRPr="00BC1622" w:rsidRDefault="00BC162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BC162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6,00</w:t>
            </w:r>
          </w:p>
        </w:tc>
      </w:tr>
      <w:tr w:rsidR="00BC1622" w:rsidRPr="006A2313" w:rsidTr="00BC1622">
        <w:trPr>
          <w:trHeight w:val="126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622" w:rsidRPr="00BC1622" w:rsidRDefault="00BC1622" w:rsidP="00BC162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BC1622" w:rsidP="00BC16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Снегодержатель</w:t>
            </w:r>
            <w:proofErr w:type="spellEnd"/>
            <w:r w:rsidRPr="00BC1622">
              <w:rPr>
                <w:rFonts w:ascii="Times New Roman" w:hAnsi="Times New Roman" w:cs="Times New Roman"/>
                <w:sz w:val="26"/>
                <w:szCs w:val="26"/>
              </w:rPr>
              <w:t xml:space="preserve"> трубчатый 3м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622" w:rsidRPr="00BC1622" w:rsidRDefault="00BC162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BC162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54,00</w:t>
            </w:r>
          </w:p>
        </w:tc>
      </w:tr>
      <w:tr w:rsidR="00BC1622" w:rsidRPr="006A2313" w:rsidTr="004A0F5A">
        <w:trPr>
          <w:trHeight w:val="487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622" w:rsidRPr="00BC1622" w:rsidRDefault="00BC1622" w:rsidP="00BC162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AF3368" w:rsidRDefault="004A0F5A" w:rsidP="00BC16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3368">
              <w:rPr>
                <w:rFonts w:ascii="Times New Roman" w:hAnsi="Times New Roman" w:cs="Times New Roman"/>
                <w:sz w:val="26"/>
                <w:szCs w:val="26"/>
              </w:rPr>
              <w:t>Сайдинг серый металл. МП СК-14х226х0,5 корабельная доска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622" w:rsidRPr="00AF3368" w:rsidRDefault="00FD0274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3368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AF3368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1622" w:rsidRPr="00BC1622" w:rsidRDefault="004A0F5A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3368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</w:tr>
      <w:tr w:rsidR="00FD0274" w:rsidRPr="006A2313" w:rsidTr="00BC1622">
        <w:trPr>
          <w:trHeight w:val="165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274" w:rsidRPr="00BC1622" w:rsidRDefault="00FD0274" w:rsidP="00FD0274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0274" w:rsidRPr="00BC1622" w:rsidRDefault="00FD0274" w:rsidP="00FD02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ОСП-3 2500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1250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12 (3,125</w:t>
            </w:r>
            <w:r w:rsidRPr="00C319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31935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C31935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274" w:rsidRDefault="00FD0274" w:rsidP="00FD0274">
            <w:pPr>
              <w:jc w:val="center"/>
            </w:pPr>
            <w:r w:rsidRPr="00C31935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C31935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0274" w:rsidRPr="00BC1622" w:rsidRDefault="00FD0274" w:rsidP="00FD02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62,50</w:t>
            </w:r>
          </w:p>
        </w:tc>
      </w:tr>
      <w:tr w:rsidR="00FD0274" w:rsidRPr="006A2313" w:rsidTr="00BC1622">
        <w:trPr>
          <w:trHeight w:val="135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274" w:rsidRPr="00BC1622" w:rsidRDefault="00FD0274" w:rsidP="00FD0274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0274" w:rsidRPr="00BC1622" w:rsidRDefault="00FD0274" w:rsidP="00FD02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рофлист С-8 цинк 2000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1200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274" w:rsidRDefault="00FD0274" w:rsidP="00FD0274">
            <w:pPr>
              <w:jc w:val="center"/>
            </w:pPr>
            <w:r w:rsidRPr="00C31935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C31935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0274" w:rsidRPr="00BC1622" w:rsidRDefault="00FD0274" w:rsidP="00FD02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1622">
              <w:rPr>
                <w:rFonts w:ascii="Times New Roman" w:hAnsi="Times New Roman" w:cs="Times New Roman"/>
                <w:sz w:val="26"/>
                <w:szCs w:val="26"/>
              </w:rPr>
              <w:t>50,40</w:t>
            </w:r>
          </w:p>
        </w:tc>
      </w:tr>
      <w:tr w:rsidR="00560C02" w:rsidRPr="006A2313" w:rsidTr="00BC1622">
        <w:trPr>
          <w:trHeight w:val="135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C02" w:rsidRPr="00BC1622" w:rsidRDefault="00560C02" w:rsidP="00BC162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C02" w:rsidRPr="00560C02" w:rsidRDefault="00560C02" w:rsidP="00BC16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Труба</w:t>
            </w:r>
            <w:r w:rsidR="00A31AF2">
              <w:rPr>
                <w:rFonts w:ascii="Times New Roman" w:hAnsi="Times New Roman" w:cs="Times New Roman"/>
                <w:sz w:val="26"/>
                <w:szCs w:val="26"/>
              </w:rPr>
              <w:t xml:space="preserve"> стальная профильная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40</w:t>
            </w:r>
            <w:r w:rsidR="00FD0274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  <w:r w:rsidR="00FD0274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C02" w:rsidRPr="00BC1622" w:rsidRDefault="00560C0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C02" w:rsidRPr="00BC1622" w:rsidRDefault="00560C02" w:rsidP="00BC16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0,05</w:t>
            </w:r>
          </w:p>
        </w:tc>
      </w:tr>
    </w:tbl>
    <w:p w:rsidR="006A2313" w:rsidRPr="002F17DF" w:rsidRDefault="006A2313" w:rsidP="006A2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A2313" w:rsidRPr="006A2313" w:rsidRDefault="006A2313" w:rsidP="006A2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Основные технические требования</w:t>
      </w:r>
    </w:p>
    <w:p w:rsidR="006A2313" w:rsidRPr="006A2313" w:rsidRDefault="006A2313" w:rsidP="006A2313">
      <w:pPr>
        <w:widowControl w:val="0"/>
        <w:numPr>
          <w:ilvl w:val="0"/>
          <w:numId w:val="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Качество продукции должно соответствовать действующим ГОСТам, ТУ или другим документам, содержащим обязательные, либо обычно применяемые требования, предъявляемые к соответствующим товарам. </w:t>
      </w:r>
    </w:p>
    <w:p w:rsidR="006A2313" w:rsidRPr="006A2313" w:rsidRDefault="006A2313" w:rsidP="006A2313">
      <w:pPr>
        <w:widowControl w:val="0"/>
        <w:numPr>
          <w:ilvl w:val="0"/>
          <w:numId w:val="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 должна быть сертифицирована, должна иметь тех. условия производителя данной продукции и обеспеченна гарантийными обязательствами.</w:t>
      </w:r>
    </w:p>
    <w:p w:rsidR="006A2313" w:rsidRPr="006A2313" w:rsidRDefault="006A2313" w:rsidP="006A2313">
      <w:pPr>
        <w:widowControl w:val="0"/>
        <w:numPr>
          <w:ilvl w:val="0"/>
          <w:numId w:val="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Поставляемая продукция должна быть экологически безопасна и не должна </w:t>
      </w:r>
    </w:p>
    <w:p w:rsidR="006A2313" w:rsidRPr="006A2313" w:rsidRDefault="006A2313" w:rsidP="006A2313">
      <w:pPr>
        <w:widowControl w:val="0"/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1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наносить вред окружающей среде, иметь паспорта безопасности. Приветствуется наличие у поставщика (изготовителя) сертификата экологического менеджмента (СЭМ).</w:t>
      </w:r>
    </w:p>
    <w:p w:rsidR="006A2313" w:rsidRPr="006A2313" w:rsidRDefault="006A2313" w:rsidP="006A2313">
      <w:pPr>
        <w:widowControl w:val="0"/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313" w:rsidRPr="006A2313" w:rsidRDefault="006A2313" w:rsidP="006A2313">
      <w:pPr>
        <w:widowControl w:val="0"/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23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Правила </w:t>
      </w:r>
      <w:r w:rsidRPr="006A23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контроля </w:t>
      </w:r>
      <w:r w:rsidRPr="006A23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приёмки продукции</w:t>
      </w:r>
    </w:p>
    <w:p w:rsidR="006A2313" w:rsidRPr="006A2313" w:rsidRDefault="006A2313" w:rsidP="006A2313">
      <w:pPr>
        <w:widowControl w:val="0"/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13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6A23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Продукция, поступившая в исправной таре, принимается по качеству, комплектности и количеству на складе получателя.</w:t>
      </w:r>
    </w:p>
    <w:p w:rsidR="006A2313" w:rsidRPr="006A2313" w:rsidRDefault="006A2313" w:rsidP="006A2313">
      <w:pPr>
        <w:widowControl w:val="0"/>
        <w:shd w:val="clear" w:color="auto" w:fill="FFFFFF"/>
        <w:tabs>
          <w:tab w:val="left" w:pos="42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13">
        <w:rPr>
          <w:rFonts w:ascii="Times New Roman" w:eastAsia="Times New Roman" w:hAnsi="Times New Roman" w:cs="Times New Roman"/>
          <w:sz w:val="24"/>
          <w:szCs w:val="24"/>
          <w:lang w:eastAsia="ru-RU"/>
        </w:rPr>
        <w:t>4.2.</w:t>
      </w:r>
      <w:r w:rsidRPr="006A23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Изготовитель (поставщик) обязан обеспечить:</w:t>
      </w:r>
    </w:p>
    <w:p w:rsidR="006A2313" w:rsidRPr="006A2313" w:rsidRDefault="006A2313" w:rsidP="006A2313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3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13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6A23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отгрузку (сдачу) продукции, соответствующей по качеству и комплектности требованиям, установленным стандартами, техническими условиями, чертежами, рецептурами, образцами, (эталонами).</w:t>
      </w:r>
    </w:p>
    <w:p w:rsidR="006A2313" w:rsidRPr="006A2313" w:rsidRDefault="006A2313" w:rsidP="006A2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Продукция, не прошедшая в установленном порядке проверку по качеству, а также продукция, отгрузка которой была запрещена органами, осуществившими контроль над качеством продукции, и другими уполномоченными на то органами, поставляться не должна;</w:t>
      </w:r>
    </w:p>
    <w:p w:rsidR="006A2313" w:rsidRPr="006A2313" w:rsidRDefault="006A2313" w:rsidP="006A2313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13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6A23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четкое и правильное оформление документов, удостоверяющих качество, комплектность и количество поставляемой продукции (технический паспорт, сертификат, удостоверение о качестве, отгрузочные и расчетные документы и т.п.).</w:t>
      </w:r>
    </w:p>
    <w:p w:rsidR="006A2313" w:rsidRPr="00A52C81" w:rsidRDefault="006A2313" w:rsidP="006A2313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13">
        <w:rPr>
          <w:rFonts w:ascii="Times New Roman" w:eastAsia="Times New Roman" w:hAnsi="Times New Roman" w:cs="Times New Roman"/>
          <w:sz w:val="24"/>
          <w:szCs w:val="24"/>
          <w:lang w:eastAsia="ru-RU"/>
        </w:rPr>
        <w:t>4.3.</w:t>
      </w:r>
      <w:r w:rsidRPr="006A23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Приемка продукции по качеству, комплектности и количеству производится на складе получателя в </w:t>
      </w:r>
      <w:r w:rsidRPr="00A52C8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 сроки;</w:t>
      </w:r>
    </w:p>
    <w:p w:rsidR="006A2313" w:rsidRPr="00A52C81" w:rsidRDefault="006A2313" w:rsidP="006A2313">
      <w:pPr>
        <w:widowControl w:val="0"/>
        <w:numPr>
          <w:ilvl w:val="0"/>
          <w:numId w:val="2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uto"/>
        <w:ind w:firstLine="3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C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иногородней поставке - не позднее 20 дней после выдачи продукции органом транспорта или поступления ее на склад получателя при доставке продукции поставщиком или при вывозке продукции получателем;</w:t>
      </w:r>
    </w:p>
    <w:p w:rsidR="006A2313" w:rsidRPr="00A52C81" w:rsidRDefault="006A2313" w:rsidP="006A2313">
      <w:pPr>
        <w:widowControl w:val="0"/>
        <w:numPr>
          <w:ilvl w:val="0"/>
          <w:numId w:val="2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uto"/>
        <w:ind w:firstLine="3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</w:t>
      </w:r>
      <w:proofErr w:type="spellStart"/>
      <w:r w:rsidRPr="00A52C8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одногородней</w:t>
      </w:r>
      <w:proofErr w:type="spellEnd"/>
      <w:r w:rsidRPr="00A52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поставке - не позднее 10 дней после поступления продукции на склад получателя.</w:t>
      </w:r>
    </w:p>
    <w:p w:rsidR="006A2313" w:rsidRPr="006A2313" w:rsidRDefault="006A2313" w:rsidP="006A2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C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качества и комплектности продукции, поступившей в таре, производится при вскрытии тары, но не</w:t>
      </w:r>
      <w:r w:rsidRPr="006A2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позднее указанных выше сроков, если иные сроки не предусмотрены в договоре в связи с особенностями поставляемой продукции (товара).</w:t>
      </w:r>
    </w:p>
    <w:p w:rsidR="006A2313" w:rsidRPr="006A2313" w:rsidRDefault="006A2313" w:rsidP="006A2313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13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Pr="006A23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случае выявления дефектов, в том числе и скрытых, поставщик обязан за свой счёт заменить поставленную продукцию.</w:t>
      </w:r>
    </w:p>
    <w:p w:rsidR="006A2313" w:rsidRPr="006A2313" w:rsidRDefault="006A2313" w:rsidP="006A2313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313" w:rsidRPr="006A2313" w:rsidRDefault="006A2313" w:rsidP="006A2313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Сроки поставки</w:t>
      </w:r>
    </w:p>
    <w:p w:rsidR="006A2313" w:rsidRPr="006A2313" w:rsidRDefault="006A2313" w:rsidP="006A2313">
      <w:pPr>
        <w:widowControl w:val="0"/>
        <w:numPr>
          <w:ilvl w:val="0"/>
          <w:numId w:val="3"/>
        </w:numPr>
        <w:shd w:val="clear" w:color="auto" w:fill="FFFFFF"/>
        <w:tabs>
          <w:tab w:val="left" w:pos="4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поставки стройматериалов - в течение </w:t>
      </w:r>
      <w:r w:rsidR="00262EE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6A2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подписания договора.</w:t>
      </w:r>
    </w:p>
    <w:p w:rsidR="006A2313" w:rsidRPr="006A2313" w:rsidRDefault="006A2313" w:rsidP="006A2313">
      <w:pPr>
        <w:widowControl w:val="0"/>
        <w:shd w:val="clear" w:color="auto" w:fill="FFFFFF"/>
        <w:tabs>
          <w:tab w:val="left" w:pos="4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313" w:rsidRPr="00012CEE" w:rsidRDefault="006A2313" w:rsidP="006A2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C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Условия поставки</w:t>
      </w:r>
    </w:p>
    <w:p w:rsidR="006A2313" w:rsidRPr="00012CEE" w:rsidRDefault="006A2313" w:rsidP="006A2313">
      <w:pPr>
        <w:widowControl w:val="0"/>
        <w:numPr>
          <w:ilvl w:val="0"/>
          <w:numId w:val="4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CE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поставляется Поставщиком по адресу, указанному в заявке Покупателя:</w:t>
      </w:r>
    </w:p>
    <w:p w:rsidR="006A2313" w:rsidRPr="00012CEE" w:rsidRDefault="006A2313" w:rsidP="006A2313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CE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Центральные склады филиала ПАО «</w:t>
      </w:r>
      <w:r w:rsidR="00012CEE" w:rsidRPr="00012CE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 Центр</w:t>
      </w:r>
      <w:r w:rsidRPr="00012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«Курскэнерго»: 305527, Курская обл., Курский р-н, п. </w:t>
      </w:r>
      <w:proofErr w:type="spellStart"/>
      <w:r w:rsidRPr="00012CE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Ворошнево</w:t>
      </w:r>
      <w:proofErr w:type="spellEnd"/>
      <w:r w:rsidRPr="00012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A2313" w:rsidRPr="00012CEE" w:rsidRDefault="006A2313" w:rsidP="00262EE4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CE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Доставка осуществляется силами и за счет Поставщика на склады филиала ПАО «</w:t>
      </w:r>
      <w:r w:rsidR="00012CEE" w:rsidRPr="00012CE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r w:rsidRPr="00012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</w:t>
      </w:r>
      <w:r w:rsidR="00012CEE" w:rsidRPr="00012CEE">
        <w:rPr>
          <w:rFonts w:ascii="Times New Roman" w:eastAsia="Times New Roman" w:hAnsi="Times New Roman" w:cs="Times New Roman"/>
          <w:sz w:val="24"/>
          <w:szCs w:val="24"/>
          <w:lang w:eastAsia="ru-RU"/>
        </w:rPr>
        <w:t>нтр</w:t>
      </w:r>
      <w:r w:rsidRPr="00012CEE">
        <w:rPr>
          <w:rFonts w:ascii="Times New Roman" w:eastAsia="Times New Roman" w:hAnsi="Times New Roman" w:cs="Times New Roman"/>
          <w:sz w:val="24"/>
          <w:szCs w:val="24"/>
          <w:lang w:eastAsia="ru-RU"/>
        </w:rPr>
        <w:t>» - «Курскэнерго».</w:t>
      </w:r>
    </w:p>
    <w:p w:rsidR="006A2313" w:rsidRPr="00012CEE" w:rsidRDefault="006A2313" w:rsidP="006A2313">
      <w:pPr>
        <w:widowControl w:val="0"/>
        <w:numPr>
          <w:ilvl w:val="0"/>
          <w:numId w:val="5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CE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включает расходы на транспортировку до склада «Покупателя».</w:t>
      </w:r>
    </w:p>
    <w:p w:rsidR="006A2313" w:rsidRPr="006A2313" w:rsidRDefault="006A2313" w:rsidP="006A2313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313" w:rsidRPr="006A2313" w:rsidRDefault="006A2313" w:rsidP="006A2313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313" w:rsidRPr="006A2313" w:rsidRDefault="006A2313" w:rsidP="006A2313">
      <w:pPr>
        <w:widowControl w:val="0"/>
        <w:shd w:val="clear" w:color="auto" w:fill="FFFFFF"/>
        <w:tabs>
          <w:tab w:val="center" w:pos="4697"/>
          <w:tab w:val="left" w:pos="693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917B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Pr="006A23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Гарантийные обязательства</w:t>
      </w:r>
      <w:r w:rsidRPr="006A23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6A2313" w:rsidRPr="006A2313" w:rsidRDefault="00917BFD" w:rsidP="006A2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6A2313" w:rsidRPr="006A23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.1.</w:t>
      </w:r>
      <w:r w:rsidR="006A2313" w:rsidRPr="006A23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A2313" w:rsidRPr="006A231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Изготовитель (поставщик) гарантирует качество поставляемой продукции согласно требованиям технического задания, действующим ГОСТ и основным техническим характеристикам.</w:t>
      </w:r>
    </w:p>
    <w:p w:rsidR="006A2313" w:rsidRPr="006A2313" w:rsidRDefault="006A2313" w:rsidP="006A2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313" w:rsidRPr="006A2313" w:rsidRDefault="006A2313" w:rsidP="006A2313">
      <w:pPr>
        <w:widowControl w:val="0"/>
        <w:shd w:val="clear" w:color="auto" w:fill="FFFFFF"/>
        <w:tabs>
          <w:tab w:val="left" w:pos="5189"/>
          <w:tab w:val="left" w:pos="736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A2313" w:rsidRPr="006A2313" w:rsidRDefault="006A2313" w:rsidP="006A2313">
      <w:pPr>
        <w:widowControl w:val="0"/>
        <w:shd w:val="clear" w:color="auto" w:fill="FFFFFF"/>
        <w:tabs>
          <w:tab w:val="left" w:pos="5189"/>
          <w:tab w:val="left" w:pos="736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A2313" w:rsidRPr="006A2313" w:rsidRDefault="006A2313" w:rsidP="006A2313">
      <w:pPr>
        <w:widowControl w:val="0"/>
        <w:shd w:val="clear" w:color="auto" w:fill="FFFFFF"/>
        <w:tabs>
          <w:tab w:val="left" w:pos="5189"/>
          <w:tab w:val="left" w:pos="736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A2313" w:rsidRPr="006A2313" w:rsidRDefault="006A2313" w:rsidP="006A2313">
      <w:pPr>
        <w:widowControl w:val="0"/>
        <w:shd w:val="clear" w:color="auto" w:fill="FFFFFF"/>
        <w:tabs>
          <w:tab w:val="left" w:pos="5189"/>
          <w:tab w:val="left" w:pos="736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A2313" w:rsidRPr="006A2313" w:rsidRDefault="006A2313" w:rsidP="006A2313">
      <w:pPr>
        <w:widowControl w:val="0"/>
        <w:shd w:val="clear" w:color="auto" w:fill="FFFFFF"/>
        <w:tabs>
          <w:tab w:val="left" w:pos="5189"/>
          <w:tab w:val="left" w:pos="736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A2313" w:rsidRPr="006A2313" w:rsidRDefault="006A2313" w:rsidP="006A2313">
      <w:pPr>
        <w:widowControl w:val="0"/>
        <w:shd w:val="clear" w:color="auto" w:fill="FFFFFF"/>
        <w:tabs>
          <w:tab w:val="left" w:pos="5189"/>
          <w:tab w:val="left" w:pos="736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4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Начальник </w:t>
      </w:r>
      <w:r w:rsidR="002441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СЭЗиС                             </w:t>
      </w:r>
      <w:r w:rsidR="00012CEE" w:rsidRPr="00E84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</w:t>
      </w:r>
      <w:r w:rsidRPr="00E84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012CEE" w:rsidRPr="00E84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</w:t>
      </w:r>
      <w:r w:rsidRPr="00E84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012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Стасенков Е.В.</w:t>
      </w:r>
    </w:p>
    <w:p w:rsidR="006A2313" w:rsidRPr="006A2313" w:rsidRDefault="006A2313" w:rsidP="006A2313">
      <w:pPr>
        <w:widowControl w:val="0"/>
        <w:shd w:val="clear" w:color="auto" w:fill="FFFFFF"/>
        <w:tabs>
          <w:tab w:val="left" w:pos="5189"/>
          <w:tab w:val="left" w:pos="736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3386" w:rsidRDefault="00863386"/>
    <w:sectPr w:rsidR="008633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6C65E4"/>
    <w:multiLevelType w:val="singleLevel"/>
    <w:tmpl w:val="63C87EB6"/>
    <w:lvl w:ilvl="0">
      <w:start w:val="4"/>
      <w:numFmt w:val="decimal"/>
      <w:lvlText w:val="6.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2D55B34"/>
    <w:multiLevelType w:val="singleLevel"/>
    <w:tmpl w:val="4CD85600"/>
    <w:lvl w:ilvl="0">
      <w:start w:val="1"/>
      <w:numFmt w:val="decimal"/>
      <w:lvlText w:val="5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A273B65"/>
    <w:multiLevelType w:val="singleLevel"/>
    <w:tmpl w:val="9E129AA8"/>
    <w:lvl w:ilvl="0">
      <w:start w:val="1"/>
      <w:numFmt w:val="decimal"/>
      <w:lvlText w:val="3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47CA591D"/>
    <w:multiLevelType w:val="hybridMultilevel"/>
    <w:tmpl w:val="DC8ED0B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E84B41"/>
    <w:multiLevelType w:val="singleLevel"/>
    <w:tmpl w:val="93801240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5EFE7FA0"/>
    <w:multiLevelType w:val="singleLevel"/>
    <w:tmpl w:val="036A4916"/>
    <w:lvl w:ilvl="0">
      <w:start w:val="1"/>
      <w:numFmt w:val="decimal"/>
      <w:lvlText w:val="6.%1."/>
      <w:legacy w:legacy="1" w:legacySpace="0" w:legacyIndent="465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7785"/>
    <w:rsid w:val="00007533"/>
    <w:rsid w:val="00012CEE"/>
    <w:rsid w:val="00023594"/>
    <w:rsid w:val="000A5313"/>
    <w:rsid w:val="00114F4C"/>
    <w:rsid w:val="0012075E"/>
    <w:rsid w:val="00127EEF"/>
    <w:rsid w:val="001642EE"/>
    <w:rsid w:val="0019682A"/>
    <w:rsid w:val="002441E9"/>
    <w:rsid w:val="00246675"/>
    <w:rsid w:val="00262EE4"/>
    <w:rsid w:val="002D51D5"/>
    <w:rsid w:val="002F17DF"/>
    <w:rsid w:val="00300AFC"/>
    <w:rsid w:val="00306580"/>
    <w:rsid w:val="00316BCE"/>
    <w:rsid w:val="00350685"/>
    <w:rsid w:val="00400789"/>
    <w:rsid w:val="00431F0C"/>
    <w:rsid w:val="00452716"/>
    <w:rsid w:val="004558DA"/>
    <w:rsid w:val="00465770"/>
    <w:rsid w:val="004A0F5A"/>
    <w:rsid w:val="004E0CF8"/>
    <w:rsid w:val="005517B4"/>
    <w:rsid w:val="005551E8"/>
    <w:rsid w:val="00560C02"/>
    <w:rsid w:val="005E2156"/>
    <w:rsid w:val="006A2313"/>
    <w:rsid w:val="006F16A3"/>
    <w:rsid w:val="007215F8"/>
    <w:rsid w:val="00770423"/>
    <w:rsid w:val="007A27DB"/>
    <w:rsid w:val="007B4E11"/>
    <w:rsid w:val="008265BC"/>
    <w:rsid w:val="00863386"/>
    <w:rsid w:val="00866EA7"/>
    <w:rsid w:val="00867A30"/>
    <w:rsid w:val="008A1324"/>
    <w:rsid w:val="008B21A1"/>
    <w:rsid w:val="008E5669"/>
    <w:rsid w:val="00917BFD"/>
    <w:rsid w:val="009601A7"/>
    <w:rsid w:val="00A04AD3"/>
    <w:rsid w:val="00A31AF2"/>
    <w:rsid w:val="00A52C81"/>
    <w:rsid w:val="00A74460"/>
    <w:rsid w:val="00AB7785"/>
    <w:rsid w:val="00AF3368"/>
    <w:rsid w:val="00B576BE"/>
    <w:rsid w:val="00B71A02"/>
    <w:rsid w:val="00B7749F"/>
    <w:rsid w:val="00B84592"/>
    <w:rsid w:val="00BC1622"/>
    <w:rsid w:val="00CC03D1"/>
    <w:rsid w:val="00CC32BA"/>
    <w:rsid w:val="00D1523A"/>
    <w:rsid w:val="00D35B83"/>
    <w:rsid w:val="00D4632D"/>
    <w:rsid w:val="00DF18BE"/>
    <w:rsid w:val="00E267E6"/>
    <w:rsid w:val="00E723C2"/>
    <w:rsid w:val="00E8462E"/>
    <w:rsid w:val="00F83AD8"/>
    <w:rsid w:val="00F856C2"/>
    <w:rsid w:val="00F91B43"/>
    <w:rsid w:val="00FC566D"/>
    <w:rsid w:val="00FD0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7A4F9"/>
  <w15:chartTrackingRefBased/>
  <w15:docId w15:val="{E01B2A73-9DC0-42C1-8B03-55264C1E3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Юлия Игоревна</dc:creator>
  <cp:keywords/>
  <dc:description/>
  <cp:lastModifiedBy>Жиров Владимир Викторович</cp:lastModifiedBy>
  <cp:revision>9</cp:revision>
  <dcterms:created xsi:type="dcterms:W3CDTF">2022-09-22T11:42:00Z</dcterms:created>
  <dcterms:modified xsi:type="dcterms:W3CDTF">2022-10-21T06:04:00Z</dcterms:modified>
</cp:coreProperties>
</file>