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40532" w:rsidRPr="008512FB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40532" w:rsidRPr="008512FB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proofErr w:type="gramStart"/>
      <w:r w:rsidR="00B06BB9" w:rsidRPr="00B06BB9">
        <w:t>Договора</w:t>
      </w:r>
      <w:proofErr w:type="gramEnd"/>
      <w:r w:rsidR="00B06BB9" w:rsidRPr="00B06BB9">
        <w:t xml:space="preserve">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66A5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0B2C1F">
          <w:rPr>
            <w:noProof/>
            <w:webHidden/>
          </w:rPr>
          <w:t>58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«Россети»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B06BB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06BB9" w:rsidRPr="00B06BB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B06BB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B06BB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B06BB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06BB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  <w:proofErr w:type="gramEnd"/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</w:t>
      </w:r>
      <w:proofErr w:type="gramEnd"/>
      <w:r w:rsidR="00144CD7" w:rsidRPr="00B06BB9">
        <w:rPr>
          <w:i/>
          <w:iCs/>
        </w:rPr>
        <w:t xml:space="preserve"> </w:t>
      </w:r>
      <w:proofErr w:type="gramStart"/>
      <w:r w:rsidR="00144CD7" w:rsidRPr="00B06BB9">
        <w:rPr>
          <w:i/>
          <w:iCs/>
        </w:rPr>
        <w:t xml:space="preserve">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B06BB9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  <w:proofErr w:type="gramEnd"/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6B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06BB9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B06BB9">
        <w:rPr>
          <w:rFonts w:ascii="Times New Roman" w:hAnsi="Times New Roman" w:cs="Times New Roman"/>
          <w:b w:val="0"/>
          <w:bCs w:val="0"/>
        </w:rPr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6BB9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B06BB9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6BB9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06BB9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B06BB9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B06BB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B06BB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B06BB9" w:rsidRPr="00B06BB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06BB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B06BB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06BB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д)</w:t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B06BB9">
        <w:rPr>
          <w:rFonts w:ascii="Times New Roman" w:hAnsi="Times New Roman" w:cs="Times New Roman"/>
          <w:b w:val="0"/>
        </w:rPr>
        <w:t>СЛУЧАЕ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B06BB9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B06BB9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06BB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B06BB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B06BB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B06BB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</w:t>
      </w:r>
      <w:r w:rsidRPr="009A0BC3">
        <w:rPr>
          <w:rFonts w:ascii="Times New Roman" w:hAnsi="Times New Roman" w:cs="Times New Roman"/>
          <w:b w:val="0"/>
        </w:rPr>
        <w:lastRenderedPageBreak/>
        <w:t>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>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«Россети». В </w:t>
      </w:r>
      <w:proofErr w:type="gramStart"/>
      <w:r w:rsidRPr="00B06BB9">
        <w:rPr>
          <w:rFonts w:ascii="Times New Roman" w:hAnsi="Times New Roman" w:cs="Times New Roman"/>
          <w:b w:val="0"/>
        </w:rPr>
        <w:t>случае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>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06BB9" w:rsidRPr="00B06BB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lastRenderedPageBreak/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B06BB9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6BB9">
        <w:rPr>
          <w:rFonts w:ascii="Times New Roman" w:hAnsi="Times New Roman" w:cs="Times New Roman"/>
          <w:b w:val="0"/>
        </w:rPr>
        <w:t>о(</w:t>
      </w:r>
      <w:proofErr w:type="gramEnd"/>
      <w:r w:rsidRPr="00B06BB9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6BB9">
        <w:rPr>
          <w:rFonts w:ascii="Times New Roman" w:hAnsi="Times New Roman" w:cs="Times New Roman"/>
          <w:b w:val="0"/>
        </w:rPr>
        <w:t>м(</w:t>
      </w:r>
      <w:proofErr w:type="gramEnd"/>
      <w:r w:rsidRPr="00B06BB9">
        <w:rPr>
          <w:rFonts w:ascii="Times New Roman" w:hAnsi="Times New Roman" w:cs="Times New Roman"/>
          <w:b w:val="0"/>
        </w:rPr>
        <w:t>их) задании(ях)) к настоящей Документации. При несоблюдении требований Техническог</w:t>
      </w:r>
      <w:proofErr w:type="gramStart"/>
      <w:r w:rsidRPr="00B06BB9">
        <w:rPr>
          <w:rFonts w:ascii="Times New Roman" w:hAnsi="Times New Roman" w:cs="Times New Roman"/>
          <w:b w:val="0"/>
        </w:rPr>
        <w:t>о(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6BB9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 xml:space="preserve">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06BB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B06BB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06BB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B06BB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B06BB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</w:t>
            </w:r>
            <w:proofErr w:type="gramEnd"/>
            <w:r w:rsidRPr="00B06BB9">
              <w:rPr>
                <w:bCs/>
              </w:rPr>
              <w:t xml:space="preserve"> </w:t>
            </w:r>
            <w:proofErr w:type="gramStart"/>
            <w:r w:rsidRPr="00B06BB9">
              <w:rPr>
                <w:bCs/>
              </w:rPr>
              <w:t>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  <w:proofErr w:type="gramEnd"/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gramEnd"/>
            <w:r w:rsidRPr="005F13AC">
              <w:t xml:space="preserve">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B06BB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B06BB9" w:rsidRPr="00B06BB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06BB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06BB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момента заключения договора по 30.09.2021.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gramEnd"/>
            <w:r w:rsidRPr="005F13AC">
              <w:t xml:space="preserve">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B06BB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B06BB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B06BB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B06BB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</w:t>
            </w:r>
            <w:r w:rsidR="00B06BB9" w:rsidRPr="00B06BB9"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6BB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06BB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</w:t>
            </w:r>
            <w:proofErr w:type="gramStart"/>
            <w:r w:rsidRPr="00B06BB9">
              <w:rPr>
                <w:iCs/>
              </w:rPr>
              <w:t>случае</w:t>
            </w:r>
            <w:proofErr w:type="gramEnd"/>
            <w:r w:rsidRPr="00B06BB9">
              <w:rPr>
                <w:iCs/>
              </w:rPr>
              <w:t xml:space="preserve"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B06BB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B06BB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B06BB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B06BB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B06BB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B06BB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B06BB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B06BB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Pr="00B06BB9">
              <w:rPr>
                <w:b/>
                <w:bCs/>
              </w:rPr>
              <w:t>0</w:t>
            </w:r>
            <w:r w:rsidR="00B06BB9" w:rsidRPr="00B06BB9">
              <w:rPr>
                <w:b/>
                <w:bCs/>
              </w:rPr>
              <w:t>1</w:t>
            </w:r>
            <w:r w:rsidRPr="00B06BB9">
              <w:rPr>
                <w:b/>
                <w:bCs/>
              </w:rPr>
              <w:t xml:space="preserve"> </w:t>
            </w:r>
            <w:r w:rsidR="00B06BB9" w:rsidRPr="00B06BB9">
              <w:rPr>
                <w:b/>
                <w:bCs/>
              </w:rPr>
              <w:t>июля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B06BB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06BB9">
              <w:rPr>
                <w:b/>
              </w:rPr>
              <w:t>17</w:t>
            </w:r>
            <w:r w:rsidR="007E4F0F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июля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B06BB9" w:rsidRPr="00B06BB9">
              <w:rPr>
                <w:b/>
                <w:color w:val="auto"/>
              </w:rPr>
              <w:t>25</w:t>
            </w:r>
            <w:r w:rsidRPr="00B06BB9">
              <w:rPr>
                <w:b/>
                <w:color w:val="auto"/>
              </w:rPr>
              <w:t xml:space="preserve"> </w:t>
            </w:r>
            <w:r w:rsidR="00B06BB9" w:rsidRPr="00B06BB9">
              <w:rPr>
                <w:b/>
              </w:rPr>
              <w:t xml:space="preserve">июля </w:t>
            </w:r>
            <w:r w:rsidRPr="00B06BB9">
              <w:rPr>
                <w:b/>
                <w:color w:val="auto"/>
              </w:rPr>
              <w:t>2019 года;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B06BB9">
              <w:t>Дата первой процедуры переторжки:</w:t>
            </w:r>
          </w:p>
          <w:bookmarkEnd w:id="453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 xml:space="preserve">В </w:t>
            </w:r>
            <w:proofErr w:type="gramStart"/>
            <w:r w:rsidRPr="00B06BB9">
              <w:rPr>
                <w:b/>
                <w:color w:val="auto"/>
              </w:rPr>
              <w:t>соответствии</w:t>
            </w:r>
            <w:proofErr w:type="gramEnd"/>
            <w:r w:rsidRPr="00B06BB9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B06BB9">
              <w:t>Рассмотрение (ценовых частей) и оценка заявок. Подведение итогов закупки:</w:t>
            </w:r>
            <w:bookmarkEnd w:id="454"/>
            <w:r w:rsidRPr="00B06BB9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06BB9">
              <w:t>Дата начала проведения этапа: с момента окончания последней из переторжек; Дата окончания:</w:t>
            </w:r>
            <w:r w:rsidRPr="00B06BB9">
              <w:rPr>
                <w:b/>
              </w:rPr>
              <w:t xml:space="preserve"> </w:t>
            </w:r>
            <w:r w:rsidR="00B06BB9" w:rsidRPr="00B06BB9">
              <w:rPr>
                <w:b/>
              </w:rPr>
              <w:t>29</w:t>
            </w:r>
            <w:r w:rsidRPr="00B06BB9">
              <w:rPr>
                <w:b/>
              </w:rPr>
              <w:t xml:space="preserve"> </w:t>
            </w:r>
            <w:r w:rsidR="00B06BB9" w:rsidRPr="00B06BB9">
              <w:rPr>
                <w:b/>
              </w:rPr>
              <w:t xml:space="preserve">июля </w:t>
            </w:r>
            <w:r w:rsidRPr="00B06BB9">
              <w:rPr>
                <w:b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lastRenderedPageBreak/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B06BB9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B06BB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06BB9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B06BB9" w:rsidRPr="00B06BB9">
              <w:rPr>
                <w:b/>
              </w:rPr>
              <w:t>12</w:t>
            </w:r>
            <w:r w:rsidRPr="00B06BB9">
              <w:rPr>
                <w:b/>
              </w:rPr>
              <w:t xml:space="preserve"> </w:t>
            </w:r>
            <w:r w:rsidR="00B06BB9" w:rsidRPr="00B06BB9">
              <w:rPr>
                <w:b/>
              </w:rPr>
              <w:t>июля</w:t>
            </w:r>
            <w:r w:rsidR="00D5026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B06BB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06BB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06BB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06BB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B06BB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B06BB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B06BB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06BB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06BB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B06BB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B06BB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B06BB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</w:t>
            </w:r>
            <w:r w:rsidRPr="00DE57DD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B06BB9" w:rsidRPr="00B06BB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B06BB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B06BB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B06BB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06BB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06BB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06BB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B06BB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B06BB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B06BB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B06BB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06BB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06BB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B06BB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06BB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06BB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03744D">
              <w:lastRenderedPageBreak/>
              <w:t xml:space="preserve">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B06BB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B06BB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B06BB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B06BB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B06BB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B06BB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B06BB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B06BB9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B06BB9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B06BB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06BB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B06BB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03744D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B06BB9">
              <w:rPr>
                <w:b/>
              </w:rPr>
              <w:t>дств в к</w:t>
            </w:r>
            <w:proofErr w:type="gramEnd"/>
            <w:r w:rsidRPr="00B06BB9">
              <w:rPr>
                <w:b/>
              </w:rPr>
              <w:t>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lastRenderedPageBreak/>
              <w:t>р</w:t>
            </w:r>
            <w:proofErr w:type="gramEnd"/>
            <w:r w:rsidRPr="00B06BB9">
              <w:t>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B06BB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B06BB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B06BB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B06BB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B06BB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 xml:space="preserve">Сведения о предоставлении </w:t>
            </w:r>
            <w:r w:rsidRPr="0003744D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lastRenderedPageBreak/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 xml:space="preserve">приоритета товаров российского происхождения, </w:t>
            </w:r>
            <w:r w:rsidR="007E4F0F" w:rsidRPr="00B06BB9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B06BB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B06BB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B06BB9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B06BB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B06BB9" w:rsidRPr="00B06BB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B06BB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B06BB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B06BB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06BB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06BB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06BB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06BB9" w:rsidRPr="00F06AAD" w:rsidRDefault="00B06BB9" w:rsidP="00B06BB9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06BB9" w:rsidRPr="00F06AAD" w:rsidRDefault="00B06BB9" w:rsidP="00B06BB9">
      <w:pPr>
        <w:widowControl w:val="0"/>
        <w:tabs>
          <w:tab w:val="left" w:pos="851"/>
          <w:tab w:val="left" w:pos="1134"/>
        </w:tabs>
        <w:ind w:right="175"/>
      </w:pPr>
    </w:p>
    <w:p w:rsidR="00B06BB9" w:rsidRPr="0074247C" w:rsidRDefault="00B06BB9" w:rsidP="00B06BB9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06BB9" w:rsidRPr="0074247C" w:rsidRDefault="00B06BB9" w:rsidP="00B06BB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B06BB9" w:rsidRDefault="00B06BB9" w:rsidP="00B06BB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B06BB9" w:rsidRPr="0050711D" w:rsidRDefault="00B06BB9" w:rsidP="00B06BB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5"/>
      <w:r w:rsidRPr="0050711D">
        <w:t xml:space="preserve"> </w:t>
      </w:r>
    </w:p>
    <w:p w:rsidR="00B06BB9" w:rsidRPr="0050711D" w:rsidRDefault="00B06BB9" w:rsidP="00B06BB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proofErr w:type="gramStart"/>
      <w: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ДЗО ПАО «Россети» не в пользу Участника закупки вследствие неисполнения и/или ненадлежащего исполнения договорных обязательств по договорам подряда, по которым Участник конкурса являлся Подрядчиком (При проверке соответствия Участника закупки данному требованию, Организатор закупки (Заказчик</w:t>
      </w:r>
      <w:proofErr w:type="gramEnd"/>
      <w:r>
        <w:t>), помимо сведений, указанных Участником закупки в своей заявке,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(</w:t>
      </w:r>
      <w:proofErr w:type="gramStart"/>
      <w:r>
        <w:t>например</w:t>
      </w:r>
      <w:proofErr w:type="gramEnd"/>
      <w:r>
        <w:t xml:space="preserve"> по Картотеке арбитражных дел (kad.arbitr.ru))</w:t>
      </w:r>
      <w:r w:rsidRPr="0050711D">
        <w:t>;</w:t>
      </w:r>
    </w:p>
    <w:p w:rsidR="00B06BB9" w:rsidRPr="00E7744B" w:rsidRDefault="00B06BB9" w:rsidP="00B06BB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B06BB9" w:rsidRPr="00E7744B" w:rsidRDefault="00B06BB9" w:rsidP="00B06BB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7"/>
    </w:p>
    <w:p w:rsidR="00B06BB9" w:rsidRPr="005F13AC" w:rsidRDefault="00B06BB9" w:rsidP="00B06BB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</w:t>
      </w:r>
      <w:r w:rsidRPr="00F06AAD">
        <w:lastRenderedPageBreak/>
        <w:t>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задании(ях)).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06BB9" w:rsidRPr="001E303B" w:rsidRDefault="00B06BB9" w:rsidP="00B06BB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06BB9" w:rsidRPr="001E303B" w:rsidRDefault="00B06BB9" w:rsidP="00B06BB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географ - не менее 1 чел, опыт не менее 3 лет,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B06BB9" w:rsidRPr="001E303B" w:rsidRDefault="00B06BB9" w:rsidP="00B06BB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1E303B">
        <w:t xml:space="preserve">- </w:t>
      </w:r>
      <w:r w:rsidRPr="001E303B">
        <w:rPr>
          <w:bCs/>
          <w:color w:val="000000"/>
        </w:rPr>
        <w:t>персональные</w:t>
      </w:r>
      <w:r w:rsidRPr="001E303B">
        <w:t xml:space="preserve"> компьютеры – не менее 35 </w:t>
      </w:r>
      <w:proofErr w:type="gramStart"/>
      <w:r w:rsidRPr="001E303B">
        <w:t>шт</w:t>
      </w:r>
      <w:proofErr w:type="gramEnd"/>
      <w:r w:rsidRPr="001E303B">
        <w:t>;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 xml:space="preserve">-лицензированный программный комплекс RastrWin версия 3 либо АРМ СРЗА (или иной программный комплекс) – не менее чем 5 </w:t>
      </w:r>
      <w:proofErr w:type="gramStart"/>
      <w:r w:rsidRPr="001E303B">
        <w:rPr>
          <w:bCs/>
          <w:color w:val="000000"/>
        </w:rPr>
        <w:t>шт</w:t>
      </w:r>
      <w:proofErr w:type="gramEnd"/>
      <w:r w:rsidRPr="001E303B">
        <w:rPr>
          <w:bCs/>
          <w:color w:val="000000"/>
        </w:rPr>
        <w:t>;</w:t>
      </w:r>
    </w:p>
    <w:p w:rsidR="00B06BB9" w:rsidRPr="001E303B" w:rsidRDefault="00B06BB9" w:rsidP="00B06BB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  <w:color w:val="000000"/>
        </w:rPr>
      </w:pPr>
      <w:r w:rsidRPr="001E303B">
        <w:rPr>
          <w:bCs/>
          <w:color w:val="000000"/>
        </w:rPr>
        <w:t>- лицензированный программный комплекс AutoCad (или иной графический редактор) – не менее чем 10 шт.</w:t>
      </w:r>
    </w:p>
    <w:p w:rsidR="00B06BB9" w:rsidRPr="00626EDE" w:rsidRDefault="00B06BB9" w:rsidP="00B06BB9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B06BB9" w:rsidRPr="005F13AC" w:rsidRDefault="00B06BB9" w:rsidP="00B06BB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B06BB9" w:rsidRPr="005F13AC" w:rsidRDefault="00B06BB9" w:rsidP="00B06BB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06BB9" w:rsidRPr="005F13AC" w:rsidRDefault="00B06BB9" w:rsidP="00B06BB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06BB9" w:rsidRPr="00537589" w:rsidRDefault="00B06BB9" w:rsidP="00B06BB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B06BB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B06BB9" w:rsidRPr="005F13AC" w:rsidRDefault="00B06BB9" w:rsidP="00B06BB9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gramEnd"/>
      <w:r w:rsidRPr="005F13AC">
        <w:t xml:space="preserve">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06BB9" w:rsidRPr="00374D37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06BB9" w:rsidRPr="00374D37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06BB9" w:rsidRPr="00374D37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  <w:proofErr w:type="gramEnd"/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06BB9" w:rsidRPr="00FE2EF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06BB9" w:rsidRPr="005F13AC" w:rsidRDefault="00B06BB9" w:rsidP="00B06BB9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06BB9" w:rsidRPr="005F13AC" w:rsidRDefault="00B06BB9" w:rsidP="00B06BB9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06BB9" w:rsidRPr="005F13AC" w:rsidRDefault="00B06BB9" w:rsidP="00B06BB9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06BB9" w:rsidRPr="005F13AC" w:rsidRDefault="00B06BB9" w:rsidP="00B06BB9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06BB9" w:rsidRPr="005F13AC" w:rsidRDefault="00B06BB9" w:rsidP="00B06BB9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06BB9" w:rsidRPr="005F13AC" w:rsidRDefault="00B06BB9" w:rsidP="00B06BB9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06BB9" w:rsidRPr="00C54AFE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06BB9" w:rsidRPr="00FE2EF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06BB9" w:rsidRPr="00FE2EF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  <w:proofErr w:type="gramEnd"/>
    </w:p>
    <w:p w:rsidR="00B06BB9" w:rsidRPr="00AF326E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B06BB9" w:rsidRPr="00FE2EF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06BB9" w:rsidRPr="005F13AC" w:rsidRDefault="00B06BB9" w:rsidP="00B06BB9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B06BB9" w:rsidRPr="005F13AC" w:rsidRDefault="00B06BB9" w:rsidP="00B06BB9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B06BB9" w:rsidRPr="005F13AC" w:rsidRDefault="00B06BB9" w:rsidP="00B06BB9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06BB9" w:rsidRPr="005F13AC" w:rsidRDefault="00B06BB9" w:rsidP="00B06BB9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06BB9" w:rsidRPr="005F13AC" w:rsidRDefault="00B06BB9" w:rsidP="00B06BB9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B06BB9" w:rsidRPr="005F13AC" w:rsidRDefault="00B06BB9" w:rsidP="00B06BB9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  <w:proofErr w:type="gramEnd"/>
    </w:p>
    <w:p w:rsidR="00B06BB9" w:rsidRPr="005F13AC" w:rsidRDefault="00B06BB9" w:rsidP="00B06BB9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B06BB9" w:rsidRPr="005F13AC" w:rsidRDefault="00B06BB9" w:rsidP="00B06BB9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06BB9" w:rsidRPr="00AF326E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06BB9" w:rsidRPr="00AF326E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договоров. </w:t>
      </w:r>
      <w:proofErr w:type="gramStart"/>
      <w:r w:rsidRPr="00AF326E">
        <w:rPr>
          <w:bCs/>
        </w:rPr>
        <w:t xml:space="preserve">Под аналогичными </w:t>
      </w:r>
      <w:r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Pr="00AF326E">
        <w:fldChar w:fldCharType="begin"/>
      </w:r>
      <w:r w:rsidRPr="00AF326E">
        <w:instrText xml:space="preserve"> REF _Ref354428953 \r \h </w:instrText>
      </w:r>
      <w:r>
        <w:instrText xml:space="preserve"> \* MERGEFORMAT </w:instrText>
      </w:r>
      <w:r w:rsidRPr="00AF326E">
        <w:fldChar w:fldCharType="separate"/>
      </w:r>
      <w:r>
        <w:t>5</w:t>
      </w:r>
      <w:r w:rsidRPr="00AF326E">
        <w:fldChar w:fldCharType="end"/>
      </w:r>
      <w:r w:rsidRPr="00AF326E">
        <w:t xml:space="preserve"> части </w:t>
      </w:r>
      <w:r w:rsidRPr="00AF326E">
        <w:rPr>
          <w:lang w:val="en-US"/>
        </w:rPr>
        <w:t>IV</w:t>
      </w:r>
      <w:r w:rsidRPr="00AF326E">
        <w:t xml:space="preserve"> «ИНФОРМАЦИОННАЯ КАРТА ЗАКУПКИ»; </w:t>
      </w:r>
      <w:proofErr w:type="gramEnd"/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</w:t>
      </w:r>
      <w:proofErr w:type="gramStart"/>
      <w:r w:rsidRPr="0050711D">
        <w:t>случае</w:t>
      </w:r>
      <w:proofErr w:type="gramEnd"/>
      <w:r w:rsidRPr="0050711D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06BB9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документов </w:t>
      </w:r>
      <w:r>
        <w:t>(трудовые книжки сотрудников,</w:t>
      </w:r>
      <w:r>
        <w:rPr>
          <w:color w:val="FF0000"/>
        </w:rPr>
        <w:t xml:space="preserve"> </w:t>
      </w:r>
      <w:r>
        <w:t>гражданско-правовые договоры, копии дипломов об образовании, копии научных аттестатов, свидетельств и дипломов о повышении квалификации, переобучении и т.п.</w:t>
      </w:r>
      <w:r w:rsidRPr="0050711D">
        <w:t>).</w:t>
      </w:r>
      <w:proofErr w:type="gramEnd"/>
      <w:r w:rsidRPr="0050711D"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B06BB9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06BB9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B06BB9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06BB9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proofErr w:type="gramStart"/>
      <w:r>
        <w:rPr>
          <w:lang w:eastAsia="en-US"/>
        </w:rPr>
        <w:t>Справку</w:t>
      </w:r>
      <w:r w:rsidRPr="00CC457D">
        <w:rPr>
          <w:lang w:eastAsia="en-US"/>
        </w:rPr>
        <w:t xml:space="preserve"> об участии в судебных разбирательствах </w:t>
      </w:r>
      <w:r w:rsidRPr="0030520D">
        <w:rPr>
          <w:lang w:eastAsia="en-US"/>
        </w:rPr>
        <w:t xml:space="preserve">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gramEnd"/>
      <w:r w:rsidRPr="005F13AC">
        <w:t>ых) организации(ий) (СРО) в соответствии с требованиями законодательства Российской Федерации);</w:t>
      </w:r>
    </w:p>
    <w:p w:rsidR="00B06BB9" w:rsidRPr="005F13AC" w:rsidRDefault="00B06BB9" w:rsidP="00B06BB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06BB9" w:rsidRPr="005F13AC" w:rsidRDefault="00B06BB9" w:rsidP="00B06BB9">
      <w:pPr>
        <w:pStyle w:val="Times12"/>
        <w:widowControl w:val="0"/>
        <w:ind w:left="539" w:right="176" w:firstLine="0"/>
        <w:rPr>
          <w:szCs w:val="24"/>
        </w:rPr>
      </w:pPr>
    </w:p>
    <w:p w:rsidR="00B06BB9" w:rsidRPr="005F13AC" w:rsidRDefault="00B06BB9" w:rsidP="00B06BB9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06BB9" w:rsidRDefault="00B06BB9" w:rsidP="00B06BB9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30" w:name="_GoBack"/>
      <w:bookmarkEnd w:id="530"/>
    </w:p>
    <w:sectPr w:rsidR="00C9018B" w:rsidRPr="005F13AC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A53" w:rsidRDefault="00766A53">
      <w:r>
        <w:separator/>
      </w:r>
    </w:p>
    <w:p w:rsidR="00766A53" w:rsidRDefault="00766A53"/>
  </w:endnote>
  <w:endnote w:type="continuationSeparator" w:id="0">
    <w:p w:rsidR="00766A53" w:rsidRDefault="00766A53">
      <w:r>
        <w:continuationSeparator/>
      </w:r>
    </w:p>
    <w:p w:rsidR="00766A53" w:rsidRDefault="00766A53"/>
  </w:endnote>
  <w:endnote w:type="continuationNotice" w:id="1">
    <w:p w:rsidR="00766A53" w:rsidRDefault="00766A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06BB9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06BB9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="00B06BB9" w:rsidRPr="00B06BB9">
              <w:rPr>
                <w:sz w:val="16"/>
                <w:szCs w:val="16"/>
              </w:rPr>
              <w:t>Договора</w:t>
            </w:r>
            <w:proofErr w:type="gramEnd"/>
            <w:r w:rsidR="00B06BB9" w:rsidRPr="00B06BB9">
              <w:rPr>
                <w:sz w:val="16"/>
                <w:szCs w:val="16"/>
              </w:rPr>
              <w:t xml:space="preserve"> </w:t>
            </w:r>
            <w:r w:rsidR="00B06BB9"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="00B06BB9"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="00B06BB9" w:rsidRPr="00B06BB9">
              <w:rPr>
                <w:bCs/>
                <w:sz w:val="16"/>
                <w:szCs w:val="16"/>
              </w:rPr>
              <w:t xml:space="preserve">сетей </w:t>
            </w:r>
            <w:r w:rsidR="00B06BB9"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="00B06BB9"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="00B06BB9"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B9" w:rsidRPr="00902488" w:rsidRDefault="00B06BB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A53" w:rsidRDefault="00766A53">
      <w:r>
        <w:separator/>
      </w:r>
    </w:p>
    <w:p w:rsidR="00766A53" w:rsidRDefault="00766A53"/>
  </w:footnote>
  <w:footnote w:type="continuationSeparator" w:id="0">
    <w:p w:rsidR="00766A53" w:rsidRDefault="00766A53">
      <w:r>
        <w:continuationSeparator/>
      </w:r>
    </w:p>
    <w:p w:rsidR="00766A53" w:rsidRDefault="00766A53"/>
  </w:footnote>
  <w:footnote w:type="continuationNotice" w:id="1">
    <w:p w:rsidR="00766A53" w:rsidRDefault="00766A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B9" w:rsidRPr="00401A97" w:rsidRDefault="00B06BB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2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4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8"/>
  </w:num>
  <w:num w:numId="52">
    <w:abstractNumId w:val="13"/>
  </w:num>
  <w:num w:numId="53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isplayBackgroundShape/>
  <w:embedSystemFonts/>
  <w:hideSpellingErrors/>
  <w:hideGrammaticalErrors/>
  <w:proofState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297FA-3576-4EF9-A453-506835D0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50</Pages>
  <Words>21604</Words>
  <Characters>123149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39</cp:revision>
  <cp:lastPrinted>2019-01-16T10:14:00Z</cp:lastPrinted>
  <dcterms:created xsi:type="dcterms:W3CDTF">2019-03-13T14:19:00Z</dcterms:created>
  <dcterms:modified xsi:type="dcterms:W3CDTF">2019-07-01T12:10:00Z</dcterms:modified>
</cp:coreProperties>
</file>