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A44AEB" w:rsidRDefault="00BD0E6B" w:rsidP="00E75D04">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44AEB">
                              <w:rPr>
                                <w:rFonts w:ascii="Helios" w:hAnsi="Helios"/>
                                <w:sz w:val="12"/>
                                <w:szCs w:val="12"/>
                              </w:rPr>
                              <w:t>-</w:t>
                            </w:r>
                            <w:r w:rsidRPr="000D67AD">
                              <w:rPr>
                                <w:rFonts w:ascii="Helios" w:hAnsi="Helios"/>
                                <w:sz w:val="12"/>
                                <w:szCs w:val="12"/>
                                <w:lang w:val="en-US"/>
                              </w:rPr>
                              <w:t>mail</w:t>
                            </w:r>
                            <w:r w:rsidRPr="00A44AEB">
                              <w:rPr>
                                <w:rFonts w:ascii="Helios" w:hAnsi="Helios"/>
                                <w:sz w:val="12"/>
                                <w:szCs w:val="12"/>
                              </w:rPr>
                              <w:t xml:space="preserve">: </w:t>
                            </w:r>
                            <w:hyperlink r:id="rId7" w:history="1">
                              <w:r w:rsidRPr="000D67AD">
                                <w:rPr>
                                  <w:rFonts w:ascii="Helios" w:hAnsi="Helios"/>
                                  <w:sz w:val="12"/>
                                  <w:szCs w:val="12"/>
                                  <w:lang w:val="en-US"/>
                                </w:rPr>
                                <w:t>posta</w:t>
                              </w:r>
                              <w:r w:rsidRPr="00A44AEB">
                                <w:rPr>
                                  <w:rFonts w:ascii="Helios" w:hAnsi="Helios"/>
                                  <w:sz w:val="12"/>
                                  <w:szCs w:val="12"/>
                                </w:rPr>
                                <w:t>@</w:t>
                              </w:r>
                              <w:r w:rsidRPr="000D67AD">
                                <w:rPr>
                                  <w:rFonts w:ascii="Helios" w:hAnsi="Helios"/>
                                  <w:sz w:val="12"/>
                                  <w:szCs w:val="12"/>
                                  <w:lang w:val="en-US"/>
                                </w:rPr>
                                <w:t>mrsk</w:t>
                              </w:r>
                              <w:r w:rsidRPr="00A44AEB">
                                <w:rPr>
                                  <w:rFonts w:ascii="Helios" w:hAnsi="Helios"/>
                                  <w:sz w:val="12"/>
                                  <w:szCs w:val="12"/>
                                </w:rPr>
                                <w:t>-1.</w:t>
                              </w:r>
                              <w:r w:rsidRPr="000D67AD">
                                <w:rPr>
                                  <w:rFonts w:ascii="Helios" w:hAnsi="Helios"/>
                                  <w:sz w:val="12"/>
                                  <w:szCs w:val="12"/>
                                  <w:lang w:val="en-US"/>
                                </w:rPr>
                                <w:t>ru</w:t>
                              </w:r>
                            </w:hyperlink>
                            <w:r w:rsidRPr="00A44AEB">
                              <w:rPr>
                                <w:rFonts w:ascii="Helios" w:hAnsi="Helios"/>
                                <w:sz w:val="12"/>
                                <w:szCs w:val="12"/>
                              </w:rPr>
                              <w:t xml:space="preserve">, </w:t>
                            </w:r>
                            <w:hyperlink r:id="rId8" w:history="1">
                              <w:r w:rsidRPr="000D67AD">
                                <w:rPr>
                                  <w:rFonts w:ascii="Helios" w:hAnsi="Helios"/>
                                  <w:sz w:val="12"/>
                                  <w:szCs w:val="12"/>
                                  <w:lang w:val="en-US"/>
                                </w:rPr>
                                <w:t>www</w:t>
                              </w:r>
                              <w:r w:rsidRPr="00A44AEB">
                                <w:rPr>
                                  <w:rFonts w:ascii="Helios" w:hAnsi="Helios"/>
                                  <w:sz w:val="12"/>
                                  <w:szCs w:val="12"/>
                                </w:rPr>
                                <w:t>.</w:t>
                              </w:r>
                              <w:r w:rsidRPr="000D67AD">
                                <w:rPr>
                                  <w:rFonts w:ascii="Helios" w:hAnsi="Helios"/>
                                  <w:sz w:val="12"/>
                                  <w:szCs w:val="12"/>
                                  <w:lang w:val="en-US"/>
                                </w:rPr>
                                <w:t>mrsk</w:t>
                              </w:r>
                              <w:r w:rsidRPr="00A44AEB">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7F293D"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5421D6" w:rsidRDefault="00BD0E6B"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421D6">
                        <w:rPr>
                          <w:rFonts w:ascii="Helios" w:hAnsi="Helios"/>
                          <w:sz w:val="12"/>
                          <w:szCs w:val="12"/>
                        </w:rPr>
                        <w:t>-</w:t>
                      </w:r>
                      <w:r w:rsidRPr="000D67AD">
                        <w:rPr>
                          <w:rFonts w:ascii="Helios" w:hAnsi="Helios"/>
                          <w:sz w:val="12"/>
                          <w:szCs w:val="12"/>
                          <w:lang w:val="en-US"/>
                        </w:rPr>
                        <w:t>mail</w:t>
                      </w:r>
                      <w:proofErr w:type="gramEnd"/>
                      <w:r w:rsidRPr="005421D6">
                        <w:rPr>
                          <w:rFonts w:ascii="Helios" w:hAnsi="Helios"/>
                          <w:sz w:val="12"/>
                          <w:szCs w:val="12"/>
                        </w:rPr>
                        <w:t xml:space="preserve">: </w:t>
                      </w:r>
                      <w:hyperlink r:id="rId9" w:history="1">
                        <w:r w:rsidRPr="000D67AD">
                          <w:rPr>
                            <w:rFonts w:ascii="Helios" w:hAnsi="Helios"/>
                            <w:sz w:val="12"/>
                            <w:szCs w:val="12"/>
                            <w:lang w:val="en-US"/>
                          </w:rPr>
                          <w:t>posta</w:t>
                        </w:r>
                        <w:r w:rsidRPr="005421D6">
                          <w:rPr>
                            <w:rFonts w:ascii="Helios" w:hAnsi="Helios"/>
                            <w:sz w:val="12"/>
                            <w:szCs w:val="12"/>
                          </w:rPr>
                          <w:t>@</w:t>
                        </w:r>
                        <w:r w:rsidRPr="000D67AD">
                          <w:rPr>
                            <w:rFonts w:ascii="Helios" w:hAnsi="Helios"/>
                            <w:sz w:val="12"/>
                            <w:szCs w:val="12"/>
                            <w:lang w:val="en-US"/>
                          </w:rPr>
                          <w:t>mrsk</w:t>
                        </w:r>
                        <w:r w:rsidRPr="005421D6">
                          <w:rPr>
                            <w:rFonts w:ascii="Helios" w:hAnsi="Helios"/>
                            <w:sz w:val="12"/>
                            <w:szCs w:val="12"/>
                          </w:rPr>
                          <w:t>-1.</w:t>
                        </w:r>
                        <w:r w:rsidRPr="000D67AD">
                          <w:rPr>
                            <w:rFonts w:ascii="Helios" w:hAnsi="Helios"/>
                            <w:sz w:val="12"/>
                            <w:szCs w:val="12"/>
                            <w:lang w:val="en-US"/>
                          </w:rPr>
                          <w:t>ru</w:t>
                        </w:r>
                      </w:hyperlink>
                      <w:r w:rsidRPr="005421D6">
                        <w:rPr>
                          <w:rFonts w:ascii="Helios" w:hAnsi="Helios"/>
                          <w:sz w:val="12"/>
                          <w:szCs w:val="12"/>
                        </w:rPr>
                        <w:t xml:space="preserve">, </w:t>
                      </w:r>
                      <w:hyperlink r:id="rId10" w:history="1">
                        <w:r w:rsidRPr="000D67AD">
                          <w:rPr>
                            <w:rFonts w:ascii="Helios" w:hAnsi="Helios"/>
                            <w:sz w:val="12"/>
                            <w:szCs w:val="12"/>
                            <w:lang w:val="en-US"/>
                          </w:rPr>
                          <w:t>www</w:t>
                        </w:r>
                        <w:r w:rsidRPr="005421D6">
                          <w:rPr>
                            <w:rFonts w:ascii="Helios" w:hAnsi="Helios"/>
                            <w:sz w:val="12"/>
                            <w:szCs w:val="12"/>
                          </w:rPr>
                          <w:t>.</w:t>
                        </w:r>
                        <w:r w:rsidRPr="000D67AD">
                          <w:rPr>
                            <w:rFonts w:ascii="Helios" w:hAnsi="Helios"/>
                            <w:sz w:val="12"/>
                            <w:szCs w:val="12"/>
                            <w:lang w:val="en-US"/>
                          </w:rPr>
                          <w:t>mrsk</w:t>
                        </w:r>
                        <w:r w:rsidRPr="005421D6">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5421D6">
        <w:t xml:space="preserve">на передачу </w:t>
      </w:r>
      <w:r w:rsidR="005421D6" w:rsidRPr="002625CE">
        <w:t>Арендодател</w:t>
      </w:r>
      <w:r w:rsidR="005421D6">
        <w:t>ем</w:t>
      </w:r>
      <w:r w:rsidR="005421D6" w:rsidRPr="002625CE">
        <w:t xml:space="preserve"> Арендатору во временное владение и пользование на условиях аренды объект</w:t>
      </w:r>
      <w:r w:rsidR="005421D6">
        <w:t>ов</w:t>
      </w:r>
      <w:r w:rsidR="005421D6" w:rsidRPr="002625CE">
        <w:t xml:space="preserve"> электроснабжения, именуемые</w:t>
      </w:r>
      <w:r w:rsidR="005421D6">
        <w:t>х</w:t>
      </w:r>
      <w:r w:rsidR="005421D6" w:rsidRPr="002625CE">
        <w:t xml:space="preserve"> в дальнейшем «Имущество», необходимое для обеспечения электроснабжения Подгоренского городского поселения</w:t>
      </w:r>
      <w:r w:rsidR="00936BA7"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2"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 xml:space="preserve">АО «Россети» </w:t>
      </w:r>
      <w:hyperlink r:id="rId13"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4" w:history="1">
        <w:r w:rsidRPr="00DD1CFE">
          <w:rPr>
            <w:rStyle w:val="a6"/>
          </w:rPr>
          <w:t>www.mrsk-1.ru</w:t>
        </w:r>
      </w:hyperlink>
      <w:r w:rsidRPr="00DD1CFE">
        <w:t xml:space="preserve"> в разделе «Закупки»</w:t>
      </w:r>
      <w:r w:rsidRPr="00DD1CFE">
        <w:rPr>
          <w:bCs/>
          <w:i/>
          <w:iCs/>
        </w:rPr>
        <w:t>.</w:t>
      </w:r>
    </w:p>
    <w:p w:rsidR="003B38DC" w:rsidRPr="005421D6" w:rsidRDefault="005421D6" w:rsidP="003B38DC">
      <w:pPr>
        <w:numPr>
          <w:ilvl w:val="0"/>
          <w:numId w:val="1"/>
        </w:numPr>
        <w:autoSpaceDE w:val="0"/>
        <w:autoSpaceDN w:val="0"/>
        <w:spacing w:before="40"/>
        <w:jc w:val="both"/>
      </w:pPr>
      <w:r>
        <w:t>Арендодателем</w:t>
      </w:r>
      <w:r w:rsidR="003B38DC" w:rsidRPr="00DD1CFE">
        <w:t xml:space="preserve"> по заключаемому Договору является </w:t>
      </w:r>
      <w:r w:rsidRPr="005421D6">
        <w:rPr>
          <w:color w:val="000000"/>
        </w:rPr>
        <w:t>администрация Подгоренского муниципального района Воронежской области</w:t>
      </w:r>
      <w:r w:rsidR="009532EF" w:rsidRPr="005421D6">
        <w:t>.</w:t>
      </w:r>
    </w:p>
    <w:p w:rsidR="003B38DC" w:rsidRPr="00DD1CFE" w:rsidRDefault="00FE40D8" w:rsidP="00FE40D8">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00083E6C">
        <w:t xml:space="preserve"> год (закупка №</w:t>
      </w:r>
      <w:r w:rsidR="00083E6C" w:rsidRPr="00D92818">
        <w:t>20146700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003B38DC" w:rsidRPr="00DD1CFE">
        <w:t>.</w:t>
      </w:r>
    </w:p>
    <w:p w:rsidR="003B38DC" w:rsidRPr="00DD1CFE" w:rsidRDefault="003B38DC" w:rsidP="003B38DC">
      <w:pPr>
        <w:numPr>
          <w:ilvl w:val="0"/>
          <w:numId w:val="1"/>
        </w:numPr>
        <w:autoSpaceDE w:val="0"/>
        <w:autoSpaceDN w:val="0"/>
        <w:spacing w:before="40"/>
        <w:jc w:val="both"/>
      </w:pPr>
      <w:r w:rsidRPr="00DD1CFE">
        <w:t>Основные условия заключаемого Договора состоят в следующем:</w:t>
      </w:r>
    </w:p>
    <w:p w:rsidR="005421D6" w:rsidRPr="005421D6" w:rsidRDefault="005421D6" w:rsidP="005421D6">
      <w:pPr>
        <w:pStyle w:val="aff3"/>
        <w:numPr>
          <w:ilvl w:val="0"/>
          <w:numId w:val="2"/>
        </w:numPr>
        <w:jc w:val="both"/>
        <w:rPr>
          <w:rFonts w:ascii="Times New Roman" w:hAnsi="Times New Roman"/>
          <w:szCs w:val="24"/>
        </w:rPr>
      </w:pPr>
      <w:r w:rsidRPr="005421D6">
        <w:rPr>
          <w:rFonts w:ascii="Times New Roman" w:hAnsi="Times New Roman"/>
          <w:szCs w:val="24"/>
        </w:rPr>
        <w:t>Арендатор принимает на себя функции налогового агента по расчету и перечислению в бюджет налога на добавленную стоимость.</w:t>
      </w:r>
    </w:p>
    <w:p w:rsidR="005421D6" w:rsidRPr="005421D6" w:rsidRDefault="00FB60E1" w:rsidP="005421D6">
      <w:pPr>
        <w:pStyle w:val="aff3"/>
        <w:numPr>
          <w:ilvl w:val="0"/>
          <w:numId w:val="2"/>
        </w:numPr>
        <w:jc w:val="both"/>
        <w:rPr>
          <w:rFonts w:ascii="Times New Roman" w:hAnsi="Times New Roman"/>
          <w:szCs w:val="24"/>
        </w:rPr>
      </w:pPr>
      <w:r>
        <w:rPr>
          <w:rFonts w:ascii="Times New Roman" w:hAnsi="Times New Roman"/>
          <w:szCs w:val="24"/>
        </w:rPr>
        <w:t>Общая сумма договора – 288 000,00 (двести восемьдесят восемь тысяч) рублей, 00 коп.</w:t>
      </w:r>
      <w:r w:rsidR="00FA2D89">
        <w:rPr>
          <w:rFonts w:ascii="Times New Roman" w:hAnsi="Times New Roman"/>
          <w:szCs w:val="24"/>
        </w:rPr>
        <w:t xml:space="preserve"> без НДС</w:t>
      </w:r>
      <w:r w:rsidR="00A44AEB">
        <w:rPr>
          <w:rFonts w:ascii="Times New Roman" w:hAnsi="Times New Roman"/>
          <w:szCs w:val="24"/>
          <w:lang w:val="en-US"/>
        </w:rPr>
        <w:t xml:space="preserve"> (</w:t>
      </w:r>
      <w:r w:rsidR="00A44AEB">
        <w:rPr>
          <w:rFonts w:ascii="Times New Roman" w:hAnsi="Times New Roman"/>
          <w:szCs w:val="24"/>
        </w:rPr>
        <w:t>НДС не облагается)</w:t>
      </w:r>
      <w:bookmarkStart w:id="3" w:name="_GoBack"/>
      <w:bookmarkEnd w:id="3"/>
      <w:r w:rsidR="00FA2D89">
        <w:rPr>
          <w:rFonts w:ascii="Times New Roman" w:hAnsi="Times New Roman"/>
          <w:szCs w:val="24"/>
        </w:rPr>
        <w:t>;</w:t>
      </w:r>
    </w:p>
    <w:p w:rsidR="005421D6" w:rsidRPr="005421D6" w:rsidRDefault="005421D6" w:rsidP="005421D6">
      <w:pPr>
        <w:pStyle w:val="aff3"/>
        <w:numPr>
          <w:ilvl w:val="0"/>
          <w:numId w:val="2"/>
        </w:numPr>
        <w:jc w:val="both"/>
        <w:rPr>
          <w:rFonts w:ascii="Times New Roman" w:hAnsi="Times New Roman"/>
          <w:szCs w:val="24"/>
        </w:rPr>
      </w:pPr>
      <w:r w:rsidRPr="005421D6">
        <w:rPr>
          <w:rFonts w:ascii="Times New Roman" w:hAnsi="Times New Roman"/>
          <w:szCs w:val="24"/>
        </w:rPr>
        <w:t>Уплата НДС в федеральный бюджет производится  Арендатором в момент перечисления арендной платы.</w:t>
      </w:r>
    </w:p>
    <w:p w:rsidR="00036B36" w:rsidRPr="00DD1CFE" w:rsidRDefault="005421D6" w:rsidP="00036B36">
      <w:pPr>
        <w:numPr>
          <w:ilvl w:val="0"/>
          <w:numId w:val="2"/>
        </w:numPr>
        <w:autoSpaceDE w:val="0"/>
        <w:autoSpaceDN w:val="0"/>
        <w:spacing w:before="40"/>
        <w:jc w:val="both"/>
      </w:pPr>
      <w:r w:rsidRPr="002625CE">
        <w:t>Срок</w:t>
      </w:r>
      <w:r>
        <w:t xml:space="preserve"> действия договора</w:t>
      </w:r>
      <w:r w:rsidRPr="002625CE">
        <w:t xml:space="preserve"> аренды</w:t>
      </w:r>
      <w:r>
        <w:t>:</w:t>
      </w:r>
      <w:r w:rsidRPr="002625CE">
        <w:t xml:space="preserve">  с «01» </w:t>
      </w:r>
      <w:r>
        <w:t>апреля  2017</w:t>
      </w:r>
      <w:r w:rsidRPr="002625CE">
        <w:t xml:space="preserve"> г. по «</w:t>
      </w:r>
      <w:r>
        <w:t>28</w:t>
      </w:r>
      <w:r w:rsidRPr="002625CE">
        <w:t xml:space="preserve"> » </w:t>
      </w:r>
      <w:r>
        <w:t>февраля</w:t>
      </w:r>
      <w:r w:rsidRPr="002625CE">
        <w:t xml:space="preserve"> 201</w:t>
      </w:r>
      <w:r>
        <w:t>8</w:t>
      </w:r>
      <w:r w:rsidRPr="002625CE">
        <w:t xml:space="preserve"> г.</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lastRenderedPageBreak/>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5" w:history="1">
        <w:r w:rsidR="000D0673" w:rsidRPr="00DD1CFE">
          <w:t xml:space="preserve"> </w:t>
        </w:r>
        <w:r w:rsidR="000D0673" w:rsidRPr="00DD1CFE">
          <w:rPr>
            <w:rStyle w:val="a6"/>
            <w:bCs/>
            <w:lang w:val="en-US"/>
          </w:rPr>
          <w:t>Zaitseva</w:t>
        </w:r>
        <w:r w:rsidR="000D0673" w:rsidRPr="00DD1CFE">
          <w:rPr>
            <w:rStyle w:val="a6"/>
            <w:bCs/>
          </w:rPr>
          <w:t>.</w:t>
        </w:r>
        <w:r w:rsidR="000D0673" w:rsidRPr="00DD1CFE">
          <w:rPr>
            <w:rStyle w:val="a6"/>
            <w:bCs/>
            <w:lang w:val="en-US"/>
          </w:rPr>
          <w:t>AA</w:t>
        </w:r>
        <w:r w:rsidR="000D0673" w:rsidRPr="00DD1CFE">
          <w:rPr>
            <w:rStyle w:val="a6"/>
            <w:bCs/>
          </w:rPr>
          <w:t xml:space="preserve"> @</w:t>
        </w:r>
        <w:r w:rsidR="000D0673" w:rsidRPr="00DD1CFE">
          <w:rPr>
            <w:rStyle w:val="a6"/>
            <w:bCs/>
            <w:lang w:val="en-US"/>
          </w:rPr>
          <w:t>mrsk</w:t>
        </w:r>
        <w:r w:rsidR="000D0673" w:rsidRPr="00DD1CFE">
          <w:rPr>
            <w:rStyle w:val="a6"/>
            <w:bCs/>
          </w:rPr>
          <w:t>-1.</w:t>
        </w:r>
        <w:r w:rsidR="000D0673" w:rsidRPr="00DD1CFE">
          <w:rPr>
            <w:rStyle w:val="a6"/>
            <w:bCs/>
            <w:lang w:val="en-US"/>
          </w:rPr>
          <w:t>ru</w:t>
        </w:r>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58"/>
        <w:gridCol w:w="1476"/>
        <w:gridCol w:w="1502"/>
        <w:gridCol w:w="1703"/>
        <w:gridCol w:w="1683"/>
        <w:gridCol w:w="1795"/>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6"/>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0C6" w:rsidRDefault="004C10C6">
      <w:r>
        <w:separator/>
      </w:r>
    </w:p>
  </w:endnote>
  <w:endnote w:type="continuationSeparator" w:id="0">
    <w:p w:rsidR="004C10C6" w:rsidRDefault="004C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0C6" w:rsidRDefault="004C10C6">
      <w:r>
        <w:separator/>
      </w:r>
    </w:p>
  </w:footnote>
  <w:footnote w:type="continuationSeparator" w:id="0">
    <w:p w:rsidR="004C10C6" w:rsidRDefault="004C1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199" w:rsidRDefault="006C0199">
    <w:pPr>
      <w:pStyle w:val="af9"/>
      <w:jc w:val="center"/>
    </w:pPr>
    <w:r>
      <w:fldChar w:fldCharType="begin"/>
    </w:r>
    <w:r>
      <w:instrText>PAGE   \* MERGEFORMAT</w:instrText>
    </w:r>
    <w:r>
      <w:fldChar w:fldCharType="separate"/>
    </w:r>
    <w:r w:rsidR="00A44AEB">
      <w:rPr>
        <w:noProof/>
      </w:rPr>
      <w:t>9</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DFF"/>
    <w:rsid w:val="00017B11"/>
    <w:rsid w:val="00033CCD"/>
    <w:rsid w:val="00036B36"/>
    <w:rsid w:val="000628B2"/>
    <w:rsid w:val="00083E6C"/>
    <w:rsid w:val="00094733"/>
    <w:rsid w:val="0009635E"/>
    <w:rsid w:val="000C7420"/>
    <w:rsid w:val="000D03B7"/>
    <w:rsid w:val="000D0673"/>
    <w:rsid w:val="000D1CB7"/>
    <w:rsid w:val="000F07D1"/>
    <w:rsid w:val="00105868"/>
    <w:rsid w:val="0011029E"/>
    <w:rsid w:val="00110460"/>
    <w:rsid w:val="00113FE0"/>
    <w:rsid w:val="00131580"/>
    <w:rsid w:val="0015262C"/>
    <w:rsid w:val="001573D6"/>
    <w:rsid w:val="001945D9"/>
    <w:rsid w:val="001C3874"/>
    <w:rsid w:val="001D540B"/>
    <w:rsid w:val="001D78F7"/>
    <w:rsid w:val="001E108A"/>
    <w:rsid w:val="001F0E8D"/>
    <w:rsid w:val="00232FFA"/>
    <w:rsid w:val="0023613A"/>
    <w:rsid w:val="00267905"/>
    <w:rsid w:val="002A2FCC"/>
    <w:rsid w:val="002B4CC5"/>
    <w:rsid w:val="002B5AF6"/>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10C6"/>
    <w:rsid w:val="004C4A03"/>
    <w:rsid w:val="004D1D31"/>
    <w:rsid w:val="004E7A21"/>
    <w:rsid w:val="00505560"/>
    <w:rsid w:val="00507867"/>
    <w:rsid w:val="00512EC9"/>
    <w:rsid w:val="0053498F"/>
    <w:rsid w:val="005410B0"/>
    <w:rsid w:val="005421D6"/>
    <w:rsid w:val="00563A02"/>
    <w:rsid w:val="00567C56"/>
    <w:rsid w:val="00573683"/>
    <w:rsid w:val="0058226D"/>
    <w:rsid w:val="005C78A5"/>
    <w:rsid w:val="005D1913"/>
    <w:rsid w:val="0060423D"/>
    <w:rsid w:val="00610193"/>
    <w:rsid w:val="006344A3"/>
    <w:rsid w:val="006576CE"/>
    <w:rsid w:val="00667932"/>
    <w:rsid w:val="0067029B"/>
    <w:rsid w:val="006851CD"/>
    <w:rsid w:val="006901F0"/>
    <w:rsid w:val="006933B8"/>
    <w:rsid w:val="006B2386"/>
    <w:rsid w:val="006B50AC"/>
    <w:rsid w:val="006C0199"/>
    <w:rsid w:val="006C5211"/>
    <w:rsid w:val="006C69B1"/>
    <w:rsid w:val="006E3F18"/>
    <w:rsid w:val="006F0427"/>
    <w:rsid w:val="006F7130"/>
    <w:rsid w:val="00700203"/>
    <w:rsid w:val="0072448A"/>
    <w:rsid w:val="00752B6F"/>
    <w:rsid w:val="00755C18"/>
    <w:rsid w:val="00786EF3"/>
    <w:rsid w:val="00790592"/>
    <w:rsid w:val="00793CE2"/>
    <w:rsid w:val="007A4DFF"/>
    <w:rsid w:val="007A73A1"/>
    <w:rsid w:val="007D55E8"/>
    <w:rsid w:val="007E2CD6"/>
    <w:rsid w:val="007E400B"/>
    <w:rsid w:val="008140A7"/>
    <w:rsid w:val="00830E3E"/>
    <w:rsid w:val="008455C6"/>
    <w:rsid w:val="008619D0"/>
    <w:rsid w:val="0087138C"/>
    <w:rsid w:val="00880533"/>
    <w:rsid w:val="00885B01"/>
    <w:rsid w:val="00886176"/>
    <w:rsid w:val="0088628C"/>
    <w:rsid w:val="008A194C"/>
    <w:rsid w:val="008A587F"/>
    <w:rsid w:val="008C798B"/>
    <w:rsid w:val="008F5A72"/>
    <w:rsid w:val="00912C76"/>
    <w:rsid w:val="009319D7"/>
    <w:rsid w:val="00936BA7"/>
    <w:rsid w:val="009532EF"/>
    <w:rsid w:val="009569D9"/>
    <w:rsid w:val="00982EB2"/>
    <w:rsid w:val="009A5F89"/>
    <w:rsid w:val="009B4D83"/>
    <w:rsid w:val="009C14C8"/>
    <w:rsid w:val="009C70AD"/>
    <w:rsid w:val="009D2628"/>
    <w:rsid w:val="009D47DF"/>
    <w:rsid w:val="009E62C8"/>
    <w:rsid w:val="009F1A55"/>
    <w:rsid w:val="009F452A"/>
    <w:rsid w:val="00A0326C"/>
    <w:rsid w:val="00A33A1D"/>
    <w:rsid w:val="00A44AEB"/>
    <w:rsid w:val="00A50A6D"/>
    <w:rsid w:val="00A51D46"/>
    <w:rsid w:val="00A5718D"/>
    <w:rsid w:val="00A614B7"/>
    <w:rsid w:val="00A7538A"/>
    <w:rsid w:val="00A867C5"/>
    <w:rsid w:val="00A87430"/>
    <w:rsid w:val="00AD69E5"/>
    <w:rsid w:val="00AE2AA6"/>
    <w:rsid w:val="00AE5594"/>
    <w:rsid w:val="00B10B15"/>
    <w:rsid w:val="00B167DE"/>
    <w:rsid w:val="00B32127"/>
    <w:rsid w:val="00B3272B"/>
    <w:rsid w:val="00B45A64"/>
    <w:rsid w:val="00B4637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92818"/>
    <w:rsid w:val="00DB0637"/>
    <w:rsid w:val="00DC36A0"/>
    <w:rsid w:val="00DD1CFE"/>
    <w:rsid w:val="00DD4E5D"/>
    <w:rsid w:val="00DE6D63"/>
    <w:rsid w:val="00E1410D"/>
    <w:rsid w:val="00E15D32"/>
    <w:rsid w:val="00E201B1"/>
    <w:rsid w:val="00E35C5D"/>
    <w:rsid w:val="00E43C0C"/>
    <w:rsid w:val="00E54720"/>
    <w:rsid w:val="00E56B49"/>
    <w:rsid w:val="00E57ED0"/>
    <w:rsid w:val="00E61B37"/>
    <w:rsid w:val="00E75D04"/>
    <w:rsid w:val="00E817A2"/>
    <w:rsid w:val="00E81E1B"/>
    <w:rsid w:val="00EC26F9"/>
    <w:rsid w:val="00EE7E7E"/>
    <w:rsid w:val="00F040E9"/>
    <w:rsid w:val="00F30537"/>
    <w:rsid w:val="00F33757"/>
    <w:rsid w:val="00F53ABA"/>
    <w:rsid w:val="00F542DA"/>
    <w:rsid w:val="00F577FD"/>
    <w:rsid w:val="00F64D92"/>
    <w:rsid w:val="00FA2D89"/>
    <w:rsid w:val="00FB60E1"/>
    <w:rsid w:val="00FD0928"/>
    <w:rsid w:val="00FE40D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A5D04-FF8B-4B41-B593-5BC468FE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http://www.b2b-mrs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Lavrenteva.AI@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mailto:posta@mrsk-1.ru" TargetMode="External"/><Relationship Id="rId14"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Кондратьев Александр Владимирович</cp:lastModifiedBy>
  <cp:revision>14</cp:revision>
  <dcterms:created xsi:type="dcterms:W3CDTF">2017-04-27T11:15:00Z</dcterms:created>
  <dcterms:modified xsi:type="dcterms:W3CDTF">2017-05-02T08:50:00Z</dcterms:modified>
</cp:coreProperties>
</file>