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313" w:rsidRPr="008E5669" w:rsidRDefault="006A2313" w:rsidP="00012C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A23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УТВЕРЖДАЮ:</w:t>
      </w:r>
      <w:r w:rsidRPr="006A23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6A23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6A23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6A23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6A23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6A23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                                                          </w:t>
      </w:r>
      <w:r w:rsidR="00B576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r w:rsidR="00012CEE"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ервый заместитель директора – главный инженер</w:t>
      </w: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филиала ПАО «</w:t>
      </w:r>
      <w:proofErr w:type="gramStart"/>
      <w:r w:rsidR="003065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Россети  Центр</w:t>
      </w:r>
      <w:proofErr w:type="gramEnd"/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-</w:t>
      </w:r>
    </w:p>
    <w:p w:rsidR="006A2313" w:rsidRPr="008E5669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«Курскэнерго»</w:t>
      </w:r>
    </w:p>
    <w:p w:rsidR="006A2313" w:rsidRPr="008E5669" w:rsidRDefault="006A2313" w:rsidP="006A2313">
      <w:pPr>
        <w:widowControl w:val="0"/>
        <w:shd w:val="clear" w:color="auto" w:fill="FFFFFF"/>
        <w:tabs>
          <w:tab w:val="left" w:pos="5334"/>
        </w:tabs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___________ В.</w:t>
      </w:r>
      <w:r w:rsidR="00012CEE"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="00012CEE"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012C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стомин</w:t>
      </w: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313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«____»_____________20 __ г.</w:t>
      </w: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23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Техническое задание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31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A23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поставку стройматериалов, лот №401</w:t>
      </w:r>
      <w:r w:rsidRPr="006A2313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L</w:t>
      </w:r>
      <w:r w:rsidRPr="006A23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A23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нужд филиала ПАО «</w:t>
      </w:r>
      <w:r w:rsidR="00012C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Россети Центр</w:t>
      </w:r>
      <w:r w:rsidRPr="006A23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 - «Курскэнерго».</w:t>
      </w: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tabs>
          <w:tab w:val="center" w:pos="4697"/>
          <w:tab w:val="left" w:pos="634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A23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>1. Общие положения</w:t>
      </w:r>
      <w:r w:rsidRPr="006A23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6A2313" w:rsidRPr="006A2313" w:rsidRDefault="006A2313" w:rsidP="006A2313">
      <w:pPr>
        <w:widowControl w:val="0"/>
        <w:shd w:val="clear" w:color="auto" w:fill="FFFFFF"/>
        <w:tabs>
          <w:tab w:val="center" w:pos="4697"/>
          <w:tab w:val="left" w:pos="634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2313">
        <w:rPr>
          <w:rFonts w:ascii="Times New Roman" w:eastAsia="Times New Roman" w:hAnsi="Times New Roman" w:cs="Times New Roman"/>
          <w:sz w:val="26"/>
          <w:szCs w:val="26"/>
          <w:lang w:eastAsia="ru-RU"/>
        </w:rPr>
        <w:t>1.1. Филиал ПАО «</w:t>
      </w:r>
      <w:r w:rsidR="00012CEE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 Центр</w:t>
      </w:r>
      <w:r w:rsidRPr="006A2313">
        <w:rPr>
          <w:rFonts w:ascii="Times New Roman" w:eastAsia="Times New Roman" w:hAnsi="Times New Roman" w:cs="Times New Roman"/>
          <w:sz w:val="26"/>
          <w:szCs w:val="26"/>
          <w:lang w:eastAsia="ru-RU"/>
        </w:rPr>
        <w:t>» - «Курскэнерго» производит закупку стройматериалов в соответствии с документами, подтверждающими соответствие товара установленным обязательным требованиям (гарантийные обязательства, соответствующие сертификаты), техническая и эксплуатационная документация на русском языке на товары, наличие сертификата СЭМ (сертификат экологического менеджмента). Все условия данного заказа определяются и регулируются на основе договора, заключаемого заказчиком с победителем торгов.</w:t>
      </w: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before="178" w:after="0" w:line="240" w:lineRule="auto"/>
        <w:ind w:left="309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23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Номенклатура закупки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9072"/>
        </w:tabs>
        <w:autoSpaceDE w:val="0"/>
        <w:autoSpaceDN w:val="0"/>
        <w:adjustRightInd w:val="0"/>
        <w:spacing w:before="115" w:after="0" w:line="317" w:lineRule="exact"/>
        <w:ind w:left="2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313">
        <w:rPr>
          <w:rFonts w:ascii="Times New Roman" w:eastAsia="Times New Roman" w:hAnsi="Times New Roman" w:cs="Times New Roman"/>
          <w:sz w:val="26"/>
          <w:szCs w:val="26"/>
          <w:lang w:eastAsia="ru-RU"/>
        </w:rPr>
        <w:t>2.1. Требуется поставка стройматериалов для ремонта, перечень которых приведён в таблице № 1.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9072"/>
        </w:tabs>
        <w:autoSpaceDE w:val="0"/>
        <w:autoSpaceDN w:val="0"/>
        <w:adjustRightInd w:val="0"/>
        <w:spacing w:before="115" w:after="0" w:line="317" w:lineRule="exact"/>
        <w:ind w:left="2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31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1</w:t>
      </w:r>
    </w:p>
    <w:tbl>
      <w:tblPr>
        <w:tblW w:w="9539" w:type="dxa"/>
        <w:tblInd w:w="95" w:type="dxa"/>
        <w:tblLook w:val="04A0" w:firstRow="1" w:lastRow="0" w:firstColumn="1" w:lastColumn="0" w:noHBand="0" w:noVBand="1"/>
      </w:tblPr>
      <w:tblGrid>
        <w:gridCol w:w="1573"/>
        <w:gridCol w:w="5840"/>
        <w:gridCol w:w="992"/>
        <w:gridCol w:w="1134"/>
      </w:tblGrid>
      <w:tr w:rsidR="006A2313" w:rsidRPr="006A2313" w:rsidTr="00452716">
        <w:trPr>
          <w:trHeight w:val="30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313" w:rsidRPr="006A2313" w:rsidRDefault="006A2313" w:rsidP="00452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6A2313" w:rsidRPr="006A2313" w:rsidRDefault="006A2313" w:rsidP="00452716">
            <w:pPr>
              <w:tabs>
                <w:tab w:val="left" w:pos="0"/>
              </w:tabs>
              <w:spacing w:after="0" w:line="240" w:lineRule="auto"/>
              <w:ind w:right="7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313" w:rsidRPr="006A2313" w:rsidRDefault="006A2313" w:rsidP="00452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313" w:rsidRPr="006A2313" w:rsidRDefault="006A2313" w:rsidP="00452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313" w:rsidRPr="006A2313" w:rsidRDefault="006A2313" w:rsidP="00452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BC1622" w:rsidRPr="006A2313" w:rsidTr="00BC1622">
        <w:trPr>
          <w:trHeight w:val="30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Доска обрезная хвойная 25х150х6000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20,00</w:t>
            </w:r>
          </w:p>
        </w:tc>
      </w:tr>
      <w:tr w:rsidR="00BC1622" w:rsidRPr="006A2313" w:rsidTr="00BC1622">
        <w:trPr>
          <w:trHeight w:val="135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Доска обрезная хвойная 50х150х6000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10,00</w:t>
            </w:r>
          </w:p>
        </w:tc>
      </w:tr>
      <w:tr w:rsidR="00BC1622" w:rsidRPr="006A2313" w:rsidTr="00BC1622">
        <w:trPr>
          <w:trHeight w:val="13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 xml:space="preserve">Гидроизоляция Д96 </w:t>
            </w:r>
            <w:proofErr w:type="spellStart"/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Сильвер</w:t>
            </w:r>
            <w:proofErr w:type="spellEnd"/>
            <w:r w:rsidRPr="00BC1622">
              <w:rPr>
                <w:rFonts w:ascii="Times New Roman" w:hAnsi="Times New Roman" w:cs="Times New Roman"/>
                <w:sz w:val="26"/>
                <w:szCs w:val="26"/>
              </w:rPr>
              <w:t xml:space="preserve"> 75м2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м2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450,00</w:t>
            </w:r>
          </w:p>
        </w:tc>
      </w:tr>
      <w:tr w:rsidR="00BC1622" w:rsidRPr="006A2313" w:rsidTr="00BC1622">
        <w:trPr>
          <w:trHeight w:val="15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 xml:space="preserve">Металлочерепица МП </w:t>
            </w:r>
            <w:proofErr w:type="spellStart"/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Ламонтерра</w:t>
            </w:r>
            <w:proofErr w:type="spellEnd"/>
            <w:r w:rsidRPr="00BC1622">
              <w:rPr>
                <w:rFonts w:ascii="Times New Roman" w:hAnsi="Times New Roman" w:cs="Times New Roman"/>
                <w:sz w:val="26"/>
                <w:szCs w:val="26"/>
              </w:rPr>
              <w:t xml:space="preserve"> Х синяя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м2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400,00</w:t>
            </w:r>
          </w:p>
        </w:tc>
      </w:tr>
      <w:tr w:rsidR="00BC1622" w:rsidRPr="006A2313" w:rsidTr="00BC1622">
        <w:trPr>
          <w:trHeight w:val="15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Планка конька плоского 150х150х2000 синий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28,00</w:t>
            </w:r>
          </w:p>
        </w:tc>
      </w:tr>
      <w:tr w:rsidR="00BC1622" w:rsidRPr="006A2313" w:rsidTr="00BC1622">
        <w:trPr>
          <w:trHeight w:val="96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 xml:space="preserve">Планка </w:t>
            </w:r>
            <w:proofErr w:type="spellStart"/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торцева</w:t>
            </w:r>
            <w:proofErr w:type="spellEnd"/>
            <w:r w:rsidRPr="00BC1622">
              <w:rPr>
                <w:rFonts w:ascii="Times New Roman" w:hAnsi="Times New Roman" w:cs="Times New Roman"/>
                <w:sz w:val="26"/>
                <w:szCs w:val="26"/>
              </w:rPr>
              <w:t xml:space="preserve"> 95*120*2000 синяя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32,00</w:t>
            </w:r>
          </w:p>
        </w:tc>
      </w:tr>
      <w:tr w:rsidR="00BC1622" w:rsidRPr="006A2313" w:rsidTr="00BC1622">
        <w:trPr>
          <w:trHeight w:val="126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Желоб полукруглый д.125/3000 белый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54,00</w:t>
            </w:r>
          </w:p>
        </w:tc>
      </w:tr>
      <w:tr w:rsidR="00BC1622" w:rsidRPr="006A2313" w:rsidTr="00BC1622">
        <w:trPr>
          <w:trHeight w:val="15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Крюк длинный полоса 125мм белый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</w:tr>
      <w:tr w:rsidR="00BC1622" w:rsidRPr="006A2313" w:rsidTr="00BC1622">
        <w:trPr>
          <w:trHeight w:val="7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Труба круглая 90/3000 белая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60,00</w:t>
            </w:r>
          </w:p>
        </w:tc>
      </w:tr>
      <w:tr w:rsidR="00BC1622" w:rsidRPr="006A2313" w:rsidTr="00BC1622">
        <w:trPr>
          <w:trHeight w:val="12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Кронштейн трубы на кирпич 90мм белый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60,00</w:t>
            </w:r>
          </w:p>
        </w:tc>
      </w:tr>
      <w:tr w:rsidR="00BC1622" w:rsidRPr="006A2313" w:rsidTr="00BC1622">
        <w:trPr>
          <w:trHeight w:val="10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Воронка 125/90 белая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6,00</w:t>
            </w:r>
          </w:p>
        </w:tc>
      </w:tr>
      <w:tr w:rsidR="00BC1622" w:rsidRPr="006A2313" w:rsidTr="00BC1622">
        <w:trPr>
          <w:trHeight w:val="126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Снегодержатель</w:t>
            </w:r>
            <w:proofErr w:type="spellEnd"/>
            <w:r w:rsidRPr="00BC1622">
              <w:rPr>
                <w:rFonts w:ascii="Times New Roman" w:hAnsi="Times New Roman" w:cs="Times New Roman"/>
                <w:sz w:val="26"/>
                <w:szCs w:val="26"/>
              </w:rPr>
              <w:t xml:space="preserve"> трубчатый 3м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54,00</w:t>
            </w:r>
          </w:p>
        </w:tc>
      </w:tr>
      <w:tr w:rsidR="00BC1622" w:rsidRPr="006A2313" w:rsidTr="00BC1622">
        <w:trPr>
          <w:trHeight w:val="111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 xml:space="preserve">Сайдинг метал. GL12х265 </w:t>
            </w:r>
            <w:proofErr w:type="spellStart"/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кораб</w:t>
            </w:r>
            <w:proofErr w:type="spellEnd"/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. доска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м2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60,00</w:t>
            </w:r>
          </w:p>
        </w:tc>
      </w:tr>
      <w:tr w:rsidR="00BC1622" w:rsidRPr="006A2313" w:rsidTr="00BC1622">
        <w:trPr>
          <w:trHeight w:val="16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ОСП-3 2500*1250*12 (3,125м2)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м2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62,50</w:t>
            </w:r>
          </w:p>
        </w:tc>
      </w:tr>
      <w:tr w:rsidR="00BC1622" w:rsidRPr="006A2313" w:rsidTr="00BC1622">
        <w:trPr>
          <w:trHeight w:val="13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профлист С-8 цинк 2000*1200*0,4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м2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50,40</w:t>
            </w:r>
          </w:p>
        </w:tc>
      </w:tr>
      <w:tr w:rsidR="00560C02" w:rsidRPr="006A2313" w:rsidTr="00BC1622">
        <w:trPr>
          <w:trHeight w:val="13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C02" w:rsidRPr="00BC1622" w:rsidRDefault="00560C0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C02" w:rsidRPr="00560C02" w:rsidRDefault="00560C0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Труба 40*40*2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C02" w:rsidRPr="00BC1622" w:rsidRDefault="00560C0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C02" w:rsidRPr="00BC1622" w:rsidRDefault="00560C0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0,05</w:t>
            </w:r>
          </w:p>
        </w:tc>
      </w:tr>
    </w:tbl>
    <w:p w:rsidR="006A2313" w:rsidRPr="002F17DF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Основные технические требования</w:t>
      </w:r>
    </w:p>
    <w:p w:rsidR="006A2313" w:rsidRPr="006A2313" w:rsidRDefault="006A2313" w:rsidP="006A2313">
      <w:pPr>
        <w:widowControl w:val="0"/>
        <w:numPr>
          <w:ilvl w:val="0"/>
          <w:numId w:val="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продукции должно соответствовать действующим ГОСТам, ТУ или другим документам, содержащим обязательные, либо обычно применяемые требования, предъявляемые к соответствующим товарам. </w:t>
      </w:r>
    </w:p>
    <w:p w:rsidR="006A2313" w:rsidRPr="006A2313" w:rsidRDefault="006A2313" w:rsidP="006A2313">
      <w:pPr>
        <w:widowControl w:val="0"/>
        <w:numPr>
          <w:ilvl w:val="0"/>
          <w:numId w:val="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быть сертифицирована, должна иметь тех. условия производителя данной продукции и обеспеченна гарантийными обязательствами.</w:t>
      </w:r>
    </w:p>
    <w:p w:rsidR="006A2313" w:rsidRPr="006A2313" w:rsidRDefault="006A2313" w:rsidP="006A2313">
      <w:pPr>
        <w:widowControl w:val="0"/>
        <w:numPr>
          <w:ilvl w:val="0"/>
          <w:numId w:val="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Поставляемая продукция должна быть экологически безопасна и не должна 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наносить вред окружающей среде, иметь паспорта безопасности. Приветствуется наличие у поставщика (изготовителя) сертификата экологического менеджмента (СЭМ).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Правила </w:t>
      </w:r>
      <w:r w:rsidRPr="006A23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контроля </w:t>
      </w:r>
      <w:r w:rsidRPr="006A2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приёмки продукции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Продукция, поступившая в исправной таре, принимается по качеству, комплектности и количеству на складе получателя.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>4.2.</w:t>
      </w: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Изготовитель (поставщик) обязан обеспечить: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отгрузку (сдачу) продукции, соответствующей по качеству и комплектности требованиям, установленным стандартами, техническими условиями, чертежами, рецептурами, образцами, (эталонами).</w:t>
      </w: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Продукция, не прошедшая в установленном порядке проверку по качеству, а также продукция, отгрузка которой была запрещена органами, осуществившими контроль над качеством продукции, и другими уполномоченными на то органами, поставляться не должна;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четкое и правильное оформление документов, удостоверяющих качество, комплектность и количество поставляемой продукции (технический паспорт, сертификат, удостоверение о качестве, отгрузочные и расчетные документы и т.п.).</w:t>
      </w:r>
    </w:p>
    <w:p w:rsidR="006A2313" w:rsidRPr="00A52C81" w:rsidRDefault="006A2313" w:rsidP="006A2313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>4.3.</w:t>
      </w: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Приемка продукции по качеству, комплектности и количеству производится на складе получателя в </w:t>
      </w:r>
      <w:r w:rsidRPr="00A52C8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сроки;</w:t>
      </w:r>
    </w:p>
    <w:p w:rsidR="006A2313" w:rsidRPr="00A52C81" w:rsidRDefault="006A2313" w:rsidP="006A2313">
      <w:pPr>
        <w:widowControl w:val="0"/>
        <w:numPr>
          <w:ilvl w:val="0"/>
          <w:numId w:val="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иногородней поставке - не позднее 20 дней после выдачи продукции органом транспорта или поступления ее на склад получателя при доставке продукции поставщиком или при вывозке продукции получателем;</w:t>
      </w:r>
    </w:p>
    <w:p w:rsidR="006A2313" w:rsidRPr="00A52C81" w:rsidRDefault="006A2313" w:rsidP="006A2313">
      <w:pPr>
        <w:widowControl w:val="0"/>
        <w:numPr>
          <w:ilvl w:val="0"/>
          <w:numId w:val="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proofErr w:type="spellStart"/>
      <w:r w:rsidRPr="00A52C8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одногородней</w:t>
      </w:r>
      <w:proofErr w:type="spellEnd"/>
      <w:r w:rsidRPr="00A52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поставке - не позднее 10 дней после поступления продукции на склад получателя.</w:t>
      </w: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качества и комплектности продукции, поступившей в таре, производится при вскрытии тары, но не</w:t>
      </w: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позднее указанных выше сроков, если иные сроки не предусмотрены в договоре в связи с особенностями поставляемой продукции (товара).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выявления дефектов, в том числе и скрытых, поставщик обязан за свой счёт заменить поставленную продукцию.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Сроки поставки</w:t>
      </w:r>
    </w:p>
    <w:p w:rsidR="006A2313" w:rsidRPr="006A2313" w:rsidRDefault="006A2313" w:rsidP="006A2313">
      <w:pPr>
        <w:widowControl w:val="0"/>
        <w:numPr>
          <w:ilvl w:val="0"/>
          <w:numId w:val="3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поставки стройматериалов - в течение </w:t>
      </w:r>
      <w:r w:rsidR="00262EE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подписания договора.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4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313" w:rsidRPr="00012CEE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Условия поставки</w:t>
      </w:r>
    </w:p>
    <w:p w:rsidR="006A2313" w:rsidRPr="00012CEE" w:rsidRDefault="006A2313" w:rsidP="006A2313">
      <w:pPr>
        <w:widowControl w:val="0"/>
        <w:numPr>
          <w:ilvl w:val="0"/>
          <w:numId w:val="4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CE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Поставщиком по адресу, указанному в заявке Покупателя:</w:t>
      </w:r>
    </w:p>
    <w:p w:rsidR="006A2313" w:rsidRPr="00012CEE" w:rsidRDefault="006A2313" w:rsidP="006A2313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CE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Центральные склады филиала ПАО «</w:t>
      </w:r>
      <w:r w:rsidR="00012CEE" w:rsidRPr="00012CE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</w:t>
      </w:r>
      <w:r w:rsidRPr="00012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«Курскэнерго»: 305527, Курская обл., Курский р-н, п. </w:t>
      </w:r>
      <w:proofErr w:type="spellStart"/>
      <w:r w:rsidRPr="00012CE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Ворошнево</w:t>
      </w:r>
      <w:proofErr w:type="spellEnd"/>
      <w:r w:rsidRPr="00012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A2313" w:rsidRPr="00012CEE" w:rsidRDefault="006A2313" w:rsidP="00262EE4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C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Доставка осуществляется силами и за счет Поставщика на склады филиала ПАО «</w:t>
      </w:r>
      <w:r w:rsidR="00012CEE" w:rsidRPr="00012CE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r w:rsidRPr="00012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</w:t>
      </w:r>
      <w:r w:rsidR="00012CEE" w:rsidRPr="00012CEE">
        <w:rPr>
          <w:rFonts w:ascii="Times New Roman" w:eastAsia="Times New Roman" w:hAnsi="Times New Roman" w:cs="Times New Roman"/>
          <w:sz w:val="24"/>
          <w:szCs w:val="24"/>
          <w:lang w:eastAsia="ru-RU"/>
        </w:rPr>
        <w:t>нтр</w:t>
      </w:r>
      <w:r w:rsidRPr="00012CEE">
        <w:rPr>
          <w:rFonts w:ascii="Times New Roman" w:eastAsia="Times New Roman" w:hAnsi="Times New Roman" w:cs="Times New Roman"/>
          <w:sz w:val="24"/>
          <w:szCs w:val="24"/>
          <w:lang w:eastAsia="ru-RU"/>
        </w:rPr>
        <w:t>» - «Курскэнерго».</w:t>
      </w:r>
      <w:bookmarkStart w:id="0" w:name="_GoBack"/>
      <w:bookmarkEnd w:id="0"/>
    </w:p>
    <w:p w:rsidR="006A2313" w:rsidRPr="00012CEE" w:rsidRDefault="006A2313" w:rsidP="006A2313">
      <w:pPr>
        <w:widowControl w:val="0"/>
        <w:numPr>
          <w:ilvl w:val="0"/>
          <w:numId w:val="5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CE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включает расходы на транспортировку до склада «Покупателя».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tabs>
          <w:tab w:val="center" w:pos="4697"/>
          <w:tab w:val="left" w:pos="69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917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6A2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Гарантийные обязательства</w:t>
      </w:r>
      <w:r w:rsidRPr="006A2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6A2313" w:rsidRPr="006A2313" w:rsidRDefault="00917BFD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6A2313" w:rsidRPr="006A23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</w:t>
      </w:r>
      <w:r w:rsidR="006A2313" w:rsidRPr="006A2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A2313"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Изготовитель (поставщик) гарантирует качество поставляемой продукции согласно требованиям технического задания, действующим ГОСТ и основным техническим характеристикам.</w:t>
      </w: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 </w:t>
      </w:r>
      <w:r w:rsidR="00244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СЭЗиС                             </w:t>
      </w:r>
      <w:r w:rsidR="00012CEE"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</w:t>
      </w:r>
      <w:r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012CEE"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r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012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Стасенков Е.В.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3386" w:rsidRDefault="00863386"/>
    <w:sectPr w:rsidR="00863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6C65E4"/>
    <w:multiLevelType w:val="singleLevel"/>
    <w:tmpl w:val="63C87EB6"/>
    <w:lvl w:ilvl="0">
      <w:start w:val="4"/>
      <w:numFmt w:val="decimal"/>
      <w:lvlText w:val="6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2D55B34"/>
    <w:multiLevelType w:val="singleLevel"/>
    <w:tmpl w:val="4CD85600"/>
    <w:lvl w:ilvl="0">
      <w:start w:val="1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A273B65"/>
    <w:multiLevelType w:val="singleLevel"/>
    <w:tmpl w:val="9E129AA8"/>
    <w:lvl w:ilvl="0">
      <w:start w:val="1"/>
      <w:numFmt w:val="decimal"/>
      <w:lvlText w:val="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7CA591D"/>
    <w:multiLevelType w:val="hybridMultilevel"/>
    <w:tmpl w:val="DC8ED0B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84B41"/>
    <w:multiLevelType w:val="singleLevel"/>
    <w:tmpl w:val="93801240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EFE7FA0"/>
    <w:multiLevelType w:val="singleLevel"/>
    <w:tmpl w:val="036A4916"/>
    <w:lvl w:ilvl="0">
      <w:start w:val="1"/>
      <w:numFmt w:val="decimal"/>
      <w:lvlText w:val="6.%1."/>
      <w:legacy w:legacy="1" w:legacySpace="0" w:legacyIndent="46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785"/>
    <w:rsid w:val="00007533"/>
    <w:rsid w:val="00012CEE"/>
    <w:rsid w:val="00023594"/>
    <w:rsid w:val="000A5313"/>
    <w:rsid w:val="00114F4C"/>
    <w:rsid w:val="0012075E"/>
    <w:rsid w:val="00127EEF"/>
    <w:rsid w:val="001642EE"/>
    <w:rsid w:val="0019682A"/>
    <w:rsid w:val="002441E9"/>
    <w:rsid w:val="00246675"/>
    <w:rsid w:val="00262EE4"/>
    <w:rsid w:val="002D51D5"/>
    <w:rsid w:val="002F17DF"/>
    <w:rsid w:val="00300AFC"/>
    <w:rsid w:val="00306580"/>
    <w:rsid w:val="00316BCE"/>
    <w:rsid w:val="00350685"/>
    <w:rsid w:val="00400789"/>
    <w:rsid w:val="00431F0C"/>
    <w:rsid w:val="00452716"/>
    <w:rsid w:val="004558DA"/>
    <w:rsid w:val="00465770"/>
    <w:rsid w:val="004E0CF8"/>
    <w:rsid w:val="005517B4"/>
    <w:rsid w:val="005551E8"/>
    <w:rsid w:val="00560C02"/>
    <w:rsid w:val="005E2156"/>
    <w:rsid w:val="006A2313"/>
    <w:rsid w:val="006F16A3"/>
    <w:rsid w:val="007215F8"/>
    <w:rsid w:val="00770423"/>
    <w:rsid w:val="007A27DB"/>
    <w:rsid w:val="007B4E11"/>
    <w:rsid w:val="00863386"/>
    <w:rsid w:val="00866EA7"/>
    <w:rsid w:val="00867A30"/>
    <w:rsid w:val="008A1324"/>
    <w:rsid w:val="008B21A1"/>
    <w:rsid w:val="008E5669"/>
    <w:rsid w:val="00917BFD"/>
    <w:rsid w:val="009601A7"/>
    <w:rsid w:val="00A04AD3"/>
    <w:rsid w:val="00A52C81"/>
    <w:rsid w:val="00A74460"/>
    <w:rsid w:val="00AB7785"/>
    <w:rsid w:val="00B576BE"/>
    <w:rsid w:val="00B71A02"/>
    <w:rsid w:val="00B7749F"/>
    <w:rsid w:val="00B84592"/>
    <w:rsid w:val="00BC1622"/>
    <w:rsid w:val="00CC03D1"/>
    <w:rsid w:val="00CC32BA"/>
    <w:rsid w:val="00D1523A"/>
    <w:rsid w:val="00D35B83"/>
    <w:rsid w:val="00D4632D"/>
    <w:rsid w:val="00DF18BE"/>
    <w:rsid w:val="00E267E6"/>
    <w:rsid w:val="00E8462E"/>
    <w:rsid w:val="00F83AD8"/>
    <w:rsid w:val="00F856C2"/>
    <w:rsid w:val="00F91B43"/>
    <w:rsid w:val="00FC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D859F"/>
  <w15:chartTrackingRefBased/>
  <w15:docId w15:val="{E01B2A73-9DC0-42C1-8B03-55264C1E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Юлия Игоревна</dc:creator>
  <cp:keywords/>
  <dc:description/>
  <cp:lastModifiedBy>Горбылев Александр Владимирович</cp:lastModifiedBy>
  <cp:revision>5</cp:revision>
  <dcterms:created xsi:type="dcterms:W3CDTF">2022-09-22T11:42:00Z</dcterms:created>
  <dcterms:modified xsi:type="dcterms:W3CDTF">2022-10-13T12:55:00Z</dcterms:modified>
</cp:coreProperties>
</file>