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065894" w:rsidRDefault="005814E8" w:rsidP="00065894">
      <w:pPr>
        <w:pStyle w:val="21"/>
        <w:jc w:val="both"/>
        <w:rPr>
          <w:caps/>
          <w:sz w:val="26"/>
          <w:szCs w:val="26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31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467474" w:rsidRPr="005316C8" w:rsidRDefault="00467474" w:rsidP="004674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467474" w:rsidRPr="005316C8" w:rsidRDefault="00467474" w:rsidP="00467474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Первый заместитель </w:t>
                  </w:r>
                  <w:r w:rsidRPr="005316C8">
                    <w:rPr>
                      <w:sz w:val="26"/>
                      <w:szCs w:val="26"/>
                    </w:rPr>
                    <w:t xml:space="preserve">директора </w:t>
                  </w:r>
                </w:p>
                <w:p w:rsidR="00467474" w:rsidRPr="005316C8" w:rsidRDefault="00467474" w:rsidP="00467474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- главный инженер </w:t>
                  </w:r>
                  <w:r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</w:p>
                <w:p w:rsidR="00467474" w:rsidRPr="005316C8" w:rsidRDefault="00467474" w:rsidP="00467474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 «</w:t>
                  </w:r>
                  <w:proofErr w:type="spellStart"/>
                  <w:r w:rsidR="00535EB9">
                    <w:rPr>
                      <w:sz w:val="26"/>
                      <w:szCs w:val="26"/>
                    </w:rPr>
                    <w:t>Россети</w:t>
                  </w:r>
                  <w:proofErr w:type="spellEnd"/>
                  <w:r w:rsidR="00535EB9">
                    <w:rPr>
                      <w:sz w:val="26"/>
                      <w:szCs w:val="26"/>
                    </w:rPr>
                    <w:t xml:space="preserve"> Центр</w:t>
                  </w:r>
                  <w:r>
                    <w:rPr>
                      <w:sz w:val="26"/>
                      <w:szCs w:val="26"/>
                    </w:rPr>
                    <w:t>» - «Белгородэнерго</w:t>
                  </w:r>
                  <w:r w:rsidRPr="005316C8">
                    <w:rPr>
                      <w:sz w:val="26"/>
                      <w:szCs w:val="26"/>
                    </w:rPr>
                    <w:t>»</w:t>
                  </w:r>
                </w:p>
                <w:p w:rsidR="00467474" w:rsidRPr="00567ABC" w:rsidRDefault="00467474" w:rsidP="00467474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________________________ С.А.Решетников</w:t>
                  </w:r>
                </w:p>
                <w:p w:rsidR="00467474" w:rsidRPr="00352603" w:rsidRDefault="00467474" w:rsidP="00467474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___</w:t>
                  </w:r>
                  <w:proofErr w:type="gramStart"/>
                  <w:r>
                    <w:rPr>
                      <w:sz w:val="26"/>
                      <w:szCs w:val="26"/>
                    </w:rPr>
                    <w:t xml:space="preserve">_»   </w:t>
                  </w:r>
                  <w:proofErr w:type="gramEnd"/>
                  <w:r>
                    <w:rPr>
                      <w:sz w:val="26"/>
                      <w:szCs w:val="26"/>
                    </w:rPr>
                    <w:t>__________________  20</w:t>
                  </w:r>
                  <w:r w:rsidR="00535EB9">
                    <w:rPr>
                      <w:sz w:val="26"/>
                      <w:szCs w:val="26"/>
                    </w:rPr>
                    <w:t>22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467474" w:rsidRPr="002C7FA2" w:rsidRDefault="00467474" w:rsidP="00467474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65894" w:rsidRPr="00E74EC4" w:rsidRDefault="00065894" w:rsidP="003D6749">
                  <w:pPr>
                    <w:rPr>
                      <w:sz w:val="26"/>
                      <w:szCs w:val="26"/>
                    </w:rPr>
                  </w:pPr>
                </w:p>
                <w:p w:rsidR="00065894" w:rsidRPr="00E74EC4" w:rsidRDefault="00065894" w:rsidP="003D6749">
                  <w:pPr>
                    <w:rPr>
                      <w:sz w:val="26"/>
                      <w:szCs w:val="26"/>
                    </w:rPr>
                  </w:pPr>
                </w:p>
                <w:p w:rsidR="00065894" w:rsidRPr="00E74EC4" w:rsidRDefault="00065894" w:rsidP="003D6749">
                  <w:pPr>
                    <w:rPr>
                      <w:sz w:val="26"/>
                      <w:szCs w:val="26"/>
                    </w:rPr>
                  </w:pPr>
                </w:p>
                <w:p w:rsidR="00065894" w:rsidRDefault="00065894" w:rsidP="00065894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2C7FA2" w:rsidRDefault="00AB61F6" w:rsidP="00065894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065894" w:rsidRPr="00706330" w:rsidRDefault="00065894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88234F" w:rsidRPr="008D4A20" w:rsidRDefault="0088234F" w:rsidP="003D6749">
      <w:pPr>
        <w:ind w:left="705"/>
        <w:jc w:val="center"/>
        <w:rPr>
          <w:sz w:val="28"/>
          <w:szCs w:val="28"/>
        </w:rPr>
      </w:pPr>
    </w:p>
    <w:p w:rsidR="00534EAF" w:rsidRDefault="00D367E1" w:rsidP="00D367E1">
      <w:pPr>
        <w:jc w:val="center"/>
        <w:rPr>
          <w:b/>
        </w:rPr>
      </w:pPr>
      <w:r w:rsidRPr="000D52CC">
        <w:rPr>
          <w:b/>
        </w:rPr>
        <w:t>на оказание автотранспортных услуг</w:t>
      </w:r>
      <w:r w:rsidR="00534EAF" w:rsidRPr="00534EAF">
        <w:rPr>
          <w:b/>
        </w:rPr>
        <w:t xml:space="preserve"> </w:t>
      </w:r>
      <w:r w:rsidR="00534EAF">
        <w:rPr>
          <w:b/>
        </w:rPr>
        <w:t>спецтехники</w:t>
      </w:r>
      <w:r>
        <w:rPr>
          <w:b/>
        </w:rPr>
        <w:t xml:space="preserve"> </w:t>
      </w:r>
      <w:r w:rsidR="00535EB9">
        <w:rPr>
          <w:b/>
        </w:rPr>
        <w:t>для нужд филиала ПАО «</w:t>
      </w:r>
      <w:proofErr w:type="spellStart"/>
      <w:r w:rsidR="00535EB9">
        <w:rPr>
          <w:b/>
        </w:rPr>
        <w:t>Россети</w:t>
      </w:r>
      <w:proofErr w:type="spellEnd"/>
      <w:r w:rsidR="00535EB9">
        <w:rPr>
          <w:b/>
        </w:rPr>
        <w:t xml:space="preserve"> Центр»-«Белгородэнерго»</w:t>
      </w:r>
      <w:r w:rsidR="00535EB9" w:rsidRPr="00D367E1">
        <w:rPr>
          <w:b/>
        </w:rPr>
        <w:t xml:space="preserve">  </w:t>
      </w:r>
      <w:r w:rsidRPr="00D367E1">
        <w:rPr>
          <w:b/>
        </w:rPr>
        <w:t xml:space="preserve">     </w:t>
      </w:r>
    </w:p>
    <w:p w:rsidR="0088234F" w:rsidRDefault="0088234F" w:rsidP="00D367E1">
      <w:pPr>
        <w:jc w:val="center"/>
        <w:rPr>
          <w:b/>
        </w:rPr>
      </w:pPr>
    </w:p>
    <w:p w:rsidR="00AB61F6" w:rsidRPr="002504BB" w:rsidRDefault="00D367E1" w:rsidP="00065894">
      <w:pPr>
        <w:jc w:val="center"/>
        <w:rPr>
          <w:b/>
        </w:rPr>
      </w:pPr>
      <w:r w:rsidRPr="00D367E1">
        <w:rPr>
          <w:b/>
        </w:rPr>
        <w:t xml:space="preserve"> </w:t>
      </w:r>
      <w:r w:rsidR="00D5096C" w:rsidRPr="00D5096C">
        <w:t xml:space="preserve"> </w:t>
      </w:r>
    </w:p>
    <w:p w:rsidR="00F80C83" w:rsidRPr="00B70B7F" w:rsidRDefault="00AB61F6" w:rsidP="002845F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70B7F">
        <w:rPr>
          <w:bCs/>
          <w:sz w:val="24"/>
          <w:szCs w:val="24"/>
        </w:rPr>
        <w:t xml:space="preserve">Общая часть: </w:t>
      </w:r>
      <w:r w:rsidR="00067E8E" w:rsidRPr="00B70B7F">
        <w:rPr>
          <w:bCs/>
          <w:sz w:val="24"/>
          <w:szCs w:val="24"/>
        </w:rPr>
        <w:t>А</w:t>
      </w:r>
      <w:r w:rsidR="00067E8E" w:rsidRPr="00B70B7F">
        <w:rPr>
          <w:sz w:val="24"/>
          <w:szCs w:val="24"/>
        </w:rPr>
        <w:t>втотранспортные услуги</w:t>
      </w:r>
      <w:r w:rsidR="00D5096C" w:rsidRPr="00B70B7F">
        <w:rPr>
          <w:bCs/>
          <w:sz w:val="24"/>
          <w:szCs w:val="24"/>
        </w:rPr>
        <w:t xml:space="preserve"> </w:t>
      </w:r>
      <w:r w:rsidR="00D367E1" w:rsidRPr="00B70B7F">
        <w:rPr>
          <w:bCs/>
          <w:sz w:val="24"/>
          <w:szCs w:val="24"/>
        </w:rPr>
        <w:t xml:space="preserve">спецтехники для нужд </w:t>
      </w:r>
      <w:r w:rsidRPr="00B70B7F">
        <w:rPr>
          <w:bCs/>
          <w:sz w:val="24"/>
          <w:szCs w:val="24"/>
        </w:rPr>
        <w:t xml:space="preserve">филиала </w:t>
      </w:r>
      <w:r w:rsidR="00535EB9" w:rsidRPr="00535EB9">
        <w:rPr>
          <w:bCs/>
          <w:sz w:val="24"/>
          <w:szCs w:val="24"/>
        </w:rPr>
        <w:t>ПАО «</w:t>
      </w:r>
      <w:proofErr w:type="spellStart"/>
      <w:r w:rsidR="00535EB9" w:rsidRPr="00535EB9">
        <w:rPr>
          <w:bCs/>
          <w:sz w:val="24"/>
          <w:szCs w:val="24"/>
        </w:rPr>
        <w:t>Россети</w:t>
      </w:r>
      <w:proofErr w:type="spellEnd"/>
      <w:r w:rsidR="00535EB9" w:rsidRPr="00535EB9">
        <w:rPr>
          <w:bCs/>
          <w:sz w:val="24"/>
          <w:szCs w:val="24"/>
        </w:rPr>
        <w:t xml:space="preserve"> Центр»-«Белгородэнерго»</w:t>
      </w:r>
      <w:r w:rsidR="00535EB9" w:rsidRPr="00D367E1">
        <w:rPr>
          <w:b/>
        </w:rPr>
        <w:t xml:space="preserve"> </w:t>
      </w:r>
      <w:r w:rsidR="00D5096C" w:rsidRPr="00B70B7F">
        <w:rPr>
          <w:bCs/>
          <w:sz w:val="24"/>
          <w:szCs w:val="24"/>
        </w:rPr>
        <w:t>производятся с целью об</w:t>
      </w:r>
      <w:r w:rsidR="00535EB9">
        <w:rPr>
          <w:bCs/>
          <w:sz w:val="24"/>
          <w:szCs w:val="24"/>
        </w:rPr>
        <w:t>еспечения бесперебойно</w:t>
      </w:r>
      <w:r w:rsidR="006A4932">
        <w:rPr>
          <w:bCs/>
          <w:sz w:val="24"/>
          <w:szCs w:val="24"/>
        </w:rPr>
        <w:t>й работы энергетического комплекса Белгородской области</w:t>
      </w:r>
      <w:r w:rsidRPr="00B70B7F">
        <w:rPr>
          <w:bCs/>
          <w:sz w:val="24"/>
          <w:szCs w:val="24"/>
        </w:rPr>
        <w:t xml:space="preserve">.  </w:t>
      </w:r>
    </w:p>
    <w:p w:rsidR="00AB61F6" w:rsidRPr="003B4A17" w:rsidRDefault="00D5096C" w:rsidP="002845F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70B7F">
        <w:rPr>
          <w:bCs/>
          <w:sz w:val="24"/>
          <w:szCs w:val="24"/>
        </w:rPr>
        <w:t>Исполнители</w:t>
      </w:r>
      <w:r w:rsidR="00AB61F6" w:rsidRPr="00B70B7F">
        <w:rPr>
          <w:bCs/>
          <w:sz w:val="24"/>
          <w:szCs w:val="24"/>
        </w:rPr>
        <w:t xml:space="preserve">, участвующие в конкурсе должны иметь </w:t>
      </w:r>
      <w:r w:rsidR="00D367E1" w:rsidRPr="00B70B7F">
        <w:rPr>
          <w:bCs/>
          <w:sz w:val="24"/>
          <w:szCs w:val="24"/>
        </w:rPr>
        <w:t>достаточное количество  необходим</w:t>
      </w:r>
      <w:r w:rsidR="003B4A17">
        <w:rPr>
          <w:bCs/>
          <w:sz w:val="24"/>
          <w:szCs w:val="24"/>
        </w:rPr>
        <w:t>ого транспорта</w:t>
      </w:r>
      <w:r w:rsidR="00D367E1" w:rsidRPr="00B70B7F">
        <w:rPr>
          <w:bCs/>
          <w:sz w:val="24"/>
          <w:szCs w:val="24"/>
        </w:rPr>
        <w:t>,</w:t>
      </w:r>
      <w:r w:rsidR="00D367E1" w:rsidRPr="003B4A17">
        <w:rPr>
          <w:bCs/>
        </w:rPr>
        <w:t xml:space="preserve"> </w:t>
      </w:r>
      <w:r w:rsidR="00AB61F6" w:rsidRPr="003B4A17">
        <w:rPr>
          <w:bCs/>
          <w:sz w:val="24"/>
          <w:szCs w:val="24"/>
        </w:rPr>
        <w:t>квалифицированный персонал с опытом работы</w:t>
      </w:r>
      <w:r w:rsidR="00935F8F" w:rsidRPr="003B4A17">
        <w:rPr>
          <w:bCs/>
          <w:sz w:val="24"/>
          <w:szCs w:val="24"/>
        </w:rPr>
        <w:t>.</w:t>
      </w:r>
      <w:r w:rsidR="00AB61F6" w:rsidRPr="003B4A17">
        <w:rPr>
          <w:bCs/>
          <w:sz w:val="24"/>
          <w:szCs w:val="24"/>
        </w:rPr>
        <w:t xml:space="preserve"> </w:t>
      </w:r>
    </w:p>
    <w:p w:rsidR="00AB61F6" w:rsidRPr="008526CA" w:rsidRDefault="00AB61F6" w:rsidP="002845F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367E1">
        <w:rPr>
          <w:bCs/>
          <w:sz w:val="24"/>
          <w:szCs w:val="24"/>
        </w:rPr>
        <w:t xml:space="preserve">Предмет </w:t>
      </w:r>
      <w:r w:rsidRPr="008526CA">
        <w:rPr>
          <w:bCs/>
          <w:sz w:val="24"/>
          <w:szCs w:val="24"/>
        </w:rPr>
        <w:t xml:space="preserve">конкурса: </w:t>
      </w:r>
      <w:r w:rsidR="00067E8E" w:rsidRPr="008526CA">
        <w:rPr>
          <w:bCs/>
          <w:sz w:val="24"/>
          <w:szCs w:val="24"/>
        </w:rPr>
        <w:t>А</w:t>
      </w:r>
      <w:r w:rsidR="00067E8E" w:rsidRPr="008526CA">
        <w:rPr>
          <w:sz w:val="24"/>
          <w:szCs w:val="24"/>
        </w:rPr>
        <w:t>втотранспортные услуг</w:t>
      </w:r>
      <w:r w:rsidR="00067E8E" w:rsidRPr="008526CA">
        <w:rPr>
          <w:bCs/>
          <w:sz w:val="24"/>
          <w:szCs w:val="24"/>
        </w:rPr>
        <w:t>и</w:t>
      </w:r>
      <w:r w:rsidR="00D5096C" w:rsidRPr="008526CA">
        <w:rPr>
          <w:bCs/>
          <w:sz w:val="24"/>
          <w:szCs w:val="24"/>
        </w:rPr>
        <w:t xml:space="preserve"> </w:t>
      </w:r>
      <w:r w:rsidR="00467474" w:rsidRPr="008526CA">
        <w:rPr>
          <w:bCs/>
          <w:sz w:val="24"/>
          <w:szCs w:val="24"/>
        </w:rPr>
        <w:t>автокран</w:t>
      </w:r>
      <w:r w:rsidR="00535EB9">
        <w:rPr>
          <w:bCs/>
          <w:sz w:val="24"/>
          <w:szCs w:val="24"/>
        </w:rPr>
        <w:t xml:space="preserve">ов </w:t>
      </w:r>
      <w:r w:rsidR="00DD5C46">
        <w:rPr>
          <w:bCs/>
          <w:sz w:val="24"/>
          <w:szCs w:val="24"/>
        </w:rPr>
        <w:t>5</w:t>
      </w:r>
      <w:r w:rsidR="00467474">
        <w:rPr>
          <w:bCs/>
          <w:sz w:val="24"/>
          <w:szCs w:val="24"/>
        </w:rPr>
        <w:t>0</w:t>
      </w:r>
      <w:r w:rsidR="00DD5C46" w:rsidRPr="00DD5C46">
        <w:rPr>
          <w:bCs/>
          <w:sz w:val="24"/>
          <w:szCs w:val="24"/>
        </w:rPr>
        <w:t>-</w:t>
      </w:r>
      <w:r w:rsidR="00535EB9">
        <w:rPr>
          <w:bCs/>
          <w:sz w:val="24"/>
          <w:szCs w:val="24"/>
        </w:rPr>
        <w:t>55</w:t>
      </w:r>
      <w:r w:rsidR="00467474">
        <w:rPr>
          <w:bCs/>
          <w:sz w:val="24"/>
          <w:szCs w:val="24"/>
        </w:rPr>
        <w:t xml:space="preserve"> тонн</w:t>
      </w:r>
      <w:r w:rsidR="00535EB9">
        <w:rPr>
          <w:bCs/>
          <w:sz w:val="24"/>
          <w:szCs w:val="24"/>
        </w:rPr>
        <w:t xml:space="preserve"> 70 тонн и 100 тонн, </w:t>
      </w:r>
      <w:r w:rsidR="00467474">
        <w:rPr>
          <w:bCs/>
          <w:sz w:val="24"/>
          <w:szCs w:val="24"/>
        </w:rPr>
        <w:t>трал</w:t>
      </w:r>
      <w:r w:rsidR="00535EB9">
        <w:rPr>
          <w:bCs/>
          <w:sz w:val="24"/>
          <w:szCs w:val="24"/>
        </w:rPr>
        <w:t>ов</w:t>
      </w:r>
      <w:r w:rsidR="00467474">
        <w:rPr>
          <w:bCs/>
          <w:sz w:val="24"/>
          <w:szCs w:val="24"/>
        </w:rPr>
        <w:t xml:space="preserve"> низкорамн</w:t>
      </w:r>
      <w:r w:rsidR="00535EB9">
        <w:rPr>
          <w:bCs/>
          <w:sz w:val="24"/>
          <w:szCs w:val="24"/>
        </w:rPr>
        <w:t>ых</w:t>
      </w:r>
      <w:r w:rsidR="000B6768" w:rsidRPr="000B6768">
        <w:rPr>
          <w:bCs/>
          <w:sz w:val="24"/>
          <w:szCs w:val="24"/>
        </w:rPr>
        <w:t xml:space="preserve"> </w:t>
      </w:r>
      <w:r w:rsidR="00535EB9">
        <w:rPr>
          <w:bCs/>
          <w:sz w:val="24"/>
          <w:szCs w:val="24"/>
        </w:rPr>
        <w:t xml:space="preserve">раздвижных </w:t>
      </w:r>
      <w:r w:rsidR="000B6768" w:rsidRPr="000B6768">
        <w:rPr>
          <w:sz w:val="24"/>
          <w:szCs w:val="24"/>
        </w:rPr>
        <w:t xml:space="preserve">грузоподъемностью </w:t>
      </w:r>
      <w:r w:rsidR="00535EB9">
        <w:rPr>
          <w:sz w:val="24"/>
          <w:szCs w:val="24"/>
        </w:rPr>
        <w:t xml:space="preserve">50 </w:t>
      </w:r>
      <w:r w:rsidR="000B6768" w:rsidRPr="000B6768">
        <w:rPr>
          <w:sz w:val="24"/>
          <w:szCs w:val="24"/>
        </w:rPr>
        <w:t>тонн</w:t>
      </w:r>
      <w:r w:rsidR="00535EB9">
        <w:rPr>
          <w:sz w:val="24"/>
          <w:szCs w:val="24"/>
        </w:rPr>
        <w:t xml:space="preserve"> и </w:t>
      </w:r>
      <w:r w:rsidR="00BB79A6">
        <w:rPr>
          <w:sz w:val="24"/>
          <w:szCs w:val="24"/>
        </w:rPr>
        <w:t>10</w:t>
      </w:r>
      <w:r w:rsidR="00535EB9">
        <w:rPr>
          <w:sz w:val="24"/>
          <w:szCs w:val="24"/>
        </w:rPr>
        <w:t>0 тонн</w:t>
      </w:r>
      <w:r w:rsidR="00BB79A6">
        <w:rPr>
          <w:sz w:val="24"/>
          <w:szCs w:val="24"/>
        </w:rPr>
        <w:t xml:space="preserve"> длинной не менее 26 метров</w:t>
      </w:r>
      <w:r w:rsidR="00534EAF" w:rsidRPr="000B6768">
        <w:rPr>
          <w:bCs/>
          <w:sz w:val="24"/>
          <w:szCs w:val="24"/>
        </w:rPr>
        <w:t>,</w:t>
      </w:r>
      <w:r w:rsidR="00467474">
        <w:rPr>
          <w:bCs/>
          <w:sz w:val="24"/>
          <w:szCs w:val="24"/>
        </w:rPr>
        <w:t xml:space="preserve"> </w:t>
      </w:r>
      <w:r w:rsidR="00535EB9">
        <w:rPr>
          <w:bCs/>
          <w:sz w:val="24"/>
          <w:szCs w:val="24"/>
        </w:rPr>
        <w:t>манипуляторов</w:t>
      </w:r>
      <w:r w:rsidR="00BB79A6">
        <w:rPr>
          <w:bCs/>
          <w:sz w:val="24"/>
          <w:szCs w:val="24"/>
        </w:rPr>
        <w:t xml:space="preserve"> на </w:t>
      </w:r>
      <w:proofErr w:type="spellStart"/>
      <w:r w:rsidR="00BB79A6">
        <w:rPr>
          <w:bCs/>
          <w:sz w:val="24"/>
          <w:szCs w:val="24"/>
        </w:rPr>
        <w:t>полноприводном</w:t>
      </w:r>
      <w:proofErr w:type="spellEnd"/>
      <w:r w:rsidR="00BB79A6">
        <w:rPr>
          <w:bCs/>
          <w:sz w:val="24"/>
          <w:szCs w:val="24"/>
        </w:rPr>
        <w:t xml:space="preserve"> шасси</w:t>
      </w:r>
      <w:r w:rsidR="00535EB9">
        <w:rPr>
          <w:bCs/>
          <w:sz w:val="24"/>
          <w:szCs w:val="24"/>
        </w:rPr>
        <w:t xml:space="preserve"> грузоподъемностью 7 тонн, экскаваторов колесных и гусеничных с объемом ковша 1 м3, </w:t>
      </w:r>
      <w:r w:rsidR="00D85159" w:rsidRPr="008526CA">
        <w:rPr>
          <w:bCs/>
          <w:sz w:val="24"/>
          <w:szCs w:val="24"/>
        </w:rPr>
        <w:t xml:space="preserve">для нужд филиала </w:t>
      </w:r>
      <w:r w:rsidR="00535EB9" w:rsidRPr="00535EB9">
        <w:rPr>
          <w:bCs/>
          <w:sz w:val="24"/>
          <w:szCs w:val="24"/>
        </w:rPr>
        <w:t>ПАО «</w:t>
      </w:r>
      <w:proofErr w:type="spellStart"/>
      <w:r w:rsidR="00535EB9" w:rsidRPr="00535EB9">
        <w:rPr>
          <w:bCs/>
          <w:sz w:val="24"/>
          <w:szCs w:val="24"/>
        </w:rPr>
        <w:t>Россети</w:t>
      </w:r>
      <w:proofErr w:type="spellEnd"/>
      <w:r w:rsidR="00535EB9" w:rsidRPr="00535EB9">
        <w:rPr>
          <w:bCs/>
          <w:sz w:val="24"/>
          <w:szCs w:val="24"/>
        </w:rPr>
        <w:t xml:space="preserve"> Центр»-«Белгородэнерго»</w:t>
      </w:r>
      <w:r w:rsidR="00535EB9">
        <w:rPr>
          <w:bCs/>
          <w:sz w:val="24"/>
          <w:szCs w:val="24"/>
        </w:rPr>
        <w:t>.</w:t>
      </w:r>
    </w:p>
    <w:p w:rsidR="008526CA" w:rsidRDefault="00D85159" w:rsidP="002845F0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</w:t>
      </w:r>
      <w:r w:rsidRPr="008526CA">
        <w:rPr>
          <w:bCs/>
          <w:sz w:val="24"/>
          <w:szCs w:val="24"/>
        </w:rPr>
        <w:t>:</w:t>
      </w:r>
      <w:r w:rsidR="007E7952" w:rsidRPr="008526CA">
        <w:rPr>
          <w:bCs/>
          <w:sz w:val="24"/>
          <w:szCs w:val="24"/>
        </w:rPr>
        <w:t xml:space="preserve"> </w:t>
      </w:r>
    </w:p>
    <w:p w:rsidR="00467474" w:rsidRPr="002845F0" w:rsidRDefault="00467474" w:rsidP="002845F0">
      <w:pPr>
        <w:pStyle w:val="a3"/>
        <w:ind w:left="1211"/>
        <w:jc w:val="both"/>
        <w:rPr>
          <w:bCs/>
          <w:sz w:val="24"/>
          <w:szCs w:val="24"/>
        </w:rPr>
      </w:pPr>
      <w:r w:rsidRPr="00467474">
        <w:rPr>
          <w:bCs/>
          <w:sz w:val="24"/>
          <w:szCs w:val="24"/>
        </w:rPr>
        <w:t xml:space="preserve">Услуги </w:t>
      </w:r>
      <w:r w:rsidRPr="00467474">
        <w:rPr>
          <w:b/>
          <w:bCs/>
          <w:sz w:val="24"/>
          <w:szCs w:val="24"/>
        </w:rPr>
        <w:t>автокран</w:t>
      </w:r>
      <w:r w:rsidR="002845F0">
        <w:rPr>
          <w:b/>
          <w:bCs/>
          <w:sz w:val="24"/>
          <w:szCs w:val="24"/>
        </w:rPr>
        <w:t>ов</w:t>
      </w:r>
      <w:r w:rsidRPr="00467474">
        <w:rPr>
          <w:b/>
          <w:bCs/>
          <w:sz w:val="24"/>
          <w:szCs w:val="24"/>
        </w:rPr>
        <w:t xml:space="preserve"> </w:t>
      </w:r>
      <w:r w:rsidR="00535EB9">
        <w:rPr>
          <w:b/>
          <w:bCs/>
          <w:sz w:val="24"/>
          <w:szCs w:val="24"/>
        </w:rPr>
        <w:t>50-55</w:t>
      </w:r>
      <w:r w:rsidRPr="00467474">
        <w:rPr>
          <w:b/>
          <w:bCs/>
          <w:sz w:val="24"/>
          <w:szCs w:val="24"/>
        </w:rPr>
        <w:t xml:space="preserve"> тонн</w:t>
      </w:r>
      <w:r w:rsidR="00535EB9">
        <w:rPr>
          <w:b/>
          <w:bCs/>
          <w:sz w:val="24"/>
          <w:szCs w:val="24"/>
        </w:rPr>
        <w:t xml:space="preserve"> </w:t>
      </w:r>
      <w:r w:rsidR="00535EB9" w:rsidRPr="00535EB9">
        <w:rPr>
          <w:b/>
          <w:bCs/>
          <w:sz w:val="24"/>
          <w:szCs w:val="24"/>
        </w:rPr>
        <w:t>70 тонн и 100 тонн</w:t>
      </w:r>
      <w:r w:rsidRPr="00467474">
        <w:rPr>
          <w:bCs/>
          <w:sz w:val="24"/>
          <w:szCs w:val="24"/>
        </w:rPr>
        <w:t xml:space="preserve"> для производс</w:t>
      </w:r>
      <w:r w:rsidR="00535EB9">
        <w:rPr>
          <w:bCs/>
          <w:sz w:val="24"/>
          <w:szCs w:val="24"/>
        </w:rPr>
        <w:t xml:space="preserve">тва погрузо-разгрузочных и монтажных работ крупногабаритных </w:t>
      </w:r>
      <w:r w:rsidR="002845F0">
        <w:rPr>
          <w:bCs/>
          <w:sz w:val="24"/>
          <w:szCs w:val="24"/>
        </w:rPr>
        <w:t>грузов</w:t>
      </w:r>
      <w:r w:rsidRPr="002845F0">
        <w:rPr>
          <w:bCs/>
          <w:sz w:val="24"/>
          <w:szCs w:val="24"/>
        </w:rPr>
        <w:t xml:space="preserve"> (трансформаторы, кабель, КТП и т.п.) на открытом пространстве.</w:t>
      </w:r>
    </w:p>
    <w:p w:rsidR="0068168F" w:rsidRDefault="008526CA" w:rsidP="002845F0">
      <w:pPr>
        <w:pStyle w:val="a3"/>
        <w:ind w:left="12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Услуги </w:t>
      </w:r>
      <w:r w:rsidR="00467474">
        <w:rPr>
          <w:b/>
          <w:sz w:val="24"/>
          <w:szCs w:val="24"/>
        </w:rPr>
        <w:t>трал</w:t>
      </w:r>
      <w:r w:rsidR="002845F0">
        <w:rPr>
          <w:b/>
          <w:sz w:val="24"/>
          <w:szCs w:val="24"/>
        </w:rPr>
        <w:t>ов</w:t>
      </w:r>
      <w:r w:rsidR="00467474">
        <w:rPr>
          <w:b/>
          <w:sz w:val="24"/>
          <w:szCs w:val="24"/>
        </w:rPr>
        <w:t xml:space="preserve"> низкорамн</w:t>
      </w:r>
      <w:r w:rsidR="002845F0">
        <w:rPr>
          <w:b/>
          <w:sz w:val="24"/>
          <w:szCs w:val="24"/>
        </w:rPr>
        <w:t>ых</w:t>
      </w:r>
      <w:r w:rsidR="007E7952" w:rsidRPr="008526CA">
        <w:rPr>
          <w:sz w:val="24"/>
          <w:szCs w:val="24"/>
        </w:rPr>
        <w:t xml:space="preserve"> </w:t>
      </w:r>
      <w:r w:rsidR="007E7952" w:rsidRPr="000B6768">
        <w:rPr>
          <w:b/>
          <w:sz w:val="24"/>
          <w:szCs w:val="24"/>
        </w:rPr>
        <w:t xml:space="preserve">грузоподъемностью </w:t>
      </w:r>
      <w:r w:rsidR="002845F0">
        <w:rPr>
          <w:b/>
          <w:sz w:val="24"/>
          <w:szCs w:val="24"/>
        </w:rPr>
        <w:t>50</w:t>
      </w:r>
      <w:r w:rsidR="00BB79A6">
        <w:rPr>
          <w:b/>
          <w:sz w:val="24"/>
          <w:szCs w:val="24"/>
        </w:rPr>
        <w:t xml:space="preserve"> и 10</w:t>
      </w:r>
      <w:r w:rsidR="002845F0">
        <w:rPr>
          <w:b/>
          <w:sz w:val="24"/>
          <w:szCs w:val="24"/>
        </w:rPr>
        <w:t xml:space="preserve">0 </w:t>
      </w:r>
      <w:r w:rsidRPr="000B6768">
        <w:rPr>
          <w:b/>
          <w:sz w:val="24"/>
          <w:szCs w:val="24"/>
        </w:rPr>
        <w:t>тонн</w:t>
      </w:r>
      <w:r w:rsidR="00CD6DD9">
        <w:rPr>
          <w:sz w:val="24"/>
          <w:szCs w:val="24"/>
        </w:rPr>
        <w:t xml:space="preserve"> для п</w:t>
      </w:r>
      <w:r w:rsidR="007E7952" w:rsidRPr="008526CA">
        <w:rPr>
          <w:sz w:val="24"/>
          <w:szCs w:val="24"/>
        </w:rPr>
        <w:t>еревозк</w:t>
      </w:r>
      <w:r w:rsidR="00DD5C46">
        <w:rPr>
          <w:sz w:val="24"/>
          <w:szCs w:val="24"/>
        </w:rPr>
        <w:t>и</w:t>
      </w:r>
      <w:r w:rsidR="007E7952" w:rsidRPr="008526CA">
        <w:rPr>
          <w:sz w:val="24"/>
          <w:szCs w:val="24"/>
        </w:rPr>
        <w:t xml:space="preserve"> крупногабаритных грузов</w:t>
      </w:r>
      <w:r w:rsidR="00BB79A6">
        <w:rPr>
          <w:sz w:val="24"/>
          <w:szCs w:val="24"/>
        </w:rPr>
        <w:t>.</w:t>
      </w:r>
    </w:p>
    <w:p w:rsidR="00534EAF" w:rsidRDefault="0068168F" w:rsidP="002845F0">
      <w:pPr>
        <w:pStyle w:val="a3"/>
        <w:ind w:left="1211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Услуги </w:t>
      </w:r>
      <w:r w:rsidRPr="0068168F">
        <w:rPr>
          <w:b/>
          <w:bCs/>
          <w:sz w:val="24"/>
          <w:szCs w:val="24"/>
        </w:rPr>
        <w:t>манипуляторов</w:t>
      </w:r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полноприводном</w:t>
      </w:r>
      <w:proofErr w:type="spellEnd"/>
      <w:r>
        <w:rPr>
          <w:b/>
          <w:bCs/>
          <w:sz w:val="24"/>
          <w:szCs w:val="24"/>
        </w:rPr>
        <w:t xml:space="preserve"> шасси грузоподъемностью 7 тонн </w:t>
      </w:r>
      <w:r>
        <w:rPr>
          <w:bCs/>
          <w:sz w:val="24"/>
          <w:szCs w:val="24"/>
        </w:rPr>
        <w:t>для перевозки габаритного электрооборудования.</w:t>
      </w:r>
    </w:p>
    <w:p w:rsidR="0068168F" w:rsidRPr="0068168F" w:rsidRDefault="0068168F" w:rsidP="002845F0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Услуги </w:t>
      </w:r>
      <w:r w:rsidRPr="0068168F">
        <w:rPr>
          <w:b/>
          <w:bCs/>
          <w:sz w:val="24"/>
          <w:szCs w:val="24"/>
        </w:rPr>
        <w:t>экскаваторов</w:t>
      </w:r>
      <w:r>
        <w:rPr>
          <w:b/>
          <w:bCs/>
          <w:sz w:val="24"/>
          <w:szCs w:val="24"/>
        </w:rPr>
        <w:t xml:space="preserve"> для проведения </w:t>
      </w:r>
      <w:r>
        <w:rPr>
          <w:bCs/>
          <w:sz w:val="24"/>
          <w:szCs w:val="24"/>
        </w:rPr>
        <w:t>расчистки труднодоступных мест и планировки подъездных путей при проведении работ в электроустановках.</w:t>
      </w:r>
    </w:p>
    <w:p w:rsidR="0088234F" w:rsidRDefault="008526CA" w:rsidP="002845F0">
      <w:pPr>
        <w:jc w:val="both"/>
        <w:rPr>
          <w:bCs/>
        </w:rPr>
      </w:pPr>
      <w:r>
        <w:rPr>
          <w:bCs/>
        </w:rPr>
        <w:t xml:space="preserve">                 </w:t>
      </w:r>
      <w:r w:rsidR="00534EAF" w:rsidRPr="008526CA">
        <w:rPr>
          <w:bCs/>
        </w:rPr>
        <w:t xml:space="preserve">   </w:t>
      </w:r>
      <w:r w:rsidR="00AB61F6" w:rsidRPr="003B4A17">
        <w:rPr>
          <w:bCs/>
        </w:rPr>
        <w:t xml:space="preserve">Сроки </w:t>
      </w:r>
      <w:r w:rsidR="00183792" w:rsidRPr="003B4A17">
        <w:rPr>
          <w:bCs/>
        </w:rPr>
        <w:t xml:space="preserve">оказания </w:t>
      </w:r>
      <w:r w:rsidR="00067E8E" w:rsidRPr="003B4A17">
        <w:rPr>
          <w:bCs/>
        </w:rPr>
        <w:t>а</w:t>
      </w:r>
      <w:r w:rsidR="00067E8E" w:rsidRPr="003B4A17">
        <w:t>втотранспортных услуг</w:t>
      </w:r>
      <w:r w:rsidR="00AB61F6" w:rsidRPr="003B4A17">
        <w:rPr>
          <w:bCs/>
        </w:rPr>
        <w:t xml:space="preserve">: </w:t>
      </w:r>
    </w:p>
    <w:p w:rsidR="0068168F" w:rsidRDefault="0088234F" w:rsidP="002845F0">
      <w:pPr>
        <w:jc w:val="both"/>
        <w:rPr>
          <w:bCs/>
        </w:rPr>
      </w:pPr>
      <w:r>
        <w:rPr>
          <w:bCs/>
        </w:rPr>
        <w:t xml:space="preserve">             </w:t>
      </w:r>
      <w:r w:rsidR="0068168F">
        <w:rPr>
          <w:bCs/>
        </w:rPr>
        <w:t xml:space="preserve">     </w:t>
      </w:r>
      <w:r>
        <w:rPr>
          <w:bCs/>
        </w:rPr>
        <w:t xml:space="preserve"> </w:t>
      </w:r>
      <w:r w:rsidR="00DC20F7" w:rsidRPr="003B4A17">
        <w:rPr>
          <w:bCs/>
        </w:rPr>
        <w:t>А</w:t>
      </w:r>
      <w:r w:rsidR="00DC20F7" w:rsidRPr="003B4A17">
        <w:t>втотранспортные услуги</w:t>
      </w:r>
      <w:r w:rsidR="002845F0">
        <w:rPr>
          <w:bCs/>
        </w:rPr>
        <w:t xml:space="preserve"> осуществляются </w:t>
      </w:r>
      <w:r w:rsidR="00DC20F7" w:rsidRPr="003B4A17">
        <w:rPr>
          <w:bCs/>
        </w:rPr>
        <w:t xml:space="preserve">по </w:t>
      </w:r>
      <w:r w:rsidR="002845F0">
        <w:rPr>
          <w:bCs/>
        </w:rPr>
        <w:t xml:space="preserve">заявке заказчика в течение </w:t>
      </w:r>
      <w:r w:rsidR="00D6037E">
        <w:rPr>
          <w:bCs/>
        </w:rPr>
        <w:t>20</w:t>
      </w:r>
      <w:r w:rsidR="002845F0">
        <w:rPr>
          <w:bCs/>
        </w:rPr>
        <w:t>22-2023</w:t>
      </w:r>
      <w:r w:rsidR="00DC20F7" w:rsidRPr="003B4A17">
        <w:rPr>
          <w:bCs/>
        </w:rPr>
        <w:t xml:space="preserve"> года.</w:t>
      </w:r>
      <w:r w:rsidR="00DD694E" w:rsidRPr="00DD694E">
        <w:rPr>
          <w:bCs/>
        </w:rPr>
        <w:t xml:space="preserve"> </w:t>
      </w:r>
      <w:r w:rsidR="00DD694E">
        <w:rPr>
          <w:bCs/>
        </w:rPr>
        <w:t xml:space="preserve">В случае аварийной ситуации </w:t>
      </w:r>
      <w:r w:rsidR="0068168F">
        <w:rPr>
          <w:bCs/>
        </w:rPr>
        <w:t xml:space="preserve">  </w:t>
      </w:r>
    </w:p>
    <w:p w:rsidR="0068168F" w:rsidRDefault="0068168F" w:rsidP="0068168F">
      <w:pPr>
        <w:jc w:val="both"/>
      </w:pPr>
      <w:r>
        <w:rPr>
          <w:bCs/>
        </w:rPr>
        <w:lastRenderedPageBreak/>
        <w:t xml:space="preserve">                   </w:t>
      </w:r>
      <w:r w:rsidR="00DD694E">
        <w:rPr>
          <w:bCs/>
        </w:rPr>
        <w:t xml:space="preserve">транспорт </w:t>
      </w:r>
      <w:r w:rsidR="00DD694E" w:rsidRPr="0068168F">
        <w:t>выделяется исполнителем не позднее 2-х часов с момента подачи заявки заказчиком</w:t>
      </w:r>
      <w:r w:rsidRPr="0068168F">
        <w:t xml:space="preserve">, с предоставлением разрешения </w:t>
      </w:r>
      <w:r>
        <w:t xml:space="preserve"> </w:t>
      </w:r>
    </w:p>
    <w:p w:rsidR="0068168F" w:rsidRDefault="0068168F" w:rsidP="0068168F">
      <w:pPr>
        <w:jc w:val="both"/>
        <w:rPr>
          <w:bCs/>
        </w:rPr>
      </w:pPr>
      <w:r>
        <w:t xml:space="preserve">                    на перевозку </w:t>
      </w:r>
      <w:r w:rsidRPr="0068168F">
        <w:t>негабаритного груза в течение 1 суток.</w:t>
      </w:r>
      <w:r w:rsidRPr="0068168F">
        <w:rPr>
          <w:bCs/>
        </w:rPr>
        <w:t xml:space="preserve"> </w:t>
      </w:r>
    </w:p>
    <w:p w:rsidR="00E169D6" w:rsidRPr="005B7F17" w:rsidRDefault="00E169D6" w:rsidP="0068168F">
      <w:pPr>
        <w:jc w:val="both"/>
        <w:rPr>
          <w:b/>
          <w:bCs/>
        </w:rPr>
      </w:pPr>
      <w:r>
        <w:rPr>
          <w:bCs/>
        </w:rPr>
        <w:t xml:space="preserve">                    </w:t>
      </w:r>
      <w:r w:rsidR="003F5163" w:rsidRPr="005B7F17">
        <w:rPr>
          <w:b/>
          <w:bCs/>
        </w:rPr>
        <w:t>Стоимость должна составлять не более:</w:t>
      </w:r>
    </w:p>
    <w:tbl>
      <w:tblPr>
        <w:tblStyle w:val="ab"/>
        <w:tblW w:w="0" w:type="auto"/>
        <w:tblInd w:w="1384" w:type="dxa"/>
        <w:tblLook w:val="04A0" w:firstRow="1" w:lastRow="0" w:firstColumn="1" w:lastColumn="0" w:noHBand="0" w:noVBand="1"/>
      </w:tblPr>
      <w:tblGrid>
        <w:gridCol w:w="7371"/>
        <w:gridCol w:w="2268"/>
        <w:gridCol w:w="2410"/>
      </w:tblGrid>
      <w:tr w:rsidR="006356D0" w:rsidTr="006356D0">
        <w:tc>
          <w:tcPr>
            <w:tcW w:w="7371" w:type="dxa"/>
          </w:tcPr>
          <w:p w:rsidR="006356D0" w:rsidRPr="003F5163" w:rsidRDefault="006356D0" w:rsidP="0068168F">
            <w:pPr>
              <w:jc w:val="both"/>
              <w:rPr>
                <w:bCs/>
              </w:rPr>
            </w:pPr>
            <w:bookmarkStart w:id="0" w:name="OLE_LINK1"/>
            <w:r w:rsidRPr="003F5163">
              <w:rPr>
                <w:bCs/>
              </w:rPr>
              <w:t>Наименование техники</w:t>
            </w:r>
          </w:p>
        </w:tc>
        <w:tc>
          <w:tcPr>
            <w:tcW w:w="2268" w:type="dxa"/>
          </w:tcPr>
          <w:p w:rsidR="006356D0" w:rsidRPr="003F5163" w:rsidRDefault="006356D0" w:rsidP="0068168F">
            <w:pPr>
              <w:jc w:val="both"/>
              <w:rPr>
                <w:bCs/>
              </w:rPr>
            </w:pPr>
            <w:r w:rsidRPr="003F5163">
              <w:rPr>
                <w:bCs/>
              </w:rPr>
              <w:t>Стоимость 1 часа, руб. без НДС</w:t>
            </w:r>
          </w:p>
        </w:tc>
        <w:tc>
          <w:tcPr>
            <w:tcW w:w="2410" w:type="dxa"/>
          </w:tcPr>
          <w:p w:rsidR="006356D0" w:rsidRPr="003F5163" w:rsidRDefault="006356D0" w:rsidP="006356D0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Стоимость 1 часа, руб. </w:t>
            </w:r>
            <w:r>
              <w:rPr>
                <w:bCs/>
              </w:rPr>
              <w:t>с</w:t>
            </w:r>
            <w:r w:rsidRPr="003F5163">
              <w:rPr>
                <w:bCs/>
              </w:rPr>
              <w:t xml:space="preserve"> НДС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50-55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 </w:t>
            </w:r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7 200,00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70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 </w:t>
            </w:r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8 400,00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10 080,00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100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</w:t>
            </w:r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12 500,00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proofErr w:type="spellStart"/>
            <w:r w:rsidRPr="003F5163">
              <w:rPr>
                <w:bCs/>
              </w:rPr>
              <w:t>Тралл</w:t>
            </w:r>
            <w:proofErr w:type="spellEnd"/>
            <w:r w:rsidRPr="003F5163">
              <w:rPr>
                <w:bCs/>
              </w:rPr>
              <w:t xml:space="preserve"> низкорамный 50 тонн</w:t>
            </w:r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2 950,00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3 540,00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proofErr w:type="spellStart"/>
            <w:r w:rsidRPr="003F5163">
              <w:rPr>
                <w:bCs/>
              </w:rPr>
              <w:t>Тралл</w:t>
            </w:r>
            <w:proofErr w:type="spellEnd"/>
            <w:r w:rsidRPr="003F5163">
              <w:rPr>
                <w:bCs/>
              </w:rPr>
              <w:t xml:space="preserve"> низкорамный 100 тонн</w:t>
            </w:r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Экскаватор гусеничный с </w:t>
            </w:r>
            <w:proofErr w:type="spellStart"/>
            <w:r w:rsidRPr="003F5163">
              <w:rPr>
                <w:bCs/>
              </w:rPr>
              <w:t>гидромолотом</w:t>
            </w:r>
            <w:proofErr w:type="spellEnd"/>
            <w:r w:rsidRPr="003F5163">
              <w:rPr>
                <w:bCs/>
              </w:rPr>
              <w:t xml:space="preserve"> и </w:t>
            </w:r>
            <w:proofErr w:type="spellStart"/>
            <w:r w:rsidRPr="003F5163">
              <w:rPr>
                <w:bCs/>
              </w:rPr>
              <w:t>крашером</w:t>
            </w:r>
            <w:proofErr w:type="spellEnd"/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3 600,00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Экскаватор-погрузчик колесный с </w:t>
            </w:r>
            <w:proofErr w:type="spellStart"/>
            <w:r w:rsidRPr="003F5163">
              <w:rPr>
                <w:bCs/>
              </w:rPr>
              <w:t>гидромолотом</w:t>
            </w:r>
            <w:proofErr w:type="spellEnd"/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2 100,00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2 520,00</w:t>
            </w:r>
          </w:p>
        </w:tc>
      </w:tr>
      <w:tr w:rsidR="00287E47" w:rsidTr="006356D0">
        <w:tc>
          <w:tcPr>
            <w:tcW w:w="7371" w:type="dxa"/>
          </w:tcPr>
          <w:p w:rsidR="00287E47" w:rsidRPr="003F5163" w:rsidRDefault="00287E47" w:rsidP="00287E47">
            <w:pPr>
              <w:jc w:val="both"/>
              <w:rPr>
                <w:bCs/>
              </w:rPr>
            </w:pPr>
            <w:r w:rsidRPr="003F5163">
              <w:rPr>
                <w:bCs/>
              </w:rPr>
              <w:t>Манипулятор (</w:t>
            </w:r>
            <w:proofErr w:type="spellStart"/>
            <w:r w:rsidRPr="003F5163">
              <w:rPr>
                <w:bCs/>
              </w:rPr>
              <w:t>г.п</w:t>
            </w:r>
            <w:proofErr w:type="spellEnd"/>
            <w:r w:rsidRPr="003F5163">
              <w:rPr>
                <w:bCs/>
              </w:rPr>
              <w:t>. не менее 7 тонн и длиной стрелы 18м)</w:t>
            </w:r>
          </w:p>
        </w:tc>
        <w:tc>
          <w:tcPr>
            <w:tcW w:w="2268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2 100,00</w:t>
            </w:r>
          </w:p>
        </w:tc>
        <w:tc>
          <w:tcPr>
            <w:tcW w:w="2410" w:type="dxa"/>
            <w:vAlign w:val="center"/>
          </w:tcPr>
          <w:p w:rsidR="00287E47" w:rsidRDefault="00287E47" w:rsidP="00287E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2 520,00</w:t>
            </w:r>
          </w:p>
        </w:tc>
      </w:tr>
      <w:tr w:rsidR="005814E8" w:rsidTr="006356D0">
        <w:tc>
          <w:tcPr>
            <w:tcW w:w="7371" w:type="dxa"/>
          </w:tcPr>
          <w:p w:rsidR="005814E8" w:rsidRPr="005814E8" w:rsidRDefault="005814E8" w:rsidP="005814E8">
            <w:pPr>
              <w:jc w:val="both"/>
              <w:rPr>
                <w:b/>
                <w:bCs/>
              </w:rPr>
            </w:pPr>
            <w:r w:rsidRPr="005814E8">
              <w:rPr>
                <w:b/>
                <w:bCs/>
              </w:rPr>
              <w:t>ИТОГО</w:t>
            </w:r>
          </w:p>
        </w:tc>
        <w:tc>
          <w:tcPr>
            <w:tcW w:w="2268" w:type="dxa"/>
            <w:vAlign w:val="center"/>
          </w:tcPr>
          <w:p w:rsidR="005814E8" w:rsidRPr="005814E8" w:rsidRDefault="005814E8" w:rsidP="005814E8">
            <w:pPr>
              <w:jc w:val="both"/>
              <w:rPr>
                <w:b/>
                <w:color w:val="000000"/>
              </w:rPr>
            </w:pPr>
            <w:r w:rsidRPr="005814E8">
              <w:rPr>
                <w:b/>
                <w:color w:val="000000"/>
              </w:rPr>
              <w:t>42 050,00</w:t>
            </w:r>
          </w:p>
        </w:tc>
        <w:tc>
          <w:tcPr>
            <w:tcW w:w="2410" w:type="dxa"/>
            <w:vAlign w:val="center"/>
          </w:tcPr>
          <w:p w:rsidR="005814E8" w:rsidRPr="005814E8" w:rsidRDefault="005814E8" w:rsidP="005814E8">
            <w:pPr>
              <w:jc w:val="both"/>
              <w:rPr>
                <w:b/>
                <w:color w:val="000000"/>
              </w:rPr>
            </w:pPr>
            <w:r w:rsidRPr="005814E8">
              <w:rPr>
                <w:b/>
                <w:color w:val="000000"/>
              </w:rPr>
              <w:t>50 460,00</w:t>
            </w:r>
          </w:p>
        </w:tc>
      </w:tr>
    </w:tbl>
    <w:p w:rsidR="00E169D6" w:rsidRPr="0068168F" w:rsidRDefault="00E169D6" w:rsidP="0068168F">
      <w:pPr>
        <w:jc w:val="both"/>
        <w:rPr>
          <w:bCs/>
        </w:rPr>
      </w:pPr>
    </w:p>
    <w:bookmarkEnd w:id="0"/>
    <w:p w:rsidR="00DD082C" w:rsidRPr="0029646A" w:rsidRDefault="00DD082C" w:rsidP="002845F0">
      <w:pPr>
        <w:jc w:val="both"/>
        <w:rPr>
          <w:bCs/>
        </w:rPr>
      </w:pPr>
    </w:p>
    <w:p w:rsidR="00F80C83" w:rsidRPr="00F80C83" w:rsidRDefault="002845F0" w:rsidP="001200CD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исполнитель </w:t>
      </w:r>
      <w:r w:rsidR="00F80C83">
        <w:rPr>
          <w:bCs/>
          <w:sz w:val="24"/>
          <w:szCs w:val="24"/>
        </w:rPr>
        <w:t xml:space="preserve">гарантирует </w:t>
      </w:r>
      <w:r w:rsidR="00A211A3">
        <w:rPr>
          <w:bCs/>
          <w:sz w:val="24"/>
          <w:szCs w:val="24"/>
        </w:rPr>
        <w:t>оказание услуг</w:t>
      </w:r>
      <w:r w:rsidR="00F42EB7">
        <w:rPr>
          <w:bCs/>
          <w:sz w:val="24"/>
          <w:szCs w:val="24"/>
        </w:rPr>
        <w:t>,</w:t>
      </w:r>
      <w:r w:rsidR="00F80C83">
        <w:rPr>
          <w:bCs/>
          <w:sz w:val="24"/>
          <w:szCs w:val="24"/>
        </w:rPr>
        <w:t xml:space="preserve"> </w:t>
      </w:r>
      <w:r w:rsidR="00933930">
        <w:rPr>
          <w:bCs/>
          <w:sz w:val="24"/>
          <w:szCs w:val="24"/>
        </w:rPr>
        <w:t>согласно поданной заявке</w:t>
      </w:r>
      <w:r w:rsidR="00F80C83" w:rsidRPr="004C1876">
        <w:rPr>
          <w:bCs/>
          <w:sz w:val="24"/>
          <w:szCs w:val="24"/>
        </w:rPr>
        <w:t>.</w:t>
      </w:r>
      <w:r w:rsidR="00201431">
        <w:rPr>
          <w:bCs/>
          <w:sz w:val="24"/>
          <w:szCs w:val="24"/>
        </w:rPr>
        <w:t xml:space="preserve"> </w:t>
      </w:r>
      <w:r w:rsidR="00201431" w:rsidRPr="00201431">
        <w:rPr>
          <w:bCs/>
          <w:sz w:val="24"/>
          <w:szCs w:val="24"/>
        </w:rPr>
        <w:t>Исполнитель</w:t>
      </w:r>
      <w:r w:rsidR="00201431">
        <w:rPr>
          <w:bCs/>
          <w:sz w:val="24"/>
          <w:szCs w:val="24"/>
        </w:rPr>
        <w:t xml:space="preserve"> </w:t>
      </w:r>
      <w:r w:rsidR="00201431" w:rsidRPr="00201431">
        <w:rPr>
          <w:bCs/>
          <w:sz w:val="24"/>
          <w:szCs w:val="24"/>
        </w:rPr>
        <w:t>несет ответственность за сохранность груза</w:t>
      </w:r>
      <w:r w:rsidR="00417CD9">
        <w:rPr>
          <w:bCs/>
          <w:sz w:val="24"/>
          <w:szCs w:val="24"/>
        </w:rPr>
        <w:t xml:space="preserve"> при погрузке и перевозке</w:t>
      </w:r>
      <w:r w:rsidR="00BD016A">
        <w:rPr>
          <w:bCs/>
          <w:sz w:val="24"/>
          <w:szCs w:val="24"/>
        </w:rPr>
        <w:t>, за безопасное производство работ при работе ГПМ.</w:t>
      </w:r>
    </w:p>
    <w:p w:rsidR="00AB61F6" w:rsidRPr="00F049D7" w:rsidRDefault="00AB61F6" w:rsidP="001200CD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F80C83">
        <w:rPr>
          <w:bCs/>
          <w:sz w:val="24"/>
          <w:szCs w:val="24"/>
        </w:rPr>
        <w:t xml:space="preserve">Основные требования к </w:t>
      </w:r>
      <w:r w:rsidR="00067E8E" w:rsidRPr="00F80C83">
        <w:rPr>
          <w:bCs/>
          <w:sz w:val="24"/>
          <w:szCs w:val="24"/>
        </w:rPr>
        <w:t>а</w:t>
      </w:r>
      <w:r w:rsidR="00067E8E" w:rsidRPr="00F80C83">
        <w:rPr>
          <w:sz w:val="24"/>
          <w:szCs w:val="24"/>
        </w:rPr>
        <w:t>втотранспортным услугам</w:t>
      </w:r>
      <w:r w:rsidRPr="00F80C83">
        <w:rPr>
          <w:bCs/>
          <w:sz w:val="24"/>
          <w:szCs w:val="24"/>
        </w:rPr>
        <w:t xml:space="preserve">: </w:t>
      </w:r>
      <w:bookmarkStart w:id="1" w:name="_GoBack"/>
      <w:bookmarkEnd w:id="1"/>
    </w:p>
    <w:p w:rsidR="00F049D7" w:rsidRPr="00F049D7" w:rsidRDefault="0034120E" w:rsidP="002845F0">
      <w:pPr>
        <w:widowControl w:val="0"/>
        <w:autoSpaceDE w:val="0"/>
        <w:autoSpaceDN w:val="0"/>
        <w:adjustRightInd w:val="0"/>
        <w:ind w:left="851" w:firstLine="142"/>
      </w:pPr>
      <w:r>
        <w:rPr>
          <w:b/>
          <w:sz w:val="22"/>
          <w:szCs w:val="22"/>
        </w:rPr>
        <w:t>6</w:t>
      </w:r>
      <w:r w:rsidR="00F049D7" w:rsidRPr="00F049D7">
        <w:rPr>
          <w:b/>
          <w:sz w:val="22"/>
          <w:szCs w:val="22"/>
        </w:rPr>
        <w:t>.1</w:t>
      </w:r>
      <w:r w:rsidR="00F049D7">
        <w:t xml:space="preserve"> </w:t>
      </w:r>
      <w:r w:rsidR="00591FC3">
        <w:t>Срок оказания услуг с момента заключения договора, до 31 декабря 20</w:t>
      </w:r>
      <w:r w:rsidR="002845F0">
        <w:t>23</w:t>
      </w:r>
      <w:r w:rsidR="00591FC3">
        <w:t xml:space="preserve"> года по заявке заказчика. </w:t>
      </w:r>
      <w:r w:rsidR="00F049D7" w:rsidRPr="00F049D7">
        <w:t xml:space="preserve">Услуги должны </w:t>
      </w:r>
      <w:r w:rsidR="00591FC3">
        <w:t xml:space="preserve">   </w:t>
      </w:r>
      <w:r w:rsidR="00F049D7" w:rsidRPr="00F049D7">
        <w:t>оказываться с соблюдением действующи</w:t>
      </w:r>
      <w:r w:rsidR="002845F0">
        <w:t xml:space="preserve">х Правил безопасности дорожного </w:t>
      </w:r>
      <w:r w:rsidR="00F049D7" w:rsidRPr="00F049D7">
        <w:t>движения</w:t>
      </w:r>
      <w:r w:rsidR="00AC27CC">
        <w:t xml:space="preserve">, правил безопасности производственных объектов, на которых используются подъемные сооружения, а также </w:t>
      </w:r>
      <w:r w:rsidR="002845F0">
        <w:t>иных нормативно</w:t>
      </w:r>
      <w:r w:rsidR="00F049D7" w:rsidRPr="00F049D7">
        <w:t xml:space="preserve">–правовых документов, регламентирующих оказание услуг без нарушения требований охраны труда и </w:t>
      </w:r>
      <w:r w:rsidR="00F049D7">
        <w:t xml:space="preserve">  </w:t>
      </w:r>
      <w:r w:rsidR="00F049D7" w:rsidRPr="00F049D7">
        <w:t>техники безопасности.</w:t>
      </w:r>
    </w:p>
    <w:p w:rsidR="00F049D7" w:rsidRPr="00F049D7" w:rsidRDefault="00F049D7" w:rsidP="00591FC3">
      <w:pPr>
        <w:ind w:left="851" w:hanging="709"/>
        <w:jc w:val="both"/>
      </w:pPr>
      <w:r>
        <w:t xml:space="preserve">      </w:t>
      </w:r>
      <w:r w:rsidR="00BE35E0">
        <w:t xml:space="preserve">        </w:t>
      </w:r>
      <w:r w:rsidR="0034120E">
        <w:rPr>
          <w:b/>
          <w:sz w:val="22"/>
          <w:szCs w:val="22"/>
        </w:rPr>
        <w:t>6</w:t>
      </w:r>
      <w:r w:rsidRPr="00F049D7">
        <w:rPr>
          <w:b/>
          <w:sz w:val="22"/>
          <w:szCs w:val="22"/>
        </w:rPr>
        <w:t>.2</w:t>
      </w:r>
      <w:r w:rsidR="0034120E">
        <w:t xml:space="preserve"> </w:t>
      </w:r>
      <w:r w:rsidRPr="00F049D7">
        <w:t>Передача результатов оказания автотранспортных услуг</w:t>
      </w:r>
      <w:r w:rsidR="0034120E">
        <w:t xml:space="preserve"> оформляется Счетом-фактурой и </w:t>
      </w:r>
      <w:r w:rsidRPr="00F049D7">
        <w:t>Актом приема – передачи.</w:t>
      </w:r>
    </w:p>
    <w:p w:rsidR="00A211A3" w:rsidRPr="00A211A3" w:rsidRDefault="0034120E" w:rsidP="0034120E">
      <w:pPr>
        <w:jc w:val="both"/>
      </w:pPr>
      <w:r>
        <w:rPr>
          <w:b/>
          <w:sz w:val="22"/>
          <w:szCs w:val="22"/>
        </w:rPr>
        <w:t xml:space="preserve">                 </w:t>
      </w:r>
      <w:r w:rsidR="00F049D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</w:t>
      </w:r>
      <w:r w:rsidR="00B70B7F" w:rsidRPr="00B70B7F">
        <w:rPr>
          <w:b/>
          <w:sz w:val="22"/>
          <w:szCs w:val="22"/>
        </w:rPr>
        <w:t>.</w:t>
      </w:r>
      <w:r w:rsidR="00F049D7">
        <w:rPr>
          <w:b/>
          <w:sz w:val="22"/>
          <w:szCs w:val="22"/>
        </w:rPr>
        <w:t>3</w:t>
      </w:r>
      <w:r w:rsidR="00F049D7">
        <w:rPr>
          <w:sz w:val="22"/>
          <w:szCs w:val="22"/>
        </w:rPr>
        <w:t xml:space="preserve"> </w:t>
      </w:r>
      <w:r w:rsidR="00A211A3" w:rsidRPr="00A211A3">
        <w:t xml:space="preserve">Автотранспортные услуги оказываются </w:t>
      </w:r>
      <w:r w:rsidR="00F049D7">
        <w:t>качественно и в срок</w:t>
      </w:r>
      <w:r w:rsidR="00A211A3" w:rsidRPr="00A211A3">
        <w:t>.</w:t>
      </w:r>
    </w:p>
    <w:p w:rsidR="00B70B7F" w:rsidRDefault="0034120E" w:rsidP="00591FC3">
      <w:pPr>
        <w:ind w:left="851" w:firstLine="142"/>
        <w:jc w:val="both"/>
      </w:pPr>
      <w:r>
        <w:rPr>
          <w:b/>
          <w:sz w:val="22"/>
          <w:szCs w:val="22"/>
        </w:rPr>
        <w:t>6</w:t>
      </w:r>
      <w:r w:rsidR="00B70B7F" w:rsidRPr="00B70B7F">
        <w:rPr>
          <w:b/>
          <w:sz w:val="22"/>
          <w:szCs w:val="22"/>
        </w:rPr>
        <w:t>.</w:t>
      </w:r>
      <w:r w:rsidR="00F049D7">
        <w:rPr>
          <w:b/>
          <w:sz w:val="22"/>
          <w:szCs w:val="22"/>
        </w:rPr>
        <w:t>4</w:t>
      </w:r>
      <w:r w:rsidR="00B70B7F">
        <w:rPr>
          <w:sz w:val="22"/>
          <w:szCs w:val="22"/>
        </w:rPr>
        <w:t xml:space="preserve"> </w:t>
      </w:r>
      <w:r w:rsidR="00A211A3" w:rsidRPr="00A211A3">
        <w:t xml:space="preserve">Автомобили должны быть поданы по указанному заказчиком адресу к установленному времени чистыми, технически </w:t>
      </w:r>
      <w:r w:rsidR="00B70B7F">
        <w:t xml:space="preserve">     </w:t>
      </w:r>
    </w:p>
    <w:p w:rsidR="00A211A3" w:rsidRPr="00A211A3" w:rsidRDefault="00B70B7F" w:rsidP="001200CD">
      <w:pPr>
        <w:ind w:left="851"/>
        <w:jc w:val="both"/>
      </w:pPr>
      <w:r>
        <w:rPr>
          <w:b/>
          <w:sz w:val="22"/>
          <w:szCs w:val="22"/>
        </w:rPr>
        <w:t xml:space="preserve">           </w:t>
      </w:r>
      <w:r w:rsidR="00A211A3" w:rsidRPr="00A211A3">
        <w:t>исправными, укомплектованными необходимыми принадлежностями согласно правилам дорожного движения РФ</w:t>
      </w:r>
      <w:r w:rsidR="00AC27CC">
        <w:t xml:space="preserve"> и </w:t>
      </w:r>
      <w:r w:rsidR="00AC27CC" w:rsidRPr="00AC27CC">
        <w:t xml:space="preserve"> </w:t>
      </w:r>
      <w:r w:rsidR="00AC27CC">
        <w:t>правилам безопасности производственных объектов, на которых используются подъемные сооружения и</w:t>
      </w:r>
      <w:r w:rsidR="00201431">
        <w:t xml:space="preserve"> отвечающим</w:t>
      </w:r>
      <w:r w:rsidR="00A211A3" w:rsidRPr="00A211A3">
        <w:t xml:space="preserve"> санитарным требованиям.</w:t>
      </w:r>
    </w:p>
    <w:p w:rsidR="00AB61F6" w:rsidRPr="001A148F" w:rsidRDefault="00AB61F6" w:rsidP="001200CD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</w:t>
      </w:r>
      <w:r w:rsidR="00067E8E">
        <w:rPr>
          <w:bCs/>
          <w:sz w:val="24"/>
          <w:szCs w:val="24"/>
        </w:rPr>
        <w:t>а</w:t>
      </w:r>
      <w:r w:rsidR="00067E8E" w:rsidRPr="00067E8E">
        <w:rPr>
          <w:sz w:val="24"/>
          <w:szCs w:val="24"/>
        </w:rPr>
        <w:t>вто</w:t>
      </w:r>
      <w:r w:rsidR="00067E8E">
        <w:rPr>
          <w:sz w:val="24"/>
          <w:szCs w:val="24"/>
        </w:rPr>
        <w:t>транспортных</w:t>
      </w:r>
      <w:r w:rsidR="00067E8E" w:rsidRPr="00067E8E">
        <w:rPr>
          <w:sz w:val="24"/>
          <w:szCs w:val="24"/>
        </w:rPr>
        <w:t xml:space="preserve"> </w:t>
      </w:r>
      <w:r w:rsidR="00067E8E">
        <w:rPr>
          <w:sz w:val="24"/>
          <w:szCs w:val="24"/>
        </w:rPr>
        <w:t>услуг</w:t>
      </w:r>
      <w:r w:rsidRPr="001A148F">
        <w:rPr>
          <w:bCs/>
          <w:sz w:val="24"/>
          <w:szCs w:val="24"/>
        </w:rPr>
        <w:t xml:space="preserve">: </w:t>
      </w:r>
      <w:r w:rsidR="00730B3D">
        <w:rPr>
          <w:bCs/>
          <w:sz w:val="24"/>
          <w:szCs w:val="24"/>
        </w:rPr>
        <w:t xml:space="preserve">исполнитель </w:t>
      </w:r>
      <w:r w:rsidR="00067E8E">
        <w:rPr>
          <w:bCs/>
          <w:sz w:val="24"/>
          <w:szCs w:val="24"/>
        </w:rPr>
        <w:t>а</w:t>
      </w:r>
      <w:r w:rsidR="00067E8E" w:rsidRPr="00067E8E">
        <w:rPr>
          <w:sz w:val="24"/>
          <w:szCs w:val="24"/>
        </w:rPr>
        <w:t>вто</w:t>
      </w:r>
      <w:r w:rsidR="00067E8E">
        <w:rPr>
          <w:sz w:val="24"/>
          <w:szCs w:val="24"/>
        </w:rPr>
        <w:t>транспортных</w:t>
      </w:r>
      <w:r w:rsidR="00067E8E" w:rsidRPr="00067E8E">
        <w:rPr>
          <w:sz w:val="24"/>
          <w:szCs w:val="24"/>
        </w:rPr>
        <w:t xml:space="preserve"> </w:t>
      </w:r>
      <w:r w:rsidR="00067E8E">
        <w:rPr>
          <w:sz w:val="24"/>
          <w:szCs w:val="24"/>
        </w:rPr>
        <w:t>услуг</w:t>
      </w:r>
      <w:r w:rsidRPr="001A148F">
        <w:rPr>
          <w:bCs/>
          <w:sz w:val="24"/>
          <w:szCs w:val="24"/>
        </w:rPr>
        <w:t>, совме</w:t>
      </w:r>
      <w:r w:rsidR="002845F0">
        <w:rPr>
          <w:bCs/>
          <w:sz w:val="24"/>
          <w:szCs w:val="24"/>
        </w:rPr>
        <w:t xml:space="preserve">стно с представителями филиала </w:t>
      </w:r>
      <w:r w:rsidR="004E411E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2845F0">
        <w:rPr>
          <w:bCs/>
          <w:sz w:val="24"/>
          <w:szCs w:val="24"/>
        </w:rPr>
        <w:t>Россети</w:t>
      </w:r>
      <w:proofErr w:type="spellEnd"/>
      <w:r w:rsidR="002845F0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</w:t>
      </w:r>
      <w:r w:rsidR="00730B3D">
        <w:rPr>
          <w:bCs/>
          <w:sz w:val="24"/>
          <w:szCs w:val="24"/>
        </w:rPr>
        <w:t>услуг</w:t>
      </w:r>
      <w:r w:rsidRPr="001A148F">
        <w:rPr>
          <w:bCs/>
          <w:sz w:val="24"/>
          <w:szCs w:val="24"/>
        </w:rPr>
        <w:t>, контролируют их соответствие требованиям НТД. При сдаче вы</w:t>
      </w:r>
      <w:r w:rsidR="00730B3D">
        <w:rPr>
          <w:bCs/>
          <w:sz w:val="24"/>
          <w:szCs w:val="24"/>
        </w:rPr>
        <w:t xml:space="preserve">полненных </w:t>
      </w:r>
      <w:r w:rsidR="00067E8E">
        <w:rPr>
          <w:bCs/>
          <w:sz w:val="24"/>
          <w:szCs w:val="24"/>
        </w:rPr>
        <w:t>а</w:t>
      </w:r>
      <w:r w:rsidR="00067E8E" w:rsidRPr="00067E8E">
        <w:rPr>
          <w:sz w:val="24"/>
          <w:szCs w:val="24"/>
        </w:rPr>
        <w:t>вто</w:t>
      </w:r>
      <w:r w:rsidR="00067E8E">
        <w:rPr>
          <w:sz w:val="24"/>
          <w:szCs w:val="24"/>
        </w:rPr>
        <w:t>транспортных</w:t>
      </w:r>
      <w:r w:rsidR="00067E8E" w:rsidRPr="00067E8E">
        <w:rPr>
          <w:sz w:val="24"/>
          <w:szCs w:val="24"/>
        </w:rPr>
        <w:t xml:space="preserve"> </w:t>
      </w:r>
      <w:r w:rsidR="00067E8E">
        <w:rPr>
          <w:sz w:val="24"/>
          <w:szCs w:val="24"/>
        </w:rPr>
        <w:t>услуг</w:t>
      </w:r>
      <w:r w:rsidR="00730B3D">
        <w:rPr>
          <w:bCs/>
          <w:sz w:val="24"/>
          <w:szCs w:val="24"/>
        </w:rPr>
        <w:t xml:space="preserve">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</w:t>
      </w:r>
      <w:r w:rsidR="00730B3D">
        <w:rPr>
          <w:bCs/>
          <w:sz w:val="24"/>
          <w:szCs w:val="24"/>
        </w:rPr>
        <w:t>объем</w:t>
      </w:r>
      <w:r w:rsidRPr="001A148F">
        <w:rPr>
          <w:bCs/>
          <w:sz w:val="24"/>
          <w:szCs w:val="24"/>
        </w:rPr>
        <w:t xml:space="preserve"> и стоимость выполненных </w:t>
      </w:r>
      <w:r w:rsidR="00730B3D">
        <w:rPr>
          <w:bCs/>
          <w:sz w:val="24"/>
          <w:szCs w:val="24"/>
        </w:rPr>
        <w:t>услуг</w:t>
      </w:r>
      <w:r w:rsidRPr="001A148F">
        <w:rPr>
          <w:bCs/>
          <w:sz w:val="24"/>
          <w:szCs w:val="24"/>
        </w:rPr>
        <w:t>.</w:t>
      </w:r>
    </w:p>
    <w:p w:rsidR="00AB61F6" w:rsidRDefault="00AB61F6" w:rsidP="001200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lastRenderedPageBreak/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 w:rsidR="002845F0">
        <w:rPr>
          <w:bCs/>
          <w:sz w:val="24"/>
          <w:szCs w:val="24"/>
        </w:rPr>
        <w:t>7</w:t>
      </w:r>
      <w:r w:rsidRPr="00884E67">
        <w:rPr>
          <w:bCs/>
          <w:sz w:val="24"/>
          <w:szCs w:val="24"/>
        </w:rPr>
        <w:t xml:space="preserve"> (</w:t>
      </w:r>
      <w:r w:rsidR="002845F0">
        <w:rPr>
          <w:bCs/>
          <w:sz w:val="24"/>
          <w:szCs w:val="24"/>
        </w:rPr>
        <w:t>семи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 xml:space="preserve">Акта передачи выполненных </w:t>
      </w:r>
      <w:r w:rsidR="00067E8E">
        <w:rPr>
          <w:bCs/>
          <w:sz w:val="24"/>
          <w:szCs w:val="24"/>
        </w:rPr>
        <w:t>а</w:t>
      </w:r>
      <w:r w:rsidR="00067E8E" w:rsidRPr="00067E8E">
        <w:rPr>
          <w:sz w:val="24"/>
          <w:szCs w:val="24"/>
        </w:rPr>
        <w:t>вто</w:t>
      </w:r>
      <w:r w:rsidR="00067E8E">
        <w:rPr>
          <w:sz w:val="24"/>
          <w:szCs w:val="24"/>
        </w:rPr>
        <w:t>транспортных</w:t>
      </w:r>
      <w:r w:rsidR="00067E8E" w:rsidRPr="00067E8E">
        <w:rPr>
          <w:sz w:val="24"/>
          <w:szCs w:val="24"/>
        </w:rPr>
        <w:t xml:space="preserve"> </w:t>
      </w:r>
      <w:r w:rsidR="00067E8E">
        <w:rPr>
          <w:sz w:val="24"/>
          <w:szCs w:val="24"/>
        </w:rPr>
        <w:t>услуг</w:t>
      </w:r>
      <w:r>
        <w:rPr>
          <w:bCs/>
          <w:sz w:val="24"/>
          <w:szCs w:val="24"/>
        </w:rPr>
        <w:t>.</w:t>
      </w:r>
    </w:p>
    <w:p w:rsidR="00AB61F6" w:rsidRPr="00376C4A" w:rsidRDefault="007B1696" w:rsidP="001200CD">
      <w:pPr>
        <w:numPr>
          <w:ilvl w:val="0"/>
          <w:numId w:val="1"/>
        </w:numPr>
      </w:pPr>
      <w:r>
        <w:t xml:space="preserve">Критерии отбора  </w:t>
      </w:r>
      <w:r w:rsidR="00730B3D">
        <w:t>исполнителя</w:t>
      </w:r>
      <w:r>
        <w:t>:</w:t>
      </w:r>
      <w:r w:rsidR="00AB61F6" w:rsidRPr="00376C4A">
        <w:t xml:space="preserve"> </w:t>
      </w:r>
    </w:p>
    <w:p w:rsidR="00AB61F6" w:rsidRPr="00706330" w:rsidRDefault="002845F0" w:rsidP="002845F0">
      <w:pPr>
        <w:ind w:left="851"/>
      </w:pPr>
      <w:r>
        <w:t xml:space="preserve">  </w:t>
      </w:r>
      <w:r w:rsidR="00AB61F6" w:rsidRPr="00376C4A">
        <w:t xml:space="preserve"> </w:t>
      </w: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.1</w:t>
      </w:r>
      <w:r w:rsidR="00AB61F6" w:rsidRPr="00376C4A">
        <w:t xml:space="preserve"> </w:t>
      </w:r>
      <w:r w:rsidR="001B66CC">
        <w:t>Наличие полного перечня техники для оказания вышеуказанных услуг</w:t>
      </w:r>
      <w:r w:rsidR="00AB61F6" w:rsidRPr="00376C4A">
        <w:t>.</w:t>
      </w:r>
      <w:r w:rsidR="00706330" w:rsidRPr="00706330">
        <w:t xml:space="preserve"> </w:t>
      </w:r>
      <w:r w:rsidR="00706330">
        <w:t>Те</w:t>
      </w:r>
      <w:r w:rsidR="0080478D">
        <w:t xml:space="preserve">хника должна </w:t>
      </w:r>
      <w:r w:rsidR="006439B2">
        <w:t>быть</w:t>
      </w:r>
      <w:r w:rsidR="0080478D">
        <w:t xml:space="preserve"> </w:t>
      </w:r>
      <w:r w:rsidR="00706330">
        <w:t>в исправном состоянии. Наличие квалифицированного обслуживающего персонала.</w:t>
      </w:r>
    </w:p>
    <w:p w:rsidR="00AB61F6" w:rsidRPr="00376C4A" w:rsidRDefault="002845F0" w:rsidP="002845F0">
      <w:pPr>
        <w:ind w:left="851"/>
      </w:pPr>
      <w:r>
        <w:t xml:space="preserve">   </w:t>
      </w: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BD016A">
        <w:t xml:space="preserve">Полное соответствие предоставляемым </w:t>
      </w:r>
      <w:r w:rsidR="00101F57">
        <w:t>в техническом задани</w:t>
      </w:r>
      <w:r w:rsidR="004D0DCB">
        <w:t>и</w:t>
      </w:r>
      <w:r w:rsidR="00101F57">
        <w:t xml:space="preserve"> </w:t>
      </w:r>
      <w:r w:rsidR="00BD016A">
        <w:t>требованиям</w:t>
      </w:r>
      <w:r w:rsidR="00BD016A" w:rsidRPr="00376C4A">
        <w:t>.</w:t>
      </w:r>
    </w:p>
    <w:p w:rsidR="00706330" w:rsidRDefault="00BE35E0" w:rsidP="002845F0">
      <w:pPr>
        <w:ind w:left="851"/>
      </w:pPr>
      <w:r w:rsidRPr="00BE35E0">
        <w:t xml:space="preserve">   </w:t>
      </w:r>
      <w:r w:rsidR="002845F0"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.3</w:t>
      </w:r>
      <w:r w:rsidR="00AB61F6" w:rsidRPr="00376C4A">
        <w:t xml:space="preserve"> </w:t>
      </w:r>
      <w:r w:rsidR="00BD016A">
        <w:t>Мини</w:t>
      </w:r>
      <w:r w:rsidR="002845F0">
        <w:t xml:space="preserve">мальные цены, включающие </w:t>
      </w:r>
      <w:r w:rsidR="00BD016A" w:rsidRPr="00376C4A">
        <w:t>все накладные расходы и другие обязательные платежи и скидки</w:t>
      </w:r>
      <w:r w:rsidR="00BD016A">
        <w:t xml:space="preserve">, </w:t>
      </w:r>
      <w:r w:rsidR="00101F57">
        <w:t xml:space="preserve">оптимальные </w:t>
      </w:r>
      <w:r w:rsidR="00BD016A">
        <w:rPr>
          <w:b/>
          <w:sz w:val="22"/>
          <w:szCs w:val="22"/>
        </w:rPr>
        <w:t>у</w:t>
      </w:r>
      <w:r w:rsidR="002845F0">
        <w:t xml:space="preserve">словия и удобство оплаты </w:t>
      </w:r>
      <w:r w:rsidR="00BD016A" w:rsidRPr="00376C4A">
        <w:t xml:space="preserve">за выполненные </w:t>
      </w:r>
      <w:r w:rsidR="00BD016A">
        <w:rPr>
          <w:bCs/>
        </w:rPr>
        <w:t>а</w:t>
      </w:r>
      <w:r w:rsidR="00BD016A" w:rsidRPr="00067E8E">
        <w:t>втотранспортные услуги</w:t>
      </w:r>
      <w:r w:rsidR="002845F0">
        <w:t xml:space="preserve"> в </w:t>
      </w:r>
      <w:r w:rsidR="00BD016A" w:rsidRPr="00376C4A">
        <w:t>20</w:t>
      </w:r>
      <w:r w:rsidR="002845F0">
        <w:t>22-2023</w:t>
      </w:r>
      <w:r w:rsidR="00BD016A" w:rsidRPr="00376C4A">
        <w:t xml:space="preserve"> год</w:t>
      </w:r>
      <w:r w:rsidR="002845F0">
        <w:t>ах</w:t>
      </w:r>
      <w:r w:rsidR="00BD016A" w:rsidRPr="00376C4A">
        <w:t>.</w:t>
      </w:r>
    </w:p>
    <w:p w:rsidR="00AB61F6" w:rsidRPr="00376C4A" w:rsidRDefault="00BE35E0" w:rsidP="00BE35E0">
      <w:r w:rsidRPr="00BE35E0">
        <w:rPr>
          <w:b/>
          <w:sz w:val="22"/>
          <w:szCs w:val="22"/>
        </w:rPr>
        <w:t xml:space="preserve">              </w:t>
      </w:r>
      <w:r w:rsidR="002845F0">
        <w:rPr>
          <w:b/>
          <w:sz w:val="22"/>
          <w:szCs w:val="22"/>
        </w:rPr>
        <w:t xml:space="preserve">   </w:t>
      </w:r>
      <w:r w:rsidRPr="00BE35E0">
        <w:rPr>
          <w:b/>
          <w:sz w:val="22"/>
          <w:szCs w:val="22"/>
        </w:rPr>
        <w:t xml:space="preserve"> </w:t>
      </w:r>
      <w:r w:rsidR="002845F0">
        <w:rPr>
          <w:b/>
          <w:sz w:val="22"/>
          <w:szCs w:val="22"/>
        </w:rPr>
        <w:t>9</w:t>
      </w:r>
      <w:r w:rsidR="00BD016A">
        <w:rPr>
          <w:b/>
          <w:sz w:val="22"/>
          <w:szCs w:val="22"/>
        </w:rPr>
        <w:t xml:space="preserve">.4 </w:t>
      </w:r>
      <w:r w:rsidR="00BD016A" w:rsidRPr="00BD016A">
        <w:rPr>
          <w:sz w:val="22"/>
          <w:szCs w:val="22"/>
        </w:rPr>
        <w:t>Качество предоставляемых услуг</w:t>
      </w:r>
      <w:r w:rsidR="00BD016A">
        <w:rPr>
          <w:sz w:val="22"/>
          <w:szCs w:val="22"/>
        </w:rPr>
        <w:t>.</w:t>
      </w:r>
    </w:p>
    <w:p w:rsidR="00AB61F6" w:rsidRDefault="00AB61F6" w:rsidP="001200CD">
      <w:pPr>
        <w:ind w:left="1276"/>
        <w:rPr>
          <w:b/>
          <w:sz w:val="22"/>
          <w:szCs w:val="22"/>
        </w:rPr>
      </w:pPr>
    </w:p>
    <w:p w:rsidR="00065894" w:rsidRPr="00E74EC4" w:rsidRDefault="00AB61F6" w:rsidP="00065894">
      <w:pPr>
        <w:ind w:left="1276"/>
      </w:pPr>
      <w:r w:rsidRPr="00376C4A">
        <w:t>По результатам конкур</w:t>
      </w:r>
      <w:r w:rsidR="00201431">
        <w:t>с</w:t>
      </w:r>
      <w:r w:rsidR="002845F0">
        <w:t xml:space="preserve">ной процедуры между </w:t>
      </w:r>
      <w:r w:rsidR="005957F4">
        <w:t>исполнителем</w:t>
      </w:r>
      <w:r w:rsidR="002845F0">
        <w:t xml:space="preserve"> и </w:t>
      </w:r>
      <w:r w:rsidR="00D85997">
        <w:t xml:space="preserve">филиалом </w:t>
      </w:r>
      <w:r w:rsidR="004E411E">
        <w:t>П</w:t>
      </w:r>
      <w:r w:rsidR="00933930">
        <w:t>АО «</w:t>
      </w:r>
      <w:proofErr w:type="spellStart"/>
      <w:r w:rsidR="002845F0">
        <w:t>Россети</w:t>
      </w:r>
      <w:proofErr w:type="spellEnd"/>
      <w:r w:rsidR="002845F0">
        <w:t xml:space="preserve"> Центр</w:t>
      </w:r>
      <w:r w:rsidR="00933930">
        <w:t>»-</w:t>
      </w:r>
      <w:r w:rsidRPr="00376C4A">
        <w:t xml:space="preserve"> «</w:t>
      </w:r>
      <w:r w:rsidR="004F286B">
        <w:t>Белгород</w:t>
      </w:r>
      <w:r w:rsidRPr="00376C4A">
        <w:t>энерго» заключа</w:t>
      </w:r>
      <w:r w:rsidR="000711CF">
        <w:t>е</w:t>
      </w:r>
      <w:r w:rsidRPr="00376C4A">
        <w:t>тся договор</w:t>
      </w:r>
      <w:r w:rsidR="000F3A14">
        <w:t xml:space="preserve"> по наименьшей стоимости услуги</w:t>
      </w:r>
      <w:r w:rsidR="00AC5B88">
        <w:t>.</w:t>
      </w:r>
      <w:r w:rsidRPr="002A6C24">
        <w:t xml:space="preserve"> </w:t>
      </w:r>
    </w:p>
    <w:p w:rsidR="00791C15" w:rsidRDefault="00791C15" w:rsidP="00003FB4">
      <w:pPr>
        <w:ind w:firstLine="360"/>
      </w:pPr>
    </w:p>
    <w:p w:rsidR="00791C15" w:rsidRDefault="00791C15" w:rsidP="00003FB4">
      <w:pPr>
        <w:ind w:firstLine="360"/>
      </w:pPr>
    </w:p>
    <w:p w:rsidR="00D367E1" w:rsidRPr="00003FB4" w:rsidRDefault="005C1305" w:rsidP="00003FB4">
      <w:pPr>
        <w:ind w:firstLine="360"/>
      </w:pPr>
      <w:r w:rsidRPr="005C1305">
        <w:t xml:space="preserve">                      </w:t>
      </w:r>
      <w:proofErr w:type="gramStart"/>
      <w:r w:rsidR="00AB61F6">
        <w:t xml:space="preserve">Начальник  </w:t>
      </w:r>
      <w:proofErr w:type="spellStart"/>
      <w:r w:rsidR="00AB61F6">
        <w:t>СМиТ</w:t>
      </w:r>
      <w:proofErr w:type="spellEnd"/>
      <w:proofErr w:type="gramEnd"/>
      <w:r w:rsidR="00AB61F6">
        <w:t xml:space="preserve">                                                                                  </w:t>
      </w:r>
      <w:r w:rsidR="004F286B">
        <w:t xml:space="preserve">                 </w:t>
      </w:r>
      <w:proofErr w:type="spellStart"/>
      <w:r w:rsidR="00BE35E0">
        <w:t>Е.В.Ворнавской</w:t>
      </w:r>
      <w:proofErr w:type="spellEnd"/>
      <w:r w:rsidR="00AB61F6">
        <w:t xml:space="preserve">                                                </w:t>
      </w:r>
      <w:r w:rsidR="00AB61F6" w:rsidRPr="00E74F3D">
        <w:rPr>
          <w:sz w:val="32"/>
          <w:szCs w:val="32"/>
        </w:rPr>
        <w:t xml:space="preserve"> </w:t>
      </w:r>
    </w:p>
    <w:sectPr w:rsidR="00D367E1" w:rsidRPr="00003FB4" w:rsidSect="00C5090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90408996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5"/>
      <w:numFmt w:val="decimal"/>
      <w:isLgl/>
      <w:lvlText w:val="%1.%2"/>
      <w:lvlJc w:val="left"/>
      <w:pPr>
        <w:ind w:left="1451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11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831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37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551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091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7326A"/>
    <w:multiLevelType w:val="hybridMultilevel"/>
    <w:tmpl w:val="51881E82"/>
    <w:lvl w:ilvl="0" w:tplc="07DE4E9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454E6"/>
    <w:multiLevelType w:val="hybridMultilevel"/>
    <w:tmpl w:val="3D8C7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34E6186"/>
    <w:multiLevelType w:val="hybridMultilevel"/>
    <w:tmpl w:val="5A665C38"/>
    <w:lvl w:ilvl="0" w:tplc="F6C20F1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5AAB"/>
    <w:rsid w:val="00003FB4"/>
    <w:rsid w:val="000272FC"/>
    <w:rsid w:val="0003554D"/>
    <w:rsid w:val="000373F8"/>
    <w:rsid w:val="00046F96"/>
    <w:rsid w:val="000513B9"/>
    <w:rsid w:val="00055767"/>
    <w:rsid w:val="00057566"/>
    <w:rsid w:val="00065894"/>
    <w:rsid w:val="00067E8E"/>
    <w:rsid w:val="000711CF"/>
    <w:rsid w:val="000767EB"/>
    <w:rsid w:val="00076C08"/>
    <w:rsid w:val="00077D2D"/>
    <w:rsid w:val="00081D6F"/>
    <w:rsid w:val="00083EAB"/>
    <w:rsid w:val="000A19F4"/>
    <w:rsid w:val="000A2ABA"/>
    <w:rsid w:val="000B603D"/>
    <w:rsid w:val="000B6768"/>
    <w:rsid w:val="000C0EAD"/>
    <w:rsid w:val="000C220A"/>
    <w:rsid w:val="000C35CF"/>
    <w:rsid w:val="000D4B13"/>
    <w:rsid w:val="000D52B9"/>
    <w:rsid w:val="000E6718"/>
    <w:rsid w:val="000F3A14"/>
    <w:rsid w:val="000F6B09"/>
    <w:rsid w:val="000F6DED"/>
    <w:rsid w:val="00101F57"/>
    <w:rsid w:val="00105AA8"/>
    <w:rsid w:val="001126FF"/>
    <w:rsid w:val="00114B10"/>
    <w:rsid w:val="00115509"/>
    <w:rsid w:val="001200CD"/>
    <w:rsid w:val="00121BA3"/>
    <w:rsid w:val="00124536"/>
    <w:rsid w:val="00140D52"/>
    <w:rsid w:val="0014449B"/>
    <w:rsid w:val="00147C4D"/>
    <w:rsid w:val="001556C9"/>
    <w:rsid w:val="0016326D"/>
    <w:rsid w:val="00163B5A"/>
    <w:rsid w:val="00183792"/>
    <w:rsid w:val="00192BF2"/>
    <w:rsid w:val="001A148F"/>
    <w:rsid w:val="001A2581"/>
    <w:rsid w:val="001A271F"/>
    <w:rsid w:val="001A2C39"/>
    <w:rsid w:val="001A5477"/>
    <w:rsid w:val="001A739B"/>
    <w:rsid w:val="001B66CC"/>
    <w:rsid w:val="001C3185"/>
    <w:rsid w:val="001C75F8"/>
    <w:rsid w:val="001D575A"/>
    <w:rsid w:val="001E241D"/>
    <w:rsid w:val="001E3449"/>
    <w:rsid w:val="001E58F4"/>
    <w:rsid w:val="00201431"/>
    <w:rsid w:val="002022FF"/>
    <w:rsid w:val="0020376A"/>
    <w:rsid w:val="00203AC2"/>
    <w:rsid w:val="00204021"/>
    <w:rsid w:val="002224BF"/>
    <w:rsid w:val="00225BEA"/>
    <w:rsid w:val="00225F05"/>
    <w:rsid w:val="002347E0"/>
    <w:rsid w:val="0023527B"/>
    <w:rsid w:val="0023614C"/>
    <w:rsid w:val="002405AA"/>
    <w:rsid w:val="002407A8"/>
    <w:rsid w:val="0024209A"/>
    <w:rsid w:val="00250266"/>
    <w:rsid w:val="002504BB"/>
    <w:rsid w:val="00254991"/>
    <w:rsid w:val="0025515A"/>
    <w:rsid w:val="002558CF"/>
    <w:rsid w:val="002726BF"/>
    <w:rsid w:val="00275D93"/>
    <w:rsid w:val="00277F61"/>
    <w:rsid w:val="002810C4"/>
    <w:rsid w:val="002845F0"/>
    <w:rsid w:val="00286004"/>
    <w:rsid w:val="00287E47"/>
    <w:rsid w:val="0029646A"/>
    <w:rsid w:val="00296FDB"/>
    <w:rsid w:val="002A6C24"/>
    <w:rsid w:val="002B4DB7"/>
    <w:rsid w:val="002B7D71"/>
    <w:rsid w:val="002C7FA2"/>
    <w:rsid w:val="002E7604"/>
    <w:rsid w:val="002E7ABA"/>
    <w:rsid w:val="002F265B"/>
    <w:rsid w:val="002F3414"/>
    <w:rsid w:val="0030387B"/>
    <w:rsid w:val="00305607"/>
    <w:rsid w:val="00321A38"/>
    <w:rsid w:val="00332FA5"/>
    <w:rsid w:val="0033451A"/>
    <w:rsid w:val="0034120E"/>
    <w:rsid w:val="00351FF1"/>
    <w:rsid w:val="00352603"/>
    <w:rsid w:val="00360360"/>
    <w:rsid w:val="00365975"/>
    <w:rsid w:val="0037128D"/>
    <w:rsid w:val="00376C4A"/>
    <w:rsid w:val="00391FBD"/>
    <w:rsid w:val="00394C63"/>
    <w:rsid w:val="003A2CD4"/>
    <w:rsid w:val="003B4A17"/>
    <w:rsid w:val="003C5573"/>
    <w:rsid w:val="003C6451"/>
    <w:rsid w:val="003C686A"/>
    <w:rsid w:val="003D6749"/>
    <w:rsid w:val="003F0B43"/>
    <w:rsid w:val="003F5163"/>
    <w:rsid w:val="00412F10"/>
    <w:rsid w:val="00417CD9"/>
    <w:rsid w:val="00426025"/>
    <w:rsid w:val="00427C90"/>
    <w:rsid w:val="004436AD"/>
    <w:rsid w:val="0044386C"/>
    <w:rsid w:val="00443E50"/>
    <w:rsid w:val="00444ADC"/>
    <w:rsid w:val="00446E3E"/>
    <w:rsid w:val="00447AB3"/>
    <w:rsid w:val="00455DEA"/>
    <w:rsid w:val="0045650F"/>
    <w:rsid w:val="00467474"/>
    <w:rsid w:val="00467DC7"/>
    <w:rsid w:val="00480E76"/>
    <w:rsid w:val="00486171"/>
    <w:rsid w:val="004926FA"/>
    <w:rsid w:val="00492D75"/>
    <w:rsid w:val="004A37EE"/>
    <w:rsid w:val="004A56F1"/>
    <w:rsid w:val="004A7CD3"/>
    <w:rsid w:val="004B1087"/>
    <w:rsid w:val="004B79E4"/>
    <w:rsid w:val="004C527C"/>
    <w:rsid w:val="004D0DCB"/>
    <w:rsid w:val="004D2C04"/>
    <w:rsid w:val="004D3052"/>
    <w:rsid w:val="004D6632"/>
    <w:rsid w:val="004E411E"/>
    <w:rsid w:val="004F286B"/>
    <w:rsid w:val="004F46EB"/>
    <w:rsid w:val="004F4B35"/>
    <w:rsid w:val="005021EF"/>
    <w:rsid w:val="00503F01"/>
    <w:rsid w:val="00515949"/>
    <w:rsid w:val="0052215F"/>
    <w:rsid w:val="00522F7B"/>
    <w:rsid w:val="0052464F"/>
    <w:rsid w:val="005316C8"/>
    <w:rsid w:val="0053390A"/>
    <w:rsid w:val="00534EAF"/>
    <w:rsid w:val="00535EB9"/>
    <w:rsid w:val="005440D0"/>
    <w:rsid w:val="00550119"/>
    <w:rsid w:val="00551271"/>
    <w:rsid w:val="00563F4B"/>
    <w:rsid w:val="00567ABC"/>
    <w:rsid w:val="00573420"/>
    <w:rsid w:val="005814E8"/>
    <w:rsid w:val="00584EFB"/>
    <w:rsid w:val="00590764"/>
    <w:rsid w:val="0059197D"/>
    <w:rsid w:val="00591FC3"/>
    <w:rsid w:val="0059430B"/>
    <w:rsid w:val="005957F4"/>
    <w:rsid w:val="005A0086"/>
    <w:rsid w:val="005A462E"/>
    <w:rsid w:val="005B3CDD"/>
    <w:rsid w:val="005B5F06"/>
    <w:rsid w:val="005B7F17"/>
    <w:rsid w:val="005C1305"/>
    <w:rsid w:val="005D50EF"/>
    <w:rsid w:val="005E1190"/>
    <w:rsid w:val="005E1D09"/>
    <w:rsid w:val="005E2442"/>
    <w:rsid w:val="005E3E26"/>
    <w:rsid w:val="005F1624"/>
    <w:rsid w:val="005F496B"/>
    <w:rsid w:val="005F56BE"/>
    <w:rsid w:val="00606E9E"/>
    <w:rsid w:val="006163F4"/>
    <w:rsid w:val="00617B6B"/>
    <w:rsid w:val="00622D92"/>
    <w:rsid w:val="00625DAD"/>
    <w:rsid w:val="006346CD"/>
    <w:rsid w:val="006356D0"/>
    <w:rsid w:val="00636BE4"/>
    <w:rsid w:val="00637394"/>
    <w:rsid w:val="006439B2"/>
    <w:rsid w:val="00643DE1"/>
    <w:rsid w:val="00662451"/>
    <w:rsid w:val="00673464"/>
    <w:rsid w:val="00673E60"/>
    <w:rsid w:val="00675AD3"/>
    <w:rsid w:val="006778B4"/>
    <w:rsid w:val="00677D8E"/>
    <w:rsid w:val="0068168F"/>
    <w:rsid w:val="006856BF"/>
    <w:rsid w:val="006A002F"/>
    <w:rsid w:val="006A4932"/>
    <w:rsid w:val="006B007A"/>
    <w:rsid w:val="006B5C1B"/>
    <w:rsid w:val="006C1E49"/>
    <w:rsid w:val="006C7FD0"/>
    <w:rsid w:val="006D157E"/>
    <w:rsid w:val="006D4FE9"/>
    <w:rsid w:val="006E7E9F"/>
    <w:rsid w:val="006F1C0F"/>
    <w:rsid w:val="006F62D1"/>
    <w:rsid w:val="00706330"/>
    <w:rsid w:val="00730B3D"/>
    <w:rsid w:val="00757840"/>
    <w:rsid w:val="0076493E"/>
    <w:rsid w:val="00773345"/>
    <w:rsid w:val="00776E51"/>
    <w:rsid w:val="00782BFD"/>
    <w:rsid w:val="00791C15"/>
    <w:rsid w:val="00792A73"/>
    <w:rsid w:val="007A082A"/>
    <w:rsid w:val="007A4A79"/>
    <w:rsid w:val="007B1696"/>
    <w:rsid w:val="007B343C"/>
    <w:rsid w:val="007B6C19"/>
    <w:rsid w:val="007D2442"/>
    <w:rsid w:val="007D4186"/>
    <w:rsid w:val="007D7671"/>
    <w:rsid w:val="007E50D9"/>
    <w:rsid w:val="007E7952"/>
    <w:rsid w:val="007F341D"/>
    <w:rsid w:val="007F796C"/>
    <w:rsid w:val="008022EA"/>
    <w:rsid w:val="00803B69"/>
    <w:rsid w:val="0080478D"/>
    <w:rsid w:val="00805F48"/>
    <w:rsid w:val="008064F4"/>
    <w:rsid w:val="00807B62"/>
    <w:rsid w:val="008358A3"/>
    <w:rsid w:val="00843953"/>
    <w:rsid w:val="008446AD"/>
    <w:rsid w:val="008469A1"/>
    <w:rsid w:val="008526CA"/>
    <w:rsid w:val="00853067"/>
    <w:rsid w:val="00853B11"/>
    <w:rsid w:val="00853E38"/>
    <w:rsid w:val="00855CBF"/>
    <w:rsid w:val="0085694C"/>
    <w:rsid w:val="00875359"/>
    <w:rsid w:val="0088234F"/>
    <w:rsid w:val="00884E67"/>
    <w:rsid w:val="008850ED"/>
    <w:rsid w:val="00885826"/>
    <w:rsid w:val="00886489"/>
    <w:rsid w:val="00890FF6"/>
    <w:rsid w:val="0089661E"/>
    <w:rsid w:val="008A5BAB"/>
    <w:rsid w:val="008A7EFC"/>
    <w:rsid w:val="008C49DC"/>
    <w:rsid w:val="008C7ED3"/>
    <w:rsid w:val="008D4A20"/>
    <w:rsid w:val="008F69E2"/>
    <w:rsid w:val="009105BF"/>
    <w:rsid w:val="00912410"/>
    <w:rsid w:val="00920B97"/>
    <w:rsid w:val="00923074"/>
    <w:rsid w:val="00933930"/>
    <w:rsid w:val="0093417F"/>
    <w:rsid w:val="00934C62"/>
    <w:rsid w:val="00935604"/>
    <w:rsid w:val="00935980"/>
    <w:rsid w:val="00935F8F"/>
    <w:rsid w:val="009436DA"/>
    <w:rsid w:val="00944F26"/>
    <w:rsid w:val="0095093E"/>
    <w:rsid w:val="00966F43"/>
    <w:rsid w:val="00967CA3"/>
    <w:rsid w:val="00970B90"/>
    <w:rsid w:val="009742CB"/>
    <w:rsid w:val="00980F63"/>
    <w:rsid w:val="00983BA3"/>
    <w:rsid w:val="009928E5"/>
    <w:rsid w:val="0099722E"/>
    <w:rsid w:val="009A036E"/>
    <w:rsid w:val="009A1124"/>
    <w:rsid w:val="009A1AB9"/>
    <w:rsid w:val="009A57B9"/>
    <w:rsid w:val="009A5D3E"/>
    <w:rsid w:val="009B0B84"/>
    <w:rsid w:val="009B1183"/>
    <w:rsid w:val="009B1765"/>
    <w:rsid w:val="009C3CC1"/>
    <w:rsid w:val="009C49E8"/>
    <w:rsid w:val="009D5296"/>
    <w:rsid w:val="009E19C2"/>
    <w:rsid w:val="009E4933"/>
    <w:rsid w:val="009F0914"/>
    <w:rsid w:val="009F7EE4"/>
    <w:rsid w:val="00A00AE4"/>
    <w:rsid w:val="00A018E2"/>
    <w:rsid w:val="00A17967"/>
    <w:rsid w:val="00A17A81"/>
    <w:rsid w:val="00A211A3"/>
    <w:rsid w:val="00A24CDA"/>
    <w:rsid w:val="00A30295"/>
    <w:rsid w:val="00A3666A"/>
    <w:rsid w:val="00A477F4"/>
    <w:rsid w:val="00A54AB8"/>
    <w:rsid w:val="00A63D08"/>
    <w:rsid w:val="00A72144"/>
    <w:rsid w:val="00A72E3F"/>
    <w:rsid w:val="00A77F18"/>
    <w:rsid w:val="00AB2AE1"/>
    <w:rsid w:val="00AB361A"/>
    <w:rsid w:val="00AB61F6"/>
    <w:rsid w:val="00AC27CC"/>
    <w:rsid w:val="00AC5B88"/>
    <w:rsid w:val="00AD45AA"/>
    <w:rsid w:val="00AD60BD"/>
    <w:rsid w:val="00AE13F9"/>
    <w:rsid w:val="00AE74AB"/>
    <w:rsid w:val="00AE782F"/>
    <w:rsid w:val="00AF2AFB"/>
    <w:rsid w:val="00AF4462"/>
    <w:rsid w:val="00AF5F72"/>
    <w:rsid w:val="00B02E2B"/>
    <w:rsid w:val="00B05695"/>
    <w:rsid w:val="00B07C6C"/>
    <w:rsid w:val="00B105F5"/>
    <w:rsid w:val="00B10850"/>
    <w:rsid w:val="00B124D0"/>
    <w:rsid w:val="00B14C26"/>
    <w:rsid w:val="00B15AAB"/>
    <w:rsid w:val="00B20445"/>
    <w:rsid w:val="00B24806"/>
    <w:rsid w:val="00B357C3"/>
    <w:rsid w:val="00B44E92"/>
    <w:rsid w:val="00B505FD"/>
    <w:rsid w:val="00B51C20"/>
    <w:rsid w:val="00B607D0"/>
    <w:rsid w:val="00B60D79"/>
    <w:rsid w:val="00B70B7F"/>
    <w:rsid w:val="00BA0B63"/>
    <w:rsid w:val="00BA1071"/>
    <w:rsid w:val="00BA4229"/>
    <w:rsid w:val="00BB52B3"/>
    <w:rsid w:val="00BB79A6"/>
    <w:rsid w:val="00BC35EF"/>
    <w:rsid w:val="00BC5048"/>
    <w:rsid w:val="00BC55A6"/>
    <w:rsid w:val="00BD016A"/>
    <w:rsid w:val="00BD3FC2"/>
    <w:rsid w:val="00BE35E0"/>
    <w:rsid w:val="00BF09B3"/>
    <w:rsid w:val="00BF7C3D"/>
    <w:rsid w:val="00C02B8B"/>
    <w:rsid w:val="00C132D0"/>
    <w:rsid w:val="00C146B1"/>
    <w:rsid w:val="00C148EE"/>
    <w:rsid w:val="00C21C31"/>
    <w:rsid w:val="00C24403"/>
    <w:rsid w:val="00C5090E"/>
    <w:rsid w:val="00C61459"/>
    <w:rsid w:val="00C62753"/>
    <w:rsid w:val="00C66DA1"/>
    <w:rsid w:val="00C7383C"/>
    <w:rsid w:val="00C86AD9"/>
    <w:rsid w:val="00C94315"/>
    <w:rsid w:val="00CA7690"/>
    <w:rsid w:val="00CD6DD9"/>
    <w:rsid w:val="00CE2E28"/>
    <w:rsid w:val="00CE3798"/>
    <w:rsid w:val="00CE4FCF"/>
    <w:rsid w:val="00CF0017"/>
    <w:rsid w:val="00CF2972"/>
    <w:rsid w:val="00CF2E3A"/>
    <w:rsid w:val="00CF4F8C"/>
    <w:rsid w:val="00D12314"/>
    <w:rsid w:val="00D367E1"/>
    <w:rsid w:val="00D41073"/>
    <w:rsid w:val="00D419EB"/>
    <w:rsid w:val="00D4731E"/>
    <w:rsid w:val="00D5096C"/>
    <w:rsid w:val="00D509FD"/>
    <w:rsid w:val="00D52E01"/>
    <w:rsid w:val="00D55AED"/>
    <w:rsid w:val="00D56D60"/>
    <w:rsid w:val="00D57399"/>
    <w:rsid w:val="00D6037E"/>
    <w:rsid w:val="00D60EE4"/>
    <w:rsid w:val="00D650E5"/>
    <w:rsid w:val="00D85159"/>
    <w:rsid w:val="00D85997"/>
    <w:rsid w:val="00DB116D"/>
    <w:rsid w:val="00DB73F1"/>
    <w:rsid w:val="00DC20F7"/>
    <w:rsid w:val="00DC3000"/>
    <w:rsid w:val="00DC5912"/>
    <w:rsid w:val="00DD082C"/>
    <w:rsid w:val="00DD5C46"/>
    <w:rsid w:val="00DD694E"/>
    <w:rsid w:val="00E01D89"/>
    <w:rsid w:val="00E03B73"/>
    <w:rsid w:val="00E04882"/>
    <w:rsid w:val="00E10D9C"/>
    <w:rsid w:val="00E12776"/>
    <w:rsid w:val="00E160F2"/>
    <w:rsid w:val="00E1620A"/>
    <w:rsid w:val="00E169D6"/>
    <w:rsid w:val="00E16ACB"/>
    <w:rsid w:val="00E20E7C"/>
    <w:rsid w:val="00E26636"/>
    <w:rsid w:val="00E2787A"/>
    <w:rsid w:val="00E319F2"/>
    <w:rsid w:val="00E342D5"/>
    <w:rsid w:val="00E42FD4"/>
    <w:rsid w:val="00E70C2B"/>
    <w:rsid w:val="00E71AF6"/>
    <w:rsid w:val="00E74EC4"/>
    <w:rsid w:val="00E74F3D"/>
    <w:rsid w:val="00E8391B"/>
    <w:rsid w:val="00E90988"/>
    <w:rsid w:val="00E90A2B"/>
    <w:rsid w:val="00E90E89"/>
    <w:rsid w:val="00EA3206"/>
    <w:rsid w:val="00EA338B"/>
    <w:rsid w:val="00EB5CCE"/>
    <w:rsid w:val="00EB74BE"/>
    <w:rsid w:val="00ED2287"/>
    <w:rsid w:val="00ED77A2"/>
    <w:rsid w:val="00EF76E0"/>
    <w:rsid w:val="00F0174A"/>
    <w:rsid w:val="00F02961"/>
    <w:rsid w:val="00F03C44"/>
    <w:rsid w:val="00F049D7"/>
    <w:rsid w:val="00F066D8"/>
    <w:rsid w:val="00F37F7C"/>
    <w:rsid w:val="00F40CBA"/>
    <w:rsid w:val="00F42EB7"/>
    <w:rsid w:val="00F52D2E"/>
    <w:rsid w:val="00F57EBC"/>
    <w:rsid w:val="00F60D48"/>
    <w:rsid w:val="00F61F8C"/>
    <w:rsid w:val="00F63796"/>
    <w:rsid w:val="00F7688E"/>
    <w:rsid w:val="00F775FF"/>
    <w:rsid w:val="00F80C83"/>
    <w:rsid w:val="00F87242"/>
    <w:rsid w:val="00FA1502"/>
    <w:rsid w:val="00FA300F"/>
    <w:rsid w:val="00FD4DF7"/>
    <w:rsid w:val="00FD7101"/>
    <w:rsid w:val="00FF12AE"/>
    <w:rsid w:val="00FF1F5F"/>
    <w:rsid w:val="00FF51CD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D161761"/>
  <w15:docId w15:val="{83D5F099-F530-4FC0-9687-339FBCAE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88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53D4-B5A1-40D4-9C8E-2204FA7B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Новицкий Олег Викторович</cp:lastModifiedBy>
  <cp:revision>43</cp:revision>
  <cp:lastPrinted>2015-12-07T12:43:00Z</cp:lastPrinted>
  <dcterms:created xsi:type="dcterms:W3CDTF">2015-01-27T11:41:00Z</dcterms:created>
  <dcterms:modified xsi:type="dcterms:W3CDTF">2022-11-22T06:08:00Z</dcterms:modified>
</cp:coreProperties>
</file>