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72" w:rsidRPr="00363720" w:rsidRDefault="00485272" w:rsidP="00485272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363720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843"/>
      </w:tblGrid>
      <w:tr w:rsidR="00485272" w:rsidRPr="00363720" w:rsidTr="0014040E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72" w:rsidRPr="002143EE" w:rsidRDefault="00485272" w:rsidP="0014040E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2143EE">
              <w:rPr>
                <w:sz w:val="26"/>
                <w:szCs w:val="26"/>
              </w:rPr>
              <w:t>Номер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72" w:rsidRPr="002143EE" w:rsidRDefault="00485272" w:rsidP="00485272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2143EE">
              <w:rPr>
                <w:sz w:val="26"/>
                <w:szCs w:val="26"/>
              </w:rPr>
              <w:t>401А</w:t>
            </w:r>
          </w:p>
        </w:tc>
      </w:tr>
      <w:tr w:rsidR="008D3A65" w:rsidRPr="00363720" w:rsidTr="0014040E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65" w:rsidRPr="002143EE" w:rsidRDefault="00817E78" w:rsidP="0014040E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2143EE">
              <w:rPr>
                <w:sz w:val="26"/>
                <w:szCs w:val="26"/>
              </w:rPr>
              <w:t>Номер материала SAP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65" w:rsidRPr="002143EE" w:rsidRDefault="008D3A65" w:rsidP="00485272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2143EE">
              <w:rPr>
                <w:sz w:val="26"/>
                <w:szCs w:val="26"/>
              </w:rPr>
              <w:t>2274317</w:t>
            </w:r>
          </w:p>
        </w:tc>
      </w:tr>
    </w:tbl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Первый заместитель директора -</w:t>
      </w:r>
    </w:p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 xml:space="preserve">главный инженер филиала </w:t>
      </w:r>
    </w:p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ПАО «МРСК Центра» - «Орелэнерго»</w:t>
      </w:r>
    </w:p>
    <w:p w:rsidR="00485272" w:rsidRPr="00363720" w:rsidRDefault="00485272" w:rsidP="00485272">
      <w:pPr>
        <w:tabs>
          <w:tab w:val="right" w:pos="9639"/>
        </w:tabs>
        <w:ind w:right="-2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ab/>
        <w:t xml:space="preserve">   ______________ / И.В. Колубанов /</w:t>
      </w:r>
    </w:p>
    <w:p w:rsidR="00485272" w:rsidRPr="00363720" w:rsidRDefault="00485272" w:rsidP="00485272">
      <w:pPr>
        <w:ind w:right="-2" w:firstLine="851"/>
        <w:jc w:val="right"/>
        <w:rPr>
          <w:caps/>
          <w:sz w:val="26"/>
          <w:szCs w:val="26"/>
          <w:u w:val="single"/>
        </w:rPr>
      </w:pPr>
      <w:r w:rsidRPr="00363720">
        <w:rPr>
          <w:sz w:val="26"/>
          <w:szCs w:val="26"/>
        </w:rPr>
        <w:t>«</w:t>
      </w:r>
      <w:r w:rsidRPr="00363720">
        <w:rPr>
          <w:sz w:val="26"/>
          <w:szCs w:val="26"/>
          <w:u w:val="single"/>
        </w:rPr>
        <w:t xml:space="preserve">  </w:t>
      </w:r>
      <w:r w:rsidR="007F36E0">
        <w:rPr>
          <w:sz w:val="26"/>
          <w:szCs w:val="26"/>
          <w:u w:val="single"/>
        </w:rPr>
        <w:t xml:space="preserve">    </w:t>
      </w:r>
      <w:r w:rsidRPr="00363720">
        <w:rPr>
          <w:sz w:val="26"/>
          <w:szCs w:val="26"/>
          <w:u w:val="single"/>
        </w:rPr>
        <w:t xml:space="preserve">  </w:t>
      </w:r>
      <w:r w:rsidRPr="00363720">
        <w:rPr>
          <w:sz w:val="26"/>
          <w:szCs w:val="26"/>
        </w:rPr>
        <w:t>»</w:t>
      </w:r>
      <w:r w:rsidRPr="00363720">
        <w:rPr>
          <w:sz w:val="26"/>
          <w:szCs w:val="26"/>
          <w:u w:val="single"/>
        </w:rPr>
        <w:t xml:space="preserve">       </w:t>
      </w:r>
      <w:r w:rsidR="007F36E0">
        <w:rPr>
          <w:sz w:val="26"/>
          <w:szCs w:val="26"/>
          <w:u w:val="single"/>
        </w:rPr>
        <w:t xml:space="preserve">   </w:t>
      </w:r>
      <w:bookmarkStart w:id="0" w:name="_GoBack"/>
      <w:bookmarkEnd w:id="0"/>
      <w:r w:rsidRPr="00363720">
        <w:rPr>
          <w:sz w:val="26"/>
          <w:szCs w:val="26"/>
          <w:u w:val="single"/>
        </w:rPr>
        <w:t xml:space="preserve">        2016 г.</w:t>
      </w:r>
    </w:p>
    <w:p w:rsidR="00485272" w:rsidRDefault="00485272"/>
    <w:p w:rsidR="001047CA" w:rsidRDefault="001047CA" w:rsidP="009A43D0">
      <w:pPr>
        <w:ind w:left="705"/>
        <w:jc w:val="center"/>
        <w:rPr>
          <w:b/>
        </w:rPr>
      </w:pPr>
    </w:p>
    <w:p w:rsidR="00664AF1" w:rsidRPr="00B32138" w:rsidRDefault="00972EE0" w:rsidP="00B32138">
      <w:pPr>
        <w:jc w:val="center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 xml:space="preserve">          </w:t>
      </w:r>
      <w:r w:rsidR="00664AF1" w:rsidRPr="00B32138">
        <w:rPr>
          <w:b/>
          <w:sz w:val="26"/>
          <w:szCs w:val="26"/>
        </w:rPr>
        <w:t>ТЕХНИЧЕСКОЕ ЗАДАНИЕ №______</w:t>
      </w:r>
    </w:p>
    <w:p w:rsidR="00664AF1" w:rsidRPr="00B32138" w:rsidRDefault="00664AF1" w:rsidP="00B32138">
      <w:pPr>
        <w:ind w:left="705"/>
        <w:jc w:val="center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 xml:space="preserve">на поставку </w:t>
      </w:r>
      <w:r w:rsidR="00342DA8">
        <w:rPr>
          <w:b/>
          <w:sz w:val="26"/>
          <w:szCs w:val="26"/>
        </w:rPr>
        <w:t>бытовой техники</w:t>
      </w:r>
      <w:r w:rsidR="00370B92" w:rsidRPr="00B32138">
        <w:rPr>
          <w:b/>
          <w:sz w:val="26"/>
          <w:szCs w:val="26"/>
        </w:rPr>
        <w:t xml:space="preserve"> </w:t>
      </w:r>
      <w:r w:rsidR="00485272" w:rsidRPr="00B32138">
        <w:rPr>
          <w:b/>
          <w:sz w:val="26"/>
          <w:szCs w:val="26"/>
        </w:rPr>
        <w:t>(</w:t>
      </w:r>
      <w:r w:rsidR="008D3A65" w:rsidRPr="00B32138">
        <w:rPr>
          <w:b/>
          <w:sz w:val="26"/>
          <w:szCs w:val="26"/>
        </w:rPr>
        <w:t>холод</w:t>
      </w:r>
      <w:r w:rsidR="00370B92" w:rsidRPr="00B32138">
        <w:rPr>
          <w:b/>
          <w:sz w:val="26"/>
          <w:szCs w:val="26"/>
        </w:rPr>
        <w:t>и</w:t>
      </w:r>
      <w:r w:rsidR="008D3A65" w:rsidRPr="00B32138">
        <w:rPr>
          <w:b/>
          <w:sz w:val="26"/>
          <w:szCs w:val="26"/>
        </w:rPr>
        <w:t>льник</w:t>
      </w:r>
      <w:r w:rsidR="00370B92" w:rsidRPr="00B32138">
        <w:rPr>
          <w:b/>
          <w:sz w:val="26"/>
          <w:szCs w:val="26"/>
        </w:rPr>
        <w:t>ов</w:t>
      </w:r>
      <w:r w:rsidR="00485272" w:rsidRPr="00B32138">
        <w:rPr>
          <w:b/>
          <w:sz w:val="26"/>
          <w:szCs w:val="26"/>
        </w:rPr>
        <w:t>)</w:t>
      </w:r>
      <w:r w:rsidRPr="00B32138">
        <w:rPr>
          <w:b/>
          <w:sz w:val="26"/>
          <w:szCs w:val="26"/>
        </w:rPr>
        <w:t xml:space="preserve"> </w:t>
      </w:r>
      <w:proofErr w:type="gramStart"/>
      <w:r w:rsidRPr="00B32138">
        <w:rPr>
          <w:b/>
          <w:sz w:val="26"/>
          <w:szCs w:val="26"/>
        </w:rPr>
        <w:t>для</w:t>
      </w:r>
      <w:proofErr w:type="gramEnd"/>
      <w:r w:rsidRPr="00B32138">
        <w:rPr>
          <w:b/>
          <w:sz w:val="26"/>
          <w:szCs w:val="26"/>
        </w:rPr>
        <w:t xml:space="preserve"> </w:t>
      </w:r>
    </w:p>
    <w:p w:rsidR="00664AF1" w:rsidRDefault="000822A2" w:rsidP="00B32138">
      <w:pPr>
        <w:ind w:left="705"/>
        <w:jc w:val="center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>филиала П</w:t>
      </w:r>
      <w:r w:rsidR="00664AF1" w:rsidRPr="00B32138">
        <w:rPr>
          <w:b/>
          <w:sz w:val="26"/>
          <w:szCs w:val="26"/>
        </w:rPr>
        <w:t>АО «МРСК Центра» - «Орелэнерго» на 201</w:t>
      </w:r>
      <w:r w:rsidR="008D3A65" w:rsidRPr="00B32138">
        <w:rPr>
          <w:b/>
          <w:sz w:val="26"/>
          <w:szCs w:val="26"/>
        </w:rPr>
        <w:t>7</w:t>
      </w:r>
      <w:r w:rsidR="00664AF1" w:rsidRPr="00B32138">
        <w:rPr>
          <w:b/>
          <w:sz w:val="26"/>
          <w:szCs w:val="26"/>
        </w:rPr>
        <w:t xml:space="preserve"> год</w:t>
      </w:r>
      <w:r w:rsidR="008D3A65" w:rsidRPr="00B32138">
        <w:rPr>
          <w:b/>
          <w:sz w:val="26"/>
          <w:szCs w:val="26"/>
        </w:rPr>
        <w:t xml:space="preserve"> </w:t>
      </w:r>
    </w:p>
    <w:p w:rsidR="00B32138" w:rsidRPr="00B32138" w:rsidRDefault="00B32138" w:rsidP="00B32138">
      <w:pPr>
        <w:ind w:left="705"/>
        <w:jc w:val="center"/>
        <w:rPr>
          <w:b/>
          <w:sz w:val="26"/>
          <w:szCs w:val="26"/>
        </w:rPr>
      </w:pPr>
    </w:p>
    <w:p w:rsidR="009A43D0" w:rsidRPr="00B32138" w:rsidRDefault="009A43D0" w:rsidP="00B32138">
      <w:pPr>
        <w:ind w:firstLine="709"/>
        <w:jc w:val="both"/>
        <w:rPr>
          <w:b/>
          <w:bCs/>
          <w:sz w:val="26"/>
          <w:szCs w:val="26"/>
        </w:rPr>
      </w:pPr>
    </w:p>
    <w:p w:rsidR="00CC6220" w:rsidRDefault="00CC6220" w:rsidP="00B32138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Общая часть.</w:t>
      </w:r>
    </w:p>
    <w:p w:rsidR="002143EE" w:rsidRPr="002143EE" w:rsidRDefault="002143EE" w:rsidP="002143EE">
      <w:pPr>
        <w:pStyle w:val="a3"/>
        <w:tabs>
          <w:tab w:val="left" w:pos="1134"/>
        </w:tabs>
        <w:ind w:left="567"/>
        <w:jc w:val="both"/>
        <w:rPr>
          <w:b/>
          <w:bCs/>
          <w:sz w:val="6"/>
          <w:szCs w:val="6"/>
        </w:rPr>
      </w:pPr>
    </w:p>
    <w:p w:rsidR="00CC6220" w:rsidRPr="00B32138" w:rsidRDefault="00CC6220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Вся продукция должна быть сертифицирована в соответствии с требованиями Госстандарта Российской Федерации, технического регламента. Продукция должна соответствовать требованиям ГОСТ или ТУ. </w:t>
      </w:r>
    </w:p>
    <w:p w:rsidR="00CC6220" w:rsidRPr="00B32138" w:rsidRDefault="00CC6220" w:rsidP="00B32138">
      <w:pPr>
        <w:pStyle w:val="a9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На каждое изделие должен поставляется паспорт.</w:t>
      </w:r>
    </w:p>
    <w:p w:rsidR="00CC6220" w:rsidRDefault="00CC6220" w:rsidP="00B3213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Общие требования.</w:t>
      </w:r>
    </w:p>
    <w:p w:rsidR="002143EE" w:rsidRPr="002143EE" w:rsidRDefault="002143EE" w:rsidP="002143EE">
      <w:pPr>
        <w:pStyle w:val="a3"/>
        <w:tabs>
          <w:tab w:val="left" w:pos="993"/>
          <w:tab w:val="left" w:pos="1134"/>
        </w:tabs>
        <w:spacing w:before="240"/>
        <w:ind w:left="567"/>
        <w:jc w:val="both"/>
        <w:rPr>
          <w:b/>
          <w:bCs/>
          <w:sz w:val="6"/>
          <w:szCs w:val="6"/>
        </w:rPr>
      </w:pPr>
    </w:p>
    <w:p w:rsidR="00D15416" w:rsidRPr="00B32138" w:rsidRDefault="00D15416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К поставке допускается продукция, отвечающая следующим требованиям:</w:t>
      </w:r>
    </w:p>
    <w:p w:rsidR="00D15416" w:rsidRPr="00B32138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для российских производителей - положительное заключение межведомственной комиссии (МВК), ТУ, или иные документы, подтверждающие соответствие техническим требованиям;</w:t>
      </w:r>
    </w:p>
    <w:p w:rsidR="00D15416" w:rsidRPr="00B32138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для импортных материалов - сертификаты соответствия функциональных и технических показателей оборудования условиям эксплуатации;</w:t>
      </w:r>
    </w:p>
    <w:p w:rsidR="00D15416" w:rsidRPr="00B32138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продукция должна быть новой и ранее неиспользованной.</w:t>
      </w:r>
    </w:p>
    <w:p w:rsidR="00D15416" w:rsidRPr="00B32138" w:rsidRDefault="00D15416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Упаковка, транспортирование, условия и сроки хранения:</w:t>
      </w:r>
    </w:p>
    <w:p w:rsidR="00D15416" w:rsidRPr="00B32138" w:rsidRDefault="00D15416" w:rsidP="00B32138">
      <w:pPr>
        <w:shd w:val="clear" w:color="auto" w:fill="FFFFFF"/>
        <w:jc w:val="both"/>
        <w:rPr>
          <w:color w:val="000000"/>
          <w:sz w:val="26"/>
          <w:szCs w:val="26"/>
        </w:rPr>
      </w:pPr>
      <w:r w:rsidRPr="00B32138">
        <w:rPr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 w:rsidRPr="00B32138">
        <w:rPr>
          <w:sz w:val="26"/>
          <w:szCs w:val="26"/>
        </w:rPr>
        <w:t>Р</w:t>
      </w:r>
      <w:proofErr w:type="gramEnd"/>
      <w:r w:rsidRPr="00B32138">
        <w:rPr>
          <w:sz w:val="26"/>
          <w:szCs w:val="26"/>
        </w:rPr>
        <w:t xml:space="preserve"> ЕН 353-2-2007.</w:t>
      </w:r>
    </w:p>
    <w:p w:rsidR="00D15416" w:rsidRPr="00B32138" w:rsidRDefault="00D15416" w:rsidP="00B32138">
      <w:pPr>
        <w:tabs>
          <w:tab w:val="left" w:pos="1418"/>
        </w:tabs>
        <w:ind w:firstLine="567"/>
        <w:jc w:val="both"/>
        <w:rPr>
          <w:color w:val="000000"/>
          <w:sz w:val="26"/>
          <w:szCs w:val="26"/>
        </w:rPr>
      </w:pPr>
      <w:r w:rsidRPr="00B32138">
        <w:rPr>
          <w:color w:val="000000"/>
          <w:sz w:val="26"/>
          <w:szCs w:val="26"/>
        </w:rPr>
        <w:t xml:space="preserve">2.3. </w:t>
      </w:r>
      <w:r w:rsidRPr="00B32138">
        <w:rPr>
          <w:sz w:val="26"/>
          <w:szCs w:val="26"/>
        </w:rPr>
        <w:t>Иные требования:</w:t>
      </w:r>
    </w:p>
    <w:p w:rsidR="00D15416" w:rsidRPr="00B32138" w:rsidRDefault="00D15416" w:rsidP="00B32138">
      <w:pPr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</w:t>
      </w:r>
      <w:proofErr w:type="gramStart"/>
      <w:r w:rsidRPr="00B32138">
        <w:rPr>
          <w:sz w:val="26"/>
          <w:szCs w:val="26"/>
        </w:rPr>
        <w:t>уведомлении</w:t>
      </w:r>
      <w:proofErr w:type="gramEnd"/>
      <w:r w:rsidRPr="00B32138">
        <w:rPr>
          <w:sz w:val="26"/>
          <w:szCs w:val="26"/>
        </w:rPr>
        <w:t xml:space="preserve">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CC6220" w:rsidRDefault="00CC6220" w:rsidP="00B32138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Предмет конкурса.</w:t>
      </w:r>
    </w:p>
    <w:p w:rsidR="002143EE" w:rsidRPr="002143EE" w:rsidRDefault="002143EE" w:rsidP="002143EE">
      <w:pPr>
        <w:pStyle w:val="a3"/>
        <w:tabs>
          <w:tab w:val="left" w:pos="1134"/>
        </w:tabs>
        <w:spacing w:before="120"/>
        <w:ind w:left="567"/>
        <w:jc w:val="both"/>
        <w:rPr>
          <w:b/>
          <w:bCs/>
          <w:sz w:val="6"/>
          <w:szCs w:val="6"/>
        </w:rPr>
      </w:pPr>
    </w:p>
    <w:p w:rsidR="00D15416" w:rsidRPr="00B32138" w:rsidRDefault="00CC6220" w:rsidP="00B32138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6"/>
          <w:szCs w:val="26"/>
        </w:rPr>
      </w:pPr>
      <w:r w:rsidRPr="00B32138">
        <w:rPr>
          <w:sz w:val="26"/>
          <w:szCs w:val="26"/>
        </w:rPr>
        <w:t>Поставщик обеспечивает поставку продукции в объемах и сроки установленные данным ТЗ на централь</w:t>
      </w:r>
      <w:r w:rsidR="00972EE0" w:rsidRPr="00B32138">
        <w:rPr>
          <w:sz w:val="26"/>
          <w:szCs w:val="26"/>
        </w:rPr>
        <w:t>ный склад получателя – филиала П</w:t>
      </w:r>
      <w:r w:rsidRPr="00B32138">
        <w:rPr>
          <w:sz w:val="26"/>
          <w:szCs w:val="26"/>
        </w:rPr>
        <w:t>АО «МРСК Центра» - «Орелэнерго».</w:t>
      </w:r>
    </w:p>
    <w:p w:rsidR="00D15416" w:rsidRPr="00B32138" w:rsidRDefault="00D15416" w:rsidP="00B32138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6"/>
          <w:szCs w:val="26"/>
        </w:rPr>
      </w:pPr>
      <w:r w:rsidRPr="00B32138">
        <w:rPr>
          <w:sz w:val="26"/>
          <w:szCs w:val="26"/>
        </w:rPr>
        <w:t xml:space="preserve"> Доставка осуществляется транспортом Поставщика. </w:t>
      </w:r>
    </w:p>
    <w:p w:rsidR="00CC6220" w:rsidRPr="00581BAB" w:rsidRDefault="00CC6220" w:rsidP="00B32138">
      <w:pPr>
        <w:pStyle w:val="a3"/>
        <w:tabs>
          <w:tab w:val="left" w:pos="1134"/>
        </w:tabs>
        <w:spacing w:after="240"/>
        <w:ind w:left="567" w:right="-142"/>
        <w:jc w:val="both"/>
        <w:rPr>
          <w:sz w:val="12"/>
          <w:szCs w:val="12"/>
        </w:rPr>
      </w:pPr>
    </w:p>
    <w:p w:rsidR="00CC6220" w:rsidRDefault="00CC6220" w:rsidP="00B3213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120" w:after="120"/>
        <w:ind w:left="0" w:right="-142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Гарантийные обязательства.</w:t>
      </w:r>
    </w:p>
    <w:p w:rsidR="002143EE" w:rsidRPr="002143EE" w:rsidRDefault="002143EE" w:rsidP="002143EE">
      <w:pPr>
        <w:pStyle w:val="a3"/>
        <w:tabs>
          <w:tab w:val="left" w:pos="993"/>
          <w:tab w:val="left" w:pos="1134"/>
        </w:tabs>
        <w:spacing w:before="120" w:after="120"/>
        <w:ind w:left="567" w:right="-142"/>
        <w:jc w:val="both"/>
        <w:rPr>
          <w:b/>
          <w:bCs/>
          <w:sz w:val="6"/>
          <w:szCs w:val="6"/>
        </w:rPr>
      </w:pPr>
    </w:p>
    <w:p w:rsidR="00CC6220" w:rsidRPr="00B32138" w:rsidRDefault="00CC6220" w:rsidP="00B32138">
      <w:pPr>
        <w:pStyle w:val="a3"/>
        <w:tabs>
          <w:tab w:val="left" w:pos="993"/>
          <w:tab w:val="left" w:pos="1134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 </w:t>
      </w:r>
      <w:proofErr w:type="gramStart"/>
      <w:r w:rsidRPr="00B32138">
        <w:rPr>
          <w:sz w:val="26"/>
          <w:szCs w:val="26"/>
        </w:rPr>
        <w:t xml:space="preserve">В случае обнаружения несоответствия требованиям ТЗ, поставщик обязан направить своего </w:t>
      </w:r>
      <w:r w:rsidRPr="00B32138">
        <w:rPr>
          <w:sz w:val="26"/>
          <w:szCs w:val="26"/>
        </w:rPr>
        <w:lastRenderedPageBreak/>
        <w:t>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</w:r>
      <w:proofErr w:type="gramEnd"/>
      <w:r w:rsidRPr="00B32138">
        <w:rPr>
          <w:sz w:val="26"/>
          <w:szCs w:val="26"/>
        </w:rPr>
        <w:t xml:space="preserve"> Гарантийный срок в этом случае продлевается соответственно на период устранения дефектов.</w:t>
      </w:r>
    </w:p>
    <w:p w:rsidR="00CC6220" w:rsidRPr="00B32138" w:rsidRDefault="00CC6220" w:rsidP="00B32138">
      <w:pPr>
        <w:pStyle w:val="a3"/>
        <w:tabs>
          <w:tab w:val="left" w:pos="993"/>
          <w:tab w:val="left" w:pos="1134"/>
          <w:tab w:val="left" w:pos="1560"/>
        </w:tabs>
        <w:ind w:left="0" w:firstLine="567"/>
        <w:jc w:val="both"/>
        <w:rPr>
          <w:sz w:val="12"/>
          <w:szCs w:val="12"/>
        </w:rPr>
      </w:pPr>
    </w:p>
    <w:p w:rsidR="00CC6220" w:rsidRDefault="00CC6220" w:rsidP="00B3213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Состав технической и эксплуатационной документации.</w:t>
      </w:r>
    </w:p>
    <w:p w:rsidR="002143EE" w:rsidRPr="002143EE" w:rsidRDefault="002143EE" w:rsidP="002143EE">
      <w:pPr>
        <w:pStyle w:val="a3"/>
        <w:tabs>
          <w:tab w:val="left" w:pos="993"/>
          <w:tab w:val="left" w:pos="1134"/>
        </w:tabs>
        <w:spacing w:before="120" w:after="120"/>
        <w:ind w:left="567"/>
        <w:jc w:val="both"/>
        <w:rPr>
          <w:b/>
          <w:bCs/>
          <w:sz w:val="6"/>
          <w:szCs w:val="6"/>
        </w:rPr>
      </w:pPr>
    </w:p>
    <w:p w:rsidR="00D15416" w:rsidRPr="00B32138" w:rsidRDefault="00D15416" w:rsidP="002143EE">
      <w:pPr>
        <w:pStyle w:val="a3"/>
        <w:tabs>
          <w:tab w:val="left" w:pos="851"/>
          <w:tab w:val="left" w:pos="1134"/>
          <w:tab w:val="left" w:pos="1560"/>
        </w:tabs>
        <w:spacing w:before="120"/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D15416" w:rsidRPr="00B32138" w:rsidRDefault="00D15416" w:rsidP="00B32138">
      <w:pPr>
        <w:pStyle w:val="a3"/>
        <w:numPr>
          <w:ilvl w:val="0"/>
          <w:numId w:val="10"/>
        </w:numPr>
        <w:tabs>
          <w:tab w:val="left" w:pos="851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паспорт товара;</w:t>
      </w:r>
    </w:p>
    <w:p w:rsidR="00CC6220" w:rsidRPr="00B32138" w:rsidRDefault="00D15416" w:rsidP="00B32138">
      <w:pPr>
        <w:pStyle w:val="a3"/>
        <w:numPr>
          <w:ilvl w:val="0"/>
          <w:numId w:val="10"/>
        </w:numPr>
        <w:tabs>
          <w:tab w:val="left" w:pos="851"/>
          <w:tab w:val="left" w:pos="1560"/>
        </w:tabs>
        <w:spacing w:after="120"/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весь товар должен быть снабжен соответствующими сертификатами или другими документами на русском языке, надлежащим образом подтверждающими качество и безопасность товара.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630"/>
        <w:gridCol w:w="2574"/>
        <w:gridCol w:w="2021"/>
        <w:gridCol w:w="1500"/>
      </w:tblGrid>
      <w:tr w:rsidR="004A1AAA" w:rsidRPr="00B32138" w:rsidTr="009D5DDE">
        <w:trPr>
          <w:trHeight w:val="645"/>
        </w:trPr>
        <w:tc>
          <w:tcPr>
            <w:tcW w:w="1914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Филиал</w:t>
            </w:r>
          </w:p>
        </w:tc>
        <w:tc>
          <w:tcPr>
            <w:tcW w:w="1630" w:type="dxa"/>
            <w:vAlign w:val="center"/>
          </w:tcPr>
          <w:p w:rsidR="009A43D0" w:rsidRPr="00B32138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2574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021" w:type="dxa"/>
            <w:vAlign w:val="center"/>
          </w:tcPr>
          <w:p w:rsidR="009A43D0" w:rsidRPr="00B32138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Срок</w:t>
            </w:r>
          </w:p>
          <w:p w:rsidR="009A43D0" w:rsidRPr="00B32138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поставки</w:t>
            </w:r>
          </w:p>
        </w:tc>
        <w:tc>
          <w:tcPr>
            <w:tcW w:w="1500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Общее количество</w:t>
            </w:r>
          </w:p>
        </w:tc>
      </w:tr>
      <w:tr w:rsidR="004A1AAA" w:rsidRPr="00B32138" w:rsidTr="009D5DDE">
        <w:tc>
          <w:tcPr>
            <w:tcW w:w="1914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«Орелэнерго»</w:t>
            </w:r>
          </w:p>
        </w:tc>
        <w:tc>
          <w:tcPr>
            <w:tcW w:w="1630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Авто/ж/д</w:t>
            </w:r>
          </w:p>
        </w:tc>
        <w:tc>
          <w:tcPr>
            <w:tcW w:w="2574" w:type="dxa"/>
            <w:vAlign w:val="center"/>
          </w:tcPr>
          <w:p w:rsidR="009A43D0" w:rsidRPr="00B32138" w:rsidRDefault="00E347DB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Центральный с</w:t>
            </w:r>
            <w:r w:rsidR="009A43D0" w:rsidRPr="00B32138">
              <w:rPr>
                <w:sz w:val="26"/>
                <w:szCs w:val="26"/>
              </w:rPr>
              <w:t xml:space="preserve">клад </w:t>
            </w:r>
            <w:r w:rsidRPr="00B32138">
              <w:rPr>
                <w:sz w:val="26"/>
                <w:szCs w:val="26"/>
              </w:rPr>
              <w:t>филиала</w:t>
            </w:r>
            <w:r w:rsidR="00972EE0" w:rsidRPr="00B32138">
              <w:rPr>
                <w:sz w:val="26"/>
                <w:szCs w:val="26"/>
              </w:rPr>
              <w:t xml:space="preserve"> П</w:t>
            </w:r>
            <w:r w:rsidR="00CC6220" w:rsidRPr="00B32138">
              <w:rPr>
                <w:sz w:val="26"/>
                <w:szCs w:val="26"/>
              </w:rPr>
              <w:t>АО «МРСК Центра» - «Орелэнерго»</w:t>
            </w:r>
          </w:p>
        </w:tc>
        <w:tc>
          <w:tcPr>
            <w:tcW w:w="2021" w:type="dxa"/>
            <w:vAlign w:val="center"/>
          </w:tcPr>
          <w:p w:rsidR="009A43D0" w:rsidRPr="00B32138" w:rsidRDefault="00D15416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30 календарных дней с момента заключения договора</w:t>
            </w:r>
          </w:p>
        </w:tc>
        <w:tc>
          <w:tcPr>
            <w:tcW w:w="1500" w:type="dxa"/>
            <w:vAlign w:val="center"/>
          </w:tcPr>
          <w:p w:rsidR="009A43D0" w:rsidRPr="00B32138" w:rsidRDefault="00517454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2</w:t>
            </w:r>
          </w:p>
        </w:tc>
      </w:tr>
    </w:tbl>
    <w:p w:rsidR="009A43D0" w:rsidRPr="00B32138" w:rsidRDefault="009A43D0" w:rsidP="00B32138">
      <w:pPr>
        <w:jc w:val="both"/>
        <w:rPr>
          <w:sz w:val="26"/>
          <w:szCs w:val="26"/>
        </w:rPr>
      </w:pPr>
    </w:p>
    <w:p w:rsidR="009A43D0" w:rsidRPr="00B32138" w:rsidRDefault="009A43D0" w:rsidP="00B32138">
      <w:pPr>
        <w:pStyle w:val="a3"/>
        <w:numPr>
          <w:ilvl w:val="0"/>
          <w:numId w:val="1"/>
        </w:numPr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Технические требования к оборудованию.</w:t>
      </w:r>
    </w:p>
    <w:p w:rsidR="00925986" w:rsidRPr="00B32138" w:rsidRDefault="00925986" w:rsidP="00B32138">
      <w:pPr>
        <w:pStyle w:val="a3"/>
        <w:numPr>
          <w:ilvl w:val="1"/>
          <w:numId w:val="1"/>
        </w:numPr>
        <w:tabs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B32138">
        <w:rPr>
          <w:b/>
          <w:bCs/>
          <w:sz w:val="26"/>
          <w:szCs w:val="26"/>
        </w:rPr>
        <w:t xml:space="preserve"> </w:t>
      </w:r>
      <w:r w:rsidRPr="00B32138">
        <w:rPr>
          <w:rFonts w:eastAsia="Arial Unicode MS"/>
          <w:bCs/>
          <w:sz w:val="26"/>
          <w:szCs w:val="26"/>
        </w:rPr>
        <w:t xml:space="preserve">На поставку холодильников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1"/>
        <w:gridCol w:w="4432"/>
        <w:gridCol w:w="4537"/>
      </w:tblGrid>
      <w:tr w:rsidR="00925986" w:rsidRPr="00B32138" w:rsidTr="009D5DDE">
        <w:trPr>
          <w:trHeight w:val="43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№</w:t>
            </w:r>
          </w:p>
          <w:p w:rsidR="00925986" w:rsidRPr="00B32138" w:rsidRDefault="00925986" w:rsidP="00B32138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proofErr w:type="gramStart"/>
            <w:r w:rsidRPr="00B32138">
              <w:rPr>
                <w:rFonts w:eastAsia="Arial Unicode MS"/>
                <w:bCs/>
                <w:sz w:val="26"/>
                <w:szCs w:val="26"/>
              </w:rPr>
              <w:t>п</w:t>
            </w:r>
            <w:proofErr w:type="gramEnd"/>
            <w:r w:rsidRPr="00B32138">
              <w:rPr>
                <w:rFonts w:eastAsia="Arial Unicode MS"/>
                <w:bCs/>
                <w:sz w:val="26"/>
                <w:szCs w:val="26"/>
              </w:rPr>
              <w:t>/п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pStyle w:val="6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pStyle w:val="1"/>
              <w:rPr>
                <w:rFonts w:eastAsia="Arial Unicode MS"/>
                <w:b w:val="0"/>
                <w:sz w:val="26"/>
                <w:szCs w:val="26"/>
              </w:rPr>
            </w:pPr>
            <w:r w:rsidRPr="00B32138">
              <w:rPr>
                <w:rFonts w:eastAsia="Arial Unicode MS"/>
                <w:b w:val="0"/>
                <w:sz w:val="26"/>
                <w:szCs w:val="26"/>
              </w:rPr>
              <w:t>Технические требования</w:t>
            </w:r>
          </w:p>
        </w:tc>
      </w:tr>
      <w:tr w:rsidR="00925986" w:rsidRPr="00B32138" w:rsidTr="009D5DDE">
        <w:trPr>
          <w:trHeight w:val="203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jc w:val="center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B32138">
              <w:rPr>
                <w:rFonts w:eastAsia="Arial Unicode MS"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pStyle w:val="6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B32138">
              <w:rPr>
                <w:rFonts w:eastAsia="Arial Unicode MS"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pStyle w:val="1"/>
              <w:rPr>
                <w:b w:val="0"/>
                <w:sz w:val="26"/>
                <w:szCs w:val="26"/>
                <w:lang w:val="en-US"/>
              </w:rPr>
            </w:pPr>
            <w:r w:rsidRPr="00B32138">
              <w:rPr>
                <w:b w:val="0"/>
                <w:sz w:val="26"/>
                <w:szCs w:val="26"/>
                <w:lang w:val="en-US"/>
              </w:rPr>
              <w:t>3</w:t>
            </w:r>
          </w:p>
        </w:tc>
      </w:tr>
      <w:tr w:rsidR="00925986" w:rsidRPr="00B32138" w:rsidTr="009D5DDE">
        <w:trPr>
          <w:trHeight w:val="31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jc w:val="center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1</w:t>
            </w:r>
            <w:r w:rsidRPr="00B32138">
              <w:rPr>
                <w:rFonts w:eastAsia="Arial Unicode MS"/>
                <w:bCs/>
                <w:sz w:val="26"/>
                <w:szCs w:val="26"/>
                <w:lang w:val="en-US"/>
              </w:rPr>
              <w:t>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pStyle w:val="6"/>
              <w:jc w:val="left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2143EE">
            <w:pPr>
              <w:pStyle w:val="1"/>
              <w:jc w:val="both"/>
              <w:rPr>
                <w:rFonts w:eastAsia="Arial Unicode MS"/>
                <w:b w:val="0"/>
                <w:sz w:val="26"/>
                <w:szCs w:val="26"/>
              </w:rPr>
            </w:pPr>
            <w:r w:rsidRPr="00B32138">
              <w:rPr>
                <w:rFonts w:eastAsia="Arial Unicode MS"/>
                <w:b w:val="0"/>
                <w:bCs w:val="0"/>
                <w:sz w:val="26"/>
                <w:szCs w:val="26"/>
              </w:rPr>
              <w:t>Холодильник</w:t>
            </w:r>
            <w:r w:rsidRPr="00B32138">
              <w:rPr>
                <w:b w:val="0"/>
                <w:color w:val="000000"/>
                <w:sz w:val="26"/>
                <w:szCs w:val="26"/>
              </w:rPr>
              <w:t xml:space="preserve"> о</w:t>
            </w:r>
            <w:r w:rsidRPr="00B32138">
              <w:rPr>
                <w:b w:val="0"/>
                <w:sz w:val="26"/>
                <w:szCs w:val="26"/>
              </w:rPr>
              <w:t>тдельно-стоящий однокамерный с морозильной камерой</w:t>
            </w:r>
          </w:p>
        </w:tc>
      </w:tr>
      <w:tr w:rsidR="00925986" w:rsidRPr="00B32138" w:rsidTr="009D5DDE">
        <w:trPr>
          <w:trHeight w:val="27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jc w:val="center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2</w:t>
            </w:r>
            <w:r w:rsidRPr="00B32138">
              <w:rPr>
                <w:rFonts w:eastAsia="Arial Unicode MS"/>
                <w:bCs/>
                <w:sz w:val="26"/>
                <w:szCs w:val="26"/>
                <w:lang w:val="en-US"/>
              </w:rPr>
              <w:t>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pStyle w:val="6"/>
              <w:jc w:val="left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Количество,</w:t>
            </w:r>
            <w:r w:rsidRPr="00B32138">
              <w:rPr>
                <w:rFonts w:eastAsia="Arial Unicode MS"/>
                <w:sz w:val="26"/>
                <w:szCs w:val="26"/>
              </w:rPr>
              <w:t xml:space="preserve"> шт.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pStyle w:val="1"/>
              <w:jc w:val="left"/>
              <w:rPr>
                <w:rFonts w:eastAsia="Arial Unicode MS"/>
                <w:b w:val="0"/>
                <w:sz w:val="26"/>
                <w:szCs w:val="26"/>
                <w:lang w:val="en-US"/>
              </w:rPr>
            </w:pPr>
            <w:r w:rsidRPr="00B32138">
              <w:rPr>
                <w:rFonts w:eastAsia="Arial Unicode MS"/>
                <w:b w:val="0"/>
                <w:sz w:val="26"/>
                <w:szCs w:val="26"/>
              </w:rPr>
              <w:t>2</w:t>
            </w:r>
          </w:p>
        </w:tc>
      </w:tr>
      <w:tr w:rsidR="00925986" w:rsidRPr="00B32138" w:rsidTr="009D5DDE">
        <w:trPr>
          <w:trHeight w:val="261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817E78" w:rsidP="00B32138">
            <w:pPr>
              <w:jc w:val="center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</w:t>
            </w:r>
            <w:r w:rsidR="00925986" w:rsidRPr="00B32138">
              <w:rPr>
                <w:rFonts w:eastAsia="Arial Unicode MS"/>
                <w:bCs/>
                <w:sz w:val="26"/>
                <w:szCs w:val="26"/>
                <w:lang w:val="en-US"/>
              </w:rPr>
              <w:t>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pStyle w:val="6"/>
              <w:jc w:val="left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Технические параметры: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86" w:rsidRPr="00B32138" w:rsidRDefault="00925986" w:rsidP="00B32138">
            <w:pPr>
              <w:pStyle w:val="1"/>
              <w:jc w:val="left"/>
              <w:rPr>
                <w:rFonts w:eastAsia="Arial Unicode MS"/>
                <w:b w:val="0"/>
                <w:sz w:val="26"/>
                <w:szCs w:val="26"/>
              </w:rPr>
            </w:pPr>
          </w:p>
        </w:tc>
      </w:tr>
      <w:tr w:rsidR="009D5DDE" w:rsidRPr="00B32138" w:rsidTr="009D5DDE">
        <w:trPr>
          <w:trHeight w:val="261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5D3886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3.1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DDE" w:rsidRPr="00B32138" w:rsidRDefault="009D5DDE" w:rsidP="004D726F">
            <w:pPr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 xml:space="preserve">Цвет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DDE" w:rsidRPr="00B32138" w:rsidRDefault="009D5DDE" w:rsidP="004D726F">
            <w:pPr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Белый</w:t>
            </w:r>
          </w:p>
        </w:tc>
      </w:tr>
      <w:tr w:rsidR="009D5DDE" w:rsidRPr="00B32138" w:rsidTr="009D5DDE">
        <w:trPr>
          <w:trHeight w:val="239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5D3886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3.2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9D5DDE" w:rsidRDefault="009D5DDE" w:rsidP="0081687D">
            <w:pPr>
              <w:rPr>
                <w:rFonts w:ascii="Calibri" w:hAnsi="Calibri" w:cs="Calibri"/>
                <w:color w:val="5E5E5E"/>
                <w:sz w:val="21"/>
                <w:szCs w:val="21"/>
              </w:rPr>
            </w:pPr>
            <w:r w:rsidRPr="009D5DDE">
              <w:rPr>
                <w:sz w:val="26"/>
                <w:szCs w:val="26"/>
              </w:rPr>
              <w:t>Управление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81687D">
            <w:pPr>
              <w:rPr>
                <w:rFonts w:eastAsia="Arial Unicode MS"/>
                <w:b/>
                <w:sz w:val="26"/>
                <w:szCs w:val="26"/>
              </w:rPr>
            </w:pPr>
            <w:r w:rsidRPr="009D5DDE">
              <w:rPr>
                <w:sz w:val="26"/>
                <w:szCs w:val="26"/>
              </w:rPr>
              <w:t>Электромеханическое</w:t>
            </w:r>
          </w:p>
        </w:tc>
      </w:tr>
      <w:tr w:rsidR="009D5DDE" w:rsidRPr="00B32138" w:rsidTr="00384EBA">
        <w:trPr>
          <w:trHeight w:val="239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661591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3.3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3C2F89">
            <w:pPr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Количество компрессоров, шт.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DDE" w:rsidRPr="00B32138" w:rsidRDefault="009D5DDE" w:rsidP="003C2F89">
            <w:pPr>
              <w:rPr>
                <w:sz w:val="26"/>
                <w:szCs w:val="26"/>
                <w:highlight w:val="yellow"/>
              </w:rPr>
            </w:pPr>
            <w:r w:rsidRPr="00B32138">
              <w:rPr>
                <w:sz w:val="26"/>
                <w:szCs w:val="26"/>
              </w:rPr>
              <w:t>1</w:t>
            </w:r>
          </w:p>
        </w:tc>
      </w:tr>
      <w:tr w:rsidR="009D5DDE" w:rsidRPr="00B32138" w:rsidTr="009D5DDE">
        <w:trPr>
          <w:trHeight w:val="239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661591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3.4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9D5DDE">
            <w:pPr>
              <w:rPr>
                <w:sz w:val="26"/>
                <w:szCs w:val="26"/>
              </w:rPr>
            </w:pPr>
            <w:r w:rsidRPr="009D5DDE">
              <w:rPr>
                <w:sz w:val="26"/>
                <w:szCs w:val="26"/>
              </w:rPr>
              <w:t>Расположение морозильной камеры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9D5DDE" w:rsidRDefault="009D5DDE" w:rsidP="009D5DDE">
            <w:pPr>
              <w:pStyle w:val="1"/>
              <w:jc w:val="left"/>
              <w:rPr>
                <w:b w:val="0"/>
                <w:bCs w:val="0"/>
                <w:sz w:val="26"/>
                <w:szCs w:val="26"/>
              </w:rPr>
            </w:pPr>
            <w:r w:rsidRPr="009D5DDE">
              <w:rPr>
                <w:b w:val="0"/>
                <w:bCs w:val="0"/>
                <w:sz w:val="26"/>
                <w:szCs w:val="26"/>
              </w:rPr>
              <w:t>Сверху</w:t>
            </w:r>
          </w:p>
        </w:tc>
      </w:tr>
      <w:tr w:rsidR="009D5DDE" w:rsidRPr="00B32138" w:rsidTr="009D5DDE">
        <w:trPr>
          <w:trHeight w:val="239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661591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3.5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9D5DDE">
            <w:pPr>
              <w:pStyle w:val="6"/>
              <w:ind w:right="-108"/>
              <w:jc w:val="left"/>
              <w:rPr>
                <w:rFonts w:eastAsia="Arial Unicode MS"/>
                <w:sz w:val="26"/>
                <w:szCs w:val="26"/>
                <w:highlight w:val="yellow"/>
              </w:rPr>
            </w:pPr>
            <w:r w:rsidRPr="00B32138">
              <w:rPr>
                <w:sz w:val="26"/>
                <w:szCs w:val="26"/>
              </w:rPr>
              <w:t>Размораживание морозильной камеры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pStyle w:val="1"/>
              <w:jc w:val="left"/>
              <w:rPr>
                <w:rFonts w:eastAsia="Arial Unicode MS"/>
                <w:b w:val="0"/>
                <w:sz w:val="26"/>
                <w:szCs w:val="26"/>
                <w:highlight w:val="yellow"/>
              </w:rPr>
            </w:pPr>
            <w:r w:rsidRPr="00B32138">
              <w:rPr>
                <w:b w:val="0"/>
                <w:sz w:val="26"/>
                <w:szCs w:val="26"/>
              </w:rPr>
              <w:t>Ручное</w:t>
            </w:r>
          </w:p>
        </w:tc>
      </w:tr>
      <w:tr w:rsidR="009D5DDE" w:rsidRPr="00B32138" w:rsidTr="009D5DDE">
        <w:trPr>
          <w:trHeight w:val="239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661591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3.6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DDE" w:rsidRPr="009D5DDE" w:rsidRDefault="009D5DDE" w:rsidP="009D5DDE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r w:rsidRPr="009D5DDE">
              <w:rPr>
                <w:b w:val="0"/>
                <w:sz w:val="26"/>
                <w:szCs w:val="26"/>
              </w:rPr>
              <w:t xml:space="preserve">Минимальная температура в морозильной камере, </w:t>
            </w:r>
            <w:r w:rsidRPr="009D5DDE">
              <w:rPr>
                <w:b w:val="0"/>
                <w:sz w:val="26"/>
                <w:szCs w:val="26"/>
                <w:vertAlign w:val="superscript"/>
              </w:rPr>
              <w:t>0</w:t>
            </w:r>
            <w:proofErr w:type="gramStart"/>
            <w:r w:rsidRPr="009D5DDE">
              <w:rPr>
                <w:b w:val="0"/>
                <w:sz w:val="26"/>
                <w:szCs w:val="26"/>
              </w:rPr>
              <w:t xml:space="preserve"> С</w:t>
            </w:r>
            <w:proofErr w:type="gramEnd"/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DE" w:rsidRPr="009D5DDE" w:rsidRDefault="009D5DDE" w:rsidP="009D5DDE">
            <w:pPr>
              <w:pStyle w:val="1"/>
              <w:jc w:val="left"/>
              <w:rPr>
                <w:b w:val="0"/>
                <w:sz w:val="26"/>
                <w:szCs w:val="26"/>
              </w:rPr>
            </w:pPr>
            <w:r w:rsidRPr="009D5DDE">
              <w:rPr>
                <w:b w:val="0"/>
                <w:sz w:val="26"/>
                <w:szCs w:val="26"/>
              </w:rPr>
              <w:t xml:space="preserve">12 </w:t>
            </w:r>
          </w:p>
        </w:tc>
      </w:tr>
      <w:tr w:rsidR="009D5DDE" w:rsidRPr="00B32138" w:rsidTr="009D5DDE">
        <w:trPr>
          <w:trHeight w:val="21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661591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3.7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 xml:space="preserve">Общий объем, </w:t>
            </w:r>
            <w:proofErr w:type="gramStart"/>
            <w:r w:rsidRPr="00B32138">
              <w:rPr>
                <w:sz w:val="26"/>
                <w:szCs w:val="26"/>
              </w:rPr>
              <w:t>л</w:t>
            </w:r>
            <w:proofErr w:type="gramEnd"/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DDE" w:rsidRPr="00B32138" w:rsidRDefault="009D5DDE" w:rsidP="00B32138">
            <w:pPr>
              <w:rPr>
                <w:sz w:val="26"/>
                <w:szCs w:val="26"/>
                <w:highlight w:val="yellow"/>
              </w:rPr>
            </w:pPr>
            <w:r w:rsidRPr="00B32138">
              <w:rPr>
                <w:sz w:val="26"/>
                <w:szCs w:val="26"/>
              </w:rPr>
              <w:t>225</w:t>
            </w:r>
          </w:p>
        </w:tc>
      </w:tr>
      <w:tr w:rsidR="009D5DDE" w:rsidRPr="00B32138" w:rsidTr="009D5DDE">
        <w:trPr>
          <w:trHeight w:val="171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661591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3.8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 xml:space="preserve">Объем холодильной камеры, </w:t>
            </w:r>
            <w:proofErr w:type="gramStart"/>
            <w:r w:rsidRPr="00B32138">
              <w:rPr>
                <w:sz w:val="26"/>
                <w:szCs w:val="26"/>
              </w:rPr>
              <w:t>л</w:t>
            </w:r>
            <w:proofErr w:type="gramEnd"/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DDE" w:rsidRPr="00B32138" w:rsidRDefault="009D5DDE" w:rsidP="00B32138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213</w:t>
            </w:r>
          </w:p>
        </w:tc>
      </w:tr>
      <w:tr w:rsidR="009D5DDE" w:rsidRPr="00B32138" w:rsidTr="009D5DDE">
        <w:trPr>
          <w:trHeight w:val="31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661591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3.9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 xml:space="preserve">Объем морозильной камеры, </w:t>
            </w:r>
            <w:proofErr w:type="gramStart"/>
            <w:r w:rsidRPr="00B32138">
              <w:rPr>
                <w:sz w:val="26"/>
                <w:szCs w:val="26"/>
              </w:rPr>
              <w:t>л</w:t>
            </w:r>
            <w:proofErr w:type="gramEnd"/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DDE" w:rsidRPr="00B32138" w:rsidRDefault="009D5DDE" w:rsidP="009D5DDE">
            <w:pPr>
              <w:rPr>
                <w:sz w:val="26"/>
                <w:szCs w:val="26"/>
                <w:highlight w:val="yellow"/>
              </w:rPr>
            </w:pPr>
            <w:r w:rsidRPr="00B3213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</w:p>
        </w:tc>
      </w:tr>
      <w:tr w:rsidR="009D5DDE" w:rsidRPr="00B32138" w:rsidTr="006D2703">
        <w:trPr>
          <w:trHeight w:val="291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661591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</w:t>
            </w:r>
            <w:r>
              <w:rPr>
                <w:rFonts w:eastAsia="Arial Unicode MS"/>
                <w:bCs/>
                <w:sz w:val="26"/>
                <w:szCs w:val="26"/>
              </w:rPr>
              <w:t>10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DDE" w:rsidRPr="00B32138" w:rsidRDefault="009D5DDE" w:rsidP="000C7111">
            <w:pPr>
              <w:rPr>
                <w:sz w:val="26"/>
                <w:szCs w:val="26"/>
                <w:highlight w:val="yellow"/>
              </w:rPr>
            </w:pPr>
            <w:r w:rsidRPr="009D5DDE">
              <w:rPr>
                <w:sz w:val="26"/>
                <w:szCs w:val="26"/>
              </w:rPr>
              <w:t>Материал п</w:t>
            </w:r>
            <w:r w:rsidRPr="00B32138">
              <w:rPr>
                <w:sz w:val="26"/>
                <w:szCs w:val="26"/>
              </w:rPr>
              <w:t>ол</w:t>
            </w:r>
            <w:r>
              <w:rPr>
                <w:sz w:val="26"/>
                <w:szCs w:val="26"/>
              </w:rPr>
              <w:t>о</w:t>
            </w:r>
            <w:r w:rsidRPr="00B32138">
              <w:rPr>
                <w:sz w:val="26"/>
                <w:szCs w:val="26"/>
              </w:rPr>
              <w:t>к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5DDE" w:rsidRPr="00B32138" w:rsidRDefault="009D5DDE" w:rsidP="000C7111">
            <w:pPr>
              <w:rPr>
                <w:sz w:val="26"/>
                <w:szCs w:val="26"/>
                <w:highlight w:val="yellow"/>
              </w:rPr>
            </w:pPr>
            <w:r w:rsidRPr="00B32138">
              <w:rPr>
                <w:sz w:val="26"/>
                <w:szCs w:val="26"/>
              </w:rPr>
              <w:t>Решетки</w:t>
            </w:r>
            <w:r>
              <w:rPr>
                <w:sz w:val="26"/>
                <w:szCs w:val="26"/>
              </w:rPr>
              <w:t xml:space="preserve"> - </w:t>
            </w:r>
            <w:r w:rsidRPr="009D5DDE">
              <w:rPr>
                <w:sz w:val="26"/>
                <w:szCs w:val="26"/>
              </w:rPr>
              <w:t>стекло</w:t>
            </w:r>
          </w:p>
        </w:tc>
      </w:tr>
      <w:tr w:rsidR="009D5DDE" w:rsidRPr="00B32138" w:rsidTr="006D2703">
        <w:trPr>
          <w:trHeight w:val="291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661591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</w:t>
            </w:r>
            <w:r>
              <w:rPr>
                <w:rFonts w:eastAsia="Arial Unicode MS"/>
                <w:bCs/>
                <w:sz w:val="26"/>
                <w:szCs w:val="26"/>
              </w:rPr>
              <w:t>11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0C7111">
            <w:pPr>
              <w:pStyle w:val="6"/>
              <w:jc w:val="left"/>
              <w:rPr>
                <w:bCs/>
                <w:sz w:val="26"/>
                <w:szCs w:val="26"/>
                <w:highlight w:val="yellow"/>
              </w:rPr>
            </w:pPr>
            <w:r w:rsidRPr="00B32138">
              <w:rPr>
                <w:sz w:val="26"/>
                <w:szCs w:val="26"/>
              </w:rPr>
              <w:t>Размеры (</w:t>
            </w:r>
            <w:proofErr w:type="spellStart"/>
            <w:r w:rsidRPr="00B32138">
              <w:rPr>
                <w:sz w:val="26"/>
                <w:szCs w:val="26"/>
              </w:rPr>
              <w:t>ВхШхГ</w:t>
            </w:r>
            <w:proofErr w:type="spellEnd"/>
            <w:r w:rsidRPr="00B32138">
              <w:rPr>
                <w:sz w:val="26"/>
                <w:szCs w:val="26"/>
              </w:rPr>
              <w:t xml:space="preserve">), см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0C7111">
            <w:pPr>
              <w:rPr>
                <w:rFonts w:eastAsia="Arial Unicode MS"/>
                <w:sz w:val="26"/>
                <w:szCs w:val="26"/>
                <w:highlight w:val="yellow"/>
              </w:rPr>
            </w:pPr>
            <w:r w:rsidRPr="00B32138">
              <w:rPr>
                <w:sz w:val="26"/>
                <w:szCs w:val="26"/>
              </w:rPr>
              <w:t>60x</w:t>
            </w:r>
            <w:r>
              <w:rPr>
                <w:sz w:val="26"/>
                <w:szCs w:val="26"/>
              </w:rPr>
              <w:t>57,4</w:t>
            </w:r>
            <w:r w:rsidRPr="00B32138">
              <w:rPr>
                <w:sz w:val="26"/>
                <w:szCs w:val="26"/>
              </w:rPr>
              <w:t>x125</w:t>
            </w:r>
          </w:p>
        </w:tc>
      </w:tr>
      <w:tr w:rsidR="009D5DDE" w:rsidRPr="00B32138" w:rsidTr="009D5DDE">
        <w:trPr>
          <w:trHeight w:val="28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661591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3.</w:t>
            </w:r>
            <w:r>
              <w:rPr>
                <w:rFonts w:eastAsia="Arial Unicode MS"/>
                <w:bCs/>
                <w:sz w:val="26"/>
                <w:szCs w:val="26"/>
              </w:rPr>
              <w:t>12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0C7111">
            <w:pPr>
              <w:pStyle w:val="6"/>
              <w:jc w:val="left"/>
              <w:rPr>
                <w:sz w:val="26"/>
                <w:szCs w:val="26"/>
              </w:rPr>
            </w:pPr>
            <w:r w:rsidRPr="009D5DDE">
              <w:rPr>
                <w:sz w:val="26"/>
                <w:szCs w:val="26"/>
              </w:rPr>
              <w:t xml:space="preserve">Вес, не более, </w:t>
            </w:r>
            <w:proofErr w:type="gramStart"/>
            <w:r w:rsidRPr="009D5DDE">
              <w:rPr>
                <w:sz w:val="26"/>
                <w:szCs w:val="26"/>
              </w:rPr>
              <w:t>кг</w:t>
            </w:r>
            <w:proofErr w:type="gramEnd"/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0C7111">
            <w:pPr>
              <w:pStyle w:val="6"/>
              <w:jc w:val="left"/>
              <w:rPr>
                <w:sz w:val="26"/>
                <w:szCs w:val="26"/>
              </w:rPr>
            </w:pPr>
            <w:r w:rsidRPr="009D5DDE">
              <w:rPr>
                <w:sz w:val="26"/>
                <w:szCs w:val="26"/>
              </w:rPr>
              <w:t xml:space="preserve">52 </w:t>
            </w:r>
          </w:p>
        </w:tc>
      </w:tr>
      <w:tr w:rsidR="009D5DDE" w:rsidRPr="00B32138" w:rsidTr="009D5DDE">
        <w:trPr>
          <w:trHeight w:val="19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jc w:val="center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4</w:t>
            </w:r>
            <w:r w:rsidRPr="00B32138">
              <w:rPr>
                <w:rFonts w:eastAsia="Arial Unicode MS"/>
                <w:bCs/>
                <w:sz w:val="26"/>
                <w:szCs w:val="26"/>
                <w:lang w:val="en-US"/>
              </w:rPr>
              <w:t>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pStyle w:val="6"/>
              <w:jc w:val="left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sz w:val="26"/>
                <w:szCs w:val="26"/>
              </w:rPr>
              <w:t>Комплект поставки</w:t>
            </w:r>
            <w:r w:rsidRPr="00B32138">
              <w:rPr>
                <w:rFonts w:eastAsia="Arial Unicode MS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pStyle w:val="1"/>
              <w:jc w:val="left"/>
              <w:rPr>
                <w:rFonts w:eastAsia="Arial Unicode MS"/>
                <w:b w:val="0"/>
                <w:sz w:val="26"/>
                <w:szCs w:val="26"/>
              </w:rPr>
            </w:pPr>
            <w:r w:rsidRPr="00B32138">
              <w:rPr>
                <w:rFonts w:eastAsia="Arial Unicode MS"/>
                <w:b w:val="0"/>
                <w:sz w:val="26"/>
                <w:szCs w:val="26"/>
              </w:rPr>
              <w:t>Полная готовность к работе</w:t>
            </w:r>
          </w:p>
        </w:tc>
      </w:tr>
      <w:tr w:rsidR="009D5DDE" w:rsidRPr="00B32138" w:rsidTr="009D5DDE">
        <w:trPr>
          <w:trHeight w:val="195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jc w:val="center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5</w:t>
            </w:r>
            <w:r w:rsidRPr="00B32138">
              <w:rPr>
                <w:rFonts w:eastAsia="Arial Unicode MS"/>
                <w:bCs/>
                <w:sz w:val="26"/>
                <w:szCs w:val="26"/>
                <w:lang w:val="en-US"/>
              </w:rPr>
              <w:t>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DE" w:rsidRPr="00B32138" w:rsidRDefault="009D5DDE" w:rsidP="00B32138">
            <w:pPr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Подключение к сети переменного тока 220-240 Вольт 50Гц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rPr>
                <w:sz w:val="26"/>
                <w:szCs w:val="26"/>
              </w:rPr>
            </w:pPr>
            <w:proofErr w:type="spellStart"/>
            <w:r w:rsidRPr="00B32138">
              <w:rPr>
                <w:sz w:val="26"/>
                <w:szCs w:val="26"/>
              </w:rPr>
              <w:t>Евровилка</w:t>
            </w:r>
            <w:proofErr w:type="spellEnd"/>
            <w:r w:rsidRPr="00B32138">
              <w:rPr>
                <w:sz w:val="26"/>
                <w:szCs w:val="26"/>
              </w:rPr>
              <w:t xml:space="preserve"> с заземлённым контактом</w:t>
            </w:r>
          </w:p>
        </w:tc>
      </w:tr>
      <w:tr w:rsidR="009D5DDE" w:rsidRPr="00B32138" w:rsidTr="009D5DDE">
        <w:trPr>
          <w:trHeight w:val="23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jc w:val="center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6</w:t>
            </w:r>
            <w:r w:rsidRPr="00B32138">
              <w:rPr>
                <w:rFonts w:eastAsia="Arial Unicode MS"/>
                <w:bCs/>
                <w:sz w:val="26"/>
                <w:szCs w:val="26"/>
                <w:lang w:val="en-US"/>
              </w:rPr>
              <w:t>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pStyle w:val="6"/>
              <w:jc w:val="left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Рекомендуемый изготовитель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pStyle w:val="1"/>
              <w:jc w:val="left"/>
              <w:rPr>
                <w:rFonts w:eastAsia="Arial Unicode MS"/>
                <w:b w:val="0"/>
                <w:sz w:val="26"/>
                <w:szCs w:val="26"/>
              </w:rPr>
            </w:pPr>
            <w:r w:rsidRPr="00B32138">
              <w:rPr>
                <w:rFonts w:eastAsia="Arial Unicode MS"/>
                <w:b w:val="0"/>
                <w:sz w:val="26"/>
                <w:szCs w:val="26"/>
              </w:rPr>
              <w:t>По тендеру</w:t>
            </w:r>
          </w:p>
        </w:tc>
      </w:tr>
      <w:tr w:rsidR="009D5DDE" w:rsidRPr="00B32138" w:rsidTr="009D5DDE">
        <w:trPr>
          <w:trHeight w:val="207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jc w:val="center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7</w:t>
            </w:r>
            <w:r w:rsidRPr="00B32138">
              <w:rPr>
                <w:rFonts w:eastAsia="Arial Unicode MS"/>
                <w:bCs/>
                <w:sz w:val="26"/>
                <w:szCs w:val="26"/>
                <w:lang w:val="en-US"/>
              </w:rPr>
              <w:t>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pStyle w:val="6"/>
              <w:jc w:val="left"/>
              <w:rPr>
                <w:rFonts w:eastAsia="Arial Unicode MS"/>
                <w:bCs/>
                <w:sz w:val="26"/>
                <w:szCs w:val="26"/>
              </w:rPr>
            </w:pPr>
            <w:r w:rsidRPr="00B32138">
              <w:rPr>
                <w:rFonts w:eastAsia="Arial Unicode MS"/>
                <w:bCs/>
                <w:sz w:val="26"/>
                <w:szCs w:val="26"/>
              </w:rPr>
              <w:t>Год выпуска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pStyle w:val="1"/>
              <w:jc w:val="left"/>
              <w:rPr>
                <w:rFonts w:eastAsia="Arial Unicode MS"/>
                <w:b w:val="0"/>
                <w:sz w:val="26"/>
                <w:szCs w:val="26"/>
              </w:rPr>
            </w:pPr>
            <w:r w:rsidRPr="00B32138">
              <w:rPr>
                <w:b w:val="0"/>
                <w:sz w:val="26"/>
                <w:szCs w:val="26"/>
              </w:rPr>
              <w:t>Не позже 2016</w:t>
            </w:r>
          </w:p>
        </w:tc>
      </w:tr>
      <w:tr w:rsidR="009D5DDE" w:rsidRPr="00B32138" w:rsidTr="009D5DDE">
        <w:trPr>
          <w:trHeight w:val="28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DE" w:rsidRPr="00B32138" w:rsidRDefault="009D5DDE" w:rsidP="00B32138">
            <w:pPr>
              <w:tabs>
                <w:tab w:val="left" w:pos="285"/>
                <w:tab w:val="center" w:pos="385"/>
              </w:tabs>
              <w:jc w:val="center"/>
              <w:rPr>
                <w:rFonts w:eastAsia="Arial Unicode MS"/>
                <w:sz w:val="26"/>
                <w:szCs w:val="26"/>
                <w:lang w:val="en-US"/>
              </w:rPr>
            </w:pPr>
            <w:r>
              <w:rPr>
                <w:rFonts w:eastAsia="Arial Unicode MS"/>
                <w:sz w:val="26"/>
                <w:szCs w:val="26"/>
              </w:rPr>
              <w:t>8</w:t>
            </w:r>
            <w:r w:rsidRPr="00B32138">
              <w:rPr>
                <w:rFonts w:eastAsia="Arial Unicode MS"/>
                <w:sz w:val="26"/>
                <w:szCs w:val="26"/>
                <w:lang w:val="en-US"/>
              </w:rPr>
              <w:t>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rPr>
                <w:rFonts w:eastAsia="Arial Unicode MS"/>
                <w:sz w:val="26"/>
                <w:szCs w:val="26"/>
              </w:rPr>
            </w:pPr>
            <w:r w:rsidRPr="00B32138">
              <w:rPr>
                <w:rFonts w:eastAsia="Arial Unicode MS"/>
                <w:sz w:val="26"/>
                <w:szCs w:val="26"/>
              </w:rPr>
              <w:t>Наличие заводской документации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DDE" w:rsidRPr="00B32138" w:rsidRDefault="009D5DDE" w:rsidP="00B32138">
            <w:pPr>
              <w:rPr>
                <w:rFonts w:eastAsia="Arial Unicode MS"/>
                <w:sz w:val="26"/>
                <w:szCs w:val="26"/>
              </w:rPr>
            </w:pPr>
            <w:r w:rsidRPr="00B32138">
              <w:rPr>
                <w:rFonts w:eastAsia="Arial Unicode MS"/>
                <w:sz w:val="26"/>
                <w:szCs w:val="26"/>
              </w:rPr>
              <w:t>Паспорт, руководство по эксплуатации</w:t>
            </w:r>
          </w:p>
        </w:tc>
      </w:tr>
      <w:tr w:rsidR="009D5DDE" w:rsidRPr="00B32138" w:rsidTr="009D5DDE">
        <w:tc>
          <w:tcPr>
            <w:tcW w:w="348" w:type="pct"/>
          </w:tcPr>
          <w:p w:rsidR="009D5DDE" w:rsidRPr="00B32138" w:rsidRDefault="009D5DDE" w:rsidP="00B32138">
            <w:pPr>
              <w:tabs>
                <w:tab w:val="left" w:pos="285"/>
                <w:tab w:val="center" w:pos="385"/>
              </w:tabs>
              <w:jc w:val="center"/>
              <w:rPr>
                <w:rFonts w:eastAsia="Arial Unicode MS"/>
                <w:sz w:val="26"/>
                <w:szCs w:val="26"/>
                <w:lang w:val="en-US"/>
              </w:rPr>
            </w:pPr>
            <w:r>
              <w:rPr>
                <w:rFonts w:eastAsia="Arial Unicode MS"/>
                <w:sz w:val="26"/>
                <w:szCs w:val="26"/>
              </w:rPr>
              <w:lastRenderedPageBreak/>
              <w:t>9</w:t>
            </w:r>
            <w:r w:rsidRPr="00B32138">
              <w:rPr>
                <w:rFonts w:eastAsia="Arial Unicode MS"/>
                <w:sz w:val="26"/>
                <w:szCs w:val="26"/>
                <w:lang w:val="en-US"/>
              </w:rPr>
              <w:t>.</w:t>
            </w:r>
          </w:p>
        </w:tc>
        <w:tc>
          <w:tcPr>
            <w:tcW w:w="2299" w:type="pct"/>
            <w:vAlign w:val="center"/>
          </w:tcPr>
          <w:p w:rsidR="009D5DDE" w:rsidRPr="00B32138" w:rsidRDefault="009D5DDE" w:rsidP="00B32138">
            <w:pPr>
              <w:rPr>
                <w:rFonts w:eastAsia="Arial Unicode MS"/>
                <w:sz w:val="26"/>
                <w:szCs w:val="26"/>
              </w:rPr>
            </w:pPr>
            <w:r w:rsidRPr="00B32138">
              <w:rPr>
                <w:rFonts w:eastAsia="Arial Unicode MS"/>
                <w:sz w:val="26"/>
                <w:szCs w:val="26"/>
              </w:rPr>
              <w:t>Соответствие требованиям безопасности</w:t>
            </w:r>
          </w:p>
        </w:tc>
        <w:tc>
          <w:tcPr>
            <w:tcW w:w="2353" w:type="pct"/>
            <w:vAlign w:val="center"/>
          </w:tcPr>
          <w:p w:rsidR="009D5DDE" w:rsidRPr="00B32138" w:rsidRDefault="009D5DDE" w:rsidP="002143E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B32138">
              <w:rPr>
                <w:rFonts w:eastAsia="Arial Unicode MS"/>
                <w:sz w:val="26"/>
                <w:szCs w:val="26"/>
              </w:rPr>
              <w:t>Сертификат соответствия</w:t>
            </w:r>
            <w:r w:rsidRPr="00B32138">
              <w:rPr>
                <w:sz w:val="26"/>
                <w:szCs w:val="26"/>
              </w:rPr>
              <w:t>, пожарное и санитарно-гигиеническое заключение</w:t>
            </w:r>
          </w:p>
        </w:tc>
      </w:tr>
    </w:tbl>
    <w:p w:rsidR="009D5DDE" w:rsidRDefault="009D5DDE" w:rsidP="009D5DDE">
      <w:pPr>
        <w:shd w:val="clear" w:color="auto" w:fill="FFFFFF"/>
        <w:rPr>
          <w:rFonts w:ascii="Calibri" w:hAnsi="Calibri" w:cs="Calibri"/>
          <w:color w:val="999999"/>
          <w:sz w:val="18"/>
          <w:szCs w:val="18"/>
        </w:rPr>
      </w:pPr>
      <w:r>
        <w:rPr>
          <w:rFonts w:ascii="Calibri" w:hAnsi="Calibri" w:cs="Calibri"/>
          <w:color w:val="999999"/>
          <w:sz w:val="18"/>
          <w:szCs w:val="18"/>
        </w:rPr>
        <w:t xml:space="preserve"> </w:t>
      </w:r>
    </w:p>
    <w:p w:rsidR="00616A5B" w:rsidRPr="00B32138" w:rsidRDefault="00517454" w:rsidP="009D5DDE">
      <w:pPr>
        <w:shd w:val="clear" w:color="auto" w:fill="FFFFFF"/>
        <w:spacing w:line="276" w:lineRule="auto"/>
        <w:ind w:firstLine="567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 xml:space="preserve">7. </w:t>
      </w:r>
      <w:r w:rsidR="00616A5B" w:rsidRPr="00B32138">
        <w:rPr>
          <w:b/>
          <w:bCs/>
          <w:sz w:val="26"/>
          <w:szCs w:val="26"/>
        </w:rPr>
        <w:t>Сроки и очередность поставки продукции.</w:t>
      </w:r>
    </w:p>
    <w:p w:rsidR="00616A5B" w:rsidRPr="00B32138" w:rsidRDefault="00616A5B" w:rsidP="00B32138">
      <w:pPr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Поставка продукции, входящая в предмет Договора, должна быть выполнена согласно графику, утвержденному Заказчиком. Изменение сроков поставки оборуд</w:t>
      </w:r>
      <w:r w:rsidR="002B2FE3" w:rsidRPr="00B32138">
        <w:rPr>
          <w:sz w:val="26"/>
          <w:szCs w:val="26"/>
        </w:rPr>
        <w:t>ования возможно по решению ЦКК П</w:t>
      </w:r>
      <w:r w:rsidRPr="00B32138">
        <w:rPr>
          <w:sz w:val="26"/>
          <w:szCs w:val="26"/>
        </w:rPr>
        <w:t xml:space="preserve">АО «МРСК Центра». </w:t>
      </w:r>
    </w:p>
    <w:p w:rsidR="00616A5B" w:rsidRPr="00B32138" w:rsidRDefault="00517454" w:rsidP="00B32138">
      <w:pPr>
        <w:pStyle w:val="a3"/>
        <w:tabs>
          <w:tab w:val="left" w:pos="993"/>
        </w:tabs>
        <w:spacing w:before="120" w:after="120"/>
        <w:ind w:left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 xml:space="preserve">8. </w:t>
      </w:r>
      <w:r w:rsidR="00616A5B" w:rsidRPr="00B32138">
        <w:rPr>
          <w:b/>
          <w:bCs/>
          <w:sz w:val="26"/>
          <w:szCs w:val="26"/>
        </w:rPr>
        <w:t>Требования к Поставщику.</w:t>
      </w:r>
    </w:p>
    <w:p w:rsidR="00D15416" w:rsidRPr="00B32138" w:rsidRDefault="00D15416" w:rsidP="00B3213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616A5B" w:rsidRPr="00B32138" w:rsidRDefault="00616A5B" w:rsidP="00B32138">
      <w:pPr>
        <w:tabs>
          <w:tab w:val="left" w:pos="709"/>
          <w:tab w:val="left" w:pos="1560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616A5B" w:rsidRPr="00B32138" w:rsidRDefault="00616A5B" w:rsidP="00B32138">
      <w:pPr>
        <w:tabs>
          <w:tab w:val="left" w:pos="709"/>
          <w:tab w:val="left" w:pos="1560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 </w:t>
      </w:r>
      <w:proofErr w:type="gramStart"/>
      <w:r w:rsidRPr="00B32138">
        <w:rPr>
          <w:sz w:val="26"/>
          <w:szCs w:val="26"/>
        </w:rPr>
        <w:t>случае</w:t>
      </w:r>
      <w:proofErr w:type="gramEnd"/>
      <w:r w:rsidRPr="00B32138">
        <w:rPr>
          <w:sz w:val="26"/>
          <w:szCs w:val="26"/>
        </w:rPr>
        <w:t xml:space="preserve"> альтернативного предложения по поставляемому товару,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Заказчиком, за свой счет без изменения стоимости поставляемого товара.  </w:t>
      </w:r>
    </w:p>
    <w:p w:rsidR="00616A5B" w:rsidRPr="00B32138" w:rsidRDefault="00517454" w:rsidP="00B32138">
      <w:pPr>
        <w:tabs>
          <w:tab w:val="left" w:pos="993"/>
        </w:tabs>
        <w:spacing w:before="120" w:after="120"/>
        <w:ind w:firstLine="567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 xml:space="preserve">9. </w:t>
      </w:r>
      <w:r w:rsidR="00616A5B" w:rsidRPr="00B32138">
        <w:rPr>
          <w:b/>
          <w:bCs/>
          <w:sz w:val="26"/>
          <w:szCs w:val="26"/>
        </w:rPr>
        <w:t>Правила приемки продукции.</w:t>
      </w:r>
    </w:p>
    <w:p w:rsidR="00616A5B" w:rsidRPr="00B32138" w:rsidRDefault="00616A5B" w:rsidP="00B32138">
      <w:pPr>
        <w:pStyle w:val="BodyText21"/>
        <w:tabs>
          <w:tab w:val="left" w:pos="709"/>
        </w:tabs>
        <w:ind w:firstLine="567"/>
        <w:rPr>
          <w:sz w:val="26"/>
          <w:szCs w:val="26"/>
        </w:rPr>
      </w:pPr>
      <w:r w:rsidRPr="00B32138">
        <w:rPr>
          <w:sz w:val="26"/>
          <w:szCs w:val="26"/>
        </w:rPr>
        <w:t>Все поставляемые материалы проходят входной контроль, осущест</w:t>
      </w:r>
      <w:r w:rsidR="002B2FE3" w:rsidRPr="00B32138">
        <w:rPr>
          <w:sz w:val="26"/>
          <w:szCs w:val="26"/>
        </w:rPr>
        <w:t>вляемый представителем филиала П</w:t>
      </w:r>
      <w:r w:rsidRPr="00B32138">
        <w:rPr>
          <w:sz w:val="26"/>
          <w:szCs w:val="26"/>
        </w:rPr>
        <w:t>АО «МРСК Центра» - «Орелэнерго» и ответственными представителями Поставщика при получении продукции на склад.</w:t>
      </w:r>
    </w:p>
    <w:p w:rsidR="00616A5B" w:rsidRPr="00B32138" w:rsidRDefault="00616A5B" w:rsidP="00B32138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 </w:t>
      </w:r>
      <w:proofErr w:type="gramStart"/>
      <w:r w:rsidRPr="00B32138">
        <w:rPr>
          <w:sz w:val="26"/>
          <w:szCs w:val="26"/>
        </w:rPr>
        <w:t>случае</w:t>
      </w:r>
      <w:proofErr w:type="gramEnd"/>
      <w:r w:rsidRPr="00B32138">
        <w:rPr>
          <w:sz w:val="26"/>
          <w:szCs w:val="26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616A5B" w:rsidRPr="00B32138" w:rsidRDefault="00616A5B" w:rsidP="00B32138">
      <w:pPr>
        <w:tabs>
          <w:tab w:val="left" w:pos="851"/>
        </w:tabs>
        <w:spacing w:before="240" w:after="120"/>
        <w:ind w:firstLine="567"/>
        <w:jc w:val="both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 xml:space="preserve">10. </w:t>
      </w:r>
      <w:r w:rsidRPr="00B32138">
        <w:rPr>
          <w:b/>
          <w:bCs/>
          <w:sz w:val="26"/>
          <w:szCs w:val="26"/>
        </w:rPr>
        <w:t>Условия оплаты.</w:t>
      </w:r>
    </w:p>
    <w:p w:rsidR="00616A5B" w:rsidRPr="00B32138" w:rsidRDefault="00D15416" w:rsidP="00B3213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Оплата производится </w:t>
      </w:r>
      <w:r w:rsidRPr="00B32138">
        <w:rPr>
          <w:rFonts w:eastAsia="Calibri"/>
          <w:sz w:val="26"/>
          <w:szCs w:val="26"/>
        </w:rPr>
        <w:t>безналичным расчетом</w:t>
      </w:r>
      <w:r w:rsidRPr="00B32138">
        <w:rPr>
          <w:bCs/>
          <w:iCs/>
          <w:sz w:val="26"/>
          <w:szCs w:val="26"/>
        </w:rPr>
        <w:t xml:space="preserve"> </w:t>
      </w:r>
      <w:r w:rsidRPr="00B32138">
        <w:rPr>
          <w:rFonts w:eastAsia="Calibri"/>
          <w:color w:val="000000"/>
          <w:sz w:val="26"/>
          <w:szCs w:val="26"/>
        </w:rPr>
        <w:t xml:space="preserve">в течение 30 (тридцати) </w:t>
      </w:r>
      <w:r w:rsidR="00581BAB">
        <w:rPr>
          <w:rFonts w:eastAsia="Calibri"/>
          <w:color w:val="000000"/>
          <w:sz w:val="26"/>
          <w:szCs w:val="26"/>
        </w:rPr>
        <w:t>рабочих</w:t>
      </w:r>
      <w:r w:rsidRPr="00B32138">
        <w:rPr>
          <w:rFonts w:eastAsia="Calibri"/>
          <w:color w:val="000000"/>
          <w:sz w:val="26"/>
          <w:szCs w:val="26"/>
        </w:rPr>
        <w:t xml:space="preserve"> дней с момента подписания </w:t>
      </w:r>
      <w:r w:rsidR="00817E78" w:rsidRPr="00B32138">
        <w:rPr>
          <w:color w:val="000000"/>
          <w:sz w:val="26"/>
          <w:szCs w:val="26"/>
        </w:rPr>
        <w:t>сторонами</w:t>
      </w:r>
      <w:r w:rsidR="00817E78" w:rsidRPr="00B32138">
        <w:rPr>
          <w:sz w:val="26"/>
          <w:szCs w:val="26"/>
        </w:rPr>
        <w:t xml:space="preserve"> акта приема-передачи </w:t>
      </w:r>
      <w:r w:rsidR="00817E78" w:rsidRPr="00B32138">
        <w:rPr>
          <w:color w:val="000000"/>
          <w:sz w:val="26"/>
          <w:szCs w:val="26"/>
        </w:rPr>
        <w:t>и иных документов, предусмотренных договором</w:t>
      </w:r>
      <w:r w:rsidR="00817E78" w:rsidRPr="00B32138">
        <w:rPr>
          <w:sz w:val="26"/>
          <w:szCs w:val="26"/>
        </w:rPr>
        <w:t xml:space="preserve">.  </w:t>
      </w:r>
      <w:r w:rsidR="00817E78" w:rsidRPr="00B32138">
        <w:rPr>
          <w:rFonts w:eastAsia="Calibri"/>
          <w:color w:val="000000"/>
          <w:sz w:val="26"/>
          <w:szCs w:val="26"/>
        </w:rPr>
        <w:t xml:space="preserve"> </w:t>
      </w:r>
      <w:r w:rsidRPr="00B32138">
        <w:rPr>
          <w:sz w:val="26"/>
          <w:szCs w:val="26"/>
        </w:rPr>
        <w:t xml:space="preserve">  </w:t>
      </w:r>
    </w:p>
    <w:p w:rsidR="00664AF1" w:rsidRPr="00B32138" w:rsidRDefault="00664AF1" w:rsidP="00B32138">
      <w:pPr>
        <w:jc w:val="center"/>
        <w:rPr>
          <w:sz w:val="26"/>
          <w:szCs w:val="26"/>
        </w:rPr>
      </w:pPr>
    </w:p>
    <w:p w:rsidR="0084008B" w:rsidRPr="00B32138" w:rsidRDefault="0084008B" w:rsidP="00B32138">
      <w:pPr>
        <w:ind w:right="-143"/>
        <w:rPr>
          <w:sz w:val="26"/>
          <w:szCs w:val="26"/>
        </w:rPr>
      </w:pPr>
    </w:p>
    <w:p w:rsidR="00D15416" w:rsidRPr="00B32138" w:rsidRDefault="00E643B9" w:rsidP="00B32138">
      <w:pPr>
        <w:ind w:right="-143"/>
        <w:rPr>
          <w:sz w:val="26"/>
          <w:szCs w:val="26"/>
        </w:rPr>
      </w:pPr>
      <w:r w:rsidRPr="00B32138">
        <w:rPr>
          <w:sz w:val="26"/>
          <w:szCs w:val="26"/>
        </w:rPr>
        <w:t xml:space="preserve"> 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1984"/>
        <w:gridCol w:w="2268"/>
      </w:tblGrid>
      <w:tr w:rsidR="00817E78" w:rsidRPr="00B32138" w:rsidTr="00134468">
        <w:trPr>
          <w:trHeight w:val="1412"/>
        </w:trPr>
        <w:tc>
          <w:tcPr>
            <w:tcW w:w="5637" w:type="dxa"/>
            <w:vAlign w:val="center"/>
          </w:tcPr>
          <w:p w:rsidR="00817E78" w:rsidRPr="00B32138" w:rsidRDefault="00817E78" w:rsidP="00B32138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 xml:space="preserve">Заместитель главного инженера – </w:t>
            </w:r>
          </w:p>
          <w:p w:rsidR="00817E78" w:rsidRPr="00B32138" w:rsidRDefault="00817E78" w:rsidP="00B32138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 xml:space="preserve">начальник управления производственной безопасности и производственного контроля </w:t>
            </w:r>
          </w:p>
        </w:tc>
        <w:tc>
          <w:tcPr>
            <w:tcW w:w="1984" w:type="dxa"/>
          </w:tcPr>
          <w:p w:rsidR="00817E78" w:rsidRPr="00B32138" w:rsidRDefault="00817E78" w:rsidP="00B32138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817E78" w:rsidRPr="00B32138" w:rsidRDefault="00817E78" w:rsidP="00B32138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480"/>
              <w:ind w:right="-6"/>
              <w:rPr>
                <w:sz w:val="26"/>
                <w:szCs w:val="26"/>
                <w:lang w:val="en-US"/>
              </w:rPr>
            </w:pPr>
            <w:r w:rsidRPr="00B32138">
              <w:rPr>
                <w:sz w:val="26"/>
                <w:szCs w:val="26"/>
              </w:rPr>
              <w:t xml:space="preserve">    Миколюк П.А.</w:t>
            </w:r>
          </w:p>
        </w:tc>
      </w:tr>
    </w:tbl>
    <w:p w:rsidR="00E460D7" w:rsidRDefault="00E460D7" w:rsidP="00D15416">
      <w:pPr>
        <w:ind w:right="-143"/>
      </w:pPr>
    </w:p>
    <w:sectPr w:rsidR="00E460D7" w:rsidSect="00B32138">
      <w:headerReference w:type="default" r:id="rId8"/>
      <w:pgSz w:w="11906" w:h="16838" w:code="9"/>
      <w:pgMar w:top="851" w:right="849" w:bottom="851" w:left="1418" w:header="56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BA6" w:rsidRDefault="00785BA6" w:rsidP="00517454">
      <w:r>
        <w:separator/>
      </w:r>
    </w:p>
  </w:endnote>
  <w:endnote w:type="continuationSeparator" w:id="0">
    <w:p w:rsidR="00785BA6" w:rsidRDefault="00785BA6" w:rsidP="0051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BA6" w:rsidRDefault="00785BA6" w:rsidP="00517454">
      <w:r>
        <w:separator/>
      </w:r>
    </w:p>
  </w:footnote>
  <w:footnote w:type="continuationSeparator" w:id="0">
    <w:p w:rsidR="00785BA6" w:rsidRDefault="00785BA6" w:rsidP="00517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848587"/>
      <w:docPartObj>
        <w:docPartGallery w:val="Page Numbers (Top of Page)"/>
        <w:docPartUnique/>
      </w:docPartObj>
    </w:sdtPr>
    <w:sdtEndPr/>
    <w:sdtContent>
      <w:p w:rsidR="00817E78" w:rsidRDefault="00817E7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79E">
          <w:rPr>
            <w:noProof/>
          </w:rPr>
          <w:t>2</w:t>
        </w:r>
        <w:r>
          <w:fldChar w:fldCharType="end"/>
        </w:r>
      </w:p>
    </w:sdtContent>
  </w:sdt>
  <w:p w:rsidR="00817E78" w:rsidRDefault="00817E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5E6"/>
    <w:multiLevelType w:val="multilevel"/>
    <w:tmpl w:val="1174EF8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03E1A96"/>
    <w:multiLevelType w:val="multilevel"/>
    <w:tmpl w:val="36968942"/>
    <w:lvl w:ilvl="0">
      <w:start w:val="12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FF7BF0"/>
    <w:multiLevelType w:val="multilevel"/>
    <w:tmpl w:val="1174EF8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386471B"/>
    <w:multiLevelType w:val="hybridMultilevel"/>
    <w:tmpl w:val="CFE6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757227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3D0"/>
    <w:rsid w:val="000158D2"/>
    <w:rsid w:val="00026112"/>
    <w:rsid w:val="00037881"/>
    <w:rsid w:val="0004179E"/>
    <w:rsid w:val="000428C5"/>
    <w:rsid w:val="000822A2"/>
    <w:rsid w:val="000958D2"/>
    <w:rsid w:val="000C34CA"/>
    <w:rsid w:val="000E6653"/>
    <w:rsid w:val="001047CA"/>
    <w:rsid w:val="001614CB"/>
    <w:rsid w:val="00165B2A"/>
    <w:rsid w:val="00171442"/>
    <w:rsid w:val="001727A7"/>
    <w:rsid w:val="001D7BAA"/>
    <w:rsid w:val="001E7150"/>
    <w:rsid w:val="002143EE"/>
    <w:rsid w:val="00221FC5"/>
    <w:rsid w:val="00246DA9"/>
    <w:rsid w:val="0028592C"/>
    <w:rsid w:val="002B2FE3"/>
    <w:rsid w:val="002C64EE"/>
    <w:rsid w:val="002E36AB"/>
    <w:rsid w:val="0033551A"/>
    <w:rsid w:val="00342DA8"/>
    <w:rsid w:val="003608B1"/>
    <w:rsid w:val="0036092E"/>
    <w:rsid w:val="00370B92"/>
    <w:rsid w:val="00376D0C"/>
    <w:rsid w:val="00381D46"/>
    <w:rsid w:val="00392285"/>
    <w:rsid w:val="003A2A1A"/>
    <w:rsid w:val="003B4E69"/>
    <w:rsid w:val="003C7623"/>
    <w:rsid w:val="00405160"/>
    <w:rsid w:val="0041784B"/>
    <w:rsid w:val="004246CD"/>
    <w:rsid w:val="0042739F"/>
    <w:rsid w:val="00485272"/>
    <w:rsid w:val="004A1AAA"/>
    <w:rsid w:val="004E6305"/>
    <w:rsid w:val="004F39D0"/>
    <w:rsid w:val="00501981"/>
    <w:rsid w:val="00511A5D"/>
    <w:rsid w:val="00517454"/>
    <w:rsid w:val="00522B8A"/>
    <w:rsid w:val="00537395"/>
    <w:rsid w:val="00542E26"/>
    <w:rsid w:val="0057291F"/>
    <w:rsid w:val="00581BAB"/>
    <w:rsid w:val="005A5B4F"/>
    <w:rsid w:val="005D10D2"/>
    <w:rsid w:val="005F36E2"/>
    <w:rsid w:val="006071AB"/>
    <w:rsid w:val="00616A5B"/>
    <w:rsid w:val="00617041"/>
    <w:rsid w:val="00664AF1"/>
    <w:rsid w:val="00685FF7"/>
    <w:rsid w:val="006911F3"/>
    <w:rsid w:val="006E4A04"/>
    <w:rsid w:val="006E5A9D"/>
    <w:rsid w:val="00717A75"/>
    <w:rsid w:val="0072334F"/>
    <w:rsid w:val="007516D1"/>
    <w:rsid w:val="00785BA6"/>
    <w:rsid w:val="00785C55"/>
    <w:rsid w:val="00796719"/>
    <w:rsid w:val="007A461A"/>
    <w:rsid w:val="007F36E0"/>
    <w:rsid w:val="0080078B"/>
    <w:rsid w:val="00815727"/>
    <w:rsid w:val="00817E78"/>
    <w:rsid w:val="00831FD2"/>
    <w:rsid w:val="00834F18"/>
    <w:rsid w:val="0084008B"/>
    <w:rsid w:val="00844A19"/>
    <w:rsid w:val="00853876"/>
    <w:rsid w:val="008610B4"/>
    <w:rsid w:val="00863B07"/>
    <w:rsid w:val="008840C6"/>
    <w:rsid w:val="008A7671"/>
    <w:rsid w:val="008C04E8"/>
    <w:rsid w:val="008D3A65"/>
    <w:rsid w:val="008D7BC9"/>
    <w:rsid w:val="008F5942"/>
    <w:rsid w:val="00925986"/>
    <w:rsid w:val="009309F3"/>
    <w:rsid w:val="00946F4D"/>
    <w:rsid w:val="009529B1"/>
    <w:rsid w:val="00972EE0"/>
    <w:rsid w:val="00977972"/>
    <w:rsid w:val="0099368C"/>
    <w:rsid w:val="009A43D0"/>
    <w:rsid w:val="009C3EB0"/>
    <w:rsid w:val="009C6A00"/>
    <w:rsid w:val="009D5DDE"/>
    <w:rsid w:val="009D60A8"/>
    <w:rsid w:val="00A1556F"/>
    <w:rsid w:val="00A252BB"/>
    <w:rsid w:val="00A71F47"/>
    <w:rsid w:val="00A8593D"/>
    <w:rsid w:val="00B301B3"/>
    <w:rsid w:val="00B32138"/>
    <w:rsid w:val="00B5447D"/>
    <w:rsid w:val="00B735BA"/>
    <w:rsid w:val="00B757C2"/>
    <w:rsid w:val="00B77985"/>
    <w:rsid w:val="00B92089"/>
    <w:rsid w:val="00BD1708"/>
    <w:rsid w:val="00C301E4"/>
    <w:rsid w:val="00C31B46"/>
    <w:rsid w:val="00C64036"/>
    <w:rsid w:val="00CA0BA1"/>
    <w:rsid w:val="00CC1B7F"/>
    <w:rsid w:val="00CC6220"/>
    <w:rsid w:val="00CE6FCC"/>
    <w:rsid w:val="00D148B4"/>
    <w:rsid w:val="00D15416"/>
    <w:rsid w:val="00D35FCC"/>
    <w:rsid w:val="00D73E9E"/>
    <w:rsid w:val="00DA2F07"/>
    <w:rsid w:val="00DC1ACE"/>
    <w:rsid w:val="00E11163"/>
    <w:rsid w:val="00E25748"/>
    <w:rsid w:val="00E347DB"/>
    <w:rsid w:val="00E460D7"/>
    <w:rsid w:val="00E643B9"/>
    <w:rsid w:val="00EA72D3"/>
    <w:rsid w:val="00F07F5C"/>
    <w:rsid w:val="00F40950"/>
    <w:rsid w:val="00F84F10"/>
    <w:rsid w:val="00FD331D"/>
    <w:rsid w:val="00FF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3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347D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347DB"/>
    <w:pPr>
      <w:keepNext/>
      <w:ind w:left="1980" w:firstLine="708"/>
      <w:jc w:val="right"/>
      <w:outlineLvl w:val="1"/>
    </w:pPr>
    <w:rPr>
      <w:sz w:val="28"/>
    </w:rPr>
  </w:style>
  <w:style w:type="paragraph" w:styleId="6">
    <w:name w:val="heading 6"/>
    <w:basedOn w:val="a"/>
    <w:next w:val="a"/>
    <w:link w:val="60"/>
    <w:qFormat/>
    <w:rsid w:val="00C301E4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D0"/>
    <w:pPr>
      <w:ind w:left="720"/>
      <w:contextualSpacing/>
    </w:pPr>
  </w:style>
  <w:style w:type="paragraph" w:customStyle="1" w:styleId="BodyText21">
    <w:name w:val="Body Text 21"/>
    <w:basedOn w:val="a"/>
    <w:rsid w:val="009A43D0"/>
    <w:pPr>
      <w:ind w:firstLine="709"/>
      <w:jc w:val="both"/>
    </w:pPr>
    <w:rPr>
      <w:szCs w:val="20"/>
    </w:rPr>
  </w:style>
  <w:style w:type="paragraph" w:styleId="a4">
    <w:name w:val="Normal (Web)"/>
    <w:basedOn w:val="a"/>
    <w:uiPriority w:val="99"/>
    <w:unhideWhenUsed/>
    <w:rsid w:val="00A252BB"/>
    <w:pPr>
      <w:spacing w:before="155" w:after="232"/>
    </w:pPr>
  </w:style>
  <w:style w:type="paragraph" w:styleId="a5">
    <w:name w:val="Balloon Text"/>
    <w:basedOn w:val="a"/>
    <w:link w:val="a6"/>
    <w:uiPriority w:val="99"/>
    <w:semiHidden/>
    <w:unhideWhenUsed/>
    <w:rsid w:val="006E4A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A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785C55"/>
  </w:style>
  <w:style w:type="character" w:styleId="a7">
    <w:name w:val="Emphasis"/>
    <w:basedOn w:val="a0"/>
    <w:qFormat/>
    <w:rsid w:val="004A1AAA"/>
    <w:rPr>
      <w:i/>
      <w:iCs/>
    </w:rPr>
  </w:style>
  <w:style w:type="paragraph" w:customStyle="1" w:styleId="norm">
    <w:name w:val="norm"/>
    <w:basedOn w:val="a"/>
    <w:rsid w:val="004A1AAA"/>
    <w:pPr>
      <w:spacing w:before="100" w:beforeAutospacing="1" w:after="100" w:afterAutospacing="1"/>
    </w:pPr>
    <w:rPr>
      <w:color w:val="191970"/>
    </w:rPr>
  </w:style>
  <w:style w:type="character" w:customStyle="1" w:styleId="10">
    <w:name w:val="Заголовок 1 Знак"/>
    <w:basedOn w:val="a0"/>
    <w:link w:val="1"/>
    <w:uiPriority w:val="9"/>
    <w:rsid w:val="00E347DB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E347DB"/>
    <w:rPr>
      <w:rFonts w:ascii="Times New Roman" w:eastAsia="Times New Roman" w:hAnsi="Times New Roman"/>
      <w:sz w:val="28"/>
      <w:szCs w:val="24"/>
    </w:rPr>
  </w:style>
  <w:style w:type="character" w:styleId="a8">
    <w:name w:val="Strong"/>
    <w:basedOn w:val="a0"/>
    <w:uiPriority w:val="22"/>
    <w:qFormat/>
    <w:rsid w:val="00E347DB"/>
    <w:rPr>
      <w:b/>
      <w:bCs/>
    </w:rPr>
  </w:style>
  <w:style w:type="paragraph" w:styleId="a9">
    <w:name w:val="Body Text"/>
    <w:basedOn w:val="a"/>
    <w:link w:val="aa"/>
    <w:rsid w:val="00CC6220"/>
    <w:pPr>
      <w:spacing w:after="120"/>
    </w:pPr>
  </w:style>
  <w:style w:type="character" w:customStyle="1" w:styleId="aa">
    <w:name w:val="Основной текст Знак"/>
    <w:basedOn w:val="a0"/>
    <w:link w:val="a9"/>
    <w:rsid w:val="00CC6220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basedOn w:val="a0"/>
    <w:link w:val="6"/>
    <w:rsid w:val="00C301E4"/>
    <w:rPr>
      <w:rFonts w:ascii="Times New Roman" w:eastAsia="Times New Roman" w:hAnsi="Times New Roman"/>
      <w:sz w:val="28"/>
    </w:rPr>
  </w:style>
  <w:style w:type="paragraph" w:styleId="ab">
    <w:name w:val="header"/>
    <w:basedOn w:val="a"/>
    <w:link w:val="ac"/>
    <w:uiPriority w:val="99"/>
    <w:unhideWhenUsed/>
    <w:rsid w:val="00817E7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17E7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17E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17E78"/>
    <w:rPr>
      <w:rFonts w:ascii="Times New Roman" w:eastAsia="Times New Roman" w:hAnsi="Times New Roman"/>
      <w:sz w:val="24"/>
      <w:szCs w:val="24"/>
    </w:rPr>
  </w:style>
  <w:style w:type="character" w:customStyle="1" w:styleId="i-tag6">
    <w:name w:val="i-tag6"/>
    <w:basedOn w:val="a0"/>
    <w:rsid w:val="009D5DDE"/>
    <w:rPr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77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9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0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11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6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06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30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97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305555">
                                                          <w:marLeft w:val="48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378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0696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169091">
                                                                      <w:marLeft w:val="186"/>
                                                                      <w:marRight w:val="186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878086">
                                                                          <w:marLeft w:val="-186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6494422">
                                                                              <w:marLeft w:val="0"/>
                                                                              <w:marRight w:val="-186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996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9326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7702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1144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110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1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96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54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64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31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50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85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655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8731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475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0793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8324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135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078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601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7954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744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585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827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2449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402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0724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4009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4142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5000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2682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3459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1838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1181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6459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281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3776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9142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9622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4256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1877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F0F0F0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Орёлэнерго</Company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Г. Сивачёв</dc:creator>
  <cp:lastModifiedBy>Шарин Андрей Владимирович</cp:lastModifiedBy>
  <cp:revision>12</cp:revision>
  <cp:lastPrinted>2016-10-28T12:08:00Z</cp:lastPrinted>
  <dcterms:created xsi:type="dcterms:W3CDTF">2016-10-28T06:14:00Z</dcterms:created>
  <dcterms:modified xsi:type="dcterms:W3CDTF">2016-10-28T13:17:00Z</dcterms:modified>
</cp:coreProperties>
</file>