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D8F" w:rsidRPr="00B150F4" w:rsidRDefault="002F3D8F" w:rsidP="002F3D8F">
      <w:pPr>
        <w:pStyle w:val="ConsTitle"/>
        <w:widowControl/>
        <w:jc w:val="center"/>
        <w:rPr>
          <w:sz w:val="28"/>
          <w:szCs w:val="28"/>
        </w:rPr>
      </w:pPr>
      <w:r w:rsidRPr="00B150F4">
        <w:rPr>
          <w:sz w:val="28"/>
          <w:szCs w:val="28"/>
        </w:rPr>
        <w:t xml:space="preserve">ДОГОВОР  № </w:t>
      </w:r>
      <w:r w:rsidR="00491662">
        <w:rPr>
          <w:sz w:val="28"/>
          <w:szCs w:val="28"/>
        </w:rPr>
        <w:t>1</w:t>
      </w:r>
      <w:r w:rsidR="00332ABF">
        <w:rPr>
          <w:sz w:val="28"/>
          <w:szCs w:val="28"/>
        </w:rPr>
        <w:t>9</w:t>
      </w:r>
      <w:r w:rsidRPr="00B150F4">
        <w:rPr>
          <w:sz w:val="28"/>
          <w:szCs w:val="28"/>
        </w:rPr>
        <w:t>/</w:t>
      </w:r>
      <w:r w:rsidR="00332ABF">
        <w:rPr>
          <w:sz w:val="28"/>
          <w:szCs w:val="28"/>
        </w:rPr>
        <w:t>1</w:t>
      </w:r>
      <w:r w:rsidR="002C0E56">
        <w:rPr>
          <w:sz w:val="28"/>
          <w:szCs w:val="28"/>
        </w:rPr>
        <w:t>1</w:t>
      </w:r>
      <w:r w:rsidRPr="00B150F4">
        <w:rPr>
          <w:sz w:val="28"/>
          <w:szCs w:val="28"/>
        </w:rPr>
        <w:t>-зч</w:t>
      </w:r>
      <w:r w:rsidR="00330F90">
        <w:rPr>
          <w:sz w:val="28"/>
          <w:szCs w:val="28"/>
        </w:rPr>
        <w:t xml:space="preserve"> (62)</w:t>
      </w:r>
    </w:p>
    <w:p w:rsidR="002F3D8F" w:rsidRPr="00203B02" w:rsidRDefault="002F3D8F" w:rsidP="007005CA">
      <w:pPr>
        <w:pStyle w:val="ConsNonformat"/>
        <w:widowControl/>
        <w:ind w:firstLine="142"/>
        <w:rPr>
          <w:rFonts w:ascii="Arial" w:hAnsi="Arial"/>
        </w:rPr>
      </w:pPr>
      <w:r w:rsidRPr="00203B02">
        <w:rPr>
          <w:rFonts w:ascii="Arial" w:hAnsi="Arial"/>
        </w:rPr>
        <w:t xml:space="preserve">г. </w:t>
      </w:r>
      <w:proofErr w:type="spellStart"/>
      <w:r w:rsidRPr="00203B02">
        <w:rPr>
          <w:rFonts w:ascii="Arial" w:hAnsi="Arial"/>
        </w:rPr>
        <w:t>Клинцы</w:t>
      </w:r>
      <w:proofErr w:type="spellEnd"/>
      <w:r w:rsidRPr="00203B02">
        <w:rPr>
          <w:rFonts w:ascii="Arial" w:hAnsi="Arial"/>
        </w:rPr>
        <w:t xml:space="preserve">                                                                                                   </w:t>
      </w:r>
      <w:r>
        <w:rPr>
          <w:rFonts w:ascii="Arial" w:hAnsi="Arial"/>
        </w:rPr>
        <w:t xml:space="preserve">     </w:t>
      </w:r>
      <w:r w:rsidR="009028DC">
        <w:rPr>
          <w:rFonts w:ascii="Arial" w:hAnsi="Arial"/>
        </w:rPr>
        <w:t xml:space="preserve">        </w:t>
      </w:r>
      <w:r>
        <w:rPr>
          <w:rFonts w:ascii="Arial" w:hAnsi="Arial"/>
        </w:rPr>
        <w:t xml:space="preserve"> </w:t>
      </w:r>
      <w:r w:rsidRPr="00203B02">
        <w:rPr>
          <w:rFonts w:ascii="Arial" w:hAnsi="Arial"/>
        </w:rPr>
        <w:t xml:space="preserve">" </w:t>
      </w:r>
      <w:r w:rsidR="009B3EB0">
        <w:rPr>
          <w:rFonts w:ascii="Arial" w:hAnsi="Arial"/>
          <w:lang w:val="en-US"/>
        </w:rPr>
        <w:t xml:space="preserve">     </w:t>
      </w:r>
      <w:r w:rsidRPr="00203B02">
        <w:rPr>
          <w:rFonts w:ascii="Arial" w:hAnsi="Arial"/>
        </w:rPr>
        <w:t xml:space="preserve"> " </w:t>
      </w:r>
      <w:r w:rsidR="00332ABF">
        <w:rPr>
          <w:rFonts w:ascii="Arial" w:hAnsi="Arial"/>
        </w:rPr>
        <w:t>ок</w:t>
      </w:r>
      <w:r w:rsidR="00491662">
        <w:rPr>
          <w:rFonts w:ascii="Arial" w:hAnsi="Arial"/>
        </w:rPr>
        <w:t xml:space="preserve">тября </w:t>
      </w:r>
      <w:r w:rsidR="001D36CB">
        <w:rPr>
          <w:rFonts w:ascii="Arial" w:hAnsi="Arial"/>
        </w:rPr>
        <w:t xml:space="preserve"> </w:t>
      </w:r>
      <w:r w:rsidRPr="00203B02">
        <w:rPr>
          <w:rFonts w:ascii="Arial" w:hAnsi="Arial"/>
        </w:rPr>
        <w:t>201</w:t>
      </w:r>
      <w:r>
        <w:rPr>
          <w:rFonts w:ascii="Arial" w:hAnsi="Arial"/>
        </w:rPr>
        <w:t>7</w:t>
      </w:r>
      <w:r w:rsidRPr="00203B02">
        <w:rPr>
          <w:rFonts w:ascii="Arial" w:hAnsi="Arial"/>
        </w:rPr>
        <w:t xml:space="preserve"> г.</w:t>
      </w:r>
    </w:p>
    <w:p w:rsidR="002F3D8F" w:rsidRDefault="002F3D8F" w:rsidP="002F3D8F">
      <w:pPr>
        <w:pStyle w:val="ConsNonformat"/>
        <w:widowControl/>
        <w:jc w:val="both"/>
        <w:rPr>
          <w:rFonts w:ascii="Book Antiqua" w:hAnsi="Book Antiqua"/>
          <w:sz w:val="24"/>
        </w:rPr>
      </w:pPr>
    </w:p>
    <w:p w:rsidR="002F3D8F" w:rsidRDefault="002F3D8F" w:rsidP="002F3D8F">
      <w:pPr>
        <w:pStyle w:val="ConsNonformat"/>
        <w:ind w:firstLine="567"/>
        <w:jc w:val="both"/>
        <w:rPr>
          <w:rFonts w:ascii="Arial" w:hAnsi="Arial"/>
        </w:rPr>
      </w:pPr>
      <w:r>
        <w:rPr>
          <w:rFonts w:ascii="Arial" w:hAnsi="Arial"/>
        </w:rPr>
        <w:t>А</w:t>
      </w:r>
      <w:r w:rsidRPr="00203B02">
        <w:rPr>
          <w:rFonts w:ascii="Arial" w:hAnsi="Arial"/>
        </w:rPr>
        <w:t>кционерное общество «</w:t>
      </w:r>
      <w:proofErr w:type="spellStart"/>
      <w:r w:rsidRPr="00203B02">
        <w:rPr>
          <w:rFonts w:ascii="Arial" w:hAnsi="Arial"/>
        </w:rPr>
        <w:t>Клинцовский</w:t>
      </w:r>
      <w:proofErr w:type="spellEnd"/>
      <w:r w:rsidRPr="00203B02">
        <w:rPr>
          <w:rFonts w:ascii="Arial" w:hAnsi="Arial"/>
        </w:rPr>
        <w:t xml:space="preserve"> </w:t>
      </w:r>
      <w:proofErr w:type="spellStart"/>
      <w:r w:rsidRPr="00203B02">
        <w:rPr>
          <w:rFonts w:ascii="Arial" w:hAnsi="Arial"/>
        </w:rPr>
        <w:t>автокрановый</w:t>
      </w:r>
      <w:proofErr w:type="spellEnd"/>
      <w:r w:rsidRPr="00203B02">
        <w:rPr>
          <w:rFonts w:ascii="Arial" w:hAnsi="Arial"/>
        </w:rPr>
        <w:t xml:space="preserve"> завод», именуемое в дальнейшем "</w:t>
      </w:r>
      <w:r>
        <w:rPr>
          <w:rFonts w:ascii="Arial" w:hAnsi="Arial"/>
        </w:rPr>
        <w:t>Поставщик</w:t>
      </w:r>
      <w:r w:rsidRPr="00203B02">
        <w:rPr>
          <w:rFonts w:ascii="Arial" w:hAnsi="Arial"/>
        </w:rPr>
        <w:t>", в лице директора по финансам и экономике Никоненко В</w:t>
      </w:r>
      <w:r w:rsidR="00694E18">
        <w:rPr>
          <w:rFonts w:ascii="Arial" w:hAnsi="Arial"/>
        </w:rPr>
        <w:t xml:space="preserve">иктора </w:t>
      </w:r>
      <w:r w:rsidRPr="00203B02">
        <w:rPr>
          <w:rFonts w:ascii="Arial" w:hAnsi="Arial"/>
        </w:rPr>
        <w:t>Н</w:t>
      </w:r>
      <w:r w:rsidR="00694E18">
        <w:rPr>
          <w:rFonts w:ascii="Arial" w:hAnsi="Arial"/>
        </w:rPr>
        <w:t>иколаевича</w:t>
      </w:r>
      <w:r w:rsidRPr="00203B02">
        <w:rPr>
          <w:rFonts w:ascii="Arial" w:hAnsi="Arial"/>
        </w:rPr>
        <w:t xml:space="preserve">, действующего на основании доверенности от </w:t>
      </w:r>
      <w:r w:rsidRPr="0074631A">
        <w:rPr>
          <w:rFonts w:ascii="Arial" w:hAnsi="Arial"/>
        </w:rPr>
        <w:t>02.12.2013</w:t>
      </w:r>
      <w:r w:rsidRPr="00203B02">
        <w:rPr>
          <w:rFonts w:ascii="Arial" w:hAnsi="Arial"/>
        </w:rPr>
        <w:t xml:space="preserve"> г. с одной стороны и </w:t>
      </w:r>
      <w:r w:rsidR="00685980" w:rsidRPr="00685980">
        <w:rPr>
          <w:rFonts w:ascii="Arial" w:hAnsi="Arial"/>
        </w:rPr>
        <w:t>Публичное акционерное общество «Межрегиональная распределительная сетевая компания Центра»</w:t>
      </w:r>
      <w:r w:rsidRPr="00335F8D">
        <w:rPr>
          <w:rFonts w:ascii="Arial" w:hAnsi="Arial"/>
        </w:rPr>
        <w:t>, именуемое в дальн</w:t>
      </w:r>
      <w:r>
        <w:rPr>
          <w:rFonts w:ascii="Arial" w:hAnsi="Arial"/>
        </w:rPr>
        <w:t>ейшем "Покупатель</w:t>
      </w:r>
      <w:r w:rsidRPr="00330F90">
        <w:rPr>
          <w:rFonts w:ascii="Arial" w:hAnsi="Arial" w:cs="Arial"/>
        </w:rPr>
        <w:t xml:space="preserve">", </w:t>
      </w:r>
      <w:r w:rsidR="00330F90" w:rsidRPr="00330F90">
        <w:rPr>
          <w:rFonts w:ascii="Arial" w:hAnsi="Arial" w:cs="Arial"/>
          <w:color w:val="000000" w:themeColor="text1"/>
        </w:rPr>
        <w:t>в лице начальника управления логистики и МТО филиала ПАО «МРСК Центра» - «Тверьэнерго» Туний Дениса Павловича, действующего на основании доверенности № Д – ТВ/62 от 01.07.2017 г.</w:t>
      </w:r>
      <w:r w:rsidRPr="00335F8D">
        <w:rPr>
          <w:rFonts w:ascii="Arial" w:hAnsi="Arial"/>
        </w:rPr>
        <w:t xml:space="preserve"> с другой стороны</w:t>
      </w:r>
      <w:r w:rsidRPr="00203B02">
        <w:rPr>
          <w:rFonts w:ascii="Arial" w:hAnsi="Arial"/>
        </w:rPr>
        <w:t>, именуемые в дальнейшем Стороны, заключили настоящий Договор о нижеследующем:</w:t>
      </w:r>
    </w:p>
    <w:p w:rsidR="002F3D8F" w:rsidRPr="00203B02" w:rsidRDefault="002F3D8F" w:rsidP="008A757B">
      <w:pPr>
        <w:pStyle w:val="ConsNonformat"/>
        <w:widowControl/>
        <w:ind w:left="142" w:firstLine="567"/>
        <w:jc w:val="both"/>
        <w:rPr>
          <w:rFonts w:ascii="Arial" w:hAnsi="Arial"/>
        </w:rPr>
      </w:pPr>
    </w:p>
    <w:p w:rsidR="002F3D8F" w:rsidRPr="006C7D86" w:rsidRDefault="002F3D8F" w:rsidP="002F3D8F">
      <w:pPr>
        <w:ind w:firstLine="567"/>
        <w:jc w:val="center"/>
        <w:rPr>
          <w:rFonts w:ascii="Arial" w:hAnsi="Arial" w:cs="Arial"/>
          <w:b/>
          <w:bCs/>
          <w:iCs/>
        </w:rPr>
      </w:pPr>
      <w:r w:rsidRPr="006C7D86">
        <w:rPr>
          <w:rFonts w:ascii="Arial" w:hAnsi="Arial" w:cs="Arial"/>
          <w:b/>
          <w:bCs/>
          <w:iCs/>
        </w:rPr>
        <w:t>1. ПРЕДМЕТ ДОГОВОРА</w:t>
      </w:r>
    </w:p>
    <w:p w:rsidR="002F3D8F" w:rsidRPr="006C7D86" w:rsidRDefault="002F3D8F" w:rsidP="002F3D8F">
      <w:pPr>
        <w:pStyle w:val="ConsNonformat"/>
        <w:widowControl/>
        <w:ind w:firstLine="567"/>
        <w:jc w:val="both"/>
        <w:rPr>
          <w:rFonts w:ascii="Arial" w:hAnsi="Arial" w:cs="Arial"/>
        </w:rPr>
      </w:pPr>
      <w:r w:rsidRPr="006C7D86">
        <w:rPr>
          <w:rFonts w:ascii="Arial" w:hAnsi="Arial"/>
        </w:rPr>
        <w:t xml:space="preserve">1.1. </w:t>
      </w:r>
      <w:proofErr w:type="gramStart"/>
      <w:r w:rsidRPr="006C7D86">
        <w:rPr>
          <w:rFonts w:ascii="Arial" w:hAnsi="Arial"/>
        </w:rPr>
        <w:t xml:space="preserve">В соответствии с Договором Поставщик обязуется передать в собственность Покупателю </w:t>
      </w:r>
      <w:r w:rsidRPr="00617CA4">
        <w:rPr>
          <w:rFonts w:ascii="Arial" w:hAnsi="Arial"/>
          <w:b/>
        </w:rPr>
        <w:t>запасные части</w:t>
      </w:r>
      <w:r>
        <w:rPr>
          <w:rFonts w:ascii="Arial" w:hAnsi="Arial"/>
        </w:rPr>
        <w:t xml:space="preserve"> </w:t>
      </w:r>
      <w:r>
        <w:rPr>
          <w:rFonts w:ascii="Arial" w:hAnsi="Arial"/>
          <w:b/>
        </w:rPr>
        <w:t xml:space="preserve">к </w:t>
      </w:r>
      <w:r w:rsidRPr="00436A4D">
        <w:rPr>
          <w:rFonts w:ascii="Arial" w:hAnsi="Arial"/>
          <w:b/>
        </w:rPr>
        <w:t xml:space="preserve">а/к </w:t>
      </w:r>
      <w:r w:rsidR="00C27301" w:rsidRPr="00694E18">
        <w:rPr>
          <w:rFonts w:ascii="Arial" w:hAnsi="Arial" w:cs="Arial"/>
        </w:rPr>
        <w:t>КС</w:t>
      </w:r>
      <w:r w:rsidR="00694E18" w:rsidRPr="00694E18">
        <w:rPr>
          <w:rFonts w:ascii="Arial" w:hAnsi="Arial" w:cs="Arial"/>
        </w:rPr>
        <w:t>-</w:t>
      </w:r>
      <w:r w:rsidR="00685980">
        <w:rPr>
          <w:rFonts w:ascii="Arial" w:hAnsi="Arial" w:cs="Arial"/>
        </w:rPr>
        <w:t>5</w:t>
      </w:r>
      <w:r w:rsidR="00694E18" w:rsidRPr="00694E18">
        <w:rPr>
          <w:rFonts w:ascii="Arial" w:hAnsi="Arial" w:cs="Arial"/>
        </w:rPr>
        <w:t>571</w:t>
      </w:r>
      <w:r w:rsidR="00685980">
        <w:rPr>
          <w:rFonts w:ascii="Arial" w:hAnsi="Arial" w:cs="Arial"/>
        </w:rPr>
        <w:t>3</w:t>
      </w:r>
      <w:r w:rsidR="00694E18" w:rsidRPr="00694E18">
        <w:rPr>
          <w:rFonts w:ascii="Arial" w:hAnsi="Arial" w:cs="Arial"/>
        </w:rPr>
        <w:t>-</w:t>
      </w:r>
      <w:r w:rsidR="00685980">
        <w:rPr>
          <w:rFonts w:ascii="Arial" w:hAnsi="Arial" w:cs="Arial"/>
        </w:rPr>
        <w:t>5К</w:t>
      </w:r>
      <w:r w:rsidR="00694E18" w:rsidRPr="00694E18">
        <w:rPr>
          <w:rFonts w:ascii="Arial" w:hAnsi="Arial" w:cs="Arial"/>
        </w:rPr>
        <w:t>-</w:t>
      </w:r>
      <w:r w:rsidR="00685980">
        <w:rPr>
          <w:rFonts w:ascii="Arial" w:hAnsi="Arial" w:cs="Arial"/>
        </w:rPr>
        <w:t>1, заводской №069, год изготовления 2013,</w:t>
      </w:r>
      <w:r w:rsidR="00694E18">
        <w:rPr>
          <w:rFonts w:ascii="Arial" w:hAnsi="Arial" w:cs="Arial"/>
        </w:rPr>
        <w:t xml:space="preserve"> </w:t>
      </w:r>
      <w:r w:rsidRPr="006C7D86">
        <w:rPr>
          <w:rFonts w:ascii="Arial" w:hAnsi="Arial" w:cs="Arial"/>
        </w:rPr>
        <w:t>(далее Товар) для использования в предпринимательской деятельности или в иных целях, не связанных с личным, семейным, домашним или иным подобны</w:t>
      </w:r>
      <w:r>
        <w:rPr>
          <w:rFonts w:ascii="Arial" w:hAnsi="Arial" w:cs="Arial"/>
        </w:rPr>
        <w:t xml:space="preserve">м использованием, а Покупатель </w:t>
      </w:r>
      <w:r w:rsidRPr="006C7D86">
        <w:rPr>
          <w:rFonts w:ascii="Arial" w:hAnsi="Arial" w:cs="Arial"/>
        </w:rPr>
        <w:t xml:space="preserve">обязуется принять этот Товар и уплатить за него определенную денежную сумму (цену). </w:t>
      </w:r>
      <w:proofErr w:type="gramEnd"/>
    </w:p>
    <w:p w:rsidR="002F3D8F" w:rsidRPr="006C7D86" w:rsidRDefault="002F3D8F" w:rsidP="002F3D8F">
      <w:pPr>
        <w:pStyle w:val="ConsNonformat"/>
        <w:widowControl/>
        <w:ind w:firstLine="567"/>
        <w:jc w:val="both"/>
        <w:rPr>
          <w:rFonts w:ascii="Arial" w:hAnsi="Arial" w:cs="Arial"/>
        </w:rPr>
      </w:pPr>
    </w:p>
    <w:p w:rsidR="002F3D8F" w:rsidRPr="006C7D86" w:rsidRDefault="002F3D8F" w:rsidP="002F3D8F">
      <w:pPr>
        <w:pStyle w:val="ConsNonformat"/>
        <w:widowControl/>
        <w:ind w:firstLine="567"/>
        <w:jc w:val="center"/>
        <w:rPr>
          <w:rFonts w:ascii="Arial" w:hAnsi="Arial" w:cs="Arial"/>
          <w:b/>
          <w:bCs/>
          <w:iCs/>
        </w:rPr>
      </w:pPr>
      <w:r w:rsidRPr="006C7D86">
        <w:rPr>
          <w:rFonts w:ascii="Arial" w:hAnsi="Arial" w:cs="Arial"/>
          <w:b/>
          <w:bCs/>
          <w:iCs/>
        </w:rPr>
        <w:t>2. СТОИМОСТЬ ДОГОВОРА И ПОРЯДОК РАСЧЕТОВ</w:t>
      </w:r>
    </w:p>
    <w:p w:rsidR="002F3D8F" w:rsidRPr="006C7D86" w:rsidRDefault="002F3D8F" w:rsidP="002F3D8F">
      <w:pPr>
        <w:pStyle w:val="TimesET"/>
        <w:ind w:firstLine="567"/>
        <w:rPr>
          <w:rFonts w:ascii="Arial" w:hAnsi="Arial" w:cs="Arial"/>
          <w:sz w:val="20"/>
          <w:lang w:val="ru-RU"/>
        </w:rPr>
      </w:pPr>
      <w:r w:rsidRPr="006C7D86">
        <w:rPr>
          <w:rFonts w:ascii="Arial" w:hAnsi="Arial" w:cs="Arial"/>
          <w:sz w:val="20"/>
          <w:lang w:val="ru-RU"/>
        </w:rPr>
        <w:t xml:space="preserve">2.1. Цена Товара </w:t>
      </w:r>
      <w:r>
        <w:rPr>
          <w:rFonts w:ascii="Arial" w:hAnsi="Arial" w:cs="Arial"/>
          <w:sz w:val="20"/>
          <w:lang w:val="ru-RU"/>
        </w:rPr>
        <w:t>согласно выставленному счету на оплату №</w:t>
      </w:r>
      <w:r w:rsidR="00F3497D">
        <w:rPr>
          <w:rFonts w:ascii="Arial" w:hAnsi="Arial" w:cs="Arial"/>
          <w:sz w:val="20"/>
          <w:lang w:val="ru-RU"/>
        </w:rPr>
        <w:t>7</w:t>
      </w:r>
      <w:r w:rsidR="00685980">
        <w:rPr>
          <w:rFonts w:ascii="Arial" w:hAnsi="Arial" w:cs="Arial"/>
          <w:sz w:val="20"/>
          <w:lang w:val="ru-RU"/>
        </w:rPr>
        <w:t xml:space="preserve">14 </w:t>
      </w:r>
      <w:r>
        <w:rPr>
          <w:rFonts w:ascii="Arial" w:hAnsi="Arial" w:cs="Arial"/>
          <w:sz w:val="20"/>
          <w:lang w:val="ru-RU"/>
        </w:rPr>
        <w:t xml:space="preserve">от </w:t>
      </w:r>
      <w:r w:rsidR="00F3497D">
        <w:rPr>
          <w:rFonts w:ascii="Arial" w:hAnsi="Arial" w:cs="Arial"/>
          <w:sz w:val="20"/>
          <w:lang w:val="ru-RU"/>
        </w:rPr>
        <w:t>1</w:t>
      </w:r>
      <w:r w:rsidR="00685980">
        <w:rPr>
          <w:rFonts w:ascii="Arial" w:hAnsi="Arial" w:cs="Arial"/>
          <w:sz w:val="20"/>
          <w:lang w:val="ru-RU"/>
        </w:rPr>
        <w:t>2</w:t>
      </w:r>
      <w:r>
        <w:rPr>
          <w:rFonts w:ascii="Arial" w:hAnsi="Arial" w:cs="Arial"/>
          <w:sz w:val="20"/>
          <w:lang w:val="ru-RU"/>
        </w:rPr>
        <w:t>.0</w:t>
      </w:r>
      <w:r w:rsidR="00F3497D">
        <w:rPr>
          <w:rFonts w:ascii="Arial" w:hAnsi="Arial" w:cs="Arial"/>
          <w:sz w:val="20"/>
          <w:lang w:val="ru-RU"/>
        </w:rPr>
        <w:t>9</w:t>
      </w:r>
      <w:r>
        <w:rPr>
          <w:rFonts w:ascii="Arial" w:hAnsi="Arial" w:cs="Arial"/>
          <w:sz w:val="20"/>
          <w:lang w:val="ru-RU"/>
        </w:rPr>
        <w:t>.2017г.</w:t>
      </w:r>
    </w:p>
    <w:p w:rsidR="002F3D8F" w:rsidRDefault="002F3D8F" w:rsidP="002F3D8F">
      <w:pPr>
        <w:pStyle w:val="TimesET"/>
        <w:ind w:firstLine="567"/>
        <w:rPr>
          <w:rFonts w:ascii="Arial" w:hAnsi="Arial" w:cs="Arial"/>
          <w:sz w:val="20"/>
          <w:lang w:val="ru-RU"/>
        </w:rPr>
      </w:pPr>
      <w:r w:rsidRPr="006C7D86">
        <w:rPr>
          <w:rFonts w:ascii="Arial" w:hAnsi="Arial" w:cs="Arial"/>
          <w:sz w:val="20"/>
          <w:lang w:val="ru-RU"/>
        </w:rPr>
        <w:t>2.2. Оплата за Товар производится Покупателем полностью (предварительная оплата) до передачи Поставщиком Товара</w:t>
      </w:r>
      <w:r w:rsidR="007320B4" w:rsidRPr="007320B4">
        <w:rPr>
          <w:rFonts w:ascii="Arial" w:hAnsi="Arial" w:cs="Arial"/>
          <w:sz w:val="20"/>
          <w:lang w:val="ru-RU"/>
        </w:rPr>
        <w:t xml:space="preserve"> </w:t>
      </w:r>
      <w:r w:rsidR="007320B4" w:rsidRPr="00E14E96">
        <w:rPr>
          <w:rFonts w:ascii="Arial" w:hAnsi="Arial" w:cs="Arial"/>
          <w:sz w:val="20"/>
          <w:lang w:val="ru-RU"/>
        </w:rPr>
        <w:t>в следующем порядке:</w:t>
      </w:r>
      <w:bookmarkStart w:id="0" w:name="_GoBack"/>
      <w:bookmarkEnd w:id="0"/>
    </w:p>
    <w:p w:rsidR="007320B4" w:rsidRDefault="007320B4" w:rsidP="007320B4">
      <w:pPr>
        <w:pStyle w:val="TimesET"/>
        <w:ind w:firstLine="567"/>
        <w:rPr>
          <w:rFonts w:ascii="Arial" w:hAnsi="Arial" w:cs="Arial"/>
          <w:sz w:val="20"/>
          <w:lang w:val="ru-RU"/>
        </w:rPr>
      </w:pPr>
      <w:r w:rsidRPr="00E14E96">
        <w:rPr>
          <w:rFonts w:ascii="Arial" w:hAnsi="Arial" w:cs="Arial"/>
          <w:sz w:val="20"/>
          <w:lang w:val="ru-RU"/>
        </w:rPr>
        <w:t>2.2.1</w:t>
      </w:r>
      <w:r w:rsidRPr="006C7D86">
        <w:rPr>
          <w:rFonts w:ascii="Arial" w:hAnsi="Arial" w:cs="Arial"/>
          <w:sz w:val="20"/>
          <w:lang w:val="ru-RU"/>
        </w:rPr>
        <w:t>.</w:t>
      </w:r>
      <w:r>
        <w:rPr>
          <w:rFonts w:ascii="Arial" w:hAnsi="Arial" w:cs="Arial"/>
          <w:sz w:val="20"/>
          <w:lang w:val="ru-RU"/>
        </w:rPr>
        <w:t xml:space="preserve"> 50% в течение 10-ти рабочих дней после выставления счета на оплату.</w:t>
      </w:r>
    </w:p>
    <w:p w:rsidR="007320B4" w:rsidRDefault="007320B4" w:rsidP="007320B4">
      <w:pPr>
        <w:pStyle w:val="TimesET"/>
        <w:ind w:firstLine="567"/>
        <w:rPr>
          <w:rFonts w:ascii="Arial" w:hAnsi="Arial" w:cs="Arial"/>
          <w:sz w:val="20"/>
          <w:lang w:val="ru-RU"/>
        </w:rPr>
      </w:pPr>
      <w:r w:rsidRPr="00E14E96">
        <w:rPr>
          <w:rFonts w:ascii="Arial" w:hAnsi="Arial" w:cs="Arial"/>
          <w:sz w:val="20"/>
          <w:lang w:val="ru-RU"/>
        </w:rPr>
        <w:t>2.2.2. 50% в течение 5 (Пяти) рабочих дней со дня письменного уведомления Поставщиком Покупателя о готовности Товара к отгрузке.</w:t>
      </w:r>
    </w:p>
    <w:p w:rsidR="00D32AAD" w:rsidRPr="00C031D2" w:rsidRDefault="00D32AAD" w:rsidP="00D32AAD">
      <w:pPr>
        <w:pStyle w:val="TimesET"/>
        <w:ind w:firstLine="567"/>
        <w:rPr>
          <w:rFonts w:ascii="Arial" w:hAnsi="Arial" w:cs="Arial"/>
          <w:sz w:val="20"/>
          <w:lang w:val="ru-RU"/>
        </w:rPr>
      </w:pPr>
      <w:r w:rsidRPr="00C031D2">
        <w:rPr>
          <w:rFonts w:ascii="Arial" w:hAnsi="Arial" w:cs="Arial"/>
          <w:sz w:val="20"/>
          <w:lang w:val="ru-RU"/>
        </w:rPr>
        <w:t xml:space="preserve">2.3. Стоимость  Договора  составляет: </w:t>
      </w:r>
      <w:r w:rsidR="00332ABF">
        <w:rPr>
          <w:rFonts w:ascii="Arial" w:hAnsi="Arial" w:cs="Arial"/>
          <w:sz w:val="20"/>
          <w:lang w:val="ru-RU"/>
        </w:rPr>
        <w:t>1 052 581</w:t>
      </w:r>
      <w:r w:rsidR="00694E18" w:rsidRPr="00694E18">
        <w:rPr>
          <w:rFonts w:ascii="Arial" w:hAnsi="Arial" w:cs="Arial"/>
          <w:sz w:val="20"/>
          <w:lang w:val="ru-RU"/>
        </w:rPr>
        <w:t xml:space="preserve"> </w:t>
      </w:r>
      <w:r w:rsidRPr="00C031D2">
        <w:rPr>
          <w:rFonts w:ascii="Arial" w:hAnsi="Arial" w:cs="Arial"/>
          <w:sz w:val="20"/>
          <w:lang w:val="ru-RU"/>
        </w:rPr>
        <w:t>(</w:t>
      </w:r>
      <w:r w:rsidR="00332ABF" w:rsidRPr="00332ABF">
        <w:rPr>
          <w:rFonts w:ascii="Arial" w:hAnsi="Arial" w:cs="Arial"/>
          <w:sz w:val="20"/>
          <w:lang w:val="ru-RU"/>
        </w:rPr>
        <w:t xml:space="preserve">Один миллион пятьдесят две тысячи пятьсот </w:t>
      </w:r>
      <w:r w:rsidR="00332ABF">
        <w:rPr>
          <w:rFonts w:ascii="Arial" w:hAnsi="Arial" w:cs="Arial"/>
          <w:sz w:val="20"/>
          <w:lang w:val="ru-RU"/>
        </w:rPr>
        <w:t>восемьдесят один</w:t>
      </w:r>
      <w:r w:rsidR="00F3497D">
        <w:rPr>
          <w:rFonts w:ascii="Arial" w:hAnsi="Arial" w:cs="Arial"/>
          <w:sz w:val="20"/>
          <w:lang w:val="ru-RU"/>
        </w:rPr>
        <w:t>)</w:t>
      </w:r>
      <w:r w:rsidR="00F3497D" w:rsidRPr="00F3497D">
        <w:rPr>
          <w:rFonts w:ascii="Arial" w:hAnsi="Arial" w:cs="Arial"/>
          <w:sz w:val="20"/>
          <w:lang w:val="ru-RU"/>
        </w:rPr>
        <w:t xml:space="preserve"> рубл</w:t>
      </w:r>
      <w:r w:rsidR="00332ABF">
        <w:rPr>
          <w:rFonts w:ascii="Arial" w:hAnsi="Arial" w:cs="Arial"/>
          <w:sz w:val="20"/>
          <w:lang w:val="ru-RU"/>
        </w:rPr>
        <w:t>ь</w:t>
      </w:r>
      <w:r w:rsidR="00F3497D" w:rsidRPr="00F3497D">
        <w:rPr>
          <w:rFonts w:ascii="Arial" w:hAnsi="Arial" w:cs="Arial"/>
          <w:sz w:val="20"/>
          <w:lang w:val="ru-RU"/>
        </w:rPr>
        <w:t xml:space="preserve"> 00 копеек</w:t>
      </w:r>
      <w:r w:rsidRPr="00C031D2">
        <w:rPr>
          <w:rFonts w:ascii="Arial" w:hAnsi="Arial" w:cs="Arial"/>
          <w:sz w:val="20"/>
          <w:lang w:val="ru-RU"/>
        </w:rPr>
        <w:t xml:space="preserve">, в том числе НДС 18%  </w:t>
      </w:r>
      <w:r w:rsidR="00332ABF">
        <w:rPr>
          <w:rFonts w:ascii="Arial" w:hAnsi="Arial" w:cs="Arial"/>
          <w:sz w:val="20"/>
          <w:lang w:val="ru-RU"/>
        </w:rPr>
        <w:t>160 563</w:t>
      </w:r>
      <w:r w:rsidR="00694E18" w:rsidRPr="00694E18">
        <w:rPr>
          <w:rFonts w:ascii="Arial" w:hAnsi="Arial" w:cs="Arial"/>
          <w:sz w:val="20"/>
          <w:lang w:val="ru-RU"/>
        </w:rPr>
        <w:t xml:space="preserve"> </w:t>
      </w:r>
      <w:r w:rsidRPr="00C031D2">
        <w:rPr>
          <w:rFonts w:ascii="Arial" w:hAnsi="Arial" w:cs="Arial"/>
          <w:sz w:val="20"/>
          <w:lang w:val="ru-RU"/>
        </w:rPr>
        <w:t xml:space="preserve">рублей </w:t>
      </w:r>
      <w:r w:rsidR="00332ABF">
        <w:rPr>
          <w:rFonts w:ascii="Arial" w:hAnsi="Arial" w:cs="Arial"/>
          <w:sz w:val="20"/>
          <w:lang w:val="ru-RU"/>
        </w:rPr>
        <w:t>20</w:t>
      </w:r>
      <w:r w:rsidRPr="00C031D2">
        <w:rPr>
          <w:rFonts w:ascii="Arial" w:hAnsi="Arial" w:cs="Arial"/>
          <w:sz w:val="20"/>
          <w:lang w:val="ru-RU"/>
        </w:rPr>
        <w:t xml:space="preserve"> копе</w:t>
      </w:r>
      <w:r w:rsidR="00694E18">
        <w:rPr>
          <w:rFonts w:ascii="Arial" w:hAnsi="Arial" w:cs="Arial"/>
          <w:sz w:val="20"/>
          <w:lang w:val="ru-RU"/>
        </w:rPr>
        <w:t>е</w:t>
      </w:r>
      <w:r>
        <w:rPr>
          <w:rFonts w:ascii="Arial" w:hAnsi="Arial" w:cs="Arial"/>
          <w:sz w:val="20"/>
          <w:lang w:val="ru-RU"/>
        </w:rPr>
        <w:t>к</w:t>
      </w:r>
      <w:r w:rsidR="007005CA">
        <w:rPr>
          <w:rFonts w:ascii="Arial" w:hAnsi="Arial" w:cs="Arial"/>
          <w:sz w:val="20"/>
          <w:lang w:val="ru-RU"/>
        </w:rPr>
        <w:t>.</w:t>
      </w:r>
    </w:p>
    <w:p w:rsidR="002F3D8F" w:rsidRDefault="002F3D8F" w:rsidP="002F3D8F">
      <w:pPr>
        <w:pStyle w:val="TimesET"/>
        <w:ind w:firstLine="567"/>
        <w:rPr>
          <w:rFonts w:ascii="Arial" w:hAnsi="Arial" w:cs="Arial"/>
          <w:sz w:val="20"/>
          <w:lang w:val="ru-RU"/>
        </w:rPr>
      </w:pPr>
    </w:p>
    <w:p w:rsidR="002F3D8F" w:rsidRPr="006C7D86" w:rsidRDefault="002F3D8F" w:rsidP="002F3D8F">
      <w:pPr>
        <w:pStyle w:val="ConsNonformat"/>
        <w:widowControl/>
        <w:ind w:firstLine="567"/>
        <w:jc w:val="center"/>
        <w:rPr>
          <w:rFonts w:ascii="Arial" w:hAnsi="Arial" w:cs="Arial"/>
          <w:b/>
          <w:bCs/>
          <w:iCs/>
        </w:rPr>
      </w:pPr>
      <w:r w:rsidRPr="006C7D86">
        <w:rPr>
          <w:rFonts w:ascii="Arial" w:hAnsi="Arial" w:cs="Arial"/>
          <w:b/>
          <w:bCs/>
          <w:iCs/>
        </w:rPr>
        <w:t>3. КАЧЕСТВО И КОМПЛЕКТНОСТЬ ПРОДУКЦИИ И ТОВАРА</w:t>
      </w:r>
    </w:p>
    <w:p w:rsidR="002F3D8F" w:rsidRPr="006C7D86" w:rsidRDefault="002F3D8F" w:rsidP="002F3D8F">
      <w:pPr>
        <w:pStyle w:val="ConsNonformat"/>
        <w:widowControl/>
        <w:ind w:firstLine="567"/>
        <w:jc w:val="both"/>
        <w:rPr>
          <w:rFonts w:ascii="Arial" w:hAnsi="Arial" w:cs="Arial"/>
        </w:rPr>
      </w:pPr>
      <w:r w:rsidRPr="006C7D86">
        <w:rPr>
          <w:rFonts w:ascii="Arial" w:hAnsi="Arial" w:cs="Arial"/>
        </w:rPr>
        <w:t>3.1. Качество и комплектность Товара должны соотве</w:t>
      </w:r>
      <w:r>
        <w:rPr>
          <w:rFonts w:ascii="Arial" w:hAnsi="Arial" w:cs="Arial"/>
        </w:rPr>
        <w:t>тствовать ТУ</w:t>
      </w:r>
      <w:r w:rsidRPr="006C7D86">
        <w:rPr>
          <w:rFonts w:ascii="Arial" w:hAnsi="Arial" w:cs="Arial"/>
        </w:rPr>
        <w:t xml:space="preserve"> завода-изготовител</w:t>
      </w:r>
      <w:r>
        <w:rPr>
          <w:rFonts w:ascii="Arial" w:hAnsi="Arial" w:cs="Arial"/>
        </w:rPr>
        <w:t xml:space="preserve">я с учётом изменений, вносимых </w:t>
      </w:r>
      <w:r w:rsidRPr="006C7D86">
        <w:rPr>
          <w:rFonts w:ascii="Arial" w:hAnsi="Arial" w:cs="Arial"/>
        </w:rPr>
        <w:t>заводом-изготовителем, которые не влияют на работоспособность Товара.</w:t>
      </w:r>
    </w:p>
    <w:p w:rsidR="002F3D8F" w:rsidRPr="006C7D86" w:rsidRDefault="002F3D8F" w:rsidP="002F3D8F">
      <w:pPr>
        <w:pStyle w:val="ConsNonformat"/>
        <w:widowControl/>
        <w:ind w:firstLine="567"/>
        <w:jc w:val="both"/>
        <w:rPr>
          <w:rFonts w:ascii="Arial" w:hAnsi="Arial" w:cs="Arial"/>
        </w:rPr>
      </w:pPr>
      <w:r w:rsidRPr="006C7D86">
        <w:rPr>
          <w:rFonts w:ascii="Arial" w:hAnsi="Arial" w:cs="Arial"/>
        </w:rPr>
        <w:t>3.2.  Все претензии к качеству и комплектности Товара а</w:t>
      </w:r>
      <w:r>
        <w:rPr>
          <w:rFonts w:ascii="Arial" w:hAnsi="Arial" w:cs="Arial"/>
        </w:rPr>
        <w:t xml:space="preserve">дресуются Сторонами друг другу </w:t>
      </w:r>
      <w:r w:rsidRPr="006C7D86">
        <w:rPr>
          <w:rFonts w:ascii="Arial" w:hAnsi="Arial" w:cs="Arial"/>
        </w:rPr>
        <w:t xml:space="preserve">в момент получения Товара. </w:t>
      </w:r>
    </w:p>
    <w:p w:rsidR="002F3D8F" w:rsidRDefault="002F3D8F" w:rsidP="002F3D8F">
      <w:pPr>
        <w:pStyle w:val="ConsNormal"/>
        <w:widowControl/>
        <w:ind w:firstLine="540"/>
        <w:jc w:val="center"/>
        <w:rPr>
          <w:b/>
          <w:bCs/>
          <w:iCs/>
        </w:rPr>
      </w:pPr>
      <w:r w:rsidRPr="006C7D86">
        <w:rPr>
          <w:b/>
          <w:bCs/>
          <w:iCs/>
        </w:rPr>
        <w:t>4. ПОРЯДОК ПОСТАВКИ</w:t>
      </w:r>
    </w:p>
    <w:p w:rsidR="002F3D8F" w:rsidRPr="000C1807" w:rsidRDefault="002F3D8F" w:rsidP="002F3D8F">
      <w:pPr>
        <w:pStyle w:val="ConsNonformat"/>
        <w:widowControl/>
        <w:ind w:firstLine="567"/>
        <w:jc w:val="both"/>
        <w:rPr>
          <w:rFonts w:ascii="Arial" w:hAnsi="Arial" w:cs="Arial"/>
        </w:rPr>
      </w:pPr>
      <w:r w:rsidRPr="000C1807">
        <w:rPr>
          <w:rFonts w:ascii="Arial" w:hAnsi="Arial" w:cs="Arial"/>
        </w:rPr>
        <w:t xml:space="preserve">4.1. </w:t>
      </w:r>
      <w:r>
        <w:rPr>
          <w:rFonts w:ascii="Arial" w:hAnsi="Arial" w:cs="Arial"/>
        </w:rPr>
        <w:t xml:space="preserve">Товар поставляется </w:t>
      </w:r>
      <w:r w:rsidR="004C4957">
        <w:rPr>
          <w:rFonts w:ascii="Arial" w:hAnsi="Arial" w:cs="Arial"/>
        </w:rPr>
        <w:t>на условиях самовывоза</w:t>
      </w:r>
      <w:r w:rsidRPr="00BB30B1">
        <w:rPr>
          <w:rFonts w:ascii="Arial" w:hAnsi="Arial" w:cs="Arial"/>
        </w:rPr>
        <w:t>. Иной порядок поставки может быть согласован Сторонами</w:t>
      </w:r>
      <w:r w:rsidRPr="00E14E96">
        <w:rPr>
          <w:rFonts w:ascii="Arial" w:hAnsi="Arial" w:cs="Arial"/>
        </w:rPr>
        <w:t xml:space="preserve"> </w:t>
      </w:r>
      <w:r>
        <w:rPr>
          <w:rFonts w:ascii="Arial" w:hAnsi="Arial" w:cs="Arial"/>
        </w:rPr>
        <w:t>дополнительно</w:t>
      </w:r>
      <w:r w:rsidRPr="00BB30B1">
        <w:rPr>
          <w:rFonts w:ascii="Arial" w:hAnsi="Arial" w:cs="Arial"/>
        </w:rPr>
        <w:t>.</w:t>
      </w:r>
    </w:p>
    <w:p w:rsidR="002F3D8F" w:rsidRDefault="002F3D8F" w:rsidP="002F3D8F">
      <w:pPr>
        <w:ind w:firstLine="567"/>
        <w:jc w:val="both"/>
        <w:rPr>
          <w:rFonts w:ascii="Arial" w:hAnsi="Arial"/>
        </w:rPr>
      </w:pPr>
      <w:r w:rsidRPr="007162E4">
        <w:rPr>
          <w:rFonts w:ascii="Arial" w:hAnsi="Arial"/>
        </w:rPr>
        <w:t xml:space="preserve">4.2. Отгрузка Товара Покупателю </w:t>
      </w:r>
      <w:r>
        <w:rPr>
          <w:rFonts w:ascii="Arial" w:hAnsi="Arial"/>
        </w:rPr>
        <w:t xml:space="preserve">осуществляется в течение </w:t>
      </w:r>
      <w:r w:rsidR="00332ABF">
        <w:rPr>
          <w:rFonts w:ascii="Arial" w:hAnsi="Arial"/>
        </w:rPr>
        <w:t>3</w:t>
      </w:r>
      <w:r w:rsidR="00454FBF">
        <w:rPr>
          <w:rFonts w:ascii="Arial" w:hAnsi="Arial"/>
        </w:rPr>
        <w:t>0</w:t>
      </w:r>
      <w:r>
        <w:rPr>
          <w:rFonts w:ascii="Arial" w:hAnsi="Arial"/>
        </w:rPr>
        <w:t xml:space="preserve"> (</w:t>
      </w:r>
      <w:r w:rsidR="00332ABF">
        <w:rPr>
          <w:rFonts w:ascii="Arial" w:hAnsi="Arial"/>
        </w:rPr>
        <w:t>тридцати</w:t>
      </w:r>
      <w:r>
        <w:rPr>
          <w:rFonts w:ascii="Arial" w:hAnsi="Arial"/>
        </w:rPr>
        <w:t>) рабочих дней после оплаты</w:t>
      </w:r>
      <w:r w:rsidR="004C4957">
        <w:rPr>
          <w:rFonts w:ascii="Arial" w:hAnsi="Arial"/>
        </w:rPr>
        <w:t xml:space="preserve"> Товара</w:t>
      </w:r>
      <w:r>
        <w:rPr>
          <w:rFonts w:ascii="Arial" w:hAnsi="Arial"/>
        </w:rPr>
        <w:t xml:space="preserve">. </w:t>
      </w:r>
      <w:r w:rsidRPr="007162E4">
        <w:rPr>
          <w:rFonts w:ascii="Arial" w:hAnsi="Arial"/>
        </w:rPr>
        <w:t xml:space="preserve">По согласованию сторон допускается досрочная </w:t>
      </w:r>
      <w:r>
        <w:rPr>
          <w:rFonts w:ascii="Arial" w:hAnsi="Arial"/>
        </w:rPr>
        <w:t>поставка</w:t>
      </w:r>
      <w:r w:rsidRPr="007162E4">
        <w:rPr>
          <w:rFonts w:ascii="Arial" w:hAnsi="Arial"/>
        </w:rPr>
        <w:t xml:space="preserve"> Товара.</w:t>
      </w:r>
    </w:p>
    <w:p w:rsidR="002F3D8F" w:rsidRDefault="002F3D8F" w:rsidP="002F3D8F">
      <w:pPr>
        <w:pStyle w:val="ConsNonformat"/>
        <w:widowControl/>
        <w:ind w:firstLine="567"/>
        <w:jc w:val="both"/>
        <w:rPr>
          <w:rFonts w:ascii="Arial" w:hAnsi="Arial"/>
        </w:rPr>
      </w:pPr>
    </w:p>
    <w:p w:rsidR="002F3D8F" w:rsidRPr="006C7D86" w:rsidRDefault="002F3D8F" w:rsidP="002F3D8F">
      <w:pPr>
        <w:pStyle w:val="ConsNonformat"/>
        <w:widowControl/>
        <w:jc w:val="center"/>
        <w:rPr>
          <w:rFonts w:ascii="Arial" w:hAnsi="Arial" w:cs="Arial"/>
          <w:b/>
          <w:bCs/>
          <w:iCs/>
        </w:rPr>
      </w:pPr>
      <w:r w:rsidRPr="006C7D86">
        <w:rPr>
          <w:rFonts w:ascii="Arial" w:hAnsi="Arial" w:cs="Arial"/>
          <w:b/>
          <w:bCs/>
          <w:iCs/>
        </w:rPr>
        <w:t>5. ОТВЕТСТВЕННОСТЬ СТОРОН</w:t>
      </w:r>
    </w:p>
    <w:p w:rsidR="002F3D8F" w:rsidRPr="006C7D86" w:rsidRDefault="002F3D8F" w:rsidP="002F3D8F">
      <w:pPr>
        <w:pStyle w:val="TimesET"/>
        <w:ind w:firstLine="567"/>
        <w:rPr>
          <w:rFonts w:ascii="Arial" w:hAnsi="Arial"/>
          <w:sz w:val="20"/>
          <w:lang w:val="ru-RU"/>
        </w:rPr>
      </w:pPr>
      <w:r w:rsidRPr="006C7D86">
        <w:rPr>
          <w:sz w:val="20"/>
          <w:lang w:val="ru-RU"/>
        </w:rPr>
        <w:t xml:space="preserve"> </w:t>
      </w:r>
      <w:r w:rsidRPr="006C7D86">
        <w:rPr>
          <w:rFonts w:ascii="Arial" w:hAnsi="Arial"/>
          <w:sz w:val="20"/>
          <w:lang w:val="ru-RU"/>
        </w:rPr>
        <w:t>5.1.  Поставщик считается исполнившим свои обязанности по Договору в момент вручения Товара Покупателю (пункт 4.2. Договора).</w:t>
      </w:r>
    </w:p>
    <w:p w:rsidR="002F3D8F" w:rsidRPr="006C7D86" w:rsidRDefault="002F3D8F" w:rsidP="002F3D8F">
      <w:pPr>
        <w:pStyle w:val="TimesET"/>
        <w:ind w:firstLine="567"/>
        <w:rPr>
          <w:rFonts w:ascii="Arial" w:hAnsi="Arial"/>
          <w:sz w:val="20"/>
          <w:lang w:val="ru-RU"/>
        </w:rPr>
      </w:pPr>
      <w:r w:rsidRPr="006C7D86">
        <w:rPr>
          <w:rFonts w:ascii="Arial" w:hAnsi="Arial"/>
          <w:sz w:val="20"/>
          <w:lang w:val="ru-RU"/>
        </w:rPr>
        <w:t>Момент вручения Товара определяется датой, указанной в универсальном передаточном документе, о</w:t>
      </w:r>
      <w:r>
        <w:rPr>
          <w:rFonts w:ascii="Arial" w:hAnsi="Arial"/>
          <w:sz w:val="20"/>
          <w:lang w:val="ru-RU"/>
        </w:rPr>
        <w:t xml:space="preserve">формленном в соответствии, с </w:t>
      </w:r>
      <w:proofErr w:type="gramStart"/>
      <w:r w:rsidRPr="006C7D86">
        <w:rPr>
          <w:rFonts w:ascii="Arial" w:hAnsi="Arial"/>
          <w:sz w:val="20"/>
          <w:lang w:val="ru-RU"/>
        </w:rPr>
        <w:t>требованиями</w:t>
      </w:r>
      <w:proofErr w:type="gramEnd"/>
      <w:r w:rsidRPr="006C7D86">
        <w:rPr>
          <w:rFonts w:ascii="Arial" w:hAnsi="Arial"/>
          <w:sz w:val="20"/>
          <w:lang w:val="ru-RU"/>
        </w:rPr>
        <w:t xml:space="preserve"> предъявляемыми к бухгалтерскому учёту.</w:t>
      </w:r>
    </w:p>
    <w:p w:rsidR="002F3D8F" w:rsidRPr="006C7D86" w:rsidRDefault="002F3D8F" w:rsidP="002F3D8F">
      <w:pPr>
        <w:pStyle w:val="TimesET"/>
        <w:ind w:firstLine="567"/>
        <w:rPr>
          <w:rFonts w:ascii="Arial" w:hAnsi="Arial"/>
          <w:sz w:val="20"/>
          <w:lang w:val="ru-RU"/>
        </w:rPr>
      </w:pPr>
      <w:r w:rsidRPr="006C7D86">
        <w:rPr>
          <w:rFonts w:ascii="Arial" w:hAnsi="Arial"/>
          <w:sz w:val="20"/>
          <w:lang w:val="ru-RU"/>
        </w:rPr>
        <w:t>5.2. Право собственности на Товар, а также риск его случайной гибели или повреждения переходят от Поставщика к Покупателю непосредственно в моме</w:t>
      </w:r>
      <w:r>
        <w:rPr>
          <w:rFonts w:ascii="Arial" w:hAnsi="Arial"/>
          <w:sz w:val="20"/>
          <w:lang w:val="ru-RU"/>
        </w:rPr>
        <w:t xml:space="preserve">нт вручения Товара Поставщиком </w:t>
      </w:r>
      <w:r w:rsidRPr="006C7D86">
        <w:rPr>
          <w:rFonts w:ascii="Arial" w:hAnsi="Arial"/>
          <w:sz w:val="20"/>
          <w:lang w:val="ru-RU"/>
        </w:rPr>
        <w:t xml:space="preserve">Покупателю (пункт 4.2 Договора). </w:t>
      </w:r>
    </w:p>
    <w:p w:rsidR="002F3D8F" w:rsidRPr="006C7D86" w:rsidRDefault="002F3D8F" w:rsidP="002F3D8F">
      <w:pPr>
        <w:pStyle w:val="TimesET"/>
        <w:ind w:firstLine="567"/>
        <w:rPr>
          <w:rFonts w:ascii="Arial" w:hAnsi="Arial"/>
          <w:sz w:val="20"/>
          <w:lang w:val="ru-RU"/>
        </w:rPr>
      </w:pPr>
      <w:r w:rsidRPr="006C7D86">
        <w:rPr>
          <w:rFonts w:ascii="Arial" w:hAnsi="Arial"/>
          <w:sz w:val="20"/>
          <w:lang w:val="ru-RU"/>
        </w:rPr>
        <w:t>5.3. Момент перехода риска случайной гибели или повреждения Товара на Покупателя, с момента передачи Поставщиком Товара Покупателю, может быть признан недействительным, если в момент заключения Договора Поставщик знал или должен был знать, что данный Товар утрачен или поврежден и не сообщил об этом Покупателю в установленном порядке.</w:t>
      </w:r>
    </w:p>
    <w:p w:rsidR="002F3D8F" w:rsidRPr="006C7D86" w:rsidRDefault="002F3D8F" w:rsidP="002F3D8F">
      <w:pPr>
        <w:pStyle w:val="ConsNonformat"/>
        <w:widowControl/>
        <w:ind w:firstLine="567"/>
        <w:jc w:val="both"/>
        <w:rPr>
          <w:rFonts w:ascii="Arial" w:hAnsi="Arial"/>
        </w:rPr>
      </w:pPr>
      <w:r w:rsidRPr="006C7D86">
        <w:rPr>
          <w:rFonts w:ascii="Arial" w:hAnsi="Arial"/>
        </w:rPr>
        <w:t>5.4. Покупатель считается исполнившим свои обязанности в день поступления оплаты за Товар на банковский счёт Поставщика.</w:t>
      </w:r>
    </w:p>
    <w:p w:rsidR="002F3D8F" w:rsidRPr="006C7D86" w:rsidRDefault="002F3D8F" w:rsidP="002F3D8F">
      <w:pPr>
        <w:pStyle w:val="ConsNonformat"/>
        <w:ind w:firstLine="567"/>
        <w:jc w:val="both"/>
        <w:rPr>
          <w:rFonts w:ascii="Arial" w:hAnsi="Arial" w:cs="Times New Roman"/>
        </w:rPr>
      </w:pPr>
      <w:r w:rsidRPr="006C7D86">
        <w:rPr>
          <w:rFonts w:ascii="Arial" w:hAnsi="Arial" w:cs="Times New Roman"/>
        </w:rPr>
        <w:t xml:space="preserve">5.5. При невыполнении Покупателем обязанности по оплате в соответствии с п. 2.2. Договора в указанный срок Поставщик устанавливает Покупателю новый срок оплаты. </w:t>
      </w:r>
    </w:p>
    <w:p w:rsidR="002F3D8F" w:rsidRPr="006C7D86" w:rsidRDefault="002F3D8F" w:rsidP="002F3D8F">
      <w:pPr>
        <w:pStyle w:val="ConsNonformat"/>
        <w:ind w:firstLine="567"/>
        <w:jc w:val="both"/>
        <w:rPr>
          <w:rFonts w:ascii="Arial" w:hAnsi="Arial" w:cs="Times New Roman"/>
        </w:rPr>
      </w:pPr>
      <w:r w:rsidRPr="006C7D86">
        <w:rPr>
          <w:rFonts w:ascii="Arial" w:hAnsi="Arial" w:cs="Times New Roman"/>
        </w:rPr>
        <w:t xml:space="preserve">При невыполнении Покупателем обязанности по оплате во вновь установленный срок Поставщик имеет право отказаться от исполнения Договора в одностороннем порядке. </w:t>
      </w:r>
    </w:p>
    <w:p w:rsidR="002F3D8F" w:rsidRPr="006C7D86" w:rsidRDefault="002F3D8F" w:rsidP="002F3D8F">
      <w:pPr>
        <w:pStyle w:val="ConsNonformat"/>
        <w:ind w:firstLine="567"/>
        <w:jc w:val="both"/>
        <w:rPr>
          <w:rFonts w:ascii="Arial" w:hAnsi="Arial" w:cs="Times New Roman"/>
        </w:rPr>
      </w:pPr>
      <w:r w:rsidRPr="006C7D86">
        <w:rPr>
          <w:rFonts w:ascii="Arial" w:hAnsi="Arial" w:cs="Times New Roman"/>
        </w:rPr>
        <w:t xml:space="preserve">5.6. По соглашению сторон допускается отказ Покупателя от исполнения </w:t>
      </w:r>
      <w:r>
        <w:rPr>
          <w:rFonts w:ascii="Arial" w:hAnsi="Arial" w:cs="Times New Roman"/>
        </w:rPr>
        <w:t>Д</w:t>
      </w:r>
      <w:r w:rsidRPr="006C7D86">
        <w:rPr>
          <w:rFonts w:ascii="Arial" w:hAnsi="Arial" w:cs="Times New Roman"/>
        </w:rPr>
        <w:t>оговора на условиях указанных ниже.</w:t>
      </w:r>
    </w:p>
    <w:p w:rsidR="002F3D8F" w:rsidRPr="006C7D86" w:rsidRDefault="002F3D8F" w:rsidP="002F3D8F">
      <w:pPr>
        <w:pStyle w:val="ConsNonformat"/>
        <w:ind w:firstLine="567"/>
        <w:jc w:val="both"/>
        <w:rPr>
          <w:rFonts w:ascii="Arial" w:hAnsi="Arial" w:cs="Times New Roman"/>
        </w:rPr>
      </w:pPr>
      <w:r w:rsidRPr="006C7D86">
        <w:rPr>
          <w:rFonts w:ascii="Arial" w:hAnsi="Arial" w:cs="Times New Roman"/>
        </w:rPr>
        <w:t>Покупатель имеет право направить Поставщику предложение об отказе от исполнения Договора, а Поставщик имеет право согласиться или отказаться от предложения.</w:t>
      </w:r>
    </w:p>
    <w:p w:rsidR="002F3D8F" w:rsidRPr="006C7D86" w:rsidRDefault="002F3D8F" w:rsidP="002F3D8F">
      <w:pPr>
        <w:pStyle w:val="ConsNonformat"/>
        <w:ind w:firstLine="567"/>
        <w:jc w:val="both"/>
        <w:rPr>
          <w:rFonts w:ascii="Arial" w:hAnsi="Arial" w:cs="Times New Roman"/>
        </w:rPr>
      </w:pPr>
      <w:r w:rsidRPr="006C7D86">
        <w:rPr>
          <w:rFonts w:ascii="Arial" w:hAnsi="Arial" w:cs="Times New Roman"/>
        </w:rPr>
        <w:t>В случае согласия Поставщика на отказ от исполнения Договора Поставщик по своему усмотрению:</w:t>
      </w:r>
    </w:p>
    <w:p w:rsidR="002F3D8F" w:rsidRPr="006C7D86" w:rsidRDefault="002F3D8F" w:rsidP="002F3D8F">
      <w:pPr>
        <w:pStyle w:val="ConsNonformat"/>
        <w:ind w:firstLine="567"/>
        <w:jc w:val="both"/>
        <w:rPr>
          <w:rFonts w:ascii="Arial" w:hAnsi="Arial" w:cs="Times New Roman"/>
        </w:rPr>
      </w:pPr>
      <w:r w:rsidRPr="006C7D86">
        <w:rPr>
          <w:rFonts w:ascii="Arial" w:hAnsi="Arial" w:cs="Times New Roman"/>
        </w:rPr>
        <w:t xml:space="preserve">- возвращает оплату, совершённую на день отказа Покупателя от исполнения Договора, удержав из уплаченной Покупателем суммы штрафную неустойку в размере 3 (три) % от полученной цены Товара. </w:t>
      </w:r>
    </w:p>
    <w:p w:rsidR="009028DC" w:rsidRDefault="002F3D8F" w:rsidP="002F3D8F">
      <w:pPr>
        <w:pStyle w:val="ConsNonformat"/>
        <w:ind w:firstLine="567"/>
        <w:jc w:val="both"/>
        <w:rPr>
          <w:rFonts w:ascii="Arial" w:hAnsi="Arial" w:cs="Times New Roman"/>
        </w:rPr>
      </w:pPr>
      <w:r w:rsidRPr="006C7D86">
        <w:rPr>
          <w:rFonts w:ascii="Arial" w:hAnsi="Arial" w:cs="Times New Roman"/>
        </w:rPr>
        <w:lastRenderedPageBreak/>
        <w:t xml:space="preserve">- возвращает оплату, совершённую на день отказа Покупателя от исполнения Договора после продажи Товара другому лицу (получения полной оплаты от другого лица), удержав из уплаченной </w:t>
      </w:r>
    </w:p>
    <w:p w:rsidR="009028DC" w:rsidRDefault="009028DC" w:rsidP="002F3D8F">
      <w:pPr>
        <w:pStyle w:val="ConsNonformat"/>
        <w:ind w:firstLine="567"/>
        <w:jc w:val="both"/>
        <w:rPr>
          <w:rFonts w:ascii="Arial" w:hAnsi="Arial" w:cs="Times New Roman"/>
        </w:rPr>
      </w:pPr>
    </w:p>
    <w:p w:rsidR="002F3D8F" w:rsidRPr="006C7D86" w:rsidRDefault="002F3D8F" w:rsidP="009028DC">
      <w:pPr>
        <w:pStyle w:val="ConsNonformat"/>
        <w:ind w:left="284" w:firstLine="567"/>
        <w:jc w:val="both"/>
        <w:rPr>
          <w:rFonts w:ascii="Arial" w:hAnsi="Arial" w:cs="Times New Roman"/>
        </w:rPr>
      </w:pPr>
      <w:r w:rsidRPr="006C7D86">
        <w:rPr>
          <w:rFonts w:ascii="Arial" w:hAnsi="Arial" w:cs="Times New Roman"/>
        </w:rPr>
        <w:t xml:space="preserve">Покупателем суммы штрафную неустойку в размере 3 (три) % от полученной цены Товара. </w:t>
      </w:r>
    </w:p>
    <w:p w:rsidR="002F3D8F" w:rsidRPr="006C7D86" w:rsidRDefault="002F3D8F" w:rsidP="002F3D8F">
      <w:pPr>
        <w:pStyle w:val="ConsNonformat"/>
        <w:ind w:firstLine="567"/>
        <w:jc w:val="both"/>
        <w:rPr>
          <w:rFonts w:ascii="Arial" w:hAnsi="Arial" w:cs="Times New Roman"/>
        </w:rPr>
      </w:pPr>
      <w:proofErr w:type="gramStart"/>
      <w:r w:rsidRPr="006C7D86">
        <w:rPr>
          <w:rFonts w:ascii="Arial" w:hAnsi="Arial" w:cs="Times New Roman"/>
        </w:rPr>
        <w:t>В случае продажи Товара другому лицу по более низкой, чем предусмотрено Договором, но разумной цене Поставщик возвращает оплату, совершённую на день отказа Покупателя от исполнения Договора, удержав из уплаченной Покупателем суммы штрафную неустойку в размере 3 (три) % от полученной цены Товара и убыток в виде разницы между установленной в Договоре ценой и цен</w:t>
      </w:r>
      <w:r>
        <w:rPr>
          <w:rFonts w:ascii="Arial" w:hAnsi="Arial" w:cs="Times New Roman"/>
        </w:rPr>
        <w:t>ой по совершённой взамен сделке.</w:t>
      </w:r>
      <w:proofErr w:type="gramEnd"/>
    </w:p>
    <w:p w:rsidR="002F3D8F" w:rsidRPr="006C7D86" w:rsidRDefault="002F3D8F" w:rsidP="002F3D8F">
      <w:pPr>
        <w:pStyle w:val="ConsNonformat"/>
        <w:widowControl/>
        <w:ind w:firstLine="567"/>
        <w:jc w:val="both"/>
        <w:rPr>
          <w:rFonts w:ascii="Arial" w:hAnsi="Arial"/>
        </w:rPr>
      </w:pPr>
      <w:r w:rsidRPr="006C7D86">
        <w:rPr>
          <w:rFonts w:ascii="Arial" w:hAnsi="Arial"/>
        </w:rPr>
        <w:t>5.7. За неисполнение или ненадлежащее исполнение своих обязательств по Договору стороны несут ответственность  в соответствии с  законодательством РФ.</w:t>
      </w:r>
    </w:p>
    <w:p w:rsidR="002F3D8F" w:rsidRDefault="002F3D8F" w:rsidP="002F3D8F">
      <w:pPr>
        <w:pStyle w:val="ConsNonformat"/>
        <w:widowControl/>
        <w:ind w:firstLine="567"/>
        <w:jc w:val="both"/>
        <w:rPr>
          <w:rFonts w:ascii="Arial" w:hAnsi="Arial"/>
        </w:rPr>
      </w:pPr>
      <w:r w:rsidRPr="006C7D86">
        <w:rPr>
          <w:rFonts w:ascii="Arial" w:hAnsi="Arial"/>
        </w:rPr>
        <w:t>5.8. Риск случайной гибели несет собственник в соответствии с действующим гражданским законодательством РФ.</w:t>
      </w:r>
    </w:p>
    <w:p w:rsidR="002F3D8F" w:rsidRPr="00206B79" w:rsidRDefault="002F3D8F" w:rsidP="002F3D8F">
      <w:pPr>
        <w:pStyle w:val="TimesET"/>
        <w:ind w:firstLine="567"/>
        <w:jc w:val="center"/>
        <w:rPr>
          <w:rFonts w:ascii="Arial" w:hAnsi="Arial" w:cs="Arial"/>
          <w:b/>
          <w:bCs/>
          <w:iCs/>
          <w:sz w:val="20"/>
          <w:lang w:val="ru-RU"/>
        </w:rPr>
      </w:pPr>
      <w:r w:rsidRPr="00206B79">
        <w:rPr>
          <w:rFonts w:ascii="Arial" w:hAnsi="Arial" w:cs="Arial"/>
          <w:b/>
          <w:bCs/>
          <w:iCs/>
          <w:sz w:val="20"/>
          <w:lang w:val="ru-RU"/>
        </w:rPr>
        <w:t>6. ОБСТОЯТЕЛЬСТВО НЕПРЕОДОЛИМОЙ СИЛЫ</w:t>
      </w:r>
    </w:p>
    <w:p w:rsidR="002F3D8F" w:rsidRPr="006C7D86" w:rsidRDefault="002F3D8F" w:rsidP="002F3D8F">
      <w:pPr>
        <w:pStyle w:val="ConsNonformat"/>
        <w:widowControl/>
        <w:ind w:firstLine="567"/>
        <w:jc w:val="both"/>
        <w:rPr>
          <w:rFonts w:ascii="Arial" w:hAnsi="Arial"/>
        </w:rPr>
      </w:pPr>
      <w:r w:rsidRPr="006C7D86">
        <w:rPr>
          <w:rFonts w:ascii="Arial" w:hAnsi="Arial"/>
        </w:rPr>
        <w:t>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2F3D8F" w:rsidRDefault="002F3D8F" w:rsidP="002F3D8F">
      <w:pPr>
        <w:pStyle w:val="ConsNonformat"/>
        <w:widowControl/>
        <w:ind w:firstLine="567"/>
        <w:jc w:val="both"/>
        <w:rPr>
          <w:rFonts w:ascii="Arial" w:hAnsi="Arial"/>
        </w:rPr>
      </w:pPr>
      <w:r w:rsidRPr="006C7D86">
        <w:rPr>
          <w:rFonts w:ascii="Arial" w:hAnsi="Arial"/>
        </w:rPr>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w:t>
      </w:r>
    </w:p>
    <w:p w:rsidR="009028DC" w:rsidRPr="006C7D86" w:rsidRDefault="009028DC" w:rsidP="002F3D8F">
      <w:pPr>
        <w:pStyle w:val="ConsNonformat"/>
        <w:widowControl/>
        <w:ind w:firstLine="567"/>
        <w:jc w:val="both"/>
        <w:rPr>
          <w:rFonts w:ascii="Arial" w:hAnsi="Arial"/>
        </w:rPr>
      </w:pPr>
    </w:p>
    <w:p w:rsidR="002F3D8F" w:rsidRPr="006C7D86" w:rsidRDefault="002F3D8F" w:rsidP="002F3D8F">
      <w:pPr>
        <w:pStyle w:val="ConsNonformat"/>
        <w:widowControl/>
        <w:jc w:val="center"/>
        <w:rPr>
          <w:rFonts w:ascii="Arial" w:hAnsi="Arial" w:cs="Arial"/>
          <w:b/>
          <w:bCs/>
          <w:iCs/>
        </w:rPr>
      </w:pPr>
      <w:r w:rsidRPr="006C7D86">
        <w:rPr>
          <w:rFonts w:ascii="Arial" w:hAnsi="Arial" w:cs="Arial"/>
          <w:b/>
          <w:bCs/>
          <w:iCs/>
        </w:rPr>
        <w:t>7. РАЗРЕШЕНИЕ СПОРОВ</w:t>
      </w:r>
    </w:p>
    <w:p w:rsidR="002F3D8F" w:rsidRPr="006C7D86" w:rsidRDefault="002F3D8F" w:rsidP="002F3D8F">
      <w:pPr>
        <w:pStyle w:val="ConsNonformat"/>
        <w:widowControl/>
        <w:ind w:firstLine="567"/>
        <w:jc w:val="both"/>
        <w:rPr>
          <w:rFonts w:ascii="Arial" w:hAnsi="Arial"/>
        </w:rPr>
      </w:pPr>
      <w:r w:rsidRPr="006C7D86">
        <w:rPr>
          <w:rFonts w:ascii="Arial" w:hAnsi="Arial"/>
        </w:rPr>
        <w:t>7.1. Все споры и разногласия по Договору решаются путем переговоров, при не достижении согласия споры решаются в Арбитражном суде по месту нахождения истца, в соответствии с правилами о подсудности на основании законодательства РФ.</w:t>
      </w:r>
    </w:p>
    <w:p w:rsidR="002F3D8F" w:rsidRDefault="002F3D8F" w:rsidP="002F3D8F">
      <w:pPr>
        <w:pStyle w:val="ConsNonformat"/>
        <w:widowControl/>
        <w:ind w:firstLine="567"/>
        <w:jc w:val="both"/>
        <w:rPr>
          <w:rFonts w:ascii="Arial" w:hAnsi="Arial"/>
        </w:rPr>
      </w:pPr>
      <w:r w:rsidRPr="006C7D86">
        <w:rPr>
          <w:rFonts w:ascii="Arial" w:hAnsi="Arial"/>
        </w:rPr>
        <w:t>7.2. Все изменения и дополнения к Договору действительны, если они составлены в письменной форме и подписаны Сторонами.</w:t>
      </w:r>
    </w:p>
    <w:p w:rsidR="009028DC" w:rsidRPr="006C7D86" w:rsidRDefault="009028DC" w:rsidP="002F3D8F">
      <w:pPr>
        <w:pStyle w:val="ConsNonformat"/>
        <w:widowControl/>
        <w:ind w:firstLine="567"/>
        <w:jc w:val="both"/>
        <w:rPr>
          <w:rFonts w:ascii="Arial" w:hAnsi="Arial"/>
        </w:rPr>
      </w:pPr>
    </w:p>
    <w:p w:rsidR="002F3D8F" w:rsidRPr="006C7D86" w:rsidRDefault="002F3D8F" w:rsidP="002F3D8F">
      <w:pPr>
        <w:pStyle w:val="ConsNonformat"/>
        <w:widowControl/>
        <w:jc w:val="center"/>
        <w:rPr>
          <w:rFonts w:ascii="Arial" w:hAnsi="Arial" w:cs="Arial"/>
          <w:b/>
          <w:bCs/>
          <w:iCs/>
        </w:rPr>
      </w:pPr>
      <w:r w:rsidRPr="006C7D86">
        <w:rPr>
          <w:rFonts w:ascii="Arial" w:hAnsi="Arial" w:cs="Arial"/>
          <w:b/>
          <w:bCs/>
          <w:iCs/>
        </w:rPr>
        <w:t>8. СРОК ДЕЙСТВИЯ  ДОГОВОРА</w:t>
      </w:r>
    </w:p>
    <w:p w:rsidR="002F3D8F" w:rsidRPr="006C7D86" w:rsidRDefault="002F3D8F" w:rsidP="002F3D8F">
      <w:pPr>
        <w:pStyle w:val="ConsNonformat"/>
        <w:widowControl/>
        <w:ind w:firstLine="567"/>
        <w:jc w:val="both"/>
        <w:rPr>
          <w:rFonts w:ascii="Arial" w:hAnsi="Arial"/>
        </w:rPr>
      </w:pPr>
      <w:r w:rsidRPr="006C7D86">
        <w:rPr>
          <w:rFonts w:ascii="Arial" w:hAnsi="Arial"/>
        </w:rPr>
        <w:t xml:space="preserve">8.1. Срок действия Договора до </w:t>
      </w:r>
      <w:r w:rsidR="001D36CB">
        <w:rPr>
          <w:rFonts w:ascii="Arial" w:hAnsi="Arial"/>
          <w:b/>
        </w:rPr>
        <w:t>31</w:t>
      </w:r>
      <w:r w:rsidRPr="006C7D86">
        <w:rPr>
          <w:rFonts w:ascii="Arial" w:hAnsi="Arial"/>
          <w:b/>
        </w:rPr>
        <w:t>.</w:t>
      </w:r>
      <w:r w:rsidR="001D36CB">
        <w:rPr>
          <w:rFonts w:ascii="Arial" w:hAnsi="Arial"/>
          <w:b/>
        </w:rPr>
        <w:t>12</w:t>
      </w:r>
      <w:r w:rsidRPr="006C7D86">
        <w:rPr>
          <w:rFonts w:ascii="Arial" w:hAnsi="Arial"/>
          <w:b/>
        </w:rPr>
        <w:t>.2</w:t>
      </w:r>
      <w:r w:rsidRPr="006C7D86">
        <w:rPr>
          <w:rFonts w:ascii="Arial" w:hAnsi="Arial"/>
          <w:b/>
          <w:bCs/>
        </w:rPr>
        <w:t>01</w:t>
      </w:r>
      <w:r>
        <w:rPr>
          <w:rFonts w:ascii="Arial" w:hAnsi="Arial"/>
          <w:b/>
          <w:bCs/>
        </w:rPr>
        <w:t>7</w:t>
      </w:r>
      <w:r w:rsidRPr="006C7D86">
        <w:rPr>
          <w:rFonts w:ascii="Arial" w:hAnsi="Arial"/>
        </w:rPr>
        <w:t xml:space="preserve"> г.</w:t>
      </w:r>
    </w:p>
    <w:p w:rsidR="002F3D8F" w:rsidRPr="006C7D86" w:rsidRDefault="002F3D8F" w:rsidP="002F3D8F">
      <w:pPr>
        <w:pStyle w:val="ConsNonformat"/>
        <w:widowControl/>
        <w:ind w:firstLine="567"/>
        <w:jc w:val="both"/>
        <w:rPr>
          <w:rFonts w:ascii="Arial" w:hAnsi="Arial"/>
        </w:rPr>
      </w:pPr>
      <w:r w:rsidRPr="006C7D86">
        <w:rPr>
          <w:rFonts w:ascii="Arial" w:hAnsi="Arial"/>
        </w:rPr>
        <w:t>8.2. Договор может быть расторгнут по соглашению Сторон, на условиях Договора.</w:t>
      </w:r>
    </w:p>
    <w:p w:rsidR="002F3D8F" w:rsidRPr="006C7D86" w:rsidRDefault="002F3D8F" w:rsidP="002F3D8F">
      <w:pPr>
        <w:pStyle w:val="ConsNonformat"/>
        <w:widowControl/>
        <w:ind w:firstLine="567"/>
        <w:jc w:val="both"/>
        <w:rPr>
          <w:rFonts w:ascii="Arial" w:hAnsi="Arial"/>
        </w:rPr>
      </w:pPr>
    </w:p>
    <w:p w:rsidR="002F3D8F" w:rsidRPr="006C7D86" w:rsidRDefault="002F3D8F" w:rsidP="002F3D8F">
      <w:pPr>
        <w:pStyle w:val="ConsNonformat"/>
        <w:widowControl/>
        <w:jc w:val="center"/>
        <w:rPr>
          <w:rFonts w:ascii="Arial" w:hAnsi="Arial" w:cs="Arial"/>
          <w:b/>
          <w:bCs/>
          <w:iCs/>
        </w:rPr>
      </w:pPr>
      <w:r w:rsidRPr="006C7D86">
        <w:rPr>
          <w:rFonts w:ascii="Arial" w:hAnsi="Arial" w:cs="Arial"/>
          <w:b/>
          <w:bCs/>
          <w:iCs/>
        </w:rPr>
        <w:t>9. ЗАКЛЮЧИТЕЛЬНЫЕ ПОЛОЖЕНИЯ</w:t>
      </w:r>
    </w:p>
    <w:p w:rsidR="002F3D8F" w:rsidRPr="006C7D86" w:rsidRDefault="002F3D8F" w:rsidP="002F3D8F">
      <w:pPr>
        <w:pStyle w:val="ConsNonformat"/>
        <w:widowControl/>
        <w:ind w:firstLine="567"/>
        <w:jc w:val="both"/>
        <w:rPr>
          <w:rFonts w:ascii="Arial" w:hAnsi="Arial"/>
        </w:rPr>
      </w:pPr>
      <w:r w:rsidRPr="006C7D86">
        <w:rPr>
          <w:rFonts w:ascii="Arial" w:hAnsi="Arial"/>
        </w:rPr>
        <w:t>9.1. Настоящий Договор составлен в двух экземплярах по одному экземпляру для каждой из Сторон.</w:t>
      </w:r>
    </w:p>
    <w:p w:rsidR="002F3D8F" w:rsidRPr="006C7D86" w:rsidRDefault="002F3D8F" w:rsidP="002F3D8F">
      <w:pPr>
        <w:pStyle w:val="ConsNonformat"/>
        <w:widowControl/>
        <w:ind w:firstLine="567"/>
        <w:jc w:val="both"/>
        <w:rPr>
          <w:rFonts w:ascii="Arial" w:hAnsi="Arial"/>
        </w:rPr>
      </w:pPr>
      <w:r w:rsidRPr="006C7D86">
        <w:rPr>
          <w:rFonts w:ascii="Arial" w:hAnsi="Arial"/>
        </w:rPr>
        <w:t>9.2. Насколько известно Сторонам, Договор не содержит каких либо противоречий с действующим законодательством, действующим на территории РФ. В случае, если какое-либо из условий настоящего Договора станет н</w:t>
      </w:r>
      <w:r>
        <w:rPr>
          <w:rFonts w:ascii="Arial" w:hAnsi="Arial"/>
        </w:rPr>
        <w:t xml:space="preserve">езаконным или недействительным </w:t>
      </w:r>
      <w:r w:rsidRPr="006C7D86">
        <w:rPr>
          <w:rFonts w:ascii="Arial" w:hAnsi="Arial"/>
        </w:rPr>
        <w:t>(полностью или частично), остальные условия Договора будут считаться незатронутыми и будут считаться в силе.</w:t>
      </w:r>
    </w:p>
    <w:p w:rsidR="002F3D8F" w:rsidRPr="006C7D86" w:rsidRDefault="002F3D8F" w:rsidP="002F3D8F">
      <w:pPr>
        <w:pStyle w:val="ConsNonformat"/>
        <w:widowControl/>
        <w:ind w:firstLine="567"/>
        <w:jc w:val="both"/>
        <w:rPr>
          <w:rFonts w:ascii="Arial" w:hAnsi="Arial"/>
        </w:rPr>
      </w:pPr>
      <w:r w:rsidRPr="006C7D86">
        <w:rPr>
          <w:rFonts w:ascii="Arial" w:hAnsi="Arial"/>
        </w:rPr>
        <w:t>9.3. Все документы, полученные посредством факсимильной связи</w:t>
      </w:r>
      <w:r>
        <w:rPr>
          <w:rFonts w:ascii="Arial" w:hAnsi="Arial"/>
        </w:rPr>
        <w:t xml:space="preserve"> и электронной почтой</w:t>
      </w:r>
      <w:r w:rsidRPr="006C7D86">
        <w:rPr>
          <w:rFonts w:ascii="Arial" w:hAnsi="Arial"/>
        </w:rPr>
        <w:t>, позволяющей достоверно установить, что документ исходит от Стороны по Договору, имеют юридическую силу.</w:t>
      </w:r>
    </w:p>
    <w:p w:rsidR="004C4957" w:rsidRDefault="002F3D8F" w:rsidP="004C4957">
      <w:pPr>
        <w:pStyle w:val="ConsNormal"/>
        <w:widowControl/>
        <w:ind w:firstLine="540"/>
        <w:jc w:val="both"/>
        <w:rPr>
          <w:rFonts w:ascii="Book Antiqua" w:hAnsi="Book Antiqua"/>
          <w:sz w:val="24"/>
        </w:rPr>
      </w:pPr>
      <w:r>
        <w:rPr>
          <w:rFonts w:ascii="Book Antiqua" w:hAnsi="Book Antiqua"/>
          <w:sz w:val="24"/>
        </w:rPr>
        <w:t xml:space="preserve"> </w:t>
      </w:r>
    </w:p>
    <w:p w:rsidR="002F3D8F" w:rsidRPr="00203B02" w:rsidRDefault="002F3D8F" w:rsidP="004C4957">
      <w:pPr>
        <w:pStyle w:val="ConsNormal"/>
        <w:widowControl/>
        <w:ind w:firstLine="540"/>
        <w:jc w:val="center"/>
        <w:rPr>
          <w:b/>
          <w:bCs/>
          <w:iCs/>
        </w:rPr>
      </w:pPr>
      <w:r w:rsidRPr="00203B02">
        <w:rPr>
          <w:b/>
          <w:bCs/>
          <w:iCs/>
        </w:rPr>
        <w:t>10. ЮРИДИЧЕСКИЕ АДРЕСА И ПЛАТЕЖНЫЕ РЕКВИЗИТЫ СТОРОН</w:t>
      </w:r>
    </w:p>
    <w:p w:rsidR="002F3D8F" w:rsidRDefault="00DD6482" w:rsidP="002F3D8F">
      <w:pPr>
        <w:pStyle w:val="ConsNormal"/>
        <w:widowControl/>
        <w:ind w:firstLine="0"/>
        <w:jc w:val="center"/>
        <w:rPr>
          <w:rFonts w:ascii="Book Antiqua" w:hAnsi="Book Antiqua"/>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3405505</wp:posOffset>
                </wp:positionH>
                <wp:positionV relativeFrom="paragraph">
                  <wp:posOffset>85090</wp:posOffset>
                </wp:positionV>
                <wp:extent cx="2914015" cy="4011295"/>
                <wp:effectExtent l="8890" t="11430" r="1079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4015" cy="4011295"/>
                        </a:xfrm>
                        <a:prstGeom prst="rect">
                          <a:avLst/>
                        </a:prstGeom>
                        <a:solidFill>
                          <a:srgbClr val="FFFFFF"/>
                        </a:solidFill>
                        <a:ln w="9525">
                          <a:solidFill>
                            <a:srgbClr val="FFFFFF"/>
                          </a:solidFill>
                          <a:miter lim="800000"/>
                          <a:headEnd/>
                          <a:tailEnd/>
                        </a:ln>
                      </wps:spPr>
                      <wps:txbx>
                        <w:txbxContent>
                          <w:p w:rsidR="002F3D8F" w:rsidRPr="00203B02" w:rsidRDefault="002F3D8F" w:rsidP="00685980">
                            <w:pPr>
                              <w:keepNext/>
                              <w:ind w:right="-766"/>
                              <w:jc w:val="center"/>
                              <w:outlineLvl w:val="1"/>
                              <w:rPr>
                                <w:rFonts w:ascii="Arial" w:hAnsi="Arial" w:cs="Arial"/>
                                <w:b/>
                                <w:bCs/>
                                <w:sz w:val="22"/>
                                <w:szCs w:val="22"/>
                              </w:rPr>
                            </w:pPr>
                            <w:r w:rsidRPr="00203B02">
                              <w:rPr>
                                <w:rFonts w:ascii="Arial" w:hAnsi="Arial" w:cs="Arial"/>
                                <w:b/>
                                <w:bCs/>
                                <w:sz w:val="22"/>
                                <w:szCs w:val="22"/>
                              </w:rPr>
                              <w:t>П</w:t>
                            </w:r>
                            <w:r>
                              <w:rPr>
                                <w:rFonts w:ascii="Arial" w:hAnsi="Arial" w:cs="Arial"/>
                                <w:b/>
                                <w:bCs/>
                                <w:sz w:val="22"/>
                                <w:szCs w:val="22"/>
                              </w:rPr>
                              <w:t>окупатель</w:t>
                            </w:r>
                          </w:p>
                          <w:p w:rsidR="00163611" w:rsidRPr="001D36CB" w:rsidRDefault="00685980" w:rsidP="00685980">
                            <w:pPr>
                              <w:keepNext/>
                              <w:ind w:right="-766"/>
                              <w:jc w:val="center"/>
                              <w:outlineLvl w:val="1"/>
                              <w:rPr>
                                <w:rFonts w:ascii="Arial" w:hAnsi="Arial" w:cs="Arial"/>
                                <w:b/>
                                <w:bCs/>
                                <w:sz w:val="22"/>
                                <w:szCs w:val="22"/>
                              </w:rPr>
                            </w:pPr>
                            <w:r w:rsidRPr="00685980">
                              <w:rPr>
                                <w:rFonts w:ascii="Arial" w:hAnsi="Arial" w:cs="Courier New"/>
                              </w:rPr>
                              <w:t>ПАО «МРСК Центра»</w:t>
                            </w:r>
                          </w:p>
                          <w:p w:rsidR="00685980" w:rsidRDefault="00685980" w:rsidP="00685980">
                            <w:pPr>
                              <w:autoSpaceDE w:val="0"/>
                              <w:autoSpaceDN w:val="0"/>
                              <w:adjustRightInd w:val="0"/>
                              <w:jc w:val="both"/>
                              <w:rPr>
                                <w:rFonts w:ascii="Arial" w:hAnsi="Arial" w:cs="Courier New"/>
                              </w:rPr>
                            </w:pPr>
                          </w:p>
                          <w:p w:rsidR="00685980" w:rsidRDefault="00685980" w:rsidP="00685980">
                            <w:pPr>
                              <w:autoSpaceDE w:val="0"/>
                              <w:autoSpaceDN w:val="0"/>
                              <w:adjustRightInd w:val="0"/>
                              <w:jc w:val="both"/>
                              <w:rPr>
                                <w:rFonts w:ascii="Arial" w:hAnsi="Arial" w:cs="Courier New"/>
                              </w:rPr>
                            </w:pPr>
                          </w:p>
                          <w:p w:rsidR="00685980" w:rsidRDefault="00685980" w:rsidP="00685980">
                            <w:pPr>
                              <w:autoSpaceDE w:val="0"/>
                              <w:autoSpaceDN w:val="0"/>
                              <w:adjustRightInd w:val="0"/>
                              <w:jc w:val="both"/>
                              <w:rPr>
                                <w:rFonts w:ascii="Arial" w:hAnsi="Arial" w:cs="Courier New"/>
                              </w:rPr>
                            </w:pPr>
                          </w:p>
                          <w:p w:rsidR="00685980" w:rsidRDefault="00685980" w:rsidP="00685980">
                            <w:pPr>
                              <w:autoSpaceDE w:val="0"/>
                              <w:autoSpaceDN w:val="0"/>
                              <w:adjustRightInd w:val="0"/>
                              <w:jc w:val="both"/>
                              <w:rPr>
                                <w:rFonts w:ascii="Arial" w:hAnsi="Arial" w:cs="Courier New"/>
                              </w:rPr>
                            </w:pPr>
                          </w:p>
                          <w:p w:rsidR="00685980" w:rsidRPr="00685980" w:rsidRDefault="00685980" w:rsidP="00685980">
                            <w:pPr>
                              <w:autoSpaceDE w:val="0"/>
                              <w:autoSpaceDN w:val="0"/>
                              <w:adjustRightInd w:val="0"/>
                              <w:jc w:val="both"/>
                              <w:rPr>
                                <w:rFonts w:ascii="Arial" w:hAnsi="Arial" w:cs="Courier New"/>
                              </w:rPr>
                            </w:pPr>
                            <w:r w:rsidRPr="00685980">
                              <w:rPr>
                                <w:rFonts w:ascii="Arial" w:hAnsi="Arial" w:cs="Courier New"/>
                              </w:rPr>
                              <w:t>ИНН 6901067107 КПП695002001.</w:t>
                            </w:r>
                          </w:p>
                          <w:p w:rsidR="00685980" w:rsidRPr="00685980" w:rsidRDefault="00685980" w:rsidP="00685980">
                            <w:pPr>
                              <w:autoSpaceDE w:val="0"/>
                              <w:autoSpaceDN w:val="0"/>
                              <w:adjustRightInd w:val="0"/>
                              <w:jc w:val="both"/>
                              <w:rPr>
                                <w:rFonts w:ascii="Arial" w:hAnsi="Arial" w:cs="Courier New"/>
                              </w:rPr>
                            </w:pPr>
                            <w:r w:rsidRPr="00685980">
                              <w:rPr>
                                <w:rFonts w:ascii="Arial" w:hAnsi="Arial" w:cs="Courier New"/>
                              </w:rPr>
                              <w:t>Место нахождения юридического лица: 127018, г. Москва,  2-я Ямская ул., д. 4</w:t>
                            </w:r>
                          </w:p>
                          <w:p w:rsidR="00685980" w:rsidRDefault="00685980" w:rsidP="00685980">
                            <w:pPr>
                              <w:autoSpaceDE w:val="0"/>
                              <w:autoSpaceDN w:val="0"/>
                              <w:adjustRightInd w:val="0"/>
                              <w:jc w:val="both"/>
                              <w:rPr>
                                <w:rFonts w:ascii="Arial" w:hAnsi="Arial" w:cs="Courier New"/>
                              </w:rPr>
                            </w:pPr>
                            <w:r w:rsidRPr="00685980">
                              <w:rPr>
                                <w:rFonts w:ascii="Arial" w:hAnsi="Arial" w:cs="Courier New"/>
                              </w:rPr>
                              <w:t xml:space="preserve">р/с40702810627250001032 </w:t>
                            </w:r>
                          </w:p>
                          <w:p w:rsidR="00685980" w:rsidRDefault="00685980" w:rsidP="00685980">
                            <w:pPr>
                              <w:autoSpaceDE w:val="0"/>
                              <w:autoSpaceDN w:val="0"/>
                              <w:adjustRightInd w:val="0"/>
                              <w:jc w:val="both"/>
                              <w:rPr>
                                <w:rFonts w:ascii="Arial" w:hAnsi="Arial" w:cs="Courier New"/>
                              </w:rPr>
                            </w:pPr>
                            <w:r w:rsidRPr="00685980">
                              <w:rPr>
                                <w:rFonts w:ascii="Arial" w:hAnsi="Arial" w:cs="Courier New"/>
                              </w:rPr>
                              <w:t xml:space="preserve">в Филиале Банка ВТБ (ПАО) в </w:t>
                            </w:r>
                          </w:p>
                          <w:p w:rsidR="00685980" w:rsidRPr="00685980" w:rsidRDefault="00685980" w:rsidP="00685980">
                            <w:pPr>
                              <w:autoSpaceDE w:val="0"/>
                              <w:autoSpaceDN w:val="0"/>
                              <w:adjustRightInd w:val="0"/>
                              <w:jc w:val="both"/>
                              <w:rPr>
                                <w:rFonts w:ascii="Arial" w:hAnsi="Arial" w:cs="Courier New"/>
                              </w:rPr>
                            </w:pPr>
                            <w:r w:rsidRPr="00685980">
                              <w:rPr>
                                <w:rFonts w:ascii="Arial" w:hAnsi="Arial" w:cs="Courier New"/>
                              </w:rPr>
                              <w:t>г. Воронеже</w:t>
                            </w:r>
                          </w:p>
                          <w:p w:rsidR="00685980" w:rsidRDefault="00685980" w:rsidP="00685980">
                            <w:pPr>
                              <w:autoSpaceDE w:val="0"/>
                              <w:autoSpaceDN w:val="0"/>
                              <w:adjustRightInd w:val="0"/>
                              <w:jc w:val="both"/>
                              <w:rPr>
                                <w:rFonts w:ascii="Arial" w:hAnsi="Arial" w:cs="Courier New"/>
                              </w:rPr>
                            </w:pPr>
                            <w:r w:rsidRPr="00685980">
                              <w:rPr>
                                <w:rFonts w:ascii="Arial" w:hAnsi="Arial" w:cs="Courier New"/>
                              </w:rPr>
                              <w:t>к/с 30101810100000000835,</w:t>
                            </w:r>
                          </w:p>
                          <w:p w:rsidR="00685980" w:rsidRPr="00685980" w:rsidRDefault="00685980" w:rsidP="00685980">
                            <w:pPr>
                              <w:autoSpaceDE w:val="0"/>
                              <w:autoSpaceDN w:val="0"/>
                              <w:adjustRightInd w:val="0"/>
                              <w:jc w:val="both"/>
                              <w:rPr>
                                <w:rFonts w:ascii="Arial" w:hAnsi="Arial" w:cs="Courier New"/>
                              </w:rPr>
                            </w:pPr>
                            <w:r w:rsidRPr="00685980">
                              <w:rPr>
                                <w:rFonts w:ascii="Arial" w:hAnsi="Arial" w:cs="Courier New"/>
                              </w:rPr>
                              <w:t>БИК 042007835.</w:t>
                            </w:r>
                          </w:p>
                          <w:p w:rsidR="009D6FAC" w:rsidRDefault="009D6FAC" w:rsidP="009D6FAC">
                            <w:pPr>
                              <w:autoSpaceDE w:val="0"/>
                              <w:autoSpaceDN w:val="0"/>
                              <w:adjustRightInd w:val="0"/>
                              <w:jc w:val="both"/>
                              <w:rPr>
                                <w:rFonts w:ascii="Arial" w:hAnsi="Arial" w:cs="Courier New"/>
                              </w:rPr>
                            </w:pPr>
                          </w:p>
                          <w:p w:rsidR="00330F90" w:rsidRDefault="00330F90" w:rsidP="009D6FAC">
                            <w:pPr>
                              <w:autoSpaceDE w:val="0"/>
                              <w:autoSpaceDN w:val="0"/>
                              <w:adjustRightInd w:val="0"/>
                              <w:jc w:val="both"/>
                              <w:rPr>
                                <w:rFonts w:ascii="Arial" w:hAnsi="Arial" w:cs="Courier New"/>
                              </w:rPr>
                            </w:pPr>
                          </w:p>
                          <w:p w:rsidR="00330F90" w:rsidRPr="009D6FAC" w:rsidRDefault="00330F90" w:rsidP="009D6FAC">
                            <w:pPr>
                              <w:autoSpaceDE w:val="0"/>
                              <w:autoSpaceDN w:val="0"/>
                              <w:adjustRightInd w:val="0"/>
                              <w:jc w:val="both"/>
                              <w:rPr>
                                <w:rFonts w:ascii="Arial" w:hAnsi="Arial" w:cs="Courier New"/>
                              </w:rPr>
                            </w:pPr>
                          </w:p>
                          <w:p w:rsidR="00330F90" w:rsidRPr="0090512F" w:rsidRDefault="00330F90" w:rsidP="009D6FAC">
                            <w:pPr>
                              <w:tabs>
                                <w:tab w:val="left" w:pos="5245"/>
                              </w:tabs>
                              <w:ind w:right="-625"/>
                              <w:rPr>
                                <w:rFonts w:ascii="Arial" w:hAnsi="Arial" w:cs="Arial"/>
                                <w:b/>
                                <w:color w:val="000000" w:themeColor="text1"/>
                                <w:sz w:val="22"/>
                                <w:szCs w:val="22"/>
                              </w:rPr>
                            </w:pPr>
                            <w:r w:rsidRPr="0090512F">
                              <w:rPr>
                                <w:rFonts w:ascii="Arial" w:hAnsi="Arial" w:cs="Arial"/>
                                <w:b/>
                                <w:color w:val="000000" w:themeColor="text1"/>
                                <w:sz w:val="22"/>
                                <w:szCs w:val="22"/>
                              </w:rPr>
                              <w:t xml:space="preserve">Начальник управления логистики и МТО </w:t>
                            </w:r>
                          </w:p>
                          <w:p w:rsidR="009D6FAC" w:rsidRPr="0090512F" w:rsidRDefault="00330F90" w:rsidP="009D6FAC">
                            <w:pPr>
                              <w:tabs>
                                <w:tab w:val="left" w:pos="5245"/>
                              </w:tabs>
                              <w:ind w:right="-625"/>
                              <w:rPr>
                                <w:rFonts w:ascii="Arial" w:hAnsi="Arial" w:cs="Arial"/>
                                <w:b/>
                                <w:color w:val="000000" w:themeColor="text1"/>
                                <w:sz w:val="22"/>
                                <w:szCs w:val="22"/>
                              </w:rPr>
                            </w:pPr>
                            <w:r w:rsidRPr="0090512F">
                              <w:rPr>
                                <w:rFonts w:ascii="Arial" w:hAnsi="Arial" w:cs="Arial"/>
                                <w:b/>
                                <w:color w:val="000000" w:themeColor="text1"/>
                                <w:sz w:val="22"/>
                                <w:szCs w:val="22"/>
                              </w:rPr>
                              <w:t xml:space="preserve">филиала </w:t>
                            </w:r>
                            <w:r w:rsidRPr="0090512F">
                              <w:rPr>
                                <w:rFonts w:ascii="Arial" w:hAnsi="Arial" w:cs="Arial"/>
                                <w:b/>
                                <w:bCs/>
                                <w:sz w:val="22"/>
                                <w:szCs w:val="22"/>
                              </w:rPr>
                              <w:t>ПАО «МРСК Центра</w:t>
                            </w:r>
                            <w:proofErr w:type="gramStart"/>
                            <w:r w:rsidRPr="0090512F">
                              <w:rPr>
                                <w:rFonts w:ascii="Arial" w:hAnsi="Arial" w:cs="Arial"/>
                                <w:b/>
                                <w:bCs/>
                                <w:sz w:val="22"/>
                                <w:szCs w:val="22"/>
                              </w:rPr>
                              <w:t>»-</w:t>
                            </w:r>
                            <w:proofErr w:type="gramEnd"/>
                            <w:r w:rsidRPr="0090512F">
                              <w:rPr>
                                <w:rFonts w:ascii="Arial" w:hAnsi="Arial" w:cs="Arial"/>
                                <w:b/>
                                <w:bCs/>
                                <w:sz w:val="22"/>
                                <w:szCs w:val="22"/>
                              </w:rPr>
                              <w:t>«Тверьэнерго»»</w:t>
                            </w:r>
                          </w:p>
                          <w:p w:rsidR="002F3D8F" w:rsidRPr="0090512F" w:rsidRDefault="00330F90" w:rsidP="009D6FAC">
                            <w:pPr>
                              <w:tabs>
                                <w:tab w:val="left" w:pos="5245"/>
                              </w:tabs>
                              <w:ind w:right="-625"/>
                              <w:rPr>
                                <w:rFonts w:ascii="Arial" w:hAnsi="Arial" w:cs="Courier New"/>
                                <w:b/>
                                <w:sz w:val="22"/>
                                <w:szCs w:val="22"/>
                              </w:rPr>
                            </w:pPr>
                            <w:r w:rsidRPr="0090512F">
                              <w:rPr>
                                <w:b/>
                                <w:sz w:val="22"/>
                                <w:szCs w:val="22"/>
                              </w:rPr>
                              <w:t>Д.П. Туний</w:t>
                            </w:r>
                            <w:r w:rsidRPr="0090512F">
                              <w:rPr>
                                <w:rFonts w:ascii="Arial" w:hAnsi="Arial" w:cs="Courier New"/>
                                <w:b/>
                                <w:sz w:val="22"/>
                                <w:szCs w:val="22"/>
                              </w:rPr>
                              <w:t xml:space="preserve"> </w:t>
                            </w:r>
                            <w:r w:rsidR="009D6FAC" w:rsidRPr="0090512F">
                              <w:rPr>
                                <w:rFonts w:ascii="Arial" w:hAnsi="Arial" w:cs="Courier New"/>
                                <w:sz w:val="22"/>
                                <w:szCs w:val="22"/>
                              </w:rPr>
                              <w:t>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2" o:spid="_x0000_s1026" style="position:absolute;left:0;text-align:left;margin-left:268.15pt;margin-top:6.7pt;width:229.45pt;height:315.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" strokecolor="white">
                <v:textbox>
                  <w:txbxContent>
                    <w:p w:rsidR="002F3D8F" w:rsidRPr="00203B02" w:rsidRDefault="002F3D8F" w:rsidP="00685980">
                      <w:pPr>
                        <w:keepNext/>
                        <w:ind w:right="-766"/>
                        <w:jc w:val="center"/>
                        <w:outlineLvl w:val="1"/>
                        <w:rPr>
                          <w:rFonts w:ascii="Arial" w:hAnsi="Arial" w:cs="Arial"/>
                          <w:b/>
                          <w:bCs/>
                          <w:sz w:val="22"/>
                          <w:szCs w:val="22"/>
                        </w:rPr>
                      </w:pPr>
                      <w:r w:rsidRPr="00203B02">
                        <w:rPr>
                          <w:rFonts w:ascii="Arial" w:hAnsi="Arial" w:cs="Arial"/>
                          <w:b/>
                          <w:bCs/>
                          <w:sz w:val="22"/>
                          <w:szCs w:val="22"/>
                        </w:rPr>
                        <w:t>П</w:t>
                      </w:r>
                      <w:r>
                        <w:rPr>
                          <w:rFonts w:ascii="Arial" w:hAnsi="Arial" w:cs="Arial"/>
                          <w:b/>
                          <w:bCs/>
                          <w:sz w:val="22"/>
                          <w:szCs w:val="22"/>
                        </w:rPr>
                        <w:t>окупатель</w:t>
                      </w:r>
                    </w:p>
                    <w:p w:rsidR="00163611" w:rsidRPr="001D36CB" w:rsidRDefault="00685980" w:rsidP="00685980">
                      <w:pPr>
                        <w:keepNext/>
                        <w:ind w:right="-766"/>
                        <w:jc w:val="center"/>
                        <w:outlineLvl w:val="1"/>
                        <w:rPr>
                          <w:rFonts w:ascii="Arial" w:hAnsi="Arial" w:cs="Arial"/>
                          <w:b/>
                          <w:bCs/>
                          <w:sz w:val="22"/>
                          <w:szCs w:val="22"/>
                        </w:rPr>
                      </w:pPr>
                      <w:r w:rsidRPr="00685980">
                        <w:rPr>
                          <w:rFonts w:ascii="Arial" w:hAnsi="Arial" w:cs="Courier New"/>
                        </w:rPr>
                        <w:t>ПАО «МРСК Центра»</w:t>
                      </w:r>
                    </w:p>
                    <w:p w:rsidR="00685980" w:rsidRDefault="00685980" w:rsidP="00685980">
                      <w:pPr>
                        <w:autoSpaceDE w:val="0"/>
                        <w:autoSpaceDN w:val="0"/>
                        <w:adjustRightInd w:val="0"/>
                        <w:jc w:val="both"/>
                        <w:rPr>
                          <w:rFonts w:ascii="Arial" w:hAnsi="Arial" w:cs="Courier New"/>
                        </w:rPr>
                      </w:pPr>
                    </w:p>
                    <w:p w:rsidR="00685980" w:rsidRDefault="00685980" w:rsidP="00685980">
                      <w:pPr>
                        <w:autoSpaceDE w:val="0"/>
                        <w:autoSpaceDN w:val="0"/>
                        <w:adjustRightInd w:val="0"/>
                        <w:jc w:val="both"/>
                        <w:rPr>
                          <w:rFonts w:ascii="Arial" w:hAnsi="Arial" w:cs="Courier New"/>
                        </w:rPr>
                      </w:pPr>
                    </w:p>
                    <w:p w:rsidR="00685980" w:rsidRDefault="00685980" w:rsidP="00685980">
                      <w:pPr>
                        <w:autoSpaceDE w:val="0"/>
                        <w:autoSpaceDN w:val="0"/>
                        <w:adjustRightInd w:val="0"/>
                        <w:jc w:val="both"/>
                        <w:rPr>
                          <w:rFonts w:ascii="Arial" w:hAnsi="Arial" w:cs="Courier New"/>
                        </w:rPr>
                      </w:pPr>
                    </w:p>
                    <w:p w:rsidR="00685980" w:rsidRDefault="00685980" w:rsidP="00685980">
                      <w:pPr>
                        <w:autoSpaceDE w:val="0"/>
                        <w:autoSpaceDN w:val="0"/>
                        <w:adjustRightInd w:val="0"/>
                        <w:jc w:val="both"/>
                        <w:rPr>
                          <w:rFonts w:ascii="Arial" w:hAnsi="Arial" w:cs="Courier New"/>
                        </w:rPr>
                      </w:pPr>
                    </w:p>
                    <w:p w:rsidR="00685980" w:rsidRPr="00685980" w:rsidRDefault="00685980" w:rsidP="00685980">
                      <w:pPr>
                        <w:autoSpaceDE w:val="0"/>
                        <w:autoSpaceDN w:val="0"/>
                        <w:adjustRightInd w:val="0"/>
                        <w:jc w:val="both"/>
                        <w:rPr>
                          <w:rFonts w:ascii="Arial" w:hAnsi="Arial" w:cs="Courier New"/>
                        </w:rPr>
                      </w:pPr>
                      <w:r w:rsidRPr="00685980">
                        <w:rPr>
                          <w:rFonts w:ascii="Arial" w:hAnsi="Arial" w:cs="Courier New"/>
                        </w:rPr>
                        <w:t>ИНН 6901067107 КПП695002001.</w:t>
                      </w:r>
                    </w:p>
                    <w:p w:rsidR="00685980" w:rsidRPr="00685980" w:rsidRDefault="00685980" w:rsidP="00685980">
                      <w:pPr>
                        <w:autoSpaceDE w:val="0"/>
                        <w:autoSpaceDN w:val="0"/>
                        <w:adjustRightInd w:val="0"/>
                        <w:jc w:val="both"/>
                        <w:rPr>
                          <w:rFonts w:ascii="Arial" w:hAnsi="Arial" w:cs="Courier New"/>
                        </w:rPr>
                      </w:pPr>
                      <w:r w:rsidRPr="00685980">
                        <w:rPr>
                          <w:rFonts w:ascii="Arial" w:hAnsi="Arial" w:cs="Courier New"/>
                        </w:rPr>
                        <w:t xml:space="preserve">Место нахождения юридического лица: 127018, г. </w:t>
                      </w:r>
                      <w:proofErr w:type="gramStart"/>
                      <w:r w:rsidRPr="00685980">
                        <w:rPr>
                          <w:rFonts w:ascii="Arial" w:hAnsi="Arial" w:cs="Courier New"/>
                        </w:rPr>
                        <w:t>Москва,  2</w:t>
                      </w:r>
                      <w:proofErr w:type="gramEnd"/>
                      <w:r w:rsidRPr="00685980">
                        <w:rPr>
                          <w:rFonts w:ascii="Arial" w:hAnsi="Arial" w:cs="Courier New"/>
                        </w:rPr>
                        <w:t>-я Ямская ул., д. 4</w:t>
                      </w:r>
                    </w:p>
                    <w:p w:rsidR="00685980" w:rsidRDefault="00685980" w:rsidP="00685980">
                      <w:pPr>
                        <w:autoSpaceDE w:val="0"/>
                        <w:autoSpaceDN w:val="0"/>
                        <w:adjustRightInd w:val="0"/>
                        <w:jc w:val="both"/>
                        <w:rPr>
                          <w:rFonts w:ascii="Arial" w:hAnsi="Arial" w:cs="Courier New"/>
                        </w:rPr>
                      </w:pPr>
                      <w:r w:rsidRPr="00685980">
                        <w:rPr>
                          <w:rFonts w:ascii="Arial" w:hAnsi="Arial" w:cs="Courier New"/>
                        </w:rPr>
                        <w:t xml:space="preserve">р/с40702810627250001032 </w:t>
                      </w:r>
                    </w:p>
                    <w:p w:rsidR="00685980" w:rsidRDefault="00685980" w:rsidP="00685980">
                      <w:pPr>
                        <w:autoSpaceDE w:val="0"/>
                        <w:autoSpaceDN w:val="0"/>
                        <w:adjustRightInd w:val="0"/>
                        <w:jc w:val="both"/>
                        <w:rPr>
                          <w:rFonts w:ascii="Arial" w:hAnsi="Arial" w:cs="Courier New"/>
                        </w:rPr>
                      </w:pPr>
                      <w:r w:rsidRPr="00685980">
                        <w:rPr>
                          <w:rFonts w:ascii="Arial" w:hAnsi="Arial" w:cs="Courier New"/>
                        </w:rPr>
                        <w:t xml:space="preserve">в Филиале Банка ВТБ (ПАО) в </w:t>
                      </w:r>
                    </w:p>
                    <w:p w:rsidR="00685980" w:rsidRPr="00685980" w:rsidRDefault="00685980" w:rsidP="00685980">
                      <w:pPr>
                        <w:autoSpaceDE w:val="0"/>
                        <w:autoSpaceDN w:val="0"/>
                        <w:adjustRightInd w:val="0"/>
                        <w:jc w:val="both"/>
                        <w:rPr>
                          <w:rFonts w:ascii="Arial" w:hAnsi="Arial" w:cs="Courier New"/>
                        </w:rPr>
                      </w:pPr>
                      <w:r w:rsidRPr="00685980">
                        <w:rPr>
                          <w:rFonts w:ascii="Arial" w:hAnsi="Arial" w:cs="Courier New"/>
                        </w:rPr>
                        <w:t>г. Воронеже</w:t>
                      </w:r>
                    </w:p>
                    <w:p w:rsidR="00685980" w:rsidRDefault="00685980" w:rsidP="00685980">
                      <w:pPr>
                        <w:autoSpaceDE w:val="0"/>
                        <w:autoSpaceDN w:val="0"/>
                        <w:adjustRightInd w:val="0"/>
                        <w:jc w:val="both"/>
                        <w:rPr>
                          <w:rFonts w:ascii="Arial" w:hAnsi="Arial" w:cs="Courier New"/>
                        </w:rPr>
                      </w:pPr>
                      <w:r w:rsidRPr="00685980">
                        <w:rPr>
                          <w:rFonts w:ascii="Arial" w:hAnsi="Arial" w:cs="Courier New"/>
                        </w:rPr>
                        <w:t>к/с 30101810100000000835,</w:t>
                      </w:r>
                    </w:p>
                    <w:p w:rsidR="00685980" w:rsidRPr="00685980" w:rsidRDefault="00685980" w:rsidP="00685980">
                      <w:pPr>
                        <w:autoSpaceDE w:val="0"/>
                        <w:autoSpaceDN w:val="0"/>
                        <w:adjustRightInd w:val="0"/>
                        <w:jc w:val="both"/>
                        <w:rPr>
                          <w:rFonts w:ascii="Arial" w:hAnsi="Arial" w:cs="Courier New"/>
                        </w:rPr>
                      </w:pPr>
                      <w:r w:rsidRPr="00685980">
                        <w:rPr>
                          <w:rFonts w:ascii="Arial" w:hAnsi="Arial" w:cs="Courier New"/>
                        </w:rPr>
                        <w:t>БИК 042007835.</w:t>
                      </w:r>
                    </w:p>
                    <w:p w:rsidR="009D6FAC" w:rsidRDefault="009D6FAC" w:rsidP="009D6FAC">
                      <w:pPr>
                        <w:autoSpaceDE w:val="0"/>
                        <w:autoSpaceDN w:val="0"/>
                        <w:adjustRightInd w:val="0"/>
                        <w:jc w:val="both"/>
                        <w:rPr>
                          <w:rFonts w:ascii="Arial" w:hAnsi="Arial" w:cs="Courier New"/>
                        </w:rPr>
                      </w:pPr>
                    </w:p>
                    <w:p w:rsidR="00330F90" w:rsidRDefault="00330F90" w:rsidP="009D6FAC">
                      <w:pPr>
                        <w:autoSpaceDE w:val="0"/>
                        <w:autoSpaceDN w:val="0"/>
                        <w:adjustRightInd w:val="0"/>
                        <w:jc w:val="both"/>
                        <w:rPr>
                          <w:rFonts w:ascii="Arial" w:hAnsi="Arial" w:cs="Courier New"/>
                        </w:rPr>
                      </w:pPr>
                    </w:p>
                    <w:p w:rsidR="00330F90" w:rsidRPr="009D6FAC" w:rsidRDefault="00330F90" w:rsidP="009D6FAC">
                      <w:pPr>
                        <w:autoSpaceDE w:val="0"/>
                        <w:autoSpaceDN w:val="0"/>
                        <w:adjustRightInd w:val="0"/>
                        <w:jc w:val="both"/>
                        <w:rPr>
                          <w:rFonts w:ascii="Arial" w:hAnsi="Arial" w:cs="Courier New"/>
                        </w:rPr>
                      </w:pPr>
                    </w:p>
                    <w:p w:rsidR="00330F90" w:rsidRPr="0090512F" w:rsidRDefault="00330F90" w:rsidP="009D6FAC">
                      <w:pPr>
                        <w:tabs>
                          <w:tab w:val="left" w:pos="5245"/>
                        </w:tabs>
                        <w:ind w:right="-625"/>
                        <w:rPr>
                          <w:rFonts w:ascii="Arial" w:hAnsi="Arial" w:cs="Arial"/>
                          <w:b/>
                          <w:color w:val="000000" w:themeColor="text1"/>
                          <w:sz w:val="22"/>
                          <w:szCs w:val="22"/>
                        </w:rPr>
                      </w:pPr>
                      <w:r w:rsidRPr="0090512F">
                        <w:rPr>
                          <w:rFonts w:ascii="Arial" w:hAnsi="Arial" w:cs="Arial"/>
                          <w:b/>
                          <w:color w:val="000000" w:themeColor="text1"/>
                          <w:sz w:val="22"/>
                          <w:szCs w:val="22"/>
                        </w:rPr>
                        <w:t xml:space="preserve">Начальник управления логистики и МТО </w:t>
                      </w:r>
                    </w:p>
                    <w:p w:rsidR="009D6FAC" w:rsidRPr="0090512F" w:rsidRDefault="00330F90" w:rsidP="009D6FAC">
                      <w:pPr>
                        <w:tabs>
                          <w:tab w:val="left" w:pos="5245"/>
                        </w:tabs>
                        <w:ind w:right="-625"/>
                        <w:rPr>
                          <w:rFonts w:ascii="Arial" w:hAnsi="Arial" w:cs="Arial"/>
                          <w:b/>
                          <w:color w:val="000000" w:themeColor="text1"/>
                          <w:sz w:val="22"/>
                          <w:szCs w:val="22"/>
                        </w:rPr>
                      </w:pPr>
                      <w:r w:rsidRPr="0090512F">
                        <w:rPr>
                          <w:rFonts w:ascii="Arial" w:hAnsi="Arial" w:cs="Arial"/>
                          <w:b/>
                          <w:color w:val="000000" w:themeColor="text1"/>
                          <w:sz w:val="22"/>
                          <w:szCs w:val="22"/>
                        </w:rPr>
                        <w:t xml:space="preserve">филиала </w:t>
                      </w:r>
                      <w:r w:rsidRPr="0090512F">
                        <w:rPr>
                          <w:rFonts w:ascii="Arial" w:hAnsi="Arial" w:cs="Arial"/>
                          <w:b/>
                          <w:bCs/>
                          <w:sz w:val="22"/>
                          <w:szCs w:val="22"/>
                        </w:rPr>
                        <w:t xml:space="preserve">ПАО «МРСК </w:t>
                      </w:r>
                      <w:proofErr w:type="gramStart"/>
                      <w:r w:rsidRPr="0090512F">
                        <w:rPr>
                          <w:rFonts w:ascii="Arial" w:hAnsi="Arial" w:cs="Arial"/>
                          <w:b/>
                          <w:bCs/>
                          <w:sz w:val="22"/>
                          <w:szCs w:val="22"/>
                        </w:rPr>
                        <w:t>Центра»-</w:t>
                      </w:r>
                      <w:proofErr w:type="gramEnd"/>
                      <w:r w:rsidRPr="0090512F">
                        <w:rPr>
                          <w:rFonts w:ascii="Arial" w:hAnsi="Arial" w:cs="Arial"/>
                          <w:b/>
                          <w:bCs/>
                          <w:sz w:val="22"/>
                          <w:szCs w:val="22"/>
                        </w:rPr>
                        <w:t>«Тверьэнерго»»</w:t>
                      </w:r>
                    </w:p>
                    <w:p w:rsidR="002F3D8F" w:rsidRPr="0090512F" w:rsidRDefault="00330F90" w:rsidP="009D6FAC">
                      <w:pPr>
                        <w:tabs>
                          <w:tab w:val="left" w:pos="5245"/>
                        </w:tabs>
                        <w:ind w:right="-625"/>
                        <w:rPr>
                          <w:rFonts w:ascii="Arial" w:hAnsi="Arial" w:cs="Courier New"/>
                          <w:b/>
                          <w:sz w:val="22"/>
                          <w:szCs w:val="22"/>
                        </w:rPr>
                      </w:pPr>
                      <w:r w:rsidRPr="0090512F">
                        <w:rPr>
                          <w:b/>
                          <w:sz w:val="22"/>
                          <w:szCs w:val="22"/>
                        </w:rPr>
                        <w:t>Д.П. Туний</w:t>
                      </w:r>
                      <w:r w:rsidRPr="0090512F">
                        <w:rPr>
                          <w:rFonts w:ascii="Arial" w:hAnsi="Arial" w:cs="Courier New"/>
                          <w:b/>
                          <w:sz w:val="22"/>
                          <w:szCs w:val="22"/>
                        </w:rPr>
                        <w:t xml:space="preserve"> </w:t>
                      </w:r>
                      <w:r w:rsidR="009D6FAC" w:rsidRPr="0090512F">
                        <w:rPr>
                          <w:rFonts w:ascii="Arial" w:hAnsi="Arial" w:cs="Courier New"/>
                          <w:sz w:val="22"/>
                          <w:szCs w:val="22"/>
                        </w:rPr>
                        <w:t>_____________</w:t>
                      </w:r>
                    </w:p>
                  </w:txbxContent>
                </v:textbox>
              </v:rec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-50165</wp:posOffset>
                </wp:positionH>
                <wp:positionV relativeFrom="paragraph">
                  <wp:posOffset>85090</wp:posOffset>
                </wp:positionV>
                <wp:extent cx="3089910" cy="4317365"/>
                <wp:effectExtent l="1270" t="1905" r="444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9910" cy="4317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3D8F" w:rsidRPr="007963D9" w:rsidRDefault="002F3D8F" w:rsidP="004C4957">
                            <w:pPr>
                              <w:keepNext/>
                              <w:ind w:right="-766"/>
                              <w:jc w:val="center"/>
                              <w:outlineLvl w:val="1"/>
                              <w:rPr>
                                <w:rFonts w:ascii="Arial" w:hAnsi="Arial" w:cs="Arial"/>
                                <w:b/>
                                <w:bCs/>
                                <w:sz w:val="22"/>
                                <w:szCs w:val="22"/>
                              </w:rPr>
                            </w:pPr>
                            <w:r w:rsidRPr="007963D9">
                              <w:rPr>
                                <w:rFonts w:ascii="Arial" w:hAnsi="Arial" w:cs="Arial"/>
                                <w:b/>
                                <w:bCs/>
                                <w:sz w:val="22"/>
                                <w:szCs w:val="22"/>
                              </w:rPr>
                              <w:t>Поставщик</w:t>
                            </w:r>
                          </w:p>
                          <w:p w:rsidR="002F3D8F" w:rsidRPr="007963D9" w:rsidRDefault="002F3D8F" w:rsidP="004C4957">
                            <w:pPr>
                              <w:ind w:right="-766"/>
                              <w:jc w:val="center"/>
                              <w:rPr>
                                <w:rFonts w:ascii="Arial" w:hAnsi="Arial" w:cs="Arial"/>
                                <w:b/>
                                <w:bCs/>
                                <w:iCs/>
                                <w:sz w:val="22"/>
                                <w:szCs w:val="22"/>
                              </w:rPr>
                            </w:pPr>
                            <w:r w:rsidRPr="007963D9">
                              <w:rPr>
                                <w:rFonts w:ascii="Arial" w:hAnsi="Arial" w:cs="Arial"/>
                                <w:b/>
                                <w:bCs/>
                                <w:iCs/>
                                <w:sz w:val="22"/>
                                <w:szCs w:val="22"/>
                              </w:rPr>
                              <w:t>АО «КАЗ»</w:t>
                            </w:r>
                          </w:p>
                          <w:p w:rsidR="002F3D8F" w:rsidRPr="007963D9" w:rsidRDefault="002F3D8F" w:rsidP="002F3D8F">
                            <w:pPr>
                              <w:ind w:right="-766"/>
                              <w:jc w:val="both"/>
                              <w:rPr>
                                <w:rFonts w:ascii="Arial" w:hAnsi="Arial" w:cs="Arial"/>
                                <w:b/>
                                <w:bCs/>
                                <w:iCs/>
                              </w:rPr>
                            </w:pPr>
                            <w:r w:rsidRPr="007963D9">
                              <w:rPr>
                                <w:rFonts w:ascii="Arial" w:hAnsi="Arial" w:cs="Arial"/>
                                <w:b/>
                                <w:bCs/>
                                <w:iCs/>
                              </w:rPr>
                              <w:t xml:space="preserve"> </w:t>
                            </w:r>
                          </w:p>
                          <w:p w:rsidR="008A757B" w:rsidRDefault="002F3D8F" w:rsidP="002F3D8F">
                            <w:pPr>
                              <w:autoSpaceDE w:val="0"/>
                              <w:autoSpaceDN w:val="0"/>
                              <w:adjustRightInd w:val="0"/>
                              <w:jc w:val="both"/>
                              <w:rPr>
                                <w:rFonts w:ascii="Arial" w:hAnsi="Arial" w:cs="Courier New"/>
                              </w:rPr>
                            </w:pPr>
                            <w:r>
                              <w:rPr>
                                <w:rFonts w:ascii="Arial" w:hAnsi="Arial" w:cs="Courier New"/>
                              </w:rPr>
                              <w:t>Юридический адрес:</w:t>
                            </w:r>
                            <w:r w:rsidR="001D36CB">
                              <w:rPr>
                                <w:rFonts w:ascii="Arial" w:hAnsi="Arial" w:cs="Courier New"/>
                              </w:rPr>
                              <w:t xml:space="preserve"> Россия, </w:t>
                            </w:r>
                            <w:r>
                              <w:rPr>
                                <w:rFonts w:ascii="Arial" w:hAnsi="Arial" w:cs="Courier New"/>
                              </w:rPr>
                              <w:t>243140,</w:t>
                            </w:r>
                            <w:r w:rsidRPr="0005142E">
                              <w:rPr>
                                <w:rFonts w:ascii="Arial" w:hAnsi="Arial" w:cs="Courier New"/>
                              </w:rPr>
                              <w:t xml:space="preserve"> </w:t>
                            </w:r>
                          </w:p>
                          <w:p w:rsidR="002F3D8F" w:rsidRPr="0005142E" w:rsidRDefault="002F3D8F" w:rsidP="002F3D8F">
                            <w:pPr>
                              <w:autoSpaceDE w:val="0"/>
                              <w:autoSpaceDN w:val="0"/>
                              <w:adjustRightInd w:val="0"/>
                              <w:jc w:val="both"/>
                              <w:rPr>
                                <w:rFonts w:ascii="Arial" w:hAnsi="Arial" w:cs="Courier New"/>
                              </w:rPr>
                            </w:pPr>
                            <w:r w:rsidRPr="0005142E">
                              <w:rPr>
                                <w:rFonts w:ascii="Arial" w:hAnsi="Arial" w:cs="Courier New"/>
                              </w:rPr>
                              <w:t xml:space="preserve">Брянская </w:t>
                            </w:r>
                            <w:proofErr w:type="spellStart"/>
                            <w:r w:rsidRPr="0005142E">
                              <w:rPr>
                                <w:rFonts w:ascii="Arial" w:hAnsi="Arial" w:cs="Courier New"/>
                              </w:rPr>
                              <w:t>обл</w:t>
                            </w:r>
                            <w:proofErr w:type="spellEnd"/>
                            <w:r w:rsidRPr="0005142E">
                              <w:rPr>
                                <w:rFonts w:ascii="Arial" w:hAnsi="Arial" w:cs="Courier New"/>
                              </w:rPr>
                              <w:t>.</w:t>
                            </w:r>
                            <w:proofErr w:type="gramStart"/>
                            <w:r w:rsidRPr="0005142E">
                              <w:rPr>
                                <w:rFonts w:ascii="Arial" w:hAnsi="Arial" w:cs="Courier New"/>
                              </w:rPr>
                              <w:t>,г</w:t>
                            </w:r>
                            <w:proofErr w:type="gramEnd"/>
                            <w:r w:rsidRPr="0005142E">
                              <w:rPr>
                                <w:rFonts w:ascii="Arial" w:hAnsi="Arial" w:cs="Courier New"/>
                              </w:rPr>
                              <w:t xml:space="preserve">. </w:t>
                            </w:r>
                            <w:proofErr w:type="spellStart"/>
                            <w:r w:rsidRPr="0005142E">
                              <w:rPr>
                                <w:rFonts w:ascii="Arial" w:hAnsi="Arial" w:cs="Courier New"/>
                              </w:rPr>
                              <w:t>Клинцы</w:t>
                            </w:r>
                            <w:proofErr w:type="spellEnd"/>
                            <w:r w:rsidRPr="0005142E">
                              <w:rPr>
                                <w:rFonts w:ascii="Arial" w:hAnsi="Arial" w:cs="Courier New"/>
                              </w:rPr>
                              <w:t>, ул. Дзержинского, 10;</w:t>
                            </w:r>
                          </w:p>
                          <w:p w:rsidR="008A757B" w:rsidRDefault="002F3D8F" w:rsidP="002F3D8F">
                            <w:pPr>
                              <w:autoSpaceDE w:val="0"/>
                              <w:autoSpaceDN w:val="0"/>
                              <w:adjustRightInd w:val="0"/>
                              <w:jc w:val="both"/>
                              <w:rPr>
                                <w:rFonts w:ascii="Arial" w:hAnsi="Arial" w:cs="Courier New"/>
                              </w:rPr>
                            </w:pPr>
                            <w:r w:rsidRPr="0005142E">
                              <w:rPr>
                                <w:rFonts w:ascii="Arial" w:hAnsi="Arial" w:cs="Courier New"/>
                              </w:rPr>
                              <w:t xml:space="preserve">Почтовый адрес: </w:t>
                            </w:r>
                            <w:r w:rsidR="001D36CB">
                              <w:rPr>
                                <w:rFonts w:ascii="Arial" w:hAnsi="Arial" w:cs="Courier New"/>
                              </w:rPr>
                              <w:t xml:space="preserve">Россия, </w:t>
                            </w:r>
                            <w:r>
                              <w:rPr>
                                <w:rFonts w:ascii="Arial" w:hAnsi="Arial" w:cs="Courier New"/>
                              </w:rPr>
                              <w:t xml:space="preserve">243140, </w:t>
                            </w:r>
                          </w:p>
                          <w:p w:rsidR="002F3D8F" w:rsidRPr="007963D9" w:rsidRDefault="002F3D8F" w:rsidP="002F3D8F">
                            <w:pPr>
                              <w:autoSpaceDE w:val="0"/>
                              <w:autoSpaceDN w:val="0"/>
                              <w:adjustRightInd w:val="0"/>
                              <w:jc w:val="both"/>
                              <w:rPr>
                                <w:rFonts w:ascii="Arial" w:hAnsi="Arial" w:cs="Courier New"/>
                              </w:rPr>
                            </w:pPr>
                            <w:r w:rsidRPr="0040093E">
                              <w:rPr>
                                <w:rFonts w:ascii="Arial" w:hAnsi="Arial" w:cs="Courier New"/>
                              </w:rPr>
                              <w:t xml:space="preserve">Брянская </w:t>
                            </w:r>
                            <w:proofErr w:type="spellStart"/>
                            <w:r w:rsidRPr="0040093E">
                              <w:rPr>
                                <w:rFonts w:ascii="Arial" w:hAnsi="Arial" w:cs="Courier New"/>
                              </w:rPr>
                              <w:t>обл</w:t>
                            </w:r>
                            <w:proofErr w:type="spellEnd"/>
                            <w:r w:rsidRPr="0040093E">
                              <w:rPr>
                                <w:rFonts w:ascii="Arial" w:hAnsi="Arial" w:cs="Courier New"/>
                              </w:rPr>
                              <w:t>.</w:t>
                            </w:r>
                            <w:proofErr w:type="gramStart"/>
                            <w:r w:rsidRPr="0040093E">
                              <w:rPr>
                                <w:rFonts w:ascii="Arial" w:hAnsi="Arial" w:cs="Courier New"/>
                              </w:rPr>
                              <w:t>,г</w:t>
                            </w:r>
                            <w:proofErr w:type="gramEnd"/>
                            <w:r w:rsidRPr="0040093E">
                              <w:rPr>
                                <w:rFonts w:ascii="Arial" w:hAnsi="Arial" w:cs="Courier New"/>
                              </w:rPr>
                              <w:t xml:space="preserve">. </w:t>
                            </w:r>
                            <w:proofErr w:type="spellStart"/>
                            <w:r w:rsidRPr="0040093E">
                              <w:rPr>
                                <w:rFonts w:ascii="Arial" w:hAnsi="Arial" w:cs="Courier New"/>
                              </w:rPr>
                              <w:t>Клинцы</w:t>
                            </w:r>
                            <w:proofErr w:type="spellEnd"/>
                            <w:r w:rsidRPr="0040093E">
                              <w:rPr>
                                <w:rFonts w:ascii="Arial" w:hAnsi="Arial" w:cs="Courier New"/>
                              </w:rPr>
                              <w:t>, ул. Дзержинского, 10</w:t>
                            </w:r>
                            <w:r w:rsidRPr="0005142E">
                              <w:rPr>
                                <w:rFonts w:ascii="Arial" w:hAnsi="Arial" w:cs="Courier New"/>
                              </w:rPr>
                              <w:t xml:space="preserve"> </w:t>
                            </w:r>
                          </w:p>
                          <w:p w:rsidR="002F3D8F" w:rsidRPr="00B531BB" w:rsidRDefault="002F3D8F" w:rsidP="002F3D8F">
                            <w:pPr>
                              <w:autoSpaceDE w:val="0"/>
                              <w:autoSpaceDN w:val="0"/>
                              <w:adjustRightInd w:val="0"/>
                              <w:jc w:val="both"/>
                              <w:rPr>
                                <w:rFonts w:ascii="Arial" w:hAnsi="Arial" w:cs="Courier New"/>
                              </w:rPr>
                            </w:pPr>
                            <w:r w:rsidRPr="00B531BB">
                              <w:rPr>
                                <w:rFonts w:ascii="Arial" w:hAnsi="Arial" w:cs="Courier New"/>
                              </w:rPr>
                              <w:t>ИНН/КПП 3203000428/320301001</w:t>
                            </w:r>
                          </w:p>
                          <w:p w:rsidR="002F3D8F" w:rsidRPr="00B531BB" w:rsidRDefault="002F3D8F" w:rsidP="002F3D8F">
                            <w:pPr>
                              <w:autoSpaceDE w:val="0"/>
                              <w:autoSpaceDN w:val="0"/>
                              <w:adjustRightInd w:val="0"/>
                              <w:jc w:val="both"/>
                              <w:rPr>
                                <w:rFonts w:ascii="Arial" w:hAnsi="Arial" w:cs="Courier New"/>
                              </w:rPr>
                            </w:pPr>
                            <w:r w:rsidRPr="00B531BB">
                              <w:rPr>
                                <w:rFonts w:ascii="Arial" w:hAnsi="Arial" w:cs="Courier New"/>
                              </w:rPr>
                              <w:t>Банковские реквизиты:</w:t>
                            </w:r>
                          </w:p>
                          <w:p w:rsidR="002C0E56" w:rsidRPr="002C0E56" w:rsidRDefault="002C0E56" w:rsidP="002C0E56">
                            <w:pPr>
                              <w:autoSpaceDE w:val="0"/>
                              <w:autoSpaceDN w:val="0"/>
                              <w:adjustRightInd w:val="0"/>
                              <w:jc w:val="both"/>
                              <w:rPr>
                                <w:rFonts w:ascii="Arial" w:hAnsi="Arial" w:cs="Courier New"/>
                              </w:rPr>
                            </w:pPr>
                            <w:r w:rsidRPr="002C0E56">
                              <w:rPr>
                                <w:rFonts w:ascii="Arial" w:hAnsi="Arial" w:cs="Courier New"/>
                              </w:rPr>
                              <w:t>Ф-л Банка ГПБ (АО) «Среднерусский»</w:t>
                            </w:r>
                          </w:p>
                          <w:p w:rsidR="002F3D8F" w:rsidRPr="007963D9" w:rsidRDefault="002F3D8F" w:rsidP="002F3D8F">
                            <w:pPr>
                              <w:autoSpaceDE w:val="0"/>
                              <w:autoSpaceDN w:val="0"/>
                              <w:adjustRightInd w:val="0"/>
                              <w:jc w:val="both"/>
                              <w:rPr>
                                <w:rFonts w:ascii="Arial" w:hAnsi="Arial" w:cs="Courier New"/>
                              </w:rPr>
                            </w:pPr>
                            <w:r w:rsidRPr="00B531BB">
                              <w:rPr>
                                <w:rFonts w:ascii="Arial" w:hAnsi="Arial" w:cs="Courier New"/>
                              </w:rPr>
                              <w:t>г. Тула</w:t>
                            </w:r>
                          </w:p>
                          <w:p w:rsidR="002F3D8F" w:rsidRPr="007963D9" w:rsidRDefault="002F3D8F" w:rsidP="002F3D8F">
                            <w:pPr>
                              <w:autoSpaceDE w:val="0"/>
                              <w:autoSpaceDN w:val="0"/>
                              <w:adjustRightInd w:val="0"/>
                              <w:jc w:val="both"/>
                              <w:rPr>
                                <w:rFonts w:ascii="Arial" w:hAnsi="Arial" w:cs="Courier New"/>
                              </w:rPr>
                            </w:pPr>
                            <w:r w:rsidRPr="007963D9">
                              <w:rPr>
                                <w:rFonts w:ascii="Arial" w:hAnsi="Arial" w:cs="Courier New"/>
                              </w:rPr>
                              <w:t>БИК 047003716</w:t>
                            </w:r>
                          </w:p>
                          <w:p w:rsidR="002F3D8F" w:rsidRDefault="002F3D8F" w:rsidP="002F3D8F">
                            <w:pPr>
                              <w:autoSpaceDE w:val="0"/>
                              <w:autoSpaceDN w:val="0"/>
                              <w:adjustRightInd w:val="0"/>
                              <w:jc w:val="both"/>
                              <w:rPr>
                                <w:rFonts w:ascii="Arial" w:hAnsi="Arial" w:cs="Courier New"/>
                              </w:rPr>
                            </w:pPr>
                            <w:r>
                              <w:rPr>
                                <w:rFonts w:ascii="Arial" w:hAnsi="Arial" w:cs="Courier New"/>
                              </w:rPr>
                              <w:t>к/с</w:t>
                            </w:r>
                            <w:r w:rsidRPr="007963D9">
                              <w:rPr>
                                <w:rFonts w:ascii="Arial" w:hAnsi="Arial" w:cs="Courier New"/>
                              </w:rPr>
                              <w:t xml:space="preserve"> 301</w:t>
                            </w:r>
                            <w:r>
                              <w:rPr>
                                <w:rFonts w:ascii="Arial" w:hAnsi="Arial" w:cs="Courier New"/>
                              </w:rPr>
                              <w:t> </w:t>
                            </w:r>
                            <w:r w:rsidRPr="007963D9">
                              <w:rPr>
                                <w:rFonts w:ascii="Arial" w:hAnsi="Arial" w:cs="Courier New"/>
                              </w:rPr>
                              <w:t>018</w:t>
                            </w:r>
                            <w:r>
                              <w:rPr>
                                <w:rFonts w:ascii="Arial" w:hAnsi="Arial" w:cs="Courier New"/>
                              </w:rPr>
                              <w:t> </w:t>
                            </w:r>
                            <w:r w:rsidRPr="007963D9">
                              <w:rPr>
                                <w:rFonts w:ascii="Arial" w:hAnsi="Arial" w:cs="Courier New"/>
                              </w:rPr>
                              <w:t>107</w:t>
                            </w:r>
                            <w:r>
                              <w:rPr>
                                <w:rFonts w:ascii="Arial" w:hAnsi="Arial" w:cs="Courier New"/>
                              </w:rPr>
                              <w:t> </w:t>
                            </w:r>
                            <w:r w:rsidRPr="007963D9">
                              <w:rPr>
                                <w:rFonts w:ascii="Arial" w:hAnsi="Arial" w:cs="Courier New"/>
                              </w:rPr>
                              <w:t>000</w:t>
                            </w:r>
                            <w:r>
                              <w:rPr>
                                <w:rFonts w:ascii="Arial" w:hAnsi="Arial" w:cs="Courier New"/>
                              </w:rPr>
                              <w:t> </w:t>
                            </w:r>
                            <w:r w:rsidRPr="007963D9">
                              <w:rPr>
                                <w:rFonts w:ascii="Arial" w:hAnsi="Arial" w:cs="Courier New"/>
                              </w:rPr>
                              <w:t>000</w:t>
                            </w:r>
                            <w:r>
                              <w:rPr>
                                <w:rFonts w:ascii="Arial" w:hAnsi="Arial" w:cs="Courier New"/>
                              </w:rPr>
                              <w:t> </w:t>
                            </w:r>
                            <w:r w:rsidRPr="007963D9">
                              <w:rPr>
                                <w:rFonts w:ascii="Arial" w:hAnsi="Arial" w:cs="Courier New"/>
                              </w:rPr>
                              <w:t>007</w:t>
                            </w:r>
                            <w:r>
                              <w:rPr>
                                <w:rFonts w:ascii="Arial" w:hAnsi="Arial" w:cs="Courier New"/>
                              </w:rPr>
                              <w:t xml:space="preserve"> </w:t>
                            </w:r>
                            <w:r w:rsidRPr="007963D9">
                              <w:rPr>
                                <w:rFonts w:ascii="Arial" w:hAnsi="Arial" w:cs="Courier New"/>
                              </w:rPr>
                              <w:t>16</w:t>
                            </w:r>
                          </w:p>
                          <w:p w:rsidR="002F3D8F" w:rsidRPr="007963D9" w:rsidRDefault="002F3D8F" w:rsidP="002F3D8F">
                            <w:pPr>
                              <w:autoSpaceDE w:val="0"/>
                              <w:autoSpaceDN w:val="0"/>
                              <w:adjustRightInd w:val="0"/>
                              <w:jc w:val="both"/>
                              <w:rPr>
                                <w:rFonts w:ascii="Arial" w:hAnsi="Arial" w:cs="Courier New"/>
                              </w:rPr>
                            </w:pPr>
                            <w:r w:rsidRPr="008A7D8D">
                              <w:rPr>
                                <w:rFonts w:ascii="Arial" w:hAnsi="Arial" w:cs="Courier New"/>
                              </w:rPr>
                              <w:t>р/с 407</w:t>
                            </w:r>
                            <w:r>
                              <w:rPr>
                                <w:rFonts w:ascii="Arial" w:hAnsi="Arial" w:cs="Courier New"/>
                              </w:rPr>
                              <w:t> </w:t>
                            </w:r>
                            <w:r w:rsidRPr="008A7D8D">
                              <w:rPr>
                                <w:rFonts w:ascii="Arial" w:hAnsi="Arial" w:cs="Courier New"/>
                              </w:rPr>
                              <w:t>028</w:t>
                            </w:r>
                            <w:r>
                              <w:rPr>
                                <w:rFonts w:ascii="Arial" w:hAnsi="Arial" w:cs="Courier New"/>
                              </w:rPr>
                              <w:t> </w:t>
                            </w:r>
                            <w:r w:rsidRPr="008A7D8D">
                              <w:rPr>
                                <w:rFonts w:ascii="Arial" w:hAnsi="Arial" w:cs="Courier New"/>
                              </w:rPr>
                              <w:t>100</w:t>
                            </w:r>
                            <w:r>
                              <w:rPr>
                                <w:rFonts w:ascii="Arial" w:hAnsi="Arial" w:cs="Courier New"/>
                              </w:rPr>
                              <w:t> </w:t>
                            </w:r>
                            <w:r w:rsidRPr="008A7D8D">
                              <w:rPr>
                                <w:rFonts w:ascii="Arial" w:hAnsi="Arial" w:cs="Courier New"/>
                              </w:rPr>
                              <w:t>000</w:t>
                            </w:r>
                            <w:r>
                              <w:rPr>
                                <w:rFonts w:ascii="Arial" w:hAnsi="Arial" w:cs="Courier New"/>
                              </w:rPr>
                              <w:t> </w:t>
                            </w:r>
                            <w:r w:rsidRPr="008A7D8D">
                              <w:rPr>
                                <w:rFonts w:ascii="Arial" w:hAnsi="Arial" w:cs="Courier New"/>
                              </w:rPr>
                              <w:t>474</w:t>
                            </w:r>
                            <w:r>
                              <w:rPr>
                                <w:rFonts w:ascii="Arial" w:hAnsi="Arial" w:cs="Courier New"/>
                              </w:rPr>
                              <w:t> </w:t>
                            </w:r>
                            <w:r w:rsidRPr="008A7D8D">
                              <w:rPr>
                                <w:rFonts w:ascii="Arial" w:hAnsi="Arial" w:cs="Courier New"/>
                              </w:rPr>
                              <w:t>041</w:t>
                            </w:r>
                            <w:r>
                              <w:rPr>
                                <w:rFonts w:ascii="Arial" w:hAnsi="Arial" w:cs="Courier New"/>
                              </w:rPr>
                              <w:t xml:space="preserve"> </w:t>
                            </w:r>
                            <w:r w:rsidRPr="008A7D8D">
                              <w:rPr>
                                <w:rFonts w:ascii="Arial" w:hAnsi="Arial" w:cs="Courier New"/>
                              </w:rPr>
                              <w:t>77</w:t>
                            </w:r>
                          </w:p>
                          <w:p w:rsidR="002F3D8F" w:rsidRPr="008A7D8D" w:rsidRDefault="002F3D8F" w:rsidP="002F3D8F">
                            <w:pPr>
                              <w:autoSpaceDE w:val="0"/>
                              <w:autoSpaceDN w:val="0"/>
                              <w:adjustRightInd w:val="0"/>
                              <w:jc w:val="both"/>
                              <w:rPr>
                                <w:rFonts w:ascii="Arial" w:hAnsi="Arial" w:cs="Courier New"/>
                              </w:rPr>
                            </w:pPr>
                            <w:r w:rsidRPr="008A7D8D">
                              <w:rPr>
                                <w:rFonts w:ascii="Arial" w:hAnsi="Arial" w:cs="Courier New"/>
                              </w:rPr>
                              <w:t>ОКПО 00862859</w:t>
                            </w:r>
                          </w:p>
                          <w:p w:rsidR="002F3D8F" w:rsidRPr="008A7D8D" w:rsidRDefault="002F3D8F" w:rsidP="002F3D8F">
                            <w:pPr>
                              <w:autoSpaceDE w:val="0"/>
                              <w:autoSpaceDN w:val="0"/>
                              <w:adjustRightInd w:val="0"/>
                              <w:jc w:val="both"/>
                              <w:rPr>
                                <w:rFonts w:ascii="Arial" w:hAnsi="Arial" w:cs="Courier New"/>
                              </w:rPr>
                            </w:pPr>
                            <w:r w:rsidRPr="008A7D8D">
                              <w:rPr>
                                <w:rFonts w:ascii="Arial" w:hAnsi="Arial" w:cs="Courier New"/>
                              </w:rPr>
                              <w:t>ОГРН 1023201339700</w:t>
                            </w:r>
                          </w:p>
                          <w:p w:rsidR="002F3D8F" w:rsidRPr="008A7D8D" w:rsidRDefault="002F3D8F" w:rsidP="002F3D8F">
                            <w:pPr>
                              <w:autoSpaceDE w:val="0"/>
                              <w:autoSpaceDN w:val="0"/>
                              <w:adjustRightInd w:val="0"/>
                              <w:jc w:val="both"/>
                              <w:rPr>
                                <w:rFonts w:ascii="Arial" w:hAnsi="Arial" w:cs="Courier New"/>
                              </w:rPr>
                            </w:pPr>
                            <w:r w:rsidRPr="008A7D8D">
                              <w:rPr>
                                <w:rFonts w:ascii="Arial" w:hAnsi="Arial" w:cs="Courier New"/>
                              </w:rPr>
                              <w:t xml:space="preserve">тел/факс </w:t>
                            </w:r>
                            <w:r w:rsidR="00454FBF">
                              <w:rPr>
                                <w:rFonts w:ascii="Arial" w:hAnsi="Arial" w:cs="Courier New"/>
                              </w:rPr>
                              <w:t>8</w:t>
                            </w:r>
                            <w:r w:rsidRPr="008A7D8D">
                              <w:rPr>
                                <w:rFonts w:ascii="Arial" w:hAnsi="Arial" w:cs="Courier New"/>
                              </w:rPr>
                              <w:t>(48336) 4-40-87, 4-46-99</w:t>
                            </w:r>
                          </w:p>
                          <w:p w:rsidR="002F3D8F" w:rsidRPr="002C0E56" w:rsidRDefault="009028DC" w:rsidP="002F3D8F">
                            <w:pPr>
                              <w:tabs>
                                <w:tab w:val="left" w:pos="5245"/>
                              </w:tabs>
                              <w:ind w:right="-625"/>
                              <w:rPr>
                                <w:rFonts w:ascii="Arial" w:hAnsi="Arial"/>
                                <w:lang w:val="en-US"/>
                              </w:rPr>
                            </w:pPr>
                            <w:r w:rsidRPr="009028DC">
                              <w:rPr>
                                <w:rFonts w:ascii="Arial" w:hAnsi="Arial" w:cs="Courier New"/>
                                <w:lang w:val="en-US"/>
                              </w:rPr>
                              <w:t>E</w:t>
                            </w:r>
                            <w:r w:rsidRPr="002C0E56">
                              <w:rPr>
                                <w:rFonts w:ascii="Arial" w:hAnsi="Arial" w:cs="Courier New"/>
                                <w:lang w:val="en-US"/>
                              </w:rPr>
                              <w:t>-</w:t>
                            </w:r>
                            <w:r w:rsidRPr="009028DC">
                              <w:rPr>
                                <w:rFonts w:ascii="Arial" w:hAnsi="Arial" w:cs="Courier New"/>
                                <w:lang w:val="en-US"/>
                              </w:rPr>
                              <w:t>mail</w:t>
                            </w:r>
                            <w:r w:rsidRPr="002C0E56">
                              <w:rPr>
                                <w:rFonts w:ascii="Arial" w:hAnsi="Arial" w:cs="Courier New"/>
                                <w:lang w:val="en-US"/>
                              </w:rPr>
                              <w:t xml:space="preserve">: </w:t>
                            </w:r>
                            <w:r w:rsidR="002F3D8F" w:rsidRPr="009028DC">
                              <w:rPr>
                                <w:color w:val="0000FF"/>
                                <w:sz w:val="22"/>
                                <w:u w:val="single"/>
                                <w:lang w:val="en-US"/>
                              </w:rPr>
                              <w:t>kadashova</w:t>
                            </w:r>
                            <w:r w:rsidR="002F3D8F" w:rsidRPr="002C0E56">
                              <w:rPr>
                                <w:color w:val="0000FF"/>
                                <w:sz w:val="22"/>
                                <w:u w:val="single"/>
                                <w:lang w:val="en-US"/>
                              </w:rPr>
                              <w:t>_</w:t>
                            </w:r>
                            <w:r w:rsidR="002F3D8F" w:rsidRPr="009028DC">
                              <w:rPr>
                                <w:color w:val="0000FF"/>
                                <w:sz w:val="22"/>
                                <w:u w:val="single"/>
                                <w:lang w:val="en-US"/>
                              </w:rPr>
                              <w:t>l</w:t>
                            </w:r>
                            <w:hyperlink r:id="rId7" w:history="1">
                              <w:r w:rsidR="002F3D8F" w:rsidRPr="002C0E56">
                                <w:rPr>
                                  <w:rFonts w:ascii="Arial" w:hAnsi="Arial"/>
                                  <w:color w:val="0000FF"/>
                                  <w:u w:val="single"/>
                                  <w:lang w:val="en-US"/>
                                </w:rPr>
                                <w:t>@</w:t>
                              </w:r>
                              <w:r w:rsidR="002F3D8F" w:rsidRPr="007963D9">
                                <w:rPr>
                                  <w:rFonts w:ascii="Arial" w:hAnsi="Arial"/>
                                  <w:color w:val="0000FF"/>
                                  <w:u w:val="single"/>
                                  <w:lang w:val="en-US"/>
                                </w:rPr>
                                <w:t>oaokaz</w:t>
                              </w:r>
                              <w:r w:rsidR="002F3D8F" w:rsidRPr="002C0E56">
                                <w:rPr>
                                  <w:rFonts w:ascii="Arial" w:hAnsi="Arial"/>
                                  <w:color w:val="0000FF"/>
                                  <w:u w:val="single"/>
                                  <w:lang w:val="en-US"/>
                                </w:rPr>
                                <w:t>.</w:t>
                              </w:r>
                              <w:r w:rsidR="002F3D8F" w:rsidRPr="007963D9">
                                <w:rPr>
                                  <w:rFonts w:ascii="Arial" w:hAnsi="Arial"/>
                                  <w:color w:val="0000FF"/>
                                  <w:u w:val="single"/>
                                  <w:lang w:val="en-US"/>
                                </w:rPr>
                                <w:t>ru</w:t>
                              </w:r>
                            </w:hyperlink>
                          </w:p>
                          <w:p w:rsidR="002F3D8F" w:rsidRPr="002C0E56" w:rsidRDefault="002F3D8F" w:rsidP="002F3D8F">
                            <w:pPr>
                              <w:tabs>
                                <w:tab w:val="left" w:pos="5245"/>
                              </w:tabs>
                              <w:ind w:right="-625"/>
                              <w:rPr>
                                <w:rFonts w:ascii="Arial" w:hAnsi="Arial" w:cs="Courier New"/>
                                <w:b/>
                                <w:sz w:val="22"/>
                                <w:lang w:val="en-US"/>
                              </w:rPr>
                            </w:pPr>
                          </w:p>
                          <w:p w:rsidR="002F3D8F" w:rsidRPr="007963D9" w:rsidRDefault="002F3D8F" w:rsidP="009028DC">
                            <w:pPr>
                              <w:tabs>
                                <w:tab w:val="left" w:pos="5245"/>
                              </w:tabs>
                              <w:ind w:right="-625"/>
                              <w:rPr>
                                <w:rFonts w:ascii="Arial" w:hAnsi="Arial" w:cs="Courier New"/>
                                <w:sz w:val="22"/>
                              </w:rPr>
                            </w:pPr>
                            <w:r w:rsidRPr="007963D9">
                              <w:rPr>
                                <w:rFonts w:ascii="Arial" w:hAnsi="Arial" w:cs="Courier New"/>
                                <w:b/>
                                <w:sz w:val="22"/>
                              </w:rPr>
                              <w:t>Директор по финансам и экономике</w:t>
                            </w:r>
                          </w:p>
                          <w:p w:rsidR="002F3D8F" w:rsidRPr="007963D9" w:rsidRDefault="002F3D8F" w:rsidP="002F3D8F">
                            <w:pPr>
                              <w:rPr>
                                <w:rFonts w:ascii="Arial" w:hAnsi="Arial" w:cs="Courier New"/>
                                <w:sz w:val="22"/>
                              </w:rPr>
                            </w:pPr>
                            <w:r w:rsidRPr="007963D9">
                              <w:rPr>
                                <w:rFonts w:ascii="Arial" w:hAnsi="Arial" w:cs="Courier New"/>
                                <w:b/>
                                <w:sz w:val="22"/>
                              </w:rPr>
                              <w:t>Никоненко В.Н.</w:t>
                            </w:r>
                            <w:r w:rsidRPr="007963D9">
                              <w:rPr>
                                <w:rFonts w:ascii="Arial" w:hAnsi="Arial" w:cs="Courier New"/>
                                <w:sz w:val="22"/>
                              </w:rPr>
                              <w:t xml:space="preserve">   _______________ </w:t>
                            </w:r>
                          </w:p>
                          <w:p w:rsidR="002F3D8F" w:rsidRPr="007963D9" w:rsidRDefault="002F3D8F" w:rsidP="002F3D8F">
                            <w:pPr>
                              <w:autoSpaceDE w:val="0"/>
                              <w:autoSpaceDN w:val="0"/>
                              <w:adjustRightInd w:val="0"/>
                              <w:jc w:val="both"/>
                              <w:rPr>
                                <w:rFonts w:ascii="Arial" w:hAnsi="Arial" w:cs="Courier New"/>
                                <w:sz w:val="22"/>
                              </w:rPr>
                            </w:pPr>
                          </w:p>
                          <w:p w:rsidR="002F3D8F" w:rsidRDefault="002F3D8F" w:rsidP="002F3D8F">
                            <w:pPr>
                              <w:pStyle w:val="a6"/>
                              <w:ind w:left="142" w:hanging="142"/>
                              <w:rPr>
                                <w:rFonts w:ascii="Book Antiqua" w:hAnsi="Book Antiqua"/>
                              </w:rPr>
                            </w:pPr>
                          </w:p>
                          <w:p w:rsidR="002F3D8F" w:rsidRPr="004662E7" w:rsidRDefault="002F3D8F" w:rsidP="002F3D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3" o:spid="_x0000_s1027" type="#_x0000_t202" style="position:absolute;left:0;text-align:left;margin-left:-3.95pt;margin-top:6.7pt;width:243.3pt;height:33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R5ghgIAABc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" stroked="f">
                <v:textbox>
                  <w:txbxContent>
                    <w:p w:rsidR="002F3D8F" w:rsidRPr="007963D9" w:rsidRDefault="002F3D8F" w:rsidP="004C4957">
                      <w:pPr>
                        <w:keepNext/>
                        <w:ind w:right="-766"/>
                        <w:jc w:val="center"/>
                        <w:outlineLvl w:val="1"/>
                        <w:rPr>
                          <w:rFonts w:ascii="Arial" w:hAnsi="Arial" w:cs="Arial"/>
                          <w:b/>
                          <w:bCs/>
                          <w:sz w:val="22"/>
                          <w:szCs w:val="22"/>
                        </w:rPr>
                      </w:pPr>
                      <w:r w:rsidRPr="007963D9">
                        <w:rPr>
                          <w:rFonts w:ascii="Arial" w:hAnsi="Arial" w:cs="Arial"/>
                          <w:b/>
                          <w:bCs/>
                          <w:sz w:val="22"/>
                          <w:szCs w:val="22"/>
                        </w:rPr>
                        <w:t>Поставщик</w:t>
                      </w:r>
                    </w:p>
                    <w:p w:rsidR="002F3D8F" w:rsidRPr="007963D9" w:rsidRDefault="002F3D8F" w:rsidP="004C4957">
                      <w:pPr>
                        <w:ind w:right="-766"/>
                        <w:jc w:val="center"/>
                        <w:rPr>
                          <w:rFonts w:ascii="Arial" w:hAnsi="Arial" w:cs="Arial"/>
                          <w:b/>
                          <w:bCs/>
                          <w:iCs/>
                          <w:sz w:val="22"/>
                          <w:szCs w:val="22"/>
                        </w:rPr>
                      </w:pPr>
                      <w:r w:rsidRPr="007963D9">
                        <w:rPr>
                          <w:rFonts w:ascii="Arial" w:hAnsi="Arial" w:cs="Arial"/>
                          <w:b/>
                          <w:bCs/>
                          <w:iCs/>
                          <w:sz w:val="22"/>
                          <w:szCs w:val="22"/>
                        </w:rPr>
                        <w:t>АО «КАЗ»</w:t>
                      </w:r>
                    </w:p>
                    <w:p w:rsidR="002F3D8F" w:rsidRPr="007963D9" w:rsidRDefault="002F3D8F" w:rsidP="002F3D8F">
                      <w:pPr>
                        <w:ind w:right="-766"/>
                        <w:jc w:val="both"/>
                        <w:rPr>
                          <w:rFonts w:ascii="Arial" w:hAnsi="Arial" w:cs="Arial"/>
                          <w:b/>
                          <w:bCs/>
                          <w:iCs/>
                        </w:rPr>
                      </w:pPr>
                      <w:r w:rsidRPr="007963D9">
                        <w:rPr>
                          <w:rFonts w:ascii="Arial" w:hAnsi="Arial" w:cs="Arial"/>
                          <w:b/>
                          <w:bCs/>
                          <w:iCs/>
                        </w:rPr>
                        <w:t xml:space="preserve"> </w:t>
                      </w:r>
                    </w:p>
                    <w:p w:rsidR="008A757B" w:rsidRDefault="002F3D8F" w:rsidP="002F3D8F">
                      <w:pPr>
                        <w:autoSpaceDE w:val="0"/>
                        <w:autoSpaceDN w:val="0"/>
                        <w:adjustRightInd w:val="0"/>
                        <w:jc w:val="both"/>
                        <w:rPr>
                          <w:rFonts w:ascii="Arial" w:hAnsi="Arial" w:cs="Courier New"/>
                        </w:rPr>
                      </w:pPr>
                      <w:r>
                        <w:rPr>
                          <w:rFonts w:ascii="Arial" w:hAnsi="Arial" w:cs="Courier New"/>
                        </w:rPr>
                        <w:t>Юридический адрес:</w:t>
                      </w:r>
                      <w:r w:rsidR="001D36CB">
                        <w:rPr>
                          <w:rFonts w:ascii="Arial" w:hAnsi="Arial" w:cs="Courier New"/>
                        </w:rPr>
                        <w:t xml:space="preserve"> Россия, </w:t>
                      </w:r>
                      <w:r>
                        <w:rPr>
                          <w:rFonts w:ascii="Arial" w:hAnsi="Arial" w:cs="Courier New"/>
                        </w:rPr>
                        <w:t>243140,</w:t>
                      </w:r>
                      <w:r w:rsidRPr="0005142E">
                        <w:rPr>
                          <w:rFonts w:ascii="Arial" w:hAnsi="Arial" w:cs="Courier New"/>
                        </w:rPr>
                        <w:t xml:space="preserve"> </w:t>
                      </w:r>
                    </w:p>
                    <w:p w:rsidR="002F3D8F" w:rsidRPr="0005142E" w:rsidRDefault="002F3D8F" w:rsidP="002F3D8F">
                      <w:pPr>
                        <w:autoSpaceDE w:val="0"/>
                        <w:autoSpaceDN w:val="0"/>
                        <w:adjustRightInd w:val="0"/>
                        <w:jc w:val="both"/>
                        <w:rPr>
                          <w:rFonts w:ascii="Arial" w:hAnsi="Arial" w:cs="Courier New"/>
                        </w:rPr>
                      </w:pPr>
                      <w:r w:rsidRPr="0005142E">
                        <w:rPr>
                          <w:rFonts w:ascii="Arial" w:hAnsi="Arial" w:cs="Courier New"/>
                        </w:rPr>
                        <w:t>Брянская обл.,г. Клинцы, ул. Дзержинского, 10;</w:t>
                      </w:r>
                    </w:p>
                    <w:p w:rsidR="008A757B" w:rsidRDefault="002F3D8F" w:rsidP="002F3D8F">
                      <w:pPr>
                        <w:autoSpaceDE w:val="0"/>
                        <w:autoSpaceDN w:val="0"/>
                        <w:adjustRightInd w:val="0"/>
                        <w:jc w:val="both"/>
                        <w:rPr>
                          <w:rFonts w:ascii="Arial" w:hAnsi="Arial" w:cs="Courier New"/>
                        </w:rPr>
                      </w:pPr>
                      <w:r w:rsidRPr="0005142E">
                        <w:rPr>
                          <w:rFonts w:ascii="Arial" w:hAnsi="Arial" w:cs="Courier New"/>
                        </w:rPr>
                        <w:t xml:space="preserve">Почтовый адрес: </w:t>
                      </w:r>
                      <w:r w:rsidR="001D36CB">
                        <w:rPr>
                          <w:rFonts w:ascii="Arial" w:hAnsi="Arial" w:cs="Courier New"/>
                        </w:rPr>
                        <w:t xml:space="preserve">Россия, </w:t>
                      </w:r>
                      <w:r>
                        <w:rPr>
                          <w:rFonts w:ascii="Arial" w:hAnsi="Arial" w:cs="Courier New"/>
                        </w:rPr>
                        <w:t xml:space="preserve">243140, </w:t>
                      </w:r>
                    </w:p>
                    <w:p w:rsidR="002F3D8F" w:rsidRPr="007963D9" w:rsidRDefault="002F3D8F" w:rsidP="002F3D8F">
                      <w:pPr>
                        <w:autoSpaceDE w:val="0"/>
                        <w:autoSpaceDN w:val="0"/>
                        <w:adjustRightInd w:val="0"/>
                        <w:jc w:val="both"/>
                        <w:rPr>
                          <w:rFonts w:ascii="Arial" w:hAnsi="Arial" w:cs="Courier New"/>
                        </w:rPr>
                      </w:pPr>
                      <w:r w:rsidRPr="0040093E">
                        <w:rPr>
                          <w:rFonts w:ascii="Arial" w:hAnsi="Arial" w:cs="Courier New"/>
                        </w:rPr>
                        <w:t>Брянская обл.,г. Клинцы, ул. Дзержинского, 10</w:t>
                      </w:r>
                      <w:r w:rsidRPr="0005142E">
                        <w:rPr>
                          <w:rFonts w:ascii="Arial" w:hAnsi="Arial" w:cs="Courier New"/>
                        </w:rPr>
                        <w:t xml:space="preserve"> </w:t>
                      </w:r>
                    </w:p>
                    <w:p w:rsidR="002F3D8F" w:rsidRPr="00B531BB" w:rsidRDefault="002F3D8F" w:rsidP="002F3D8F">
                      <w:pPr>
                        <w:autoSpaceDE w:val="0"/>
                        <w:autoSpaceDN w:val="0"/>
                        <w:adjustRightInd w:val="0"/>
                        <w:jc w:val="both"/>
                        <w:rPr>
                          <w:rFonts w:ascii="Arial" w:hAnsi="Arial" w:cs="Courier New"/>
                        </w:rPr>
                      </w:pPr>
                      <w:r w:rsidRPr="00B531BB">
                        <w:rPr>
                          <w:rFonts w:ascii="Arial" w:hAnsi="Arial" w:cs="Courier New"/>
                        </w:rPr>
                        <w:t>ИНН/КПП 3203000428/320301001</w:t>
                      </w:r>
                    </w:p>
                    <w:p w:rsidR="002F3D8F" w:rsidRPr="00B531BB" w:rsidRDefault="002F3D8F" w:rsidP="002F3D8F">
                      <w:pPr>
                        <w:autoSpaceDE w:val="0"/>
                        <w:autoSpaceDN w:val="0"/>
                        <w:adjustRightInd w:val="0"/>
                        <w:jc w:val="both"/>
                        <w:rPr>
                          <w:rFonts w:ascii="Arial" w:hAnsi="Arial" w:cs="Courier New"/>
                        </w:rPr>
                      </w:pPr>
                      <w:r w:rsidRPr="00B531BB">
                        <w:rPr>
                          <w:rFonts w:ascii="Arial" w:hAnsi="Arial" w:cs="Courier New"/>
                        </w:rPr>
                        <w:t>Банковские реквизиты:</w:t>
                      </w:r>
                    </w:p>
                    <w:p w:rsidR="002C0E56" w:rsidRPr="002C0E56" w:rsidRDefault="002C0E56" w:rsidP="002C0E56">
                      <w:pPr>
                        <w:autoSpaceDE w:val="0"/>
                        <w:autoSpaceDN w:val="0"/>
                        <w:adjustRightInd w:val="0"/>
                        <w:jc w:val="both"/>
                        <w:rPr>
                          <w:rFonts w:ascii="Arial" w:hAnsi="Arial" w:cs="Courier New"/>
                        </w:rPr>
                      </w:pPr>
                      <w:r w:rsidRPr="002C0E56">
                        <w:rPr>
                          <w:rFonts w:ascii="Arial" w:hAnsi="Arial" w:cs="Courier New"/>
                        </w:rPr>
                        <w:t>Ф-л Банка ГПБ (АО) «Среднерусский»</w:t>
                      </w:r>
                    </w:p>
                    <w:p w:rsidR="002F3D8F" w:rsidRPr="007963D9" w:rsidRDefault="002F3D8F" w:rsidP="002F3D8F">
                      <w:pPr>
                        <w:autoSpaceDE w:val="0"/>
                        <w:autoSpaceDN w:val="0"/>
                        <w:adjustRightInd w:val="0"/>
                        <w:jc w:val="both"/>
                        <w:rPr>
                          <w:rFonts w:ascii="Arial" w:hAnsi="Arial" w:cs="Courier New"/>
                        </w:rPr>
                      </w:pPr>
                      <w:r w:rsidRPr="00B531BB">
                        <w:rPr>
                          <w:rFonts w:ascii="Arial" w:hAnsi="Arial" w:cs="Courier New"/>
                        </w:rPr>
                        <w:t>г. Тула</w:t>
                      </w:r>
                    </w:p>
                    <w:p w:rsidR="002F3D8F" w:rsidRPr="007963D9" w:rsidRDefault="002F3D8F" w:rsidP="002F3D8F">
                      <w:pPr>
                        <w:autoSpaceDE w:val="0"/>
                        <w:autoSpaceDN w:val="0"/>
                        <w:adjustRightInd w:val="0"/>
                        <w:jc w:val="both"/>
                        <w:rPr>
                          <w:rFonts w:ascii="Arial" w:hAnsi="Arial" w:cs="Courier New"/>
                        </w:rPr>
                      </w:pPr>
                      <w:r w:rsidRPr="007963D9">
                        <w:rPr>
                          <w:rFonts w:ascii="Arial" w:hAnsi="Arial" w:cs="Courier New"/>
                        </w:rPr>
                        <w:t>БИК 047003716</w:t>
                      </w:r>
                    </w:p>
                    <w:p w:rsidR="002F3D8F" w:rsidRDefault="002F3D8F" w:rsidP="002F3D8F">
                      <w:pPr>
                        <w:autoSpaceDE w:val="0"/>
                        <w:autoSpaceDN w:val="0"/>
                        <w:adjustRightInd w:val="0"/>
                        <w:jc w:val="both"/>
                        <w:rPr>
                          <w:rFonts w:ascii="Arial" w:hAnsi="Arial" w:cs="Courier New"/>
                        </w:rPr>
                      </w:pPr>
                      <w:r>
                        <w:rPr>
                          <w:rFonts w:ascii="Arial" w:hAnsi="Arial" w:cs="Courier New"/>
                        </w:rPr>
                        <w:t>к/с</w:t>
                      </w:r>
                      <w:r w:rsidRPr="007963D9">
                        <w:rPr>
                          <w:rFonts w:ascii="Arial" w:hAnsi="Arial" w:cs="Courier New"/>
                        </w:rPr>
                        <w:t xml:space="preserve"> 301</w:t>
                      </w:r>
                      <w:r>
                        <w:rPr>
                          <w:rFonts w:ascii="Arial" w:hAnsi="Arial" w:cs="Courier New"/>
                        </w:rPr>
                        <w:t> </w:t>
                      </w:r>
                      <w:r w:rsidRPr="007963D9">
                        <w:rPr>
                          <w:rFonts w:ascii="Arial" w:hAnsi="Arial" w:cs="Courier New"/>
                        </w:rPr>
                        <w:t>018</w:t>
                      </w:r>
                      <w:r>
                        <w:rPr>
                          <w:rFonts w:ascii="Arial" w:hAnsi="Arial" w:cs="Courier New"/>
                        </w:rPr>
                        <w:t> </w:t>
                      </w:r>
                      <w:r w:rsidRPr="007963D9">
                        <w:rPr>
                          <w:rFonts w:ascii="Arial" w:hAnsi="Arial" w:cs="Courier New"/>
                        </w:rPr>
                        <w:t>107</w:t>
                      </w:r>
                      <w:r>
                        <w:rPr>
                          <w:rFonts w:ascii="Arial" w:hAnsi="Arial" w:cs="Courier New"/>
                        </w:rPr>
                        <w:t> </w:t>
                      </w:r>
                      <w:r w:rsidRPr="007963D9">
                        <w:rPr>
                          <w:rFonts w:ascii="Arial" w:hAnsi="Arial" w:cs="Courier New"/>
                        </w:rPr>
                        <w:t>000</w:t>
                      </w:r>
                      <w:r>
                        <w:rPr>
                          <w:rFonts w:ascii="Arial" w:hAnsi="Arial" w:cs="Courier New"/>
                        </w:rPr>
                        <w:t> </w:t>
                      </w:r>
                      <w:r w:rsidRPr="007963D9">
                        <w:rPr>
                          <w:rFonts w:ascii="Arial" w:hAnsi="Arial" w:cs="Courier New"/>
                        </w:rPr>
                        <w:t>000</w:t>
                      </w:r>
                      <w:r>
                        <w:rPr>
                          <w:rFonts w:ascii="Arial" w:hAnsi="Arial" w:cs="Courier New"/>
                        </w:rPr>
                        <w:t> </w:t>
                      </w:r>
                      <w:r w:rsidRPr="007963D9">
                        <w:rPr>
                          <w:rFonts w:ascii="Arial" w:hAnsi="Arial" w:cs="Courier New"/>
                        </w:rPr>
                        <w:t>007</w:t>
                      </w:r>
                      <w:r>
                        <w:rPr>
                          <w:rFonts w:ascii="Arial" w:hAnsi="Arial" w:cs="Courier New"/>
                        </w:rPr>
                        <w:t xml:space="preserve"> </w:t>
                      </w:r>
                      <w:r w:rsidRPr="007963D9">
                        <w:rPr>
                          <w:rFonts w:ascii="Arial" w:hAnsi="Arial" w:cs="Courier New"/>
                        </w:rPr>
                        <w:t>16</w:t>
                      </w:r>
                    </w:p>
                    <w:p w:rsidR="002F3D8F" w:rsidRPr="007963D9" w:rsidRDefault="002F3D8F" w:rsidP="002F3D8F">
                      <w:pPr>
                        <w:autoSpaceDE w:val="0"/>
                        <w:autoSpaceDN w:val="0"/>
                        <w:adjustRightInd w:val="0"/>
                        <w:jc w:val="both"/>
                        <w:rPr>
                          <w:rFonts w:ascii="Arial" w:hAnsi="Arial" w:cs="Courier New"/>
                        </w:rPr>
                      </w:pPr>
                      <w:r w:rsidRPr="008A7D8D">
                        <w:rPr>
                          <w:rFonts w:ascii="Arial" w:hAnsi="Arial" w:cs="Courier New"/>
                        </w:rPr>
                        <w:t>р/с 407</w:t>
                      </w:r>
                      <w:r>
                        <w:rPr>
                          <w:rFonts w:ascii="Arial" w:hAnsi="Arial" w:cs="Courier New"/>
                        </w:rPr>
                        <w:t> </w:t>
                      </w:r>
                      <w:r w:rsidRPr="008A7D8D">
                        <w:rPr>
                          <w:rFonts w:ascii="Arial" w:hAnsi="Arial" w:cs="Courier New"/>
                        </w:rPr>
                        <w:t>028</w:t>
                      </w:r>
                      <w:r>
                        <w:rPr>
                          <w:rFonts w:ascii="Arial" w:hAnsi="Arial" w:cs="Courier New"/>
                        </w:rPr>
                        <w:t> </w:t>
                      </w:r>
                      <w:r w:rsidRPr="008A7D8D">
                        <w:rPr>
                          <w:rFonts w:ascii="Arial" w:hAnsi="Arial" w:cs="Courier New"/>
                        </w:rPr>
                        <w:t>100</w:t>
                      </w:r>
                      <w:r>
                        <w:rPr>
                          <w:rFonts w:ascii="Arial" w:hAnsi="Arial" w:cs="Courier New"/>
                        </w:rPr>
                        <w:t> </w:t>
                      </w:r>
                      <w:r w:rsidRPr="008A7D8D">
                        <w:rPr>
                          <w:rFonts w:ascii="Arial" w:hAnsi="Arial" w:cs="Courier New"/>
                        </w:rPr>
                        <w:t>000</w:t>
                      </w:r>
                      <w:r>
                        <w:rPr>
                          <w:rFonts w:ascii="Arial" w:hAnsi="Arial" w:cs="Courier New"/>
                        </w:rPr>
                        <w:t> </w:t>
                      </w:r>
                      <w:r w:rsidRPr="008A7D8D">
                        <w:rPr>
                          <w:rFonts w:ascii="Arial" w:hAnsi="Arial" w:cs="Courier New"/>
                        </w:rPr>
                        <w:t>474</w:t>
                      </w:r>
                      <w:r>
                        <w:rPr>
                          <w:rFonts w:ascii="Arial" w:hAnsi="Arial" w:cs="Courier New"/>
                        </w:rPr>
                        <w:t> </w:t>
                      </w:r>
                      <w:r w:rsidRPr="008A7D8D">
                        <w:rPr>
                          <w:rFonts w:ascii="Arial" w:hAnsi="Arial" w:cs="Courier New"/>
                        </w:rPr>
                        <w:t>041</w:t>
                      </w:r>
                      <w:r>
                        <w:rPr>
                          <w:rFonts w:ascii="Arial" w:hAnsi="Arial" w:cs="Courier New"/>
                        </w:rPr>
                        <w:t xml:space="preserve"> </w:t>
                      </w:r>
                      <w:r w:rsidRPr="008A7D8D">
                        <w:rPr>
                          <w:rFonts w:ascii="Arial" w:hAnsi="Arial" w:cs="Courier New"/>
                        </w:rPr>
                        <w:t>77</w:t>
                      </w:r>
                    </w:p>
                    <w:p w:rsidR="002F3D8F" w:rsidRPr="008A7D8D" w:rsidRDefault="002F3D8F" w:rsidP="002F3D8F">
                      <w:pPr>
                        <w:autoSpaceDE w:val="0"/>
                        <w:autoSpaceDN w:val="0"/>
                        <w:adjustRightInd w:val="0"/>
                        <w:jc w:val="both"/>
                        <w:rPr>
                          <w:rFonts w:ascii="Arial" w:hAnsi="Arial" w:cs="Courier New"/>
                        </w:rPr>
                      </w:pPr>
                      <w:r w:rsidRPr="008A7D8D">
                        <w:rPr>
                          <w:rFonts w:ascii="Arial" w:hAnsi="Arial" w:cs="Courier New"/>
                        </w:rPr>
                        <w:t>ОКПО 00862859</w:t>
                      </w:r>
                    </w:p>
                    <w:p w:rsidR="002F3D8F" w:rsidRPr="008A7D8D" w:rsidRDefault="002F3D8F" w:rsidP="002F3D8F">
                      <w:pPr>
                        <w:autoSpaceDE w:val="0"/>
                        <w:autoSpaceDN w:val="0"/>
                        <w:adjustRightInd w:val="0"/>
                        <w:jc w:val="both"/>
                        <w:rPr>
                          <w:rFonts w:ascii="Arial" w:hAnsi="Arial" w:cs="Courier New"/>
                        </w:rPr>
                      </w:pPr>
                      <w:r w:rsidRPr="008A7D8D">
                        <w:rPr>
                          <w:rFonts w:ascii="Arial" w:hAnsi="Arial" w:cs="Courier New"/>
                        </w:rPr>
                        <w:t>ОГРН 1023201339700</w:t>
                      </w:r>
                    </w:p>
                    <w:p w:rsidR="002F3D8F" w:rsidRPr="008A7D8D" w:rsidRDefault="002F3D8F" w:rsidP="002F3D8F">
                      <w:pPr>
                        <w:autoSpaceDE w:val="0"/>
                        <w:autoSpaceDN w:val="0"/>
                        <w:adjustRightInd w:val="0"/>
                        <w:jc w:val="both"/>
                        <w:rPr>
                          <w:rFonts w:ascii="Arial" w:hAnsi="Arial" w:cs="Courier New"/>
                        </w:rPr>
                      </w:pPr>
                      <w:r w:rsidRPr="008A7D8D">
                        <w:rPr>
                          <w:rFonts w:ascii="Arial" w:hAnsi="Arial" w:cs="Courier New"/>
                        </w:rPr>
                        <w:t xml:space="preserve">тел/факс </w:t>
                      </w:r>
                      <w:r w:rsidR="00454FBF">
                        <w:rPr>
                          <w:rFonts w:ascii="Arial" w:hAnsi="Arial" w:cs="Courier New"/>
                        </w:rPr>
                        <w:t>8</w:t>
                      </w:r>
                      <w:r w:rsidRPr="008A7D8D">
                        <w:rPr>
                          <w:rFonts w:ascii="Arial" w:hAnsi="Arial" w:cs="Courier New"/>
                        </w:rPr>
                        <w:t>(48336) 4-40-87, 4-46-99</w:t>
                      </w:r>
                    </w:p>
                    <w:p w:rsidR="002F3D8F" w:rsidRPr="002C0E56" w:rsidRDefault="009028DC" w:rsidP="002F3D8F">
                      <w:pPr>
                        <w:tabs>
                          <w:tab w:val="left" w:pos="5245"/>
                        </w:tabs>
                        <w:ind w:right="-625"/>
                        <w:rPr>
                          <w:rFonts w:ascii="Arial" w:hAnsi="Arial"/>
                          <w:lang w:val="en-US"/>
                        </w:rPr>
                      </w:pPr>
                      <w:r w:rsidRPr="009028DC">
                        <w:rPr>
                          <w:rFonts w:ascii="Arial" w:hAnsi="Arial" w:cs="Courier New"/>
                          <w:lang w:val="en-US"/>
                        </w:rPr>
                        <w:t>E</w:t>
                      </w:r>
                      <w:r w:rsidRPr="002C0E56">
                        <w:rPr>
                          <w:rFonts w:ascii="Arial" w:hAnsi="Arial" w:cs="Courier New"/>
                          <w:lang w:val="en-US"/>
                        </w:rPr>
                        <w:t>-</w:t>
                      </w:r>
                      <w:r w:rsidRPr="009028DC">
                        <w:rPr>
                          <w:rFonts w:ascii="Arial" w:hAnsi="Arial" w:cs="Courier New"/>
                          <w:lang w:val="en-US"/>
                        </w:rPr>
                        <w:t>mail</w:t>
                      </w:r>
                      <w:r w:rsidRPr="002C0E56">
                        <w:rPr>
                          <w:rFonts w:ascii="Arial" w:hAnsi="Arial" w:cs="Courier New"/>
                          <w:lang w:val="en-US"/>
                        </w:rPr>
                        <w:t xml:space="preserve">: </w:t>
                      </w:r>
                      <w:r w:rsidR="002F3D8F" w:rsidRPr="009028DC">
                        <w:rPr>
                          <w:color w:val="0000FF"/>
                          <w:sz w:val="22"/>
                          <w:u w:val="single"/>
                          <w:lang w:val="en-US"/>
                        </w:rPr>
                        <w:t>kadashova</w:t>
                      </w:r>
                      <w:r w:rsidR="002F3D8F" w:rsidRPr="002C0E56">
                        <w:rPr>
                          <w:color w:val="0000FF"/>
                          <w:sz w:val="22"/>
                          <w:u w:val="single"/>
                          <w:lang w:val="en-US"/>
                        </w:rPr>
                        <w:t>_</w:t>
                      </w:r>
                      <w:r w:rsidR="002F3D8F" w:rsidRPr="009028DC">
                        <w:rPr>
                          <w:color w:val="0000FF"/>
                          <w:sz w:val="22"/>
                          <w:u w:val="single"/>
                          <w:lang w:val="en-US"/>
                        </w:rPr>
                        <w:t>l</w:t>
                      </w:r>
                      <w:hyperlink r:id="rId8" w:history="1">
                        <w:r w:rsidR="002F3D8F" w:rsidRPr="002C0E56">
                          <w:rPr>
                            <w:rFonts w:ascii="Arial" w:hAnsi="Arial"/>
                            <w:color w:val="0000FF"/>
                            <w:u w:val="single"/>
                            <w:lang w:val="en-US"/>
                          </w:rPr>
                          <w:t>@</w:t>
                        </w:r>
                        <w:r w:rsidR="002F3D8F" w:rsidRPr="007963D9">
                          <w:rPr>
                            <w:rFonts w:ascii="Arial" w:hAnsi="Arial"/>
                            <w:color w:val="0000FF"/>
                            <w:u w:val="single"/>
                            <w:lang w:val="en-US"/>
                          </w:rPr>
                          <w:t>oaokaz</w:t>
                        </w:r>
                        <w:r w:rsidR="002F3D8F" w:rsidRPr="002C0E56">
                          <w:rPr>
                            <w:rFonts w:ascii="Arial" w:hAnsi="Arial"/>
                            <w:color w:val="0000FF"/>
                            <w:u w:val="single"/>
                            <w:lang w:val="en-US"/>
                          </w:rPr>
                          <w:t>.</w:t>
                        </w:r>
                        <w:r w:rsidR="002F3D8F" w:rsidRPr="007963D9">
                          <w:rPr>
                            <w:rFonts w:ascii="Arial" w:hAnsi="Arial"/>
                            <w:color w:val="0000FF"/>
                            <w:u w:val="single"/>
                            <w:lang w:val="en-US"/>
                          </w:rPr>
                          <w:t>ru</w:t>
                        </w:r>
                      </w:hyperlink>
                    </w:p>
                    <w:p w:rsidR="002F3D8F" w:rsidRPr="002C0E56" w:rsidRDefault="002F3D8F" w:rsidP="002F3D8F">
                      <w:pPr>
                        <w:tabs>
                          <w:tab w:val="left" w:pos="5245"/>
                        </w:tabs>
                        <w:ind w:right="-625"/>
                        <w:rPr>
                          <w:rFonts w:ascii="Arial" w:hAnsi="Arial" w:cs="Courier New"/>
                          <w:b/>
                          <w:sz w:val="22"/>
                          <w:lang w:val="en-US"/>
                        </w:rPr>
                      </w:pPr>
                    </w:p>
                    <w:p w:rsidR="002F3D8F" w:rsidRPr="007963D9" w:rsidRDefault="002F3D8F" w:rsidP="009028DC">
                      <w:pPr>
                        <w:tabs>
                          <w:tab w:val="left" w:pos="5245"/>
                        </w:tabs>
                        <w:ind w:right="-625"/>
                        <w:rPr>
                          <w:rFonts w:ascii="Arial" w:hAnsi="Arial" w:cs="Courier New"/>
                          <w:sz w:val="22"/>
                        </w:rPr>
                      </w:pPr>
                      <w:r w:rsidRPr="007963D9">
                        <w:rPr>
                          <w:rFonts w:ascii="Arial" w:hAnsi="Arial" w:cs="Courier New"/>
                          <w:b/>
                          <w:sz w:val="22"/>
                        </w:rPr>
                        <w:t>Директор по финансам и экономике</w:t>
                      </w:r>
                    </w:p>
                    <w:p w:rsidR="002F3D8F" w:rsidRPr="007963D9" w:rsidRDefault="002F3D8F" w:rsidP="002F3D8F">
                      <w:pPr>
                        <w:rPr>
                          <w:rFonts w:ascii="Arial" w:hAnsi="Arial" w:cs="Courier New"/>
                          <w:sz w:val="22"/>
                        </w:rPr>
                      </w:pPr>
                      <w:r w:rsidRPr="007963D9">
                        <w:rPr>
                          <w:rFonts w:ascii="Arial" w:hAnsi="Arial" w:cs="Courier New"/>
                          <w:b/>
                          <w:sz w:val="22"/>
                        </w:rPr>
                        <w:t>Никоненко В.Н.</w:t>
                      </w:r>
                      <w:r w:rsidRPr="007963D9">
                        <w:rPr>
                          <w:rFonts w:ascii="Arial" w:hAnsi="Arial" w:cs="Courier New"/>
                          <w:sz w:val="22"/>
                        </w:rPr>
                        <w:t xml:space="preserve">   _______________ </w:t>
                      </w:r>
                    </w:p>
                    <w:p w:rsidR="002F3D8F" w:rsidRPr="007963D9" w:rsidRDefault="002F3D8F" w:rsidP="002F3D8F">
                      <w:pPr>
                        <w:autoSpaceDE w:val="0"/>
                        <w:autoSpaceDN w:val="0"/>
                        <w:adjustRightInd w:val="0"/>
                        <w:jc w:val="both"/>
                        <w:rPr>
                          <w:rFonts w:ascii="Arial" w:hAnsi="Arial" w:cs="Courier New"/>
                          <w:sz w:val="22"/>
                        </w:rPr>
                      </w:pPr>
                    </w:p>
                    <w:p w:rsidR="002F3D8F" w:rsidRDefault="002F3D8F" w:rsidP="002F3D8F">
                      <w:pPr>
                        <w:pStyle w:val="a6"/>
                        <w:ind w:left="142" w:hanging="142"/>
                        <w:rPr>
                          <w:rFonts w:ascii="Book Antiqua" w:hAnsi="Book Antiqua"/>
                        </w:rPr>
                      </w:pPr>
                    </w:p>
                    <w:p w:rsidR="002F3D8F" w:rsidRPr="004662E7" w:rsidRDefault="002F3D8F" w:rsidP="002F3D8F"/>
                  </w:txbxContent>
                </v:textbox>
              </v:shape>
            </w:pict>
          </mc:Fallback>
        </mc:AlternateContent>
      </w:r>
    </w:p>
    <w:p w:rsidR="002F3D8F" w:rsidRDefault="002F3D8F" w:rsidP="002F3D8F">
      <w:pPr>
        <w:pStyle w:val="ConsNonformat"/>
        <w:widowControl/>
        <w:jc w:val="both"/>
      </w:pPr>
    </w:p>
    <w:p w:rsidR="002F3D8F" w:rsidRDefault="002F3D8F" w:rsidP="002F3D8F">
      <w:pPr>
        <w:ind w:left="-284" w:right="-625"/>
        <w:rPr>
          <w:sz w:val="22"/>
        </w:rPr>
      </w:pPr>
      <w:r>
        <w:rPr>
          <w:sz w:val="22"/>
        </w:rPr>
        <w:t xml:space="preserve">                                </w:t>
      </w:r>
    </w:p>
    <w:p w:rsidR="002F3D8F" w:rsidRDefault="002F3D8F" w:rsidP="002F3D8F">
      <w:pPr>
        <w:ind w:left="-284" w:right="-625"/>
      </w:pPr>
      <w:r>
        <w:t xml:space="preserve">  </w:t>
      </w:r>
    </w:p>
    <w:p w:rsidR="00792364" w:rsidRDefault="00792364"/>
    <w:sectPr w:rsidR="00792364" w:rsidSect="009028DC">
      <w:headerReference w:type="default" r:id="rId9"/>
      <w:footerReference w:type="even" r:id="rId10"/>
      <w:footerReference w:type="default" r:id="rId11"/>
      <w:pgSz w:w="11906" w:h="16838"/>
      <w:pgMar w:top="552" w:right="707" w:bottom="426" w:left="1701" w:header="284" w:footer="2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FF0" w:rsidRDefault="00135FF0" w:rsidP="00320592">
      <w:r>
        <w:separator/>
      </w:r>
    </w:p>
  </w:endnote>
  <w:endnote w:type="continuationSeparator" w:id="0">
    <w:p w:rsidR="00135FF0" w:rsidRDefault="00135FF0" w:rsidP="00320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imesET">
    <w:altName w:val="Times New Roman"/>
    <w:panose1 w:val="02070309020205020404"/>
    <w:charset w:val="00"/>
    <w:family w:val="auto"/>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EEB" w:rsidRDefault="008D35F4">
    <w:pPr>
      <w:pStyle w:val="a3"/>
      <w:framePr w:wrap="around" w:vAnchor="text" w:hAnchor="margin" w:xAlign="right" w:y="1"/>
      <w:rPr>
        <w:rStyle w:val="a5"/>
      </w:rPr>
    </w:pPr>
    <w:r>
      <w:rPr>
        <w:rStyle w:val="a5"/>
      </w:rPr>
      <w:fldChar w:fldCharType="begin"/>
    </w:r>
    <w:r w:rsidR="007A26A4">
      <w:rPr>
        <w:rStyle w:val="a5"/>
      </w:rPr>
      <w:instrText xml:space="preserve">PAGE  </w:instrText>
    </w:r>
    <w:r>
      <w:rPr>
        <w:rStyle w:val="a5"/>
      </w:rPr>
      <w:fldChar w:fldCharType="separate"/>
    </w:r>
    <w:r w:rsidR="007A26A4">
      <w:rPr>
        <w:rStyle w:val="a5"/>
        <w:noProof/>
      </w:rPr>
      <w:t>1</w:t>
    </w:r>
    <w:r>
      <w:rPr>
        <w:rStyle w:val="a5"/>
      </w:rPr>
      <w:fldChar w:fldCharType="end"/>
    </w:r>
  </w:p>
  <w:p w:rsidR="00C22EEB" w:rsidRDefault="00135FF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EEB" w:rsidRDefault="008D35F4">
    <w:pPr>
      <w:pStyle w:val="a3"/>
      <w:framePr w:wrap="around" w:vAnchor="text" w:hAnchor="margin" w:xAlign="right" w:y="1"/>
      <w:rPr>
        <w:rStyle w:val="a5"/>
      </w:rPr>
    </w:pPr>
    <w:r>
      <w:rPr>
        <w:rStyle w:val="a5"/>
      </w:rPr>
      <w:fldChar w:fldCharType="begin"/>
    </w:r>
    <w:r w:rsidR="007A26A4">
      <w:rPr>
        <w:rStyle w:val="a5"/>
      </w:rPr>
      <w:instrText xml:space="preserve">PAGE  </w:instrText>
    </w:r>
    <w:r>
      <w:rPr>
        <w:rStyle w:val="a5"/>
      </w:rPr>
      <w:fldChar w:fldCharType="separate"/>
    </w:r>
    <w:r w:rsidR="009B3EB0">
      <w:rPr>
        <w:rStyle w:val="a5"/>
        <w:noProof/>
      </w:rPr>
      <w:t>2</w:t>
    </w:r>
    <w:r>
      <w:rPr>
        <w:rStyle w:val="a5"/>
      </w:rPr>
      <w:fldChar w:fldCharType="end"/>
    </w:r>
  </w:p>
  <w:p w:rsidR="00C22EEB" w:rsidRDefault="00135FF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FF0" w:rsidRDefault="00135FF0" w:rsidP="00320592">
      <w:r>
        <w:separator/>
      </w:r>
    </w:p>
  </w:footnote>
  <w:footnote w:type="continuationSeparator" w:id="0">
    <w:p w:rsidR="00135FF0" w:rsidRDefault="00135FF0" w:rsidP="003205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EEB" w:rsidRDefault="007A26A4" w:rsidP="00556BEA">
    <w:pPr>
      <w:pStyle w:val="a7"/>
      <w:ind w:firstLine="6663"/>
      <w:jc w:val="right"/>
      <w:rPr>
        <w:rFonts w:ascii="Book Antiqua" w:hAnsi="Book Antiqua"/>
        <w:sz w:val="18"/>
      </w:rPr>
    </w:pPr>
    <w:r>
      <w:rPr>
        <w:rFonts w:ascii="Book Antiqua" w:hAnsi="Book Antiqua"/>
        <w:sz w:val="18"/>
      </w:rPr>
      <w:t>Договор №</w:t>
    </w:r>
    <w:r w:rsidR="008A757B">
      <w:rPr>
        <w:rFonts w:ascii="Book Antiqua" w:hAnsi="Book Antiqua"/>
        <w:sz w:val="18"/>
      </w:rPr>
      <w:t>1</w:t>
    </w:r>
    <w:r w:rsidR="00332ABF">
      <w:rPr>
        <w:rFonts w:ascii="Book Antiqua" w:hAnsi="Book Antiqua"/>
        <w:sz w:val="18"/>
      </w:rPr>
      <w:t>9</w:t>
    </w:r>
    <w:r>
      <w:rPr>
        <w:rFonts w:ascii="Book Antiqua" w:hAnsi="Book Antiqua"/>
        <w:sz w:val="18"/>
      </w:rPr>
      <w:t>/</w:t>
    </w:r>
    <w:r w:rsidR="00332ABF">
      <w:rPr>
        <w:rFonts w:ascii="Book Antiqua" w:hAnsi="Book Antiqua"/>
        <w:sz w:val="18"/>
      </w:rPr>
      <w:t>1</w:t>
    </w:r>
    <w:r w:rsidR="002C0E56">
      <w:rPr>
        <w:rFonts w:ascii="Book Antiqua" w:hAnsi="Book Antiqua"/>
        <w:sz w:val="18"/>
      </w:rPr>
      <w:t>1</w:t>
    </w:r>
    <w:r>
      <w:rPr>
        <w:rFonts w:ascii="Book Antiqua" w:hAnsi="Book Antiqua"/>
        <w:sz w:val="18"/>
      </w:rPr>
      <w:t>-зч</w:t>
    </w:r>
  </w:p>
  <w:p w:rsidR="00C22EEB" w:rsidRDefault="007A26A4" w:rsidP="00556BEA">
    <w:pPr>
      <w:pStyle w:val="a7"/>
      <w:ind w:firstLine="6663"/>
      <w:jc w:val="right"/>
    </w:pPr>
    <w:r>
      <w:rPr>
        <w:rFonts w:ascii="Book Antiqua" w:hAnsi="Book Antiqua"/>
        <w:sz w:val="18"/>
      </w:rPr>
      <w:t xml:space="preserve"> от </w:t>
    </w:r>
    <w:r w:rsidR="008A757B">
      <w:rPr>
        <w:rFonts w:ascii="Book Antiqua" w:hAnsi="Book Antiqua"/>
        <w:sz w:val="18"/>
      </w:rPr>
      <w:t>1</w:t>
    </w:r>
    <w:r w:rsidR="00332ABF">
      <w:rPr>
        <w:rFonts w:ascii="Book Antiqua" w:hAnsi="Book Antiqua"/>
        <w:sz w:val="18"/>
      </w:rPr>
      <w:t>9</w:t>
    </w:r>
    <w:r>
      <w:rPr>
        <w:rFonts w:ascii="Book Antiqua" w:hAnsi="Book Antiqua"/>
        <w:sz w:val="18"/>
      </w:rPr>
      <w:t xml:space="preserve"> </w:t>
    </w:r>
    <w:r w:rsidR="00332ABF">
      <w:rPr>
        <w:rFonts w:ascii="Book Antiqua" w:hAnsi="Book Antiqua"/>
        <w:sz w:val="18"/>
      </w:rPr>
      <w:t>ок</w:t>
    </w:r>
    <w:r w:rsidR="008A757B">
      <w:rPr>
        <w:rFonts w:ascii="Book Antiqua" w:hAnsi="Book Antiqua"/>
        <w:sz w:val="18"/>
      </w:rPr>
      <w:t>тября</w:t>
    </w:r>
    <w:r>
      <w:rPr>
        <w:rFonts w:ascii="Book Antiqua" w:hAnsi="Book Antiqua"/>
        <w:sz w:val="18"/>
      </w:rPr>
      <w:t xml:space="preserve">  2017 г.</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D8F"/>
    <w:rsid w:val="00064B17"/>
    <w:rsid w:val="000E01A0"/>
    <w:rsid w:val="00135FF0"/>
    <w:rsid w:val="00163611"/>
    <w:rsid w:val="001D36CB"/>
    <w:rsid w:val="001E404E"/>
    <w:rsid w:val="002C0E56"/>
    <w:rsid w:val="002F3D8F"/>
    <w:rsid w:val="00320592"/>
    <w:rsid w:val="00330F90"/>
    <w:rsid w:val="00332ABF"/>
    <w:rsid w:val="00351A3B"/>
    <w:rsid w:val="00454FBF"/>
    <w:rsid w:val="00467F5B"/>
    <w:rsid w:val="00491662"/>
    <w:rsid w:val="004C4957"/>
    <w:rsid w:val="004E7F2C"/>
    <w:rsid w:val="004F3A60"/>
    <w:rsid w:val="00597E2E"/>
    <w:rsid w:val="00685980"/>
    <w:rsid w:val="00694E18"/>
    <w:rsid w:val="007005CA"/>
    <w:rsid w:val="0071028D"/>
    <w:rsid w:val="00715480"/>
    <w:rsid w:val="007320B4"/>
    <w:rsid w:val="00792364"/>
    <w:rsid w:val="007A26A4"/>
    <w:rsid w:val="008A757B"/>
    <w:rsid w:val="008D35F4"/>
    <w:rsid w:val="008E2CA5"/>
    <w:rsid w:val="009028DC"/>
    <w:rsid w:val="0090512F"/>
    <w:rsid w:val="00935A85"/>
    <w:rsid w:val="00975E88"/>
    <w:rsid w:val="00987A03"/>
    <w:rsid w:val="009B3EB0"/>
    <w:rsid w:val="009B5983"/>
    <w:rsid w:val="009D6FAC"/>
    <w:rsid w:val="00A5155E"/>
    <w:rsid w:val="00B01BF3"/>
    <w:rsid w:val="00BC449D"/>
    <w:rsid w:val="00C27301"/>
    <w:rsid w:val="00D139AD"/>
    <w:rsid w:val="00D32AAD"/>
    <w:rsid w:val="00DD6482"/>
    <w:rsid w:val="00EA7549"/>
    <w:rsid w:val="00F3497D"/>
    <w:rsid w:val="00F3681D"/>
    <w:rsid w:val="00F93B9A"/>
    <w:rsid w:val="00FA725F"/>
    <w:rsid w:val="00FC5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D8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2F3D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2F3D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2F3D8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3">
    <w:name w:val="footer"/>
    <w:basedOn w:val="a"/>
    <w:link w:val="a4"/>
    <w:rsid w:val="002F3D8F"/>
    <w:pPr>
      <w:tabs>
        <w:tab w:val="center" w:pos="4153"/>
        <w:tab w:val="right" w:pos="8306"/>
      </w:tabs>
    </w:pPr>
  </w:style>
  <w:style w:type="character" w:customStyle="1" w:styleId="a4">
    <w:name w:val="Нижний колонтитул Знак"/>
    <w:basedOn w:val="a0"/>
    <w:link w:val="a3"/>
    <w:rsid w:val="002F3D8F"/>
    <w:rPr>
      <w:rFonts w:ascii="Times New Roman" w:eastAsia="Times New Roman" w:hAnsi="Times New Roman" w:cs="Times New Roman"/>
      <w:sz w:val="20"/>
      <w:szCs w:val="20"/>
      <w:lang w:eastAsia="ru-RU"/>
    </w:rPr>
  </w:style>
  <w:style w:type="character" w:styleId="a5">
    <w:name w:val="page number"/>
    <w:basedOn w:val="a0"/>
    <w:rsid w:val="002F3D8F"/>
  </w:style>
  <w:style w:type="paragraph" w:styleId="a6">
    <w:name w:val="Block Text"/>
    <w:basedOn w:val="a"/>
    <w:rsid w:val="002F3D8F"/>
    <w:pPr>
      <w:tabs>
        <w:tab w:val="left" w:pos="5387"/>
      </w:tabs>
      <w:ind w:left="-284" w:right="-625"/>
    </w:pPr>
    <w:rPr>
      <w:sz w:val="22"/>
    </w:rPr>
  </w:style>
  <w:style w:type="paragraph" w:styleId="a7">
    <w:name w:val="header"/>
    <w:basedOn w:val="a"/>
    <w:link w:val="a8"/>
    <w:rsid w:val="002F3D8F"/>
    <w:pPr>
      <w:tabs>
        <w:tab w:val="center" w:pos="4677"/>
        <w:tab w:val="right" w:pos="9355"/>
      </w:tabs>
    </w:pPr>
  </w:style>
  <w:style w:type="character" w:customStyle="1" w:styleId="a8">
    <w:name w:val="Верхний колонтитул Знак"/>
    <w:basedOn w:val="a0"/>
    <w:link w:val="a7"/>
    <w:rsid w:val="002F3D8F"/>
    <w:rPr>
      <w:rFonts w:ascii="Times New Roman" w:eastAsia="Times New Roman" w:hAnsi="Times New Roman" w:cs="Times New Roman"/>
      <w:sz w:val="20"/>
      <w:szCs w:val="20"/>
      <w:lang w:eastAsia="ru-RU"/>
    </w:rPr>
  </w:style>
  <w:style w:type="paragraph" w:customStyle="1" w:styleId="TimesET">
    <w:name w:val="Times ET"/>
    <w:basedOn w:val="a"/>
    <w:rsid w:val="002F3D8F"/>
    <w:pPr>
      <w:ind w:firstLine="284"/>
      <w:jc w:val="both"/>
    </w:pPr>
    <w:rPr>
      <w:rFonts w:ascii="TimesET" w:hAnsi="TimesET"/>
      <w:sz w:val="24"/>
      <w:lang w:val="en-US"/>
    </w:rPr>
  </w:style>
  <w:style w:type="character" w:styleId="a9">
    <w:name w:val="Hyperlink"/>
    <w:rsid w:val="009D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D8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2F3D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2F3D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2F3D8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3">
    <w:name w:val="footer"/>
    <w:basedOn w:val="a"/>
    <w:link w:val="a4"/>
    <w:rsid w:val="002F3D8F"/>
    <w:pPr>
      <w:tabs>
        <w:tab w:val="center" w:pos="4153"/>
        <w:tab w:val="right" w:pos="8306"/>
      </w:tabs>
    </w:pPr>
  </w:style>
  <w:style w:type="character" w:customStyle="1" w:styleId="a4">
    <w:name w:val="Нижний колонтитул Знак"/>
    <w:basedOn w:val="a0"/>
    <w:link w:val="a3"/>
    <w:rsid w:val="002F3D8F"/>
    <w:rPr>
      <w:rFonts w:ascii="Times New Roman" w:eastAsia="Times New Roman" w:hAnsi="Times New Roman" w:cs="Times New Roman"/>
      <w:sz w:val="20"/>
      <w:szCs w:val="20"/>
      <w:lang w:eastAsia="ru-RU"/>
    </w:rPr>
  </w:style>
  <w:style w:type="character" w:styleId="a5">
    <w:name w:val="page number"/>
    <w:basedOn w:val="a0"/>
    <w:rsid w:val="002F3D8F"/>
  </w:style>
  <w:style w:type="paragraph" w:styleId="a6">
    <w:name w:val="Block Text"/>
    <w:basedOn w:val="a"/>
    <w:rsid w:val="002F3D8F"/>
    <w:pPr>
      <w:tabs>
        <w:tab w:val="left" w:pos="5387"/>
      </w:tabs>
      <w:ind w:left="-284" w:right="-625"/>
    </w:pPr>
    <w:rPr>
      <w:sz w:val="22"/>
    </w:rPr>
  </w:style>
  <w:style w:type="paragraph" w:styleId="a7">
    <w:name w:val="header"/>
    <w:basedOn w:val="a"/>
    <w:link w:val="a8"/>
    <w:rsid w:val="002F3D8F"/>
    <w:pPr>
      <w:tabs>
        <w:tab w:val="center" w:pos="4677"/>
        <w:tab w:val="right" w:pos="9355"/>
      </w:tabs>
    </w:pPr>
  </w:style>
  <w:style w:type="character" w:customStyle="1" w:styleId="a8">
    <w:name w:val="Верхний колонтитул Знак"/>
    <w:basedOn w:val="a0"/>
    <w:link w:val="a7"/>
    <w:rsid w:val="002F3D8F"/>
    <w:rPr>
      <w:rFonts w:ascii="Times New Roman" w:eastAsia="Times New Roman" w:hAnsi="Times New Roman" w:cs="Times New Roman"/>
      <w:sz w:val="20"/>
      <w:szCs w:val="20"/>
      <w:lang w:eastAsia="ru-RU"/>
    </w:rPr>
  </w:style>
  <w:style w:type="paragraph" w:customStyle="1" w:styleId="TimesET">
    <w:name w:val="Times ET"/>
    <w:basedOn w:val="a"/>
    <w:rsid w:val="002F3D8F"/>
    <w:pPr>
      <w:ind w:firstLine="284"/>
      <w:jc w:val="both"/>
    </w:pPr>
    <w:rPr>
      <w:rFonts w:ascii="TimesET" w:hAnsi="TimesET"/>
      <w:sz w:val="24"/>
      <w:lang w:val="en-US"/>
    </w:rPr>
  </w:style>
  <w:style w:type="character" w:styleId="a9">
    <w:name w:val="Hyperlink"/>
    <w:rsid w:val="009D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p@oaokaz.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p@oaokaz.r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1076</Words>
  <Characters>6138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А. Кадашова</dc:creator>
  <cp:lastModifiedBy>Веселова </cp:lastModifiedBy>
  <cp:revision>6</cp:revision>
  <dcterms:created xsi:type="dcterms:W3CDTF">2017-10-19T08:29:00Z</dcterms:created>
  <dcterms:modified xsi:type="dcterms:W3CDTF">2017-10-23T06:37:00Z</dcterms:modified>
</cp:coreProperties>
</file>