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B08" w:rsidRPr="00BC4A60" w:rsidRDefault="007E0B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6B0BEA50" wp14:editId="4328EDE2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7E0B08" w:rsidRPr="00BC4A60" w:rsidRDefault="007E0B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6B0BEA50" wp14:editId="4328EDE2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0B08" w:rsidRPr="00807FB1" w:rsidRDefault="007E0B08" w:rsidP="007E0B08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:rsidR="007E0B08" w:rsidRPr="00807FB1" w:rsidRDefault="007E0B08" w:rsidP="007E0B08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:rsidR="007E0B08" w:rsidRPr="00807FB1" w:rsidRDefault="007E0B08" w:rsidP="007E0B08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:rsidR="007E0B08" w:rsidRPr="00807FB1" w:rsidRDefault="007E0B08" w:rsidP="007E0B08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:rsidR="007E0B08" w:rsidRPr="003C47E7" w:rsidRDefault="007E0B08" w:rsidP="007E0B08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7E0B08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7E0B08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7E0B08">
        <w:rPr>
          <w:bCs/>
        </w:rPr>
        <w:t xml:space="preserve">заключения </w:t>
      </w:r>
      <w:r w:rsidR="007E0B08" w:rsidRPr="007E0B08">
        <w:t>Договора на поставку аккумуляторных батарей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E0B08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E0B0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proofErr w:type="gramStart"/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</w:t>
      </w:r>
      <w:proofErr w:type="gramEnd"/>
      <w:r w:rsidR="00385390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7E0B08">
        <w:rPr>
          <w:rFonts w:ascii="Times New Roman" w:hAnsi="Times New Roman" w:cs="Times New Roman"/>
          <w:b w:val="0"/>
          <w:bCs w:val="0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E0B08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7E0B08">
        <w:rPr>
          <w:i/>
        </w:rPr>
        <w:t>за исключением нижеследующего</w:t>
      </w:r>
      <w:r w:rsidR="006757BF" w:rsidRPr="007E0B08">
        <w:t>)</w:t>
      </w:r>
      <w:r w:rsidR="006B604F" w:rsidRPr="007E0B08">
        <w:t>;</w:t>
      </w:r>
    </w:p>
    <w:p w:rsidR="006757BF" w:rsidRPr="007E0B08" w:rsidRDefault="001A072F" w:rsidP="006B604F">
      <w:pPr>
        <w:pStyle w:val="afffff4"/>
        <w:numPr>
          <w:ilvl w:val="0"/>
          <w:numId w:val="47"/>
        </w:numPr>
        <w:jc w:val="both"/>
      </w:pPr>
      <w:r w:rsidRPr="007E0B08">
        <w:rPr>
          <w:bCs/>
        </w:rPr>
        <w:t>ценовое</w:t>
      </w:r>
      <w:r w:rsidR="00E8570B" w:rsidRPr="007E0B08">
        <w:rPr>
          <w:b/>
          <w:bCs/>
        </w:rPr>
        <w:t xml:space="preserve"> </w:t>
      </w:r>
      <w:r w:rsidR="00E8570B" w:rsidRPr="007E0B08">
        <w:t>предложение</w:t>
      </w:r>
      <w:r w:rsidR="006757BF" w:rsidRPr="007E0B08">
        <w:t xml:space="preserve"> </w:t>
      </w:r>
      <w:r w:rsidR="00D35172" w:rsidRPr="007E0B08">
        <w:t xml:space="preserve">заявки </w:t>
      </w:r>
      <w:r w:rsidR="00E8570B" w:rsidRPr="007E0B08">
        <w:t xml:space="preserve">представляет собой цифровое поле на «котировочной доске» </w:t>
      </w:r>
      <w:r w:rsidR="0048603C" w:rsidRPr="007E0B08">
        <w:t>ЭТП</w:t>
      </w:r>
      <w:r w:rsidR="00E8570B" w:rsidRPr="007E0B08">
        <w:t>, с возможностью прикрепления файлов ценовой части заявки</w:t>
      </w:r>
      <w:r w:rsidR="00144CD7" w:rsidRPr="007E0B08">
        <w:t xml:space="preserve"> (</w:t>
      </w:r>
      <w:proofErr w:type="gramStart"/>
      <w:r w:rsidR="00144CD7" w:rsidRPr="007E0B08">
        <w:rPr>
          <w:i/>
          <w:iCs/>
        </w:rPr>
        <w:t>В</w:t>
      </w:r>
      <w:proofErr w:type="gramEnd"/>
      <w:r w:rsidR="00144CD7" w:rsidRPr="007E0B08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7E0B08">
        <w:rPr>
          <w:i/>
          <w:iCs/>
        </w:rPr>
        <w:t xml:space="preserve"> с ценовой частью заявки</w:t>
      </w:r>
      <w:r w:rsidR="00144CD7" w:rsidRPr="007E0B08">
        <w:rPr>
          <w:i/>
          <w:iCs/>
        </w:rPr>
        <w:t xml:space="preserve">, такие файлы участник </w:t>
      </w:r>
      <w:r w:rsidR="00591A66" w:rsidRPr="007E0B08">
        <w:rPr>
          <w:i/>
          <w:iCs/>
        </w:rPr>
        <w:t>предоставляет</w:t>
      </w:r>
      <w:r w:rsidR="00144CD7" w:rsidRPr="007E0B08">
        <w:rPr>
          <w:i/>
          <w:iCs/>
        </w:rPr>
        <w:t xml:space="preserve"> в составе общей части заявки. Условие, описанное в п. </w:t>
      </w:r>
      <w:r w:rsidR="00144CD7" w:rsidRPr="007E0B08">
        <w:rPr>
          <w:i/>
          <w:iCs/>
        </w:rPr>
        <w:fldChar w:fldCharType="begin"/>
      </w:r>
      <w:r w:rsidR="00144CD7" w:rsidRPr="007E0B08">
        <w:rPr>
          <w:i/>
          <w:iCs/>
        </w:rPr>
        <w:instrText xml:space="preserve"> REF _Ref2780282 \r \h  \* MERGEFORMAT </w:instrText>
      </w:r>
      <w:r w:rsidR="00144CD7" w:rsidRPr="007E0B08">
        <w:rPr>
          <w:i/>
          <w:iCs/>
        </w:rPr>
      </w:r>
      <w:r w:rsidR="00144CD7" w:rsidRPr="007E0B08">
        <w:rPr>
          <w:i/>
          <w:iCs/>
        </w:rPr>
        <w:fldChar w:fldCharType="separate"/>
      </w:r>
      <w:r w:rsidR="00744DC6" w:rsidRPr="007E0B08">
        <w:rPr>
          <w:i/>
          <w:iCs/>
        </w:rPr>
        <w:t>5.4.2</w:t>
      </w:r>
      <w:r w:rsidR="00144CD7" w:rsidRPr="007E0B08">
        <w:rPr>
          <w:i/>
          <w:iCs/>
        </w:rPr>
        <w:fldChar w:fldCharType="end"/>
      </w:r>
      <w:r w:rsidR="00144CD7" w:rsidRPr="007E0B08">
        <w:rPr>
          <w:i/>
          <w:iCs/>
        </w:rPr>
        <w:t xml:space="preserve"> настоящей документации в данном случае не применяется).</w:t>
      </w:r>
      <w:r w:rsidR="00591A66" w:rsidRPr="007E0B08">
        <w:rPr>
          <w:i/>
          <w:iCs/>
        </w:rPr>
        <w:t xml:space="preserve"> </w:t>
      </w:r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7E0B08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7E0B08">
        <w:rPr>
          <w:rFonts w:ascii="Times New Roman" w:hAnsi="Times New Roman" w:cs="Times New Roman"/>
          <w:b w:val="0"/>
          <w:bCs w:val="0"/>
        </w:rPr>
        <w:t> </w:t>
      </w:r>
      <w:r w:rsidRPr="007E0B0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E0B08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lastRenderedPageBreak/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DD16DE">
        <w:rPr>
          <w:rFonts w:ascii="Times New Roman" w:hAnsi="Times New Roman" w:cs="Times New Roman"/>
          <w:b w:val="0"/>
          <w:bCs w:val="0"/>
        </w:rPr>
        <w:lastRenderedPageBreak/>
        <w:t>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D16D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Возврат денежных средств </w:t>
      </w:r>
      <w:r w:rsidR="006A4BDD" w:rsidRPr="00DD16DE">
        <w:rPr>
          <w:rFonts w:ascii="Times New Roman" w:hAnsi="Times New Roman" w:cs="Times New Roman"/>
          <w:b w:val="0"/>
        </w:rPr>
        <w:t>производится в соответствии с Положением о закупке Заказчика.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обязанность гаранта уплатить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lastRenderedPageBreak/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9A0BC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9A0BC3">
        <w:rPr>
          <w:rFonts w:ascii="Times New Roman" w:hAnsi="Times New Roman" w:cs="Times New Roman"/>
        </w:rPr>
        <w:fldChar w:fldCharType="begin"/>
      </w:r>
      <w:r w:rsidR="00344F9D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9A0BC3">
        <w:rPr>
          <w:rFonts w:ascii="Times New Roman" w:hAnsi="Times New Roman" w:cs="Times New Roman"/>
        </w:rPr>
        <w:instrText xml:space="preserve"> \* MERGEFORMAT </w:instrText>
      </w:r>
      <w:r w:rsidR="00344F9D" w:rsidRPr="009A0BC3">
        <w:rPr>
          <w:rFonts w:ascii="Times New Roman" w:hAnsi="Times New Roman" w:cs="Times New Roman"/>
        </w:rPr>
      </w:r>
      <w:r w:rsidR="00344F9D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344F9D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E0B0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7E0B0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E0B08">
        <w:rPr>
          <w:rFonts w:ascii="Times New Roman" w:hAnsi="Times New Roman" w:cs="Times New Roman"/>
          <w:b w:val="0"/>
        </w:rPr>
        <w:t xml:space="preserve"> </w:t>
      </w:r>
      <w:r w:rsidR="00591A66" w:rsidRPr="007E0B0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E0B08">
        <w:rPr>
          <w:rFonts w:ascii="Times New Roman" w:hAnsi="Times New Roman" w:cs="Times New Roman"/>
          <w:b w:val="0"/>
          <w:i/>
        </w:rPr>
        <w:fldChar w:fldCharType="begin"/>
      </w:r>
      <w:r w:rsidR="00591A66" w:rsidRPr="007E0B0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7E0B08">
        <w:rPr>
          <w:rFonts w:ascii="Times New Roman" w:hAnsi="Times New Roman" w:cs="Times New Roman"/>
          <w:b w:val="0"/>
          <w:i/>
        </w:rPr>
      </w:r>
      <w:r w:rsidR="007E0B0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E0B08">
        <w:rPr>
          <w:rFonts w:ascii="Times New Roman" w:hAnsi="Times New Roman" w:cs="Times New Roman"/>
          <w:b w:val="0"/>
          <w:i/>
        </w:rPr>
        <w:fldChar w:fldCharType="separate"/>
      </w:r>
      <w:r w:rsidR="00744DC6" w:rsidRPr="007E0B08">
        <w:rPr>
          <w:rFonts w:ascii="Times New Roman" w:hAnsi="Times New Roman" w:cs="Times New Roman"/>
          <w:b w:val="0"/>
          <w:i/>
        </w:rPr>
        <w:t>3.1.3</w:t>
      </w:r>
      <w:r w:rsidR="00591A66" w:rsidRPr="007E0B08">
        <w:rPr>
          <w:rFonts w:ascii="Times New Roman" w:hAnsi="Times New Roman" w:cs="Times New Roman"/>
          <w:b w:val="0"/>
          <w:i/>
        </w:rPr>
        <w:fldChar w:fldCharType="end"/>
      </w:r>
      <w:r w:rsidR="00591A66" w:rsidRPr="007E0B0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E0B08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7E0B08">
        <w:rPr>
          <w:rFonts w:ascii="Times New Roman" w:hAnsi="Times New Roman" w:cs="Times New Roman"/>
          <w:bCs w:val="0"/>
        </w:rPr>
        <w:t>предусмотренной 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44DC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7E0B08">
        <w:rPr>
          <w:rFonts w:ascii="Times New Roman" w:hAnsi="Times New Roman" w:cs="Times New Roman"/>
          <w:b w:val="0"/>
        </w:rPr>
        <w:t>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lastRenderedPageBreak/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7E0B08">
        <w:rPr>
          <w:rFonts w:ascii="Times New Roman" w:hAnsi="Times New Roman" w:cs="Times New Roman"/>
          <w:b w:val="0"/>
        </w:rPr>
        <w:fldChar w:fldCharType="begin"/>
      </w:r>
      <w:r w:rsidR="002656C9" w:rsidRPr="007E0B08">
        <w:rPr>
          <w:rFonts w:ascii="Times New Roman" w:hAnsi="Times New Roman" w:cs="Times New Roman"/>
          <w:b w:val="0"/>
        </w:rPr>
        <w:instrText xml:space="preserve"> REF _Ref1118354 \r \h </w:instrText>
      </w:r>
      <w:r w:rsidR="002656C9" w:rsidRPr="007E0B08">
        <w:rPr>
          <w:rFonts w:ascii="Times New Roman" w:hAnsi="Times New Roman" w:cs="Times New Roman"/>
          <w:b w:val="0"/>
        </w:rPr>
      </w:r>
      <w:r w:rsidR="007E0B08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7E0B08">
        <w:rPr>
          <w:rFonts w:ascii="Times New Roman" w:hAnsi="Times New Roman" w:cs="Times New Roman"/>
          <w:b w:val="0"/>
        </w:rPr>
        <w:fldChar w:fldCharType="separate"/>
      </w:r>
      <w:r w:rsidR="00744DC6" w:rsidRPr="007E0B08">
        <w:rPr>
          <w:rFonts w:ascii="Times New Roman" w:hAnsi="Times New Roman" w:cs="Times New Roman"/>
          <w:b w:val="0"/>
        </w:rPr>
        <w:t>6.2.16</w:t>
      </w:r>
      <w:r w:rsidR="002656C9" w:rsidRPr="007E0B08">
        <w:rPr>
          <w:rFonts w:ascii="Times New Roman" w:hAnsi="Times New Roman" w:cs="Times New Roman"/>
          <w:b w:val="0"/>
        </w:rPr>
        <w:fldChar w:fldCharType="end"/>
      </w:r>
      <w:r w:rsidRPr="007E0B08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7E0B08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7E0B08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7E0B0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E0B08">
        <w:rPr>
          <w:rFonts w:ascii="Times New Roman" w:hAnsi="Times New Roman" w:cs="Times New Roman"/>
          <w:b w:val="0"/>
        </w:rPr>
        <w:t>), то предоставляется одн</w:t>
      </w:r>
      <w:r w:rsidRPr="001F590C">
        <w:rPr>
          <w:rFonts w:ascii="Times New Roman" w:hAnsi="Times New Roman" w:cs="Times New Roman"/>
          <w:b w:val="0"/>
        </w:rPr>
        <w:t>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7E0B08">
        <w:rPr>
          <w:rFonts w:ascii="Times New Roman" w:hAnsi="Times New Roman" w:cs="Times New Roman"/>
          <w:b w:val="0"/>
        </w:rPr>
        <w:t>задании (Приложение №1 к настоящей Документации), противоречат вышеуказанным требованиям, Участники при подготовке</w:t>
      </w:r>
      <w:r w:rsidRPr="001F590C">
        <w:rPr>
          <w:rFonts w:ascii="Times New Roman" w:hAnsi="Times New Roman" w:cs="Times New Roman"/>
          <w:b w:val="0"/>
        </w:rPr>
        <w:t xml:space="preserve">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</w:t>
      </w:r>
      <w:r w:rsidRPr="009A0BC3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</w:t>
      </w:r>
      <w:r w:rsidRPr="007E0B08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7E0B08">
        <w:rPr>
          <w:rFonts w:ascii="Times New Roman" w:hAnsi="Times New Roman" w:cs="Times New Roman"/>
          <w:b w:val="0"/>
        </w:rPr>
        <w:fldChar w:fldCharType="begin"/>
      </w:r>
      <w:r w:rsidR="00956EBC" w:rsidRPr="007E0B0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E0B08">
        <w:rPr>
          <w:rFonts w:ascii="Times New Roman" w:hAnsi="Times New Roman" w:cs="Times New Roman"/>
          <w:b w:val="0"/>
        </w:rPr>
      </w:r>
      <w:r w:rsidR="00956EBC" w:rsidRPr="007E0B08">
        <w:rPr>
          <w:rFonts w:ascii="Times New Roman" w:hAnsi="Times New Roman" w:cs="Times New Roman"/>
          <w:b w:val="0"/>
        </w:rPr>
        <w:fldChar w:fldCharType="separate"/>
      </w:r>
      <w:r w:rsidR="00744DC6" w:rsidRPr="007E0B08">
        <w:rPr>
          <w:rFonts w:ascii="Times New Roman" w:hAnsi="Times New Roman" w:cs="Times New Roman"/>
          <w:b w:val="0"/>
        </w:rPr>
        <w:t>3</w:t>
      </w:r>
      <w:r w:rsidR="00956EBC" w:rsidRPr="007E0B08">
        <w:rPr>
          <w:rFonts w:ascii="Times New Roman" w:hAnsi="Times New Roman" w:cs="Times New Roman"/>
          <w:b w:val="0"/>
        </w:rPr>
        <w:fldChar w:fldCharType="end"/>
      </w:r>
      <w:r w:rsidRPr="007E0B08">
        <w:rPr>
          <w:rFonts w:ascii="Times New Roman" w:hAnsi="Times New Roman" w:cs="Times New Roman"/>
          <w:b w:val="0"/>
        </w:rPr>
        <w:t xml:space="preserve"> части </w:t>
      </w:r>
      <w:r w:rsidRPr="007E0B0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E0B0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E0B08" w:rsidDel="00413E80">
        <w:rPr>
          <w:rFonts w:ascii="Times New Roman" w:hAnsi="Times New Roman" w:cs="Times New Roman"/>
          <w:b w:val="0"/>
        </w:rPr>
        <w:t xml:space="preserve"> </w:t>
      </w:r>
      <w:r w:rsidRPr="007E0B0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7E0B08">
        <w:rPr>
          <w:rFonts w:ascii="Times New Roman" w:hAnsi="Times New Roman" w:cs="Times New Roman"/>
          <w:b w:val="0"/>
        </w:rPr>
        <w:t>в 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</w:t>
      </w:r>
      <w:r w:rsidRPr="007E0B08">
        <w:rPr>
          <w:rFonts w:ascii="Times New Roman" w:hAnsi="Times New Roman" w:cs="Times New Roman"/>
          <w:b w:val="0"/>
        </w:rPr>
        <w:t>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8C3E62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t>Наименование Заказчика:</w:t>
            </w:r>
            <w:r w:rsidRPr="007E0B08">
              <w:rPr>
                <w:iCs/>
              </w:rPr>
              <w:t xml:space="preserve"> филиал ПАО «МРСК </w:t>
            </w:r>
            <w:proofErr w:type="gramStart"/>
            <w:r w:rsidRPr="007E0B08">
              <w:rPr>
                <w:iCs/>
              </w:rPr>
              <w:t>Центра»-</w:t>
            </w:r>
            <w:proofErr w:type="gramEnd"/>
            <w:r w:rsidRPr="007E0B08">
              <w:rPr>
                <w:iCs/>
              </w:rPr>
              <w:t>«Тамбовэнерго».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</w:pPr>
            <w:r w:rsidRPr="007E0B08">
              <w:t>Место нахождения и почтовый адрес Заказчика: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</w:pPr>
            <w:r w:rsidRPr="007E0B08">
              <w:t xml:space="preserve">РФ, 392680, г. Тамбов, ул. </w:t>
            </w:r>
            <w:proofErr w:type="spellStart"/>
            <w:r w:rsidRPr="007E0B08">
              <w:t>Моршанское</w:t>
            </w:r>
            <w:proofErr w:type="spellEnd"/>
            <w:r w:rsidRPr="007E0B08">
              <w:t xml:space="preserve"> шоссе, 23. 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iCs/>
              </w:rPr>
              <w:t>Контактные лица заказчика ПАО «МРСК Центра»: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7E0B08">
              <w:rPr>
                <w:snapToGrid w:val="0"/>
              </w:rPr>
              <w:t>Кобелева Е.Ю.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</w:pPr>
            <w:r w:rsidRPr="007E0B08">
              <w:rPr>
                <w:bCs/>
              </w:rPr>
              <w:t>Адрес электронной почты</w:t>
            </w:r>
            <w:r w:rsidRPr="007E0B08">
              <w:t xml:space="preserve">: </w:t>
            </w:r>
            <w:r w:rsidRPr="007E0B08">
              <w:rPr>
                <w:iCs/>
              </w:rPr>
              <w:t>kobeleva.ey@mrsk-1.ru</w:t>
            </w:r>
          </w:p>
          <w:p w:rsidR="007E0B08" w:rsidRPr="007E0B08" w:rsidRDefault="007E0B08" w:rsidP="007E0B08">
            <w:pPr>
              <w:widowControl w:val="0"/>
              <w:spacing w:after="0"/>
              <w:ind w:left="209" w:right="176"/>
              <w:rPr>
                <w:iCs/>
              </w:rPr>
            </w:pPr>
            <w:r w:rsidRPr="007E0B08">
              <w:rPr>
                <w:bCs/>
              </w:rPr>
              <w:t>Номер контактного телефона</w:t>
            </w:r>
            <w:r w:rsidRPr="007E0B08">
              <w:t xml:space="preserve">: </w:t>
            </w:r>
            <w:r w:rsidRPr="007E0B08">
              <w:rPr>
                <w:iCs/>
              </w:rPr>
              <w:t>(4752) 57-82-06.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C3E62" w:rsidRDefault="007E4F0F" w:rsidP="007E4F0F">
            <w:pPr>
              <w:widowControl w:val="0"/>
              <w:spacing w:after="0"/>
              <w:ind w:right="175"/>
            </w:pPr>
            <w:r w:rsidRPr="008C3E62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8C3E62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C3E62" w:rsidRDefault="007E4F0F" w:rsidP="007E4F0F">
            <w:pPr>
              <w:pStyle w:val="afe"/>
              <w:jc w:val="center"/>
              <w:rPr>
                <w:b/>
              </w:rPr>
            </w:pPr>
            <w:r w:rsidRPr="008C3E62">
              <w:rPr>
                <w:b/>
              </w:rPr>
              <w:t>ЗАПРОС ПРЕДЛОЖЕНИЙ В ЭЛЕКТРОННОЙ ФОРМЕ</w:t>
            </w:r>
          </w:p>
          <w:p w:rsidR="008C3E62" w:rsidRPr="008C3E62" w:rsidRDefault="008C3E62" w:rsidP="008C3E62">
            <w:pPr>
              <w:widowControl w:val="0"/>
              <w:spacing w:after="0"/>
              <w:ind w:left="33" w:right="176"/>
              <w:rPr>
                <w:bCs/>
              </w:rPr>
            </w:pPr>
            <w:r w:rsidRPr="008C3E62">
              <w:rPr>
                <w:b/>
              </w:rPr>
              <w:t>Лот №1:</w:t>
            </w:r>
            <w:r w:rsidRPr="008C3E62">
              <w:rPr>
                <w:bCs/>
              </w:rPr>
              <w:t xml:space="preserve"> право заключения Договора на поставку аккумуляторных батарей для нужд ПАО «МРСК Центра» (филиала «Тамбовэнерго», расположенного по адресу: РФ, 392680, г. Тамбов, ул. </w:t>
            </w:r>
            <w:proofErr w:type="spellStart"/>
            <w:r w:rsidRPr="008C3E62">
              <w:rPr>
                <w:bCs/>
              </w:rPr>
              <w:t>Моршанское</w:t>
            </w:r>
            <w:proofErr w:type="spellEnd"/>
            <w:r w:rsidRPr="008C3E62">
              <w:rPr>
                <w:bCs/>
              </w:rPr>
              <w:t xml:space="preserve"> шоссе, д. 23).</w:t>
            </w:r>
          </w:p>
          <w:p w:rsidR="007E4F0F" w:rsidRPr="008C3E62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8C3E62" w:rsidRDefault="007E4F0F" w:rsidP="007E4F0F">
            <w:pPr>
              <w:widowControl w:val="0"/>
              <w:spacing w:after="0"/>
              <w:ind w:right="175"/>
            </w:pPr>
            <w:r w:rsidRPr="008C3E62">
              <w:t xml:space="preserve">Количество лотов: </w:t>
            </w:r>
            <w:r w:rsidRPr="008C3E62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8C3E62">
              <w:rPr>
                <w:i/>
              </w:rPr>
              <w:t>Частичное выполнение поставок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2" w:rsidRPr="008C3E62" w:rsidRDefault="008C3E62" w:rsidP="008C3E62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/>
                <w:bCs/>
                <w:iCs/>
              </w:rPr>
            </w:pPr>
            <w:r w:rsidRPr="008C3E62">
              <w:t xml:space="preserve">Сроки выполнения поставок: </w:t>
            </w:r>
            <w:r w:rsidRPr="008C3E62">
              <w:rPr>
                <w:b/>
              </w:rPr>
              <w:t>в течение 45 календарных дней с момента заключения договора</w:t>
            </w:r>
            <w:r w:rsidRPr="008C3E62">
              <w:rPr>
                <w:b/>
                <w:bCs/>
              </w:rPr>
              <w:t>.</w:t>
            </w:r>
          </w:p>
          <w:p w:rsidR="008C3E62" w:rsidRPr="008C3E62" w:rsidRDefault="008C3E62" w:rsidP="008C3E62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8C3E62"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</w:t>
            </w:r>
            <w:proofErr w:type="spellStart"/>
            <w:r w:rsidRPr="008C3E62">
              <w:t>г.Тамбов</w:t>
            </w:r>
            <w:proofErr w:type="spellEnd"/>
            <w:r w:rsidRPr="008C3E62">
              <w:t>, ул. Авиационная, 149 (Центральный склад).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C3E62" w:rsidRPr="008C3E62" w:rsidRDefault="007E4F0F" w:rsidP="008C3E62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lang w:eastAsia="en-US"/>
              </w:rPr>
            </w:pPr>
            <w:r w:rsidRPr="008C3E62">
              <w:rPr>
                <w:b/>
                <w:bCs/>
                <w:u w:val="single"/>
              </w:rPr>
              <w:lastRenderedPageBreak/>
              <w:t>По Лоту №1:</w:t>
            </w:r>
            <w:r w:rsidRPr="008C3E62">
              <w:rPr>
                <w:bCs/>
              </w:rPr>
              <w:t xml:space="preserve"> </w:t>
            </w:r>
            <w:r w:rsidR="008C3E62" w:rsidRPr="008C3E62">
              <w:rPr>
                <w:b/>
                <w:bCs/>
              </w:rPr>
              <w:t>1 524 913</w:t>
            </w:r>
            <w:r w:rsidR="008C3E62" w:rsidRPr="008C3E62">
              <w:rPr>
                <w:bCs/>
              </w:rPr>
              <w:t xml:space="preserve"> (Один миллион пятьсот двадцать четыре тысячи девятьсот тринадцать) рублей 00 копеек РФ, без учета НДС; НДС составляет </w:t>
            </w:r>
            <w:r w:rsidR="008C3E62" w:rsidRPr="008C3E62">
              <w:rPr>
                <w:b/>
                <w:bCs/>
              </w:rPr>
              <w:t>304 982</w:t>
            </w:r>
            <w:r w:rsidR="008C3E62" w:rsidRPr="008C3E62">
              <w:rPr>
                <w:bCs/>
              </w:rPr>
              <w:t xml:space="preserve"> (Триста четыре тысячи девятьсот восемьдесят два) рубля 60 копеек РФ; </w:t>
            </w:r>
            <w:r w:rsidR="008C3E62" w:rsidRPr="008C3E62">
              <w:rPr>
                <w:b/>
                <w:bCs/>
              </w:rPr>
              <w:t>1 829 895</w:t>
            </w:r>
            <w:r w:rsidR="008C3E62" w:rsidRPr="008C3E62">
              <w:rPr>
                <w:bCs/>
              </w:rPr>
              <w:t xml:space="preserve"> (Один миллион восемьсот двадцать девять тысяч восемьсот девяносто пять) рублей 60 </w:t>
            </w:r>
            <w:r w:rsidR="008C3E62" w:rsidRPr="008C3E62">
              <w:rPr>
                <w:bCs/>
              </w:rPr>
              <w:lastRenderedPageBreak/>
              <w:t>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C3E62">
              <w:rPr>
                <w:bCs/>
              </w:rPr>
              <w:t>Начальная (</w:t>
            </w:r>
            <w:r w:rsidRPr="008C3E62">
              <w:t>максимальная</w:t>
            </w:r>
            <w:r w:rsidRPr="008C3E62">
              <w:rPr>
                <w:bCs/>
              </w:rPr>
              <w:t xml:space="preserve">) цена продукции с НДС включает все налоги, </w:t>
            </w:r>
            <w:r w:rsidRPr="008C3E62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8C3E62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8C3E62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8C3E62">
            <w:pPr>
              <w:widowControl w:val="0"/>
              <w:ind w:right="175"/>
              <w:rPr>
                <w:snapToGrid w:val="0"/>
              </w:rPr>
            </w:pPr>
            <w:bookmarkStart w:id="447" w:name="_Ref441564579"/>
            <w:r w:rsidRPr="005F13AC">
              <w:rPr>
                <w:iCs/>
              </w:rPr>
              <w:t xml:space="preserve">Форма и </w:t>
            </w:r>
            <w:r w:rsidRPr="008C3E62">
              <w:rPr>
                <w:iCs/>
              </w:rPr>
              <w:t xml:space="preserve">порядок оплаты: безналичный расчет, оплата производится </w:t>
            </w:r>
            <w:bookmarkEnd w:id="447"/>
            <w:r w:rsidRPr="008C3E62">
              <w:rPr>
                <w:iCs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</w:t>
            </w:r>
            <w:proofErr w:type="gramStart"/>
            <w:r w:rsidRPr="008C3E62">
              <w:rPr>
                <w:iCs/>
              </w:rPr>
              <w:t>. .</w:t>
            </w:r>
            <w:proofErr w:type="gramEnd"/>
            <w:r w:rsidRPr="008C3E62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8C3E6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>Дата начала срока подачи заявок</w:t>
            </w:r>
            <w:r w:rsidRPr="008C3E62">
              <w:rPr>
                <w:bCs/>
              </w:rPr>
              <w:t xml:space="preserve">: </w:t>
            </w:r>
            <w:r w:rsidR="008C3E62" w:rsidRPr="008C3E62">
              <w:rPr>
                <w:b/>
                <w:bCs/>
              </w:rPr>
              <w:t>21</w:t>
            </w:r>
            <w:r w:rsidRPr="008C3E62">
              <w:rPr>
                <w:b/>
                <w:bCs/>
              </w:rPr>
              <w:t xml:space="preserve"> </w:t>
            </w:r>
            <w:r w:rsidR="008C3E62" w:rsidRPr="008C3E62">
              <w:rPr>
                <w:b/>
                <w:bCs/>
              </w:rPr>
              <w:t>марта</w:t>
            </w:r>
            <w:r w:rsidRPr="008C3E62">
              <w:rPr>
                <w:b/>
                <w:bCs/>
              </w:rPr>
              <w:t xml:space="preserve"> 2019 года;</w:t>
            </w:r>
            <w:bookmarkEnd w:id="450"/>
            <w:r w:rsidRPr="008C3E62" w:rsidDel="003514C1"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5F13AC"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8C3E62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C3E62">
              <w:rPr>
                <w:b/>
              </w:rPr>
              <w:t>01</w:t>
            </w:r>
            <w:r w:rsidR="007E4F0F" w:rsidRPr="008C3E62">
              <w:rPr>
                <w:b/>
              </w:rPr>
              <w:t xml:space="preserve"> </w:t>
            </w:r>
            <w:r w:rsidRPr="008C3E62">
              <w:rPr>
                <w:b/>
              </w:rPr>
              <w:t>апре</w:t>
            </w:r>
            <w:r w:rsidR="007E4F0F" w:rsidRPr="008C3E62">
              <w:rPr>
                <w:b/>
              </w:rPr>
              <w:t>ля 2019 года</w:t>
            </w:r>
            <w:r w:rsidR="007E4F0F" w:rsidRPr="008C3E62" w:rsidDel="003514C1">
              <w:t xml:space="preserve"> </w:t>
            </w:r>
            <w:r w:rsidR="007E4F0F" w:rsidRPr="008C3E62">
              <w:rPr>
                <w:b/>
              </w:rPr>
              <w:t>12:00 (</w:t>
            </w:r>
            <w:r w:rsidR="007E4F0F" w:rsidRPr="005F13AC">
              <w:rPr>
                <w:b/>
              </w:rPr>
              <w:t>время московское)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lastRenderedPageBreak/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 w:rsidRPr="008C3E62">
              <w:rPr>
                <w:b/>
                <w:color w:val="auto"/>
              </w:rPr>
              <w:t xml:space="preserve">не позднее </w:t>
            </w:r>
            <w:r w:rsidR="008C3E62" w:rsidRPr="008C3E62">
              <w:rPr>
                <w:b/>
                <w:color w:val="auto"/>
              </w:rPr>
              <w:t>09 апреля</w:t>
            </w:r>
            <w:r w:rsidRPr="008C3E62">
              <w:rPr>
                <w:b/>
                <w:color w:val="auto"/>
              </w:rPr>
              <w:t xml:space="preserve"> 2019 года;</w:t>
            </w:r>
          </w:p>
          <w:p w:rsidR="007E4F0F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5F13AC">
              <w:t>Дата первой процедуры переторжки</w:t>
            </w:r>
            <w:r>
              <w:t>:</w:t>
            </w:r>
          </w:p>
          <w:bookmarkEnd w:id="453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C3E62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8C3E6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8C3E62">
              <w:t>Рассмотрение (ценовых частей) и оценка заявок. Подведение итогов закупки:</w:t>
            </w:r>
            <w:bookmarkEnd w:id="454"/>
            <w:r w:rsidRPr="008C3E62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8C3E62">
              <w:t>Дата начала проведения этапа: с момента окончания последней из переторжек; Дата окончания:</w:t>
            </w:r>
            <w:r w:rsidRPr="008C3E62">
              <w:rPr>
                <w:b/>
              </w:rPr>
              <w:t xml:space="preserve"> не позднее </w:t>
            </w:r>
            <w:r w:rsidR="008C3E62" w:rsidRPr="008C3E62">
              <w:rPr>
                <w:b/>
              </w:rPr>
              <w:t>11</w:t>
            </w:r>
            <w:r w:rsidRPr="008C3E62">
              <w:rPr>
                <w:b/>
              </w:rPr>
              <w:t xml:space="preserve"> </w:t>
            </w:r>
            <w:r w:rsidR="008C3E62" w:rsidRPr="008C3E62">
              <w:rPr>
                <w:b/>
              </w:rPr>
              <w:t>апреля</w:t>
            </w:r>
            <w:r w:rsidRPr="008C3E62">
              <w:rPr>
                <w:b/>
              </w:rPr>
              <w:t xml:space="preserve"> 2019 года.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закупки </w:t>
            </w:r>
            <w:r w:rsidRPr="008C3E62">
              <w:t xml:space="preserve">установлен в подразделе </w:t>
            </w:r>
            <w:r w:rsidRPr="008C3E62">
              <w:fldChar w:fldCharType="begin"/>
            </w:r>
            <w:r w:rsidRPr="008C3E62">
              <w:instrText xml:space="preserve"> REF _Ref1111249 \r \h  \* MERGEFORMAT </w:instrText>
            </w:r>
            <w:r w:rsidRPr="008C3E62">
              <w:fldChar w:fldCharType="separate"/>
            </w:r>
            <w:r w:rsidR="00744DC6" w:rsidRPr="008C3E62">
              <w:t>5</w:t>
            </w:r>
            <w:r w:rsidRPr="008C3E62">
              <w:fldChar w:fldCharType="end"/>
            </w:r>
            <w:r w:rsidRPr="008C3E62">
              <w:t xml:space="preserve"> части </w:t>
            </w:r>
            <w:r w:rsidRPr="008C3E62">
              <w:rPr>
                <w:lang w:val="en-US"/>
              </w:rPr>
              <w:t>I</w:t>
            </w:r>
            <w:r w:rsidRPr="008C3E62">
              <w:t xml:space="preserve"> «ОБЩИЕ</w:t>
            </w:r>
            <w:r w:rsidRPr="005F13AC">
              <w:t xml:space="preserve">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C3E62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8C3E62">
              <w:t xml:space="preserve">закупке: </w:t>
            </w:r>
            <w:r w:rsidR="008C3E62" w:rsidRPr="008C3E62">
              <w:rPr>
                <w:b/>
              </w:rPr>
              <w:t>27</w:t>
            </w:r>
            <w:r w:rsidRPr="008C3E62">
              <w:rPr>
                <w:b/>
              </w:rPr>
              <w:t xml:space="preserve"> </w:t>
            </w:r>
            <w:r w:rsidR="008C3E62" w:rsidRPr="008C3E62">
              <w:rPr>
                <w:b/>
              </w:rPr>
              <w:t>марта</w:t>
            </w:r>
            <w:r w:rsidR="00D50269" w:rsidRPr="008C3E62">
              <w:rPr>
                <w:b/>
              </w:rPr>
              <w:t xml:space="preserve"> </w:t>
            </w:r>
            <w:r w:rsidRPr="008C3E62">
              <w:rPr>
                <w:b/>
              </w:rPr>
              <w:t xml:space="preserve">2019 года, 12:00 </w:t>
            </w:r>
            <w:r w:rsidR="00935BEC" w:rsidRPr="008C3E62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9369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899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C3E62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618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8C3E62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AE443C">
              <w:t>Сводная таблица стоимости</w:t>
            </w:r>
            <w:r w:rsidRPr="008C3E62">
              <w:rPr>
                <w:bCs/>
              </w:rPr>
              <w:t xml:space="preserve"> </w:t>
            </w:r>
            <w:r w:rsidRPr="00AE443C">
              <w:t>поставок</w:t>
            </w:r>
            <w:r w:rsidRPr="008C3E62">
              <w:rPr>
                <w:bCs/>
              </w:rPr>
              <w:t xml:space="preserve"> по форме и в соответствии с инструкциями, </w:t>
            </w:r>
            <w:r w:rsidRPr="008C3E62">
              <w:rPr>
                <w:bCs/>
                <w:spacing w:val="-1"/>
              </w:rPr>
              <w:t>приведенными в настоящей документации о закупке</w:t>
            </w:r>
            <w:r w:rsidR="008C3E62">
              <w:rPr>
                <w:bCs/>
                <w:spacing w:val="-1"/>
              </w:rPr>
              <w:t>.</w:t>
            </w:r>
            <w:r w:rsidRPr="008C3E62">
              <w:rPr>
                <w:bCs/>
                <w:spacing w:val="-1"/>
                <w:highlight w:val="magenta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691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798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1655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80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1076"/>
            <w:bookmarkStart w:id="464" w:name="_Ref706723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0278E6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0278E6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010"/>
            <w:bookmarkStart w:id="466" w:name="_Ref16631138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60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278E6" w:rsidRDefault="007E4F0F" w:rsidP="007E4F0F">
            <w:pPr>
              <w:widowControl w:val="0"/>
              <w:spacing w:after="0"/>
              <w:ind w:right="175"/>
            </w:pPr>
            <w:r w:rsidRPr="000278E6">
              <w:rPr>
                <w:b/>
              </w:rPr>
              <w:t>Не установлено.</w:t>
            </w:r>
          </w:p>
          <w:p w:rsidR="007E4F0F" w:rsidRPr="000278E6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72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03744D">
              <w:rPr>
                <w:bCs/>
              </w:rPr>
              <w:fldChar w:fldCharType="begin"/>
            </w:r>
            <w:r w:rsidRPr="0003744D">
              <w:rPr>
                <w:bCs/>
              </w:rPr>
              <w:instrText xml:space="preserve"> REF _Ref2765502 \r \h  \* MERGEFORMAT </w:instrText>
            </w:r>
            <w:r w:rsidRPr="0003744D">
              <w:rPr>
                <w:bCs/>
              </w:rPr>
            </w:r>
            <w:r w:rsidRPr="0003744D">
              <w:rPr>
                <w:bCs/>
              </w:rPr>
              <w:fldChar w:fldCharType="separate"/>
            </w:r>
            <w:r w:rsidR="00744DC6">
              <w:rPr>
                <w:bCs/>
              </w:rPr>
              <w:t>3.6.4</w:t>
            </w:r>
            <w:r w:rsidRPr="0003744D">
              <w:rPr>
                <w:bCs/>
              </w:rPr>
              <w:fldChar w:fldCharType="end"/>
            </w:r>
            <w:r w:rsidRPr="0003744D">
              <w:t xml:space="preserve"> документации о закупке.  </w:t>
            </w: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278E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0278E6">
              <w:rPr>
                <w:b/>
              </w:rPr>
              <w:t xml:space="preserve">Не требуется </w:t>
            </w:r>
          </w:p>
          <w:p w:rsidR="007E4F0F" w:rsidRPr="000278E6" w:rsidRDefault="007E4F0F" w:rsidP="007E4F0F">
            <w:pPr>
              <w:widowControl w:val="0"/>
              <w:spacing w:after="0"/>
              <w:ind w:right="175"/>
            </w:pPr>
          </w:p>
          <w:p w:rsidR="007E4F0F" w:rsidRPr="000278E6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0278E6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0278E6" w:rsidRDefault="007E4F0F" w:rsidP="007E4F0F">
            <w:pPr>
              <w:widowControl w:val="0"/>
              <w:ind w:right="175"/>
            </w:pPr>
          </w:p>
          <w:p w:rsidR="007E4F0F" w:rsidRPr="000278E6" w:rsidRDefault="007E4F0F" w:rsidP="000278E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2503"/>
            <w:bookmarkStart w:id="470" w:name="_Ref770129"/>
            <w:bookmarkStart w:id="471" w:name="_Ref166381471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278E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0278E6">
              <w:rPr>
                <w:b/>
              </w:rPr>
              <w:t>Не установлено</w:t>
            </w:r>
          </w:p>
          <w:p w:rsidR="007E4F0F" w:rsidRPr="000278E6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0278E6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278E6">
              <w:fldChar w:fldCharType="begin"/>
            </w:r>
            <w:r w:rsidRPr="000278E6">
              <w:rPr>
                <w:b/>
              </w:rPr>
              <w:instrText xml:space="preserve"> REF _Ref1118354 \r \h </w:instrText>
            </w:r>
            <w:r w:rsidR="000278E6">
              <w:instrText xml:space="preserve"> \* MERGEFORMAT </w:instrText>
            </w:r>
            <w:r w:rsidRPr="000278E6">
              <w:fldChar w:fldCharType="separate"/>
            </w:r>
            <w:r w:rsidR="00744DC6" w:rsidRPr="000278E6">
              <w:rPr>
                <w:b/>
              </w:rPr>
              <w:t>6.2.16</w:t>
            </w:r>
            <w:r w:rsidRPr="000278E6">
              <w:fldChar w:fldCharType="end"/>
            </w:r>
            <w:r w:rsidRPr="000278E6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0278E6">
              <w:rPr>
                <w:iCs/>
              </w:rPr>
              <w:lastRenderedPageBreak/>
              <w:t xml:space="preserve">Порядок внесения денежных средств и </w:t>
            </w:r>
            <w:r w:rsidRPr="000278E6">
              <w:t xml:space="preserve">условия банковской гарантии установлены в подразделе </w:t>
            </w:r>
            <w:r w:rsidRPr="000278E6">
              <w:fldChar w:fldCharType="begin"/>
            </w:r>
            <w:r w:rsidRPr="000278E6">
              <w:instrText xml:space="preserve"> REF _Ref775279 \r \h  \* MERGEFORMAT </w:instrText>
            </w:r>
            <w:r w:rsidRPr="000278E6">
              <w:fldChar w:fldCharType="separate"/>
            </w:r>
            <w:r w:rsidR="00744DC6" w:rsidRPr="000278E6">
              <w:t>6.2</w:t>
            </w:r>
            <w:r w:rsidRPr="000278E6">
              <w:fldChar w:fldCharType="end"/>
            </w:r>
            <w:r w:rsidRPr="000278E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3061"/>
            <w:bookmarkStart w:id="473" w:name="_Ref354440864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278E6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0278E6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0278E6" w:rsidRPr="00736B0E" w:rsidRDefault="000278E6" w:rsidP="000278E6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:rsidR="000278E6" w:rsidRDefault="000278E6" w:rsidP="000278E6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</w:p>
          <w:p w:rsidR="007E4F0F" w:rsidRPr="000278E6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0278E6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0278E6" w:rsidRPr="00736B0E" w:rsidRDefault="000278E6" w:rsidP="000278E6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:rsidR="000278E6" w:rsidRPr="00736B0E" w:rsidRDefault="000278E6" w:rsidP="000278E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:rsidR="000278E6" w:rsidRDefault="000278E6" w:rsidP="000278E6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:rsidR="007E4F0F" w:rsidRPr="005F13AC" w:rsidRDefault="007E4F0F" w:rsidP="000278E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235"/>
            <w:bookmarkStart w:id="475" w:name="_Ref354428632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0278E6">
              <w:t xml:space="preserve">в </w:t>
            </w:r>
            <w:r w:rsidR="00744BA7" w:rsidRPr="000278E6">
              <w:t>П</w:t>
            </w:r>
            <w:r w:rsidRPr="000278E6">
              <w:t xml:space="preserve">риложении №3 к </w:t>
            </w:r>
            <w:r w:rsidR="00DE57DD" w:rsidRPr="000278E6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5600"/>
            <w:bookmarkStart w:id="477" w:name="_Ref35413459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договор с несколькими </w:t>
            </w:r>
            <w:r w:rsidRPr="0003744D">
              <w:lastRenderedPageBreak/>
              <w:t>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0278E6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772576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9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05008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278E6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446274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2" w:name="_Ref44639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278E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278E6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6253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4" w:name="_Toc298234678"/>
            <w:bookmarkStart w:id="485" w:name="_Toc255985678"/>
            <w:bookmarkStart w:id="486" w:name="_Ref303277443"/>
            <w:bookmarkStart w:id="487" w:name="_Ref303323608"/>
            <w:bookmarkStart w:id="488" w:name="_Ref305686033"/>
            <w:bookmarkStart w:id="489" w:name="_Ref306195624"/>
            <w:bookmarkStart w:id="490" w:name="_Ref306196482"/>
            <w:bookmarkStart w:id="491" w:name="_Toc441503250"/>
            <w:bookmarkStart w:id="492" w:name="_Ref441504383"/>
            <w:bookmarkStart w:id="493" w:name="_Ref441571664"/>
            <w:bookmarkStart w:id="494" w:name="_Toc441572041"/>
            <w:bookmarkStart w:id="495" w:name="_Toc441575133"/>
            <w:bookmarkStart w:id="496" w:name="_Toc442195798"/>
            <w:bookmarkStart w:id="497" w:name="_Toc442251840"/>
            <w:bookmarkStart w:id="498" w:name="_Toc442258789"/>
            <w:bookmarkStart w:id="499" w:name="_Toc442259029"/>
            <w:bookmarkStart w:id="500" w:name="_Ref442262256"/>
            <w:bookmarkStart w:id="501" w:name="_Toc442265340"/>
            <w:bookmarkStart w:id="502" w:name="_Toc447292574"/>
            <w:bookmarkStart w:id="503" w:name="_Toc461809018"/>
            <w:bookmarkStart w:id="504" w:name="_Toc463514436"/>
            <w:bookmarkStart w:id="505" w:name="_Toc466908556"/>
            <w:bookmarkStart w:id="506" w:name="_Toc468196495"/>
            <w:bookmarkStart w:id="507" w:name="_Toc468446575"/>
            <w:bookmarkStart w:id="508" w:name="_Toc468446769"/>
            <w:bookmarkStart w:id="509" w:name="_Toc469479625"/>
            <w:bookmarkStart w:id="510" w:name="_Toc471986574"/>
            <w:bookmarkStart w:id="511" w:name="_Toc498509208"/>
            <w:bookmarkStart w:id="512" w:name="_Toc535853550"/>
            <w:bookmarkStart w:id="513" w:name="_Toc535853742"/>
            <w:bookmarkStart w:id="514" w:name="_Toc536020386"/>
            <w:r w:rsidRPr="0003744D">
              <w:lastRenderedPageBreak/>
              <w:t xml:space="preserve">Требования к сроку действия 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 w:rsidRPr="0003744D">
              <w:t>Заявки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5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5"/>
            <w:r w:rsidRPr="0003744D">
              <w:t xml:space="preserve">В любом случае этот срок не должен быть менее 90 календарных </w:t>
            </w:r>
            <w:r w:rsidRPr="0003744D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44DC6" w:rsidRPr="00744DC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44DC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278E6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0278E6">
              <w:t xml:space="preserve">Единая электронная торговая площадка </w:t>
            </w:r>
            <w:hyperlink r:id="rId16" w:history="1">
              <w:r w:rsidRPr="000278E6">
                <w:rPr>
                  <w:rStyle w:val="aff7"/>
                </w:rPr>
                <w:t>https://rosseti.roseltorg.ru</w:t>
              </w:r>
            </w:hyperlink>
            <w:r w:rsidRPr="000278E6">
              <w:rPr>
                <w:rStyle w:val="aff7"/>
              </w:rPr>
              <w:t xml:space="preserve">, </w:t>
            </w:r>
            <w:r w:rsidRPr="000278E6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lastRenderedPageBreak/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lastRenderedPageBreak/>
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FE2EFC">
        <w:t>законодательству</w:t>
      </w:r>
      <w:proofErr w:type="gramEnd"/>
      <w:r w:rsidRPr="00FE2EFC">
        <w:t xml:space="preserve">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5F13AC">
        <w:t>законодательству</w:t>
      </w:r>
      <w:proofErr w:type="gramEnd"/>
      <w:r w:rsidRPr="005F13AC">
        <w:t xml:space="preserve">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</w:p>
    <w:p w:rsidR="00E7744B" w:rsidRPr="000278E6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0278E6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0278E6">
        <w:t xml:space="preserve">. </w:t>
      </w:r>
      <w:r w:rsidR="00DF1393" w:rsidRPr="000278E6">
        <w:rPr>
          <w:bCs/>
        </w:rPr>
        <w:t xml:space="preserve">Под аналогичными </w:t>
      </w:r>
      <w:r w:rsidR="00DF1393" w:rsidRPr="000278E6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0278E6">
        <w:fldChar w:fldCharType="begin"/>
      </w:r>
      <w:r w:rsidR="00DF1393" w:rsidRPr="000278E6">
        <w:instrText xml:space="preserve"> REF _Ref354428953 \r \h </w:instrText>
      </w:r>
      <w:r w:rsidR="000278E6">
        <w:instrText xml:space="preserve"> \* MERGEFORMAT </w:instrText>
      </w:r>
      <w:r w:rsidR="00DF1393" w:rsidRPr="000278E6">
        <w:fldChar w:fldCharType="separate"/>
      </w:r>
      <w:r w:rsidR="00744DC6" w:rsidRPr="000278E6">
        <w:t>5</w:t>
      </w:r>
      <w:r w:rsidR="00DF1393" w:rsidRPr="000278E6">
        <w:fldChar w:fldCharType="end"/>
      </w:r>
      <w:r w:rsidR="00DF1393" w:rsidRPr="000278E6">
        <w:t xml:space="preserve"> части </w:t>
      </w:r>
      <w:r w:rsidR="00DF1393" w:rsidRPr="000278E6">
        <w:rPr>
          <w:lang w:val="en-US"/>
        </w:rPr>
        <w:t>IV</w:t>
      </w:r>
      <w:r w:rsidR="00DF1393" w:rsidRPr="000278E6">
        <w:t xml:space="preserve"> «ИНФОРМАЦИОННАЯ КАРТА ЗАКУПКИ»</w:t>
      </w:r>
      <w:r w:rsidRPr="000278E6">
        <w:t>;</w:t>
      </w:r>
      <w:r w:rsidR="00DF1393" w:rsidRPr="000278E6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>не определены численные и качественные параметры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567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bookmarkStart w:id="530" w:name="_GoBack"/>
      <w:bookmarkEnd w:id="530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2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E7A" w:rsidRDefault="000E0E7A">
      <w:r>
        <w:separator/>
      </w:r>
    </w:p>
    <w:p w:rsidR="000E0E7A" w:rsidRDefault="000E0E7A"/>
  </w:endnote>
  <w:endnote w:type="continuationSeparator" w:id="0">
    <w:p w:rsidR="000E0E7A" w:rsidRDefault="000E0E7A">
      <w:r>
        <w:continuationSeparator/>
      </w:r>
    </w:p>
    <w:p w:rsidR="000E0E7A" w:rsidRDefault="000E0E7A"/>
  </w:endnote>
  <w:endnote w:type="continuationNotice" w:id="1">
    <w:p w:rsidR="000E0E7A" w:rsidRDefault="000E0E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902488" w:rsidRDefault="007E0B08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7E0B08" w:rsidRPr="007E0B08" w:rsidRDefault="007E0B0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E0B08">
              <w:rPr>
                <w:sz w:val="16"/>
                <w:szCs w:val="16"/>
              </w:rPr>
              <w:t xml:space="preserve">Страница </w:t>
            </w:r>
            <w:r w:rsidRPr="007E0B08">
              <w:rPr>
                <w:bCs/>
                <w:sz w:val="16"/>
                <w:szCs w:val="16"/>
              </w:rPr>
              <w:fldChar w:fldCharType="begin"/>
            </w:r>
            <w:r w:rsidRPr="007E0B08">
              <w:rPr>
                <w:bCs/>
                <w:sz w:val="16"/>
                <w:szCs w:val="16"/>
              </w:rPr>
              <w:instrText>PAGE</w:instrText>
            </w:r>
            <w:r w:rsidRPr="007E0B08">
              <w:rPr>
                <w:bCs/>
                <w:sz w:val="16"/>
                <w:szCs w:val="16"/>
              </w:rPr>
              <w:fldChar w:fldCharType="separate"/>
            </w:r>
            <w:r w:rsidR="000278E6">
              <w:rPr>
                <w:bCs/>
                <w:noProof/>
                <w:sz w:val="16"/>
                <w:szCs w:val="16"/>
              </w:rPr>
              <w:t>48</w:t>
            </w:r>
            <w:r w:rsidRPr="007E0B08">
              <w:rPr>
                <w:bCs/>
                <w:sz w:val="16"/>
                <w:szCs w:val="16"/>
              </w:rPr>
              <w:fldChar w:fldCharType="end"/>
            </w:r>
            <w:r w:rsidRPr="007E0B08">
              <w:rPr>
                <w:sz w:val="16"/>
                <w:szCs w:val="16"/>
              </w:rPr>
              <w:t xml:space="preserve"> из </w:t>
            </w:r>
            <w:r w:rsidRPr="007E0B08">
              <w:rPr>
                <w:bCs/>
                <w:sz w:val="16"/>
                <w:szCs w:val="16"/>
              </w:rPr>
              <w:fldChar w:fldCharType="begin"/>
            </w:r>
            <w:r w:rsidRPr="007E0B08">
              <w:rPr>
                <w:bCs/>
                <w:sz w:val="16"/>
                <w:szCs w:val="16"/>
              </w:rPr>
              <w:instrText>NUMPAGES</w:instrText>
            </w:r>
            <w:r w:rsidRPr="007E0B08">
              <w:rPr>
                <w:bCs/>
                <w:sz w:val="16"/>
                <w:szCs w:val="16"/>
              </w:rPr>
              <w:fldChar w:fldCharType="separate"/>
            </w:r>
            <w:r w:rsidR="000278E6">
              <w:rPr>
                <w:bCs/>
                <w:noProof/>
                <w:sz w:val="16"/>
                <w:szCs w:val="16"/>
              </w:rPr>
              <w:t>48</w:t>
            </w:r>
            <w:r w:rsidRPr="007E0B08">
              <w:rPr>
                <w:bCs/>
                <w:sz w:val="16"/>
                <w:szCs w:val="16"/>
              </w:rPr>
              <w:fldChar w:fldCharType="end"/>
            </w:r>
          </w:p>
          <w:p w:rsidR="007E0B08" w:rsidRPr="007E0B08" w:rsidRDefault="007E0B08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E0B08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E0B08" w:rsidRPr="00401A97" w:rsidRDefault="007E0B08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7E0B0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E0B08">
              <w:rPr>
                <w:sz w:val="16"/>
                <w:szCs w:val="16"/>
              </w:rPr>
              <w:t>Договора на поставку аккумуляторных батарей для нужд ПАО «МРСК Центра» (филиала «Тамбовэнерго»)</w:t>
            </w:r>
            <w:r w:rsidRPr="007E0B08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902488" w:rsidRDefault="007E0B08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902488" w:rsidRDefault="007E0B08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E7A" w:rsidRDefault="000E0E7A">
      <w:r>
        <w:separator/>
      </w:r>
    </w:p>
    <w:p w:rsidR="000E0E7A" w:rsidRDefault="000E0E7A"/>
  </w:footnote>
  <w:footnote w:type="continuationSeparator" w:id="0">
    <w:p w:rsidR="000E0E7A" w:rsidRDefault="000E0E7A">
      <w:r>
        <w:continuationSeparator/>
      </w:r>
    </w:p>
    <w:p w:rsidR="000E0E7A" w:rsidRDefault="000E0E7A"/>
  </w:footnote>
  <w:footnote w:type="continuationNotice" w:id="1">
    <w:p w:rsidR="000E0E7A" w:rsidRDefault="000E0E7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401A97" w:rsidRDefault="007E0B0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401A97" w:rsidRDefault="007E0B08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401A97" w:rsidRDefault="007E0B08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8" w:rsidRPr="003C47E7" w:rsidRDefault="007E0B0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6F45F5B"/>
    <w:multiLevelType w:val="multilevel"/>
    <w:tmpl w:val="3E688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7"/>
  </w:num>
  <w:num w:numId="23">
    <w:abstractNumId w:val="16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8E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0E7A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0B08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E62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94E847-9004-425E-8397-8AFD471F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0D133-1275-470B-B90A-AF56BA2F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48</Pages>
  <Words>20791</Words>
  <Characters>118515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14</cp:revision>
  <cp:lastPrinted>2019-01-16T10:14:00Z</cp:lastPrinted>
  <dcterms:created xsi:type="dcterms:W3CDTF">2019-03-13T14:19:00Z</dcterms:created>
  <dcterms:modified xsi:type="dcterms:W3CDTF">2019-03-21T10:41:00Z</dcterms:modified>
</cp:coreProperties>
</file>