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D9" w:rsidRPr="00653944" w:rsidRDefault="006236F3" w:rsidP="00052FD9">
      <w:pPr>
        <w:ind w:left="284" w:right="-425"/>
        <w:rPr>
          <w:sz w:val="24"/>
          <w:szCs w:val="24"/>
        </w:rPr>
      </w:pPr>
      <w:r w:rsidRPr="0065394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851C0B3" wp14:editId="435A4142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52FD9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52FD9" w:rsidRDefault="00052FD9" w:rsidP="00052FD9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52FD9" w:rsidRDefault="00052FD9" w:rsidP="00052FD9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52FD9" w:rsidRPr="00881784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52FD9" w:rsidRPr="00052FD9" w:rsidRDefault="00052FD9" w:rsidP="00052FD9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052FD9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52FD9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052FD9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52FD9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052FD9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052FD9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052FD9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proofErr w:type="spellStart"/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52FD9" w:rsidP="00052FD9" w:rsidRDefault="00052FD9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52FD9" w:rsidP="00052FD9" w:rsidRDefault="00052FD9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52FD9" w:rsidP="00052FD9" w:rsidRDefault="00052FD9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52FD9" w:rsidP="00052FD9" w:rsidRDefault="00052FD9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52FD9" w:rsidP="00052FD9" w:rsidRDefault="00052FD9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52FD9" w:rsidP="00052FD9" w:rsidRDefault="00052FD9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52FD9" w:rsidP="00052FD9" w:rsidRDefault="00052FD9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52FD9" w:rsidP="00052FD9" w:rsidRDefault="00052FD9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52FD9" w:rsidP="00052FD9" w:rsidRDefault="00052FD9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52FD9" w:rsidR="00052FD9" w:rsidP="00052FD9" w:rsidRDefault="00052FD9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8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52FD9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52FD9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52FD9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9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52FD9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52FD9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653944">
        <w:rPr>
          <w:noProof/>
          <w:sz w:val="24"/>
          <w:szCs w:val="24"/>
        </w:rPr>
        <w:drawing>
          <wp:inline distT="0" distB="0" distL="0" distR="0" wp14:anchorId="55C130D0" wp14:editId="6F7A760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D9" w:rsidRPr="00653944" w:rsidRDefault="00052FD9" w:rsidP="00052FD9">
      <w:pPr>
        <w:pStyle w:val="a9"/>
        <w:suppressAutoHyphens/>
        <w:ind w:left="284"/>
        <w:jc w:val="center"/>
        <w:rPr>
          <w:rFonts w:ascii="Helios-Regular" w:hAnsi="Helios-Regular" w:cs="Helios-Regular"/>
          <w:color w:val="auto"/>
          <w:spacing w:val="4"/>
          <w:lang w:val="en-US"/>
        </w:rPr>
      </w:pPr>
    </w:p>
    <w:p w:rsidR="00052FD9" w:rsidRPr="00653944" w:rsidRDefault="00052FD9" w:rsidP="00052FD9">
      <w:pPr>
        <w:ind w:left="284"/>
        <w:jc w:val="center"/>
        <w:rPr>
          <w:sz w:val="24"/>
          <w:szCs w:val="24"/>
          <w:lang w:val="en-US"/>
        </w:rPr>
      </w:pPr>
    </w:p>
    <w:p w:rsidR="00052FD9" w:rsidRPr="00653944" w:rsidRDefault="00052FD9" w:rsidP="00052FD9">
      <w:pPr>
        <w:ind w:left="284"/>
        <w:jc w:val="center"/>
        <w:rPr>
          <w:rFonts w:ascii="Arial" w:hAnsi="Arial" w:cs="Arial"/>
          <w:noProof/>
          <w:sz w:val="24"/>
          <w:szCs w:val="24"/>
          <w:lang w:val="en-US"/>
        </w:rPr>
      </w:pPr>
    </w:p>
    <w:p w:rsidR="00052FD9" w:rsidRPr="00653944" w:rsidRDefault="00052FD9" w:rsidP="00052FD9">
      <w:pPr>
        <w:ind w:left="284"/>
        <w:jc w:val="center"/>
        <w:rPr>
          <w:sz w:val="24"/>
          <w:szCs w:val="24"/>
        </w:rPr>
      </w:pPr>
    </w:p>
    <w:p w:rsidR="00052FD9" w:rsidRPr="00653944" w:rsidRDefault="00052FD9" w:rsidP="00052FD9">
      <w:pPr>
        <w:ind w:left="284"/>
        <w:jc w:val="center"/>
        <w:rPr>
          <w:sz w:val="24"/>
          <w:szCs w:val="24"/>
        </w:rPr>
      </w:pPr>
    </w:p>
    <w:p w:rsidR="00052FD9" w:rsidRPr="00653944" w:rsidRDefault="00052FD9" w:rsidP="00052FD9">
      <w:pPr>
        <w:ind w:left="5670"/>
        <w:rPr>
          <w:sz w:val="24"/>
          <w:szCs w:val="24"/>
        </w:rPr>
      </w:pPr>
    </w:p>
    <w:p w:rsidR="009044AD" w:rsidRPr="00653944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653944">
        <w:rPr>
          <w:b/>
          <w:sz w:val="24"/>
          <w:szCs w:val="24"/>
        </w:rPr>
        <w:t>Уведомление</w:t>
      </w:r>
    </w:p>
    <w:p w:rsidR="009044AD" w:rsidRPr="00653944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653944">
        <w:rPr>
          <w:b/>
          <w:sz w:val="24"/>
          <w:szCs w:val="24"/>
        </w:rPr>
        <w:t xml:space="preserve">об отказе от проведения </w:t>
      </w:r>
      <w:r w:rsidR="00AF2703" w:rsidRPr="00653944">
        <w:rPr>
          <w:b/>
          <w:sz w:val="24"/>
          <w:szCs w:val="24"/>
        </w:rPr>
        <w:t>от</w:t>
      </w:r>
      <w:r w:rsidR="00185C29" w:rsidRPr="00653944">
        <w:rPr>
          <w:b/>
          <w:sz w:val="24"/>
          <w:szCs w:val="24"/>
        </w:rPr>
        <w:t xml:space="preserve">крытого </w:t>
      </w:r>
      <w:r w:rsidR="00AA1E59" w:rsidRPr="00653944">
        <w:rPr>
          <w:b/>
          <w:sz w:val="24"/>
          <w:szCs w:val="24"/>
        </w:rPr>
        <w:t>запроса предложений</w:t>
      </w:r>
    </w:p>
    <w:p w:rsidR="009044AD" w:rsidRPr="00653944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653944">
        <w:rPr>
          <w:sz w:val="24"/>
          <w:szCs w:val="24"/>
        </w:rPr>
        <w:t xml:space="preserve">Заказчик, являющийся Организатором </w:t>
      </w:r>
      <w:r w:rsidR="00AF2703" w:rsidRPr="00653944">
        <w:rPr>
          <w:sz w:val="24"/>
          <w:szCs w:val="24"/>
        </w:rPr>
        <w:t>от</w:t>
      </w:r>
      <w:r w:rsidR="00E762A5" w:rsidRPr="00653944">
        <w:rPr>
          <w:sz w:val="24"/>
          <w:szCs w:val="24"/>
        </w:rPr>
        <w:t xml:space="preserve">крытого </w:t>
      </w:r>
      <w:r w:rsidR="00CB4192" w:rsidRPr="00653944">
        <w:rPr>
          <w:sz w:val="24"/>
          <w:szCs w:val="24"/>
        </w:rPr>
        <w:t>запроса предложений</w:t>
      </w:r>
      <w:r w:rsidR="00A02FB3" w:rsidRPr="00653944">
        <w:rPr>
          <w:sz w:val="24"/>
          <w:szCs w:val="24"/>
        </w:rPr>
        <w:t xml:space="preserve"> </w:t>
      </w:r>
      <w:r w:rsidR="00052568" w:rsidRPr="00653944">
        <w:rPr>
          <w:sz w:val="24"/>
          <w:szCs w:val="24"/>
        </w:rPr>
        <w:t>ПАО «МРСК Центра»</w:t>
      </w:r>
      <w:r w:rsidRPr="00653944">
        <w:rPr>
          <w:sz w:val="24"/>
          <w:szCs w:val="24"/>
        </w:rPr>
        <w:t xml:space="preserve">, </w:t>
      </w:r>
      <w:r w:rsidR="00CE2B81" w:rsidRPr="00653944">
        <w:rPr>
          <w:sz w:val="24"/>
          <w:szCs w:val="24"/>
        </w:rPr>
        <w:t xml:space="preserve">расположенный по адресу: </w:t>
      </w:r>
      <w:proofErr w:type="gramStart"/>
      <w:r w:rsidR="00391148" w:rsidRPr="00653944">
        <w:rPr>
          <w:sz w:val="24"/>
          <w:szCs w:val="24"/>
        </w:rPr>
        <w:t>РФ, 308000, г. Белгород,  ул. Преображенская, д. 42, к.715</w:t>
      </w:r>
      <w:r w:rsidR="009044AD" w:rsidRPr="00653944">
        <w:rPr>
          <w:sz w:val="24"/>
          <w:szCs w:val="24"/>
        </w:rPr>
        <w:t xml:space="preserve">, </w:t>
      </w:r>
      <w:r w:rsidRPr="00653944">
        <w:rPr>
          <w:sz w:val="24"/>
          <w:szCs w:val="24"/>
        </w:rPr>
        <w:t>(контактное лицо:</w:t>
      </w:r>
      <w:proofErr w:type="gramEnd"/>
      <w:r w:rsidRPr="00653944">
        <w:rPr>
          <w:sz w:val="24"/>
          <w:szCs w:val="24"/>
        </w:rPr>
        <w:t xml:space="preserve"> </w:t>
      </w:r>
      <w:r w:rsidR="00391148" w:rsidRPr="00653944">
        <w:rPr>
          <w:sz w:val="24"/>
          <w:szCs w:val="24"/>
        </w:rPr>
        <w:t>Ермолова Ирина Валерьевна, контактный телефон (4722) 58-17-81)</w:t>
      </w:r>
      <w:r w:rsidR="009044AD" w:rsidRPr="00653944">
        <w:rPr>
          <w:sz w:val="24"/>
          <w:szCs w:val="24"/>
        </w:rPr>
        <w:t xml:space="preserve"> настоящим Уведомлением доводит до сведения всех </w:t>
      </w:r>
      <w:r w:rsidR="003173A3" w:rsidRPr="00653944">
        <w:rPr>
          <w:sz w:val="24"/>
          <w:szCs w:val="24"/>
        </w:rPr>
        <w:t>Участников</w:t>
      </w:r>
      <w:r w:rsidR="00F155EF" w:rsidRPr="00653944">
        <w:rPr>
          <w:sz w:val="24"/>
          <w:szCs w:val="24"/>
        </w:rPr>
        <w:t xml:space="preserve">, </w:t>
      </w:r>
      <w:r w:rsidR="009044AD" w:rsidRPr="00653944">
        <w:rPr>
          <w:sz w:val="24"/>
          <w:szCs w:val="24"/>
        </w:rPr>
        <w:t>а также всех других заинтересованных ли</w:t>
      </w:r>
      <w:r w:rsidR="00184C50" w:rsidRPr="00653944">
        <w:rPr>
          <w:sz w:val="24"/>
          <w:szCs w:val="24"/>
        </w:rPr>
        <w:t>ц,</w:t>
      </w:r>
      <w:r w:rsidR="00AF2703" w:rsidRPr="00653944">
        <w:rPr>
          <w:sz w:val="24"/>
          <w:szCs w:val="24"/>
        </w:rPr>
        <w:t xml:space="preserve"> о своем отказе от проведения от</w:t>
      </w:r>
      <w:r w:rsidR="00E762A5" w:rsidRPr="00653944">
        <w:rPr>
          <w:sz w:val="24"/>
          <w:szCs w:val="24"/>
        </w:rPr>
        <w:t xml:space="preserve">крытого </w:t>
      </w:r>
      <w:r w:rsidR="00CB4192" w:rsidRPr="00653944">
        <w:rPr>
          <w:sz w:val="24"/>
          <w:szCs w:val="24"/>
        </w:rPr>
        <w:t>запроса предложений</w:t>
      </w:r>
      <w:r w:rsidR="00A02FB3" w:rsidRPr="00653944">
        <w:rPr>
          <w:sz w:val="24"/>
          <w:szCs w:val="24"/>
        </w:rPr>
        <w:t xml:space="preserve"> </w:t>
      </w:r>
      <w:r w:rsidR="00BC060E" w:rsidRPr="00653944">
        <w:rPr>
          <w:sz w:val="24"/>
          <w:szCs w:val="24"/>
        </w:rPr>
        <w:t>на право заключени</w:t>
      </w:r>
      <w:r w:rsidR="009F38B7" w:rsidRPr="00653944">
        <w:rPr>
          <w:sz w:val="24"/>
          <w:szCs w:val="24"/>
        </w:rPr>
        <w:t>я</w:t>
      </w:r>
      <w:r w:rsidR="00BC060E" w:rsidRPr="00653944">
        <w:rPr>
          <w:sz w:val="24"/>
          <w:szCs w:val="24"/>
        </w:rPr>
        <w:t xml:space="preserve"> </w:t>
      </w:r>
      <w:r w:rsidR="003C1F48" w:rsidRPr="00653944">
        <w:rPr>
          <w:sz w:val="24"/>
          <w:szCs w:val="24"/>
        </w:rPr>
        <w:t xml:space="preserve">Договора на поставку </w:t>
      </w:r>
      <w:r w:rsidR="00391148" w:rsidRPr="00653944">
        <w:rPr>
          <w:sz w:val="24"/>
          <w:szCs w:val="24"/>
        </w:rPr>
        <w:t>серверного оборудования для нужд ПАО МРСК Центра (филиал Белгородэнерго)</w:t>
      </w:r>
      <w:r w:rsidR="009044AD" w:rsidRPr="00653944">
        <w:rPr>
          <w:sz w:val="24"/>
          <w:szCs w:val="24"/>
        </w:rPr>
        <w:t xml:space="preserve">, </w:t>
      </w:r>
      <w:proofErr w:type="gramStart"/>
      <w:r w:rsidR="0059384F" w:rsidRPr="00653944">
        <w:rPr>
          <w:sz w:val="24"/>
          <w:szCs w:val="24"/>
        </w:rPr>
        <w:t>Извещение</w:t>
      </w:r>
      <w:proofErr w:type="gramEnd"/>
      <w:r w:rsidRPr="00653944">
        <w:rPr>
          <w:sz w:val="24"/>
          <w:szCs w:val="24"/>
        </w:rPr>
        <w:t xml:space="preserve"> </w:t>
      </w:r>
      <w:r w:rsidR="009044AD" w:rsidRPr="00653944">
        <w:rPr>
          <w:sz w:val="24"/>
          <w:szCs w:val="24"/>
        </w:rPr>
        <w:t xml:space="preserve">о </w:t>
      </w:r>
      <w:r w:rsidRPr="00653944">
        <w:rPr>
          <w:sz w:val="24"/>
          <w:szCs w:val="24"/>
        </w:rPr>
        <w:t>проведении</w:t>
      </w:r>
      <w:r w:rsidR="009044AD" w:rsidRPr="00653944">
        <w:rPr>
          <w:sz w:val="24"/>
          <w:szCs w:val="24"/>
        </w:rPr>
        <w:t xml:space="preserve"> которого </w:t>
      </w:r>
      <w:r w:rsidR="003B3080" w:rsidRPr="00653944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11" w:history="1">
        <w:proofErr w:type="gramStart"/>
        <w:r w:rsidR="003B3080" w:rsidRPr="00653944">
          <w:rPr>
            <w:sz w:val="24"/>
            <w:szCs w:val="24"/>
          </w:rPr>
          <w:t>www.zakupki.gov.ru</w:t>
        </w:r>
      </w:hyperlink>
      <w:r w:rsidR="003B3080" w:rsidRPr="00653944">
        <w:rPr>
          <w:sz w:val="24"/>
          <w:szCs w:val="24"/>
        </w:rPr>
        <w:t xml:space="preserve">, </w:t>
      </w:r>
      <w:r w:rsidR="006669DA" w:rsidRPr="00653944">
        <w:rPr>
          <w:sz w:val="24"/>
          <w:szCs w:val="24"/>
        </w:rPr>
        <w:t xml:space="preserve">копия публикации </w:t>
      </w:r>
      <w:r w:rsidR="003B3080" w:rsidRPr="00653944">
        <w:rPr>
          <w:sz w:val="24"/>
          <w:szCs w:val="24"/>
        </w:rPr>
        <w:t xml:space="preserve">на электронной торговой площадке </w:t>
      </w:r>
      <w:r w:rsidR="00903063" w:rsidRPr="00653944">
        <w:rPr>
          <w:sz w:val="24"/>
          <w:szCs w:val="24"/>
        </w:rPr>
        <w:t>П</w:t>
      </w:r>
      <w:r w:rsidR="00C720FA" w:rsidRPr="00653944">
        <w:rPr>
          <w:sz w:val="24"/>
          <w:szCs w:val="24"/>
        </w:rPr>
        <w:t>АО «</w:t>
      </w:r>
      <w:proofErr w:type="spellStart"/>
      <w:r w:rsidR="00C720FA" w:rsidRPr="00653944">
        <w:rPr>
          <w:sz w:val="24"/>
          <w:szCs w:val="24"/>
        </w:rPr>
        <w:t>Россети</w:t>
      </w:r>
      <w:proofErr w:type="spellEnd"/>
      <w:r w:rsidR="00C720FA" w:rsidRPr="00653944">
        <w:rPr>
          <w:sz w:val="24"/>
          <w:szCs w:val="24"/>
        </w:rPr>
        <w:t>»</w:t>
      </w:r>
      <w:r w:rsidR="003B3080" w:rsidRPr="00653944">
        <w:rPr>
          <w:sz w:val="24"/>
          <w:szCs w:val="24"/>
        </w:rPr>
        <w:t xml:space="preserve"> </w:t>
      </w:r>
      <w:r w:rsidR="00391148" w:rsidRPr="00653944">
        <w:rPr>
          <w:sz w:val="24"/>
          <w:szCs w:val="24"/>
        </w:rPr>
        <w:t>B2B</w:t>
      </w:r>
      <w:r w:rsidR="003C1F48" w:rsidRPr="00653944">
        <w:rPr>
          <w:sz w:val="24"/>
          <w:szCs w:val="24"/>
        </w:rPr>
        <w:t xml:space="preserve"> №</w:t>
      </w:r>
      <w:r w:rsidR="00391148" w:rsidRPr="00653944">
        <w:rPr>
          <w:sz w:val="24"/>
          <w:szCs w:val="24"/>
        </w:rPr>
        <w:t xml:space="preserve"> 861452</w:t>
      </w:r>
      <w:r w:rsidR="003C1F48" w:rsidRPr="00653944">
        <w:rPr>
          <w:sz w:val="24"/>
          <w:szCs w:val="24"/>
        </w:rPr>
        <w:t xml:space="preserve"> от </w:t>
      </w:r>
      <w:r w:rsidR="00391148" w:rsidRPr="00653944">
        <w:rPr>
          <w:sz w:val="24"/>
          <w:szCs w:val="24"/>
        </w:rPr>
        <w:t>19</w:t>
      </w:r>
      <w:r w:rsidR="003C1F48" w:rsidRPr="00653944">
        <w:rPr>
          <w:sz w:val="24"/>
          <w:szCs w:val="24"/>
        </w:rPr>
        <w:t>.0</w:t>
      </w:r>
      <w:r w:rsidR="00391148" w:rsidRPr="00653944">
        <w:rPr>
          <w:sz w:val="24"/>
          <w:szCs w:val="24"/>
        </w:rPr>
        <w:t>7</w:t>
      </w:r>
      <w:r w:rsidR="003C1F48" w:rsidRPr="00653944">
        <w:rPr>
          <w:sz w:val="24"/>
          <w:szCs w:val="24"/>
        </w:rPr>
        <w:t>.2017 года</w:t>
      </w:r>
      <w:r w:rsidR="00340993">
        <w:rPr>
          <w:sz w:val="24"/>
          <w:szCs w:val="24"/>
        </w:rPr>
        <w:t>,</w:t>
      </w:r>
      <w:bookmarkStart w:id="0" w:name="_GoBack"/>
      <w:bookmarkEnd w:id="0"/>
      <w:r w:rsidR="003B3080" w:rsidRPr="00653944">
        <w:rPr>
          <w:sz w:val="24"/>
          <w:szCs w:val="24"/>
        </w:rPr>
        <w:t xml:space="preserve"> а также на официальном сайте </w:t>
      </w:r>
      <w:r w:rsidR="00052568" w:rsidRPr="00653944">
        <w:rPr>
          <w:sz w:val="24"/>
          <w:szCs w:val="24"/>
        </w:rPr>
        <w:t>ПАО «МРСК Центра»</w:t>
      </w:r>
      <w:r w:rsidR="003B3080" w:rsidRPr="00653944">
        <w:rPr>
          <w:sz w:val="24"/>
          <w:szCs w:val="24"/>
        </w:rPr>
        <w:t xml:space="preserve"> </w:t>
      </w:r>
      <w:hyperlink r:id="rId12" w:history="1">
        <w:r w:rsidR="003B3080" w:rsidRPr="00653944">
          <w:rPr>
            <w:sz w:val="24"/>
            <w:szCs w:val="24"/>
          </w:rPr>
          <w:t>www.mrsk-1.ru</w:t>
        </w:r>
      </w:hyperlink>
      <w:r w:rsidR="003B3080" w:rsidRPr="00653944">
        <w:rPr>
          <w:sz w:val="24"/>
          <w:szCs w:val="24"/>
        </w:rPr>
        <w:t xml:space="preserve"> в разделе «Закупки»),</w:t>
      </w:r>
      <w:r w:rsidR="00B13D44" w:rsidRPr="00653944">
        <w:rPr>
          <w:sz w:val="24"/>
          <w:szCs w:val="24"/>
        </w:rPr>
        <w:t xml:space="preserve"> </w:t>
      </w:r>
      <w:r w:rsidR="009044AD" w:rsidRPr="00653944">
        <w:rPr>
          <w:sz w:val="24"/>
          <w:szCs w:val="24"/>
        </w:rPr>
        <w:t>в соответствии со своим правом на отказ от проведения процедуры, изложенным в пункте 1</w:t>
      </w:r>
      <w:r w:rsidR="0099743D" w:rsidRPr="00653944">
        <w:rPr>
          <w:sz w:val="24"/>
          <w:szCs w:val="24"/>
        </w:rPr>
        <w:t>.</w:t>
      </w:r>
      <w:r w:rsidR="001604FC" w:rsidRPr="00653944">
        <w:rPr>
          <w:sz w:val="24"/>
          <w:szCs w:val="24"/>
        </w:rPr>
        <w:t>5</w:t>
      </w:r>
      <w:r w:rsidR="0099743D" w:rsidRPr="00653944">
        <w:rPr>
          <w:sz w:val="24"/>
          <w:szCs w:val="24"/>
        </w:rPr>
        <w:t>.</w:t>
      </w:r>
      <w:r w:rsidR="001604FC" w:rsidRPr="00653944">
        <w:rPr>
          <w:sz w:val="24"/>
          <w:szCs w:val="24"/>
        </w:rPr>
        <w:t>8</w:t>
      </w:r>
      <w:r w:rsidR="009044AD" w:rsidRPr="00653944">
        <w:rPr>
          <w:sz w:val="24"/>
          <w:szCs w:val="24"/>
        </w:rPr>
        <w:t xml:space="preserve"> </w:t>
      </w:r>
      <w:r w:rsidR="00184C50" w:rsidRPr="00653944">
        <w:rPr>
          <w:sz w:val="24"/>
          <w:szCs w:val="24"/>
        </w:rPr>
        <w:t>доку</w:t>
      </w:r>
      <w:r w:rsidR="00AF2703" w:rsidRPr="00653944">
        <w:rPr>
          <w:sz w:val="24"/>
          <w:szCs w:val="24"/>
        </w:rPr>
        <w:t>ментации по от</w:t>
      </w:r>
      <w:r w:rsidR="00DD0936" w:rsidRPr="00653944">
        <w:rPr>
          <w:sz w:val="24"/>
          <w:szCs w:val="24"/>
        </w:rPr>
        <w:t xml:space="preserve">крытому </w:t>
      </w:r>
      <w:r w:rsidR="00CB4192" w:rsidRPr="00653944">
        <w:rPr>
          <w:sz w:val="24"/>
          <w:szCs w:val="24"/>
        </w:rPr>
        <w:t>запросу предложений</w:t>
      </w:r>
      <w:r w:rsidR="00A02FB3" w:rsidRPr="00653944">
        <w:rPr>
          <w:sz w:val="24"/>
          <w:szCs w:val="24"/>
        </w:rPr>
        <w:t xml:space="preserve"> </w:t>
      </w:r>
      <w:r w:rsidR="00184C50" w:rsidRPr="00653944">
        <w:rPr>
          <w:sz w:val="24"/>
          <w:szCs w:val="24"/>
        </w:rPr>
        <w:t xml:space="preserve">на право заключения </w:t>
      </w:r>
      <w:r w:rsidR="003C1F48" w:rsidRPr="00653944">
        <w:rPr>
          <w:sz w:val="24"/>
          <w:szCs w:val="24"/>
        </w:rPr>
        <w:t xml:space="preserve">Договора на поставку </w:t>
      </w:r>
      <w:r w:rsidR="00391148" w:rsidRPr="00653944">
        <w:rPr>
          <w:sz w:val="24"/>
          <w:szCs w:val="24"/>
        </w:rPr>
        <w:t>серверного оборудования для нужд</w:t>
      </w:r>
      <w:proofErr w:type="gramEnd"/>
      <w:r w:rsidR="00391148" w:rsidRPr="00653944">
        <w:rPr>
          <w:sz w:val="24"/>
          <w:szCs w:val="24"/>
        </w:rPr>
        <w:t xml:space="preserve"> ПАО МРСК Центра (филиал Белгородэнерго)</w:t>
      </w:r>
      <w:r w:rsidR="009044AD" w:rsidRPr="00653944">
        <w:rPr>
          <w:sz w:val="24"/>
          <w:szCs w:val="24"/>
        </w:rPr>
        <w:t>.</w:t>
      </w:r>
    </w:p>
    <w:p w:rsidR="00C35438" w:rsidRPr="00653944" w:rsidRDefault="00C35438" w:rsidP="0074726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747260" w:rsidRPr="00653944" w:rsidRDefault="00747260" w:rsidP="0074726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C35438" w:rsidRPr="00653944" w:rsidRDefault="00C35438" w:rsidP="00747260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p w:rsidR="00391148" w:rsidRPr="00391148" w:rsidRDefault="00391148" w:rsidP="00391148">
      <w:pPr>
        <w:spacing w:line="0" w:lineRule="atLeast"/>
        <w:rPr>
          <w:sz w:val="24"/>
          <w:szCs w:val="24"/>
        </w:rPr>
      </w:pPr>
      <w:r w:rsidRPr="00391148">
        <w:rPr>
          <w:sz w:val="24"/>
          <w:szCs w:val="24"/>
        </w:rPr>
        <w:t>Председатель закупочной комиссии -</w:t>
      </w:r>
    </w:p>
    <w:p w:rsidR="00391148" w:rsidRPr="00391148" w:rsidRDefault="00391148" w:rsidP="00391148">
      <w:pPr>
        <w:spacing w:line="0" w:lineRule="atLeast"/>
        <w:rPr>
          <w:sz w:val="24"/>
          <w:szCs w:val="24"/>
        </w:rPr>
      </w:pPr>
      <w:r w:rsidRPr="00391148">
        <w:rPr>
          <w:sz w:val="24"/>
          <w:szCs w:val="24"/>
        </w:rPr>
        <w:t>Начальник управления</w:t>
      </w:r>
    </w:p>
    <w:p w:rsidR="00391148" w:rsidRPr="00391148" w:rsidRDefault="00391148" w:rsidP="00391148">
      <w:pPr>
        <w:spacing w:line="0" w:lineRule="atLeast"/>
        <w:rPr>
          <w:sz w:val="24"/>
          <w:szCs w:val="24"/>
        </w:rPr>
      </w:pPr>
      <w:r w:rsidRPr="00391148">
        <w:rPr>
          <w:sz w:val="24"/>
          <w:szCs w:val="24"/>
        </w:rPr>
        <w:t>логистики и МТО филиала</w:t>
      </w:r>
    </w:p>
    <w:p w:rsidR="00391148" w:rsidRPr="00391148" w:rsidRDefault="00391148" w:rsidP="00391148">
      <w:pPr>
        <w:spacing w:line="0" w:lineRule="atLeast"/>
        <w:rPr>
          <w:sz w:val="24"/>
          <w:szCs w:val="24"/>
        </w:rPr>
      </w:pPr>
      <w:r w:rsidRPr="00391148">
        <w:rPr>
          <w:sz w:val="24"/>
          <w:szCs w:val="24"/>
        </w:rPr>
        <w:t>ПАО «МРСК Центра»-</w:t>
      </w:r>
    </w:p>
    <w:p w:rsidR="00912E04" w:rsidRPr="00653944" w:rsidRDefault="00391148" w:rsidP="00391148">
      <w:pPr>
        <w:pStyle w:val="11"/>
        <w:tabs>
          <w:tab w:val="left" w:pos="7655"/>
        </w:tabs>
        <w:spacing w:before="0" w:after="0"/>
        <w:ind w:firstLine="0"/>
        <w:jc w:val="left"/>
        <w:rPr>
          <w:szCs w:val="24"/>
        </w:rPr>
      </w:pPr>
      <w:r w:rsidRPr="00653944">
        <w:rPr>
          <w:szCs w:val="24"/>
        </w:rPr>
        <w:t xml:space="preserve">«Белгородэнерго»                                                                                   </w:t>
      </w:r>
      <w:r w:rsidRPr="00653944">
        <w:rPr>
          <w:szCs w:val="24"/>
        </w:rPr>
        <w:tab/>
        <w:t>З.М. Кравченко</w:t>
      </w:r>
    </w:p>
    <w:p w:rsidR="00C35438" w:rsidRPr="00653944" w:rsidRDefault="00C35438" w:rsidP="00C44245">
      <w:pPr>
        <w:pStyle w:val="a"/>
        <w:numPr>
          <w:ilvl w:val="0"/>
          <w:numId w:val="0"/>
        </w:numPr>
        <w:tabs>
          <w:tab w:val="left" w:pos="708"/>
        </w:tabs>
        <w:spacing w:before="0" w:line="240" w:lineRule="auto"/>
        <w:rPr>
          <w:sz w:val="24"/>
          <w:szCs w:val="24"/>
        </w:rPr>
      </w:pPr>
    </w:p>
    <w:sectPr w:rsidR="00C35438" w:rsidRPr="00653944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Arial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AD"/>
    <w:rsid w:val="00020322"/>
    <w:rsid w:val="000428B6"/>
    <w:rsid w:val="00052568"/>
    <w:rsid w:val="00052FD9"/>
    <w:rsid w:val="000635FD"/>
    <w:rsid w:val="00077B80"/>
    <w:rsid w:val="000D5211"/>
    <w:rsid w:val="000D77E5"/>
    <w:rsid w:val="001604FC"/>
    <w:rsid w:val="001622BB"/>
    <w:rsid w:val="0016633E"/>
    <w:rsid w:val="00184C50"/>
    <w:rsid w:val="00185C29"/>
    <w:rsid w:val="001977E9"/>
    <w:rsid w:val="00197DD6"/>
    <w:rsid w:val="00214AB7"/>
    <w:rsid w:val="00220A60"/>
    <w:rsid w:val="00296CF3"/>
    <w:rsid w:val="002A59AE"/>
    <w:rsid w:val="002C770F"/>
    <w:rsid w:val="003057CE"/>
    <w:rsid w:val="003173A3"/>
    <w:rsid w:val="00320DD6"/>
    <w:rsid w:val="00330EA2"/>
    <w:rsid w:val="0033373E"/>
    <w:rsid w:val="00340993"/>
    <w:rsid w:val="0036567D"/>
    <w:rsid w:val="00384159"/>
    <w:rsid w:val="00391148"/>
    <w:rsid w:val="003B3080"/>
    <w:rsid w:val="003C1F48"/>
    <w:rsid w:val="00405F01"/>
    <w:rsid w:val="00424A22"/>
    <w:rsid w:val="00425384"/>
    <w:rsid w:val="0046204D"/>
    <w:rsid w:val="00471443"/>
    <w:rsid w:val="00477084"/>
    <w:rsid w:val="00496680"/>
    <w:rsid w:val="004A14E8"/>
    <w:rsid w:val="004B4269"/>
    <w:rsid w:val="004C62E5"/>
    <w:rsid w:val="004D076F"/>
    <w:rsid w:val="00517215"/>
    <w:rsid w:val="0059384F"/>
    <w:rsid w:val="0059476F"/>
    <w:rsid w:val="005D266A"/>
    <w:rsid w:val="005D29BD"/>
    <w:rsid w:val="005D7560"/>
    <w:rsid w:val="006236F3"/>
    <w:rsid w:val="00653944"/>
    <w:rsid w:val="006669DA"/>
    <w:rsid w:val="006E762D"/>
    <w:rsid w:val="007116ED"/>
    <w:rsid w:val="0072459E"/>
    <w:rsid w:val="00733143"/>
    <w:rsid w:val="00747260"/>
    <w:rsid w:val="007B4EFB"/>
    <w:rsid w:val="007C1A79"/>
    <w:rsid w:val="007C1F14"/>
    <w:rsid w:val="007C79AC"/>
    <w:rsid w:val="007F2316"/>
    <w:rsid w:val="00832D78"/>
    <w:rsid w:val="0083336A"/>
    <w:rsid w:val="00844F1B"/>
    <w:rsid w:val="00893BB6"/>
    <w:rsid w:val="00897AF9"/>
    <w:rsid w:val="008D31F9"/>
    <w:rsid w:val="008D34AA"/>
    <w:rsid w:val="00903063"/>
    <w:rsid w:val="009044AD"/>
    <w:rsid w:val="00912E04"/>
    <w:rsid w:val="00982755"/>
    <w:rsid w:val="0099743D"/>
    <w:rsid w:val="009E77B0"/>
    <w:rsid w:val="009F38B7"/>
    <w:rsid w:val="00A02FB3"/>
    <w:rsid w:val="00A70689"/>
    <w:rsid w:val="00A9271E"/>
    <w:rsid w:val="00AA1E59"/>
    <w:rsid w:val="00AE4052"/>
    <w:rsid w:val="00AF2703"/>
    <w:rsid w:val="00B06C0C"/>
    <w:rsid w:val="00B13D44"/>
    <w:rsid w:val="00B36A2F"/>
    <w:rsid w:val="00B50AEB"/>
    <w:rsid w:val="00B52283"/>
    <w:rsid w:val="00BA089C"/>
    <w:rsid w:val="00BA1098"/>
    <w:rsid w:val="00BC060E"/>
    <w:rsid w:val="00BD3C80"/>
    <w:rsid w:val="00C1706A"/>
    <w:rsid w:val="00C178F3"/>
    <w:rsid w:val="00C35438"/>
    <w:rsid w:val="00C44245"/>
    <w:rsid w:val="00C66C06"/>
    <w:rsid w:val="00C720FA"/>
    <w:rsid w:val="00C925DF"/>
    <w:rsid w:val="00CB4192"/>
    <w:rsid w:val="00CE2B81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7210B"/>
    <w:rsid w:val="00E762A5"/>
    <w:rsid w:val="00E8113D"/>
    <w:rsid w:val="00EE0319"/>
    <w:rsid w:val="00F155EF"/>
    <w:rsid w:val="00F3664D"/>
    <w:rsid w:val="00F746E0"/>
    <w:rsid w:val="00F8383B"/>
    <w:rsid w:val="00F91A2C"/>
    <w:rsid w:val="00F93685"/>
    <w:rsid w:val="00FA352E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C44245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C44245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C44245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C44245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C44245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C44245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link w:val="a0"/>
    <w:rsid w:val="00C44245"/>
    <w:rPr>
      <w:sz w:val="28"/>
    </w:rPr>
  </w:style>
  <w:style w:type="paragraph" w:customStyle="1" w:styleId="a9">
    <w:name w:val="[Основной абзац]"/>
    <w:basedOn w:val="a2"/>
    <w:uiPriority w:val="99"/>
    <w:rsid w:val="00BD3C80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a">
    <w:name w:val="Balloon Text"/>
    <w:basedOn w:val="a2"/>
    <w:link w:val="ab"/>
    <w:rsid w:val="00A927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A9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044A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C44245"/>
    <w:pPr>
      <w:keepNext/>
      <w:keepLines/>
      <w:pageBreakBefore/>
      <w:numPr>
        <w:numId w:val="2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  <w:lang w:val="x-none" w:eastAsia="x-none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,A"/>
    <w:basedOn w:val="a2"/>
    <w:next w:val="a2"/>
    <w:link w:val="20"/>
    <w:qFormat/>
    <w:rsid w:val="00C44245"/>
    <w:pPr>
      <w:keepNext/>
      <w:numPr>
        <w:ilvl w:val="1"/>
        <w:numId w:val="2"/>
      </w:numPr>
      <w:suppressAutoHyphens/>
      <w:spacing w:before="240" w:after="120"/>
      <w:outlineLvl w:val="1"/>
    </w:pPr>
    <w:rPr>
      <w:b/>
      <w:snapToGrid w:val="0"/>
      <w:sz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7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2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ody Text"/>
    <w:basedOn w:val="a2"/>
    <w:rsid w:val="009044AD"/>
    <w:pPr>
      <w:spacing w:after="120"/>
    </w:pPr>
  </w:style>
  <w:style w:type="paragraph" w:styleId="a8">
    <w:name w:val="Document Map"/>
    <w:basedOn w:val="a2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2">
    <w:name w:val="1"/>
    <w:basedOn w:val="a2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rsid w:val="00C44245"/>
    <w:rPr>
      <w:rFonts w:ascii="Arial" w:hAnsi="Arial"/>
      <w:b/>
      <w:kern w:val="28"/>
      <w:sz w:val="36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link w:val="2"/>
    <w:rsid w:val="00C44245"/>
    <w:rPr>
      <w:b/>
      <w:snapToGrid w:val="0"/>
      <w:sz w:val="28"/>
    </w:rPr>
  </w:style>
  <w:style w:type="paragraph" w:customStyle="1" w:styleId="a0">
    <w:name w:val="Пункт"/>
    <w:basedOn w:val="a7"/>
    <w:link w:val="13"/>
    <w:rsid w:val="00C44245"/>
    <w:pPr>
      <w:numPr>
        <w:ilvl w:val="2"/>
        <w:numId w:val="2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rsid w:val="00C44245"/>
    <w:pPr>
      <w:numPr>
        <w:ilvl w:val="3"/>
      </w:numPr>
      <w:tabs>
        <w:tab w:val="clear" w:pos="3119"/>
        <w:tab w:val="num" w:pos="360"/>
        <w:tab w:val="num" w:pos="708"/>
      </w:tabs>
      <w:ind w:left="3540" w:hanging="708"/>
    </w:pPr>
  </w:style>
  <w:style w:type="character" w:customStyle="1" w:styleId="13">
    <w:name w:val="Пункт Знак1"/>
    <w:link w:val="a0"/>
    <w:rsid w:val="00C44245"/>
    <w:rPr>
      <w:sz w:val="28"/>
    </w:rPr>
  </w:style>
  <w:style w:type="paragraph" w:customStyle="1" w:styleId="a9">
    <w:name w:val="[Основной абзац]"/>
    <w:basedOn w:val="a2"/>
    <w:uiPriority w:val="99"/>
    <w:rsid w:val="00BD3C80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a">
    <w:name w:val="Balloon Text"/>
    <w:basedOn w:val="a2"/>
    <w:link w:val="ab"/>
    <w:rsid w:val="00A927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rsid w:val="00A9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1487</CharactersWithSpaces>
  <SharedDoc>false</SharedDoc>
  <HLinks>
    <vt:vector size="24" baseType="variant"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Umerkina_EB</dc:creator>
  <cp:lastModifiedBy>Ермолова Ирина Валерьевна</cp:lastModifiedBy>
  <cp:revision>7</cp:revision>
  <cp:lastPrinted>2010-10-11T08:21:00Z</cp:lastPrinted>
  <dcterms:created xsi:type="dcterms:W3CDTF">2017-07-31T06:41:00Z</dcterms:created>
  <dcterms:modified xsi:type="dcterms:W3CDTF">2017-07-31T06:47:00Z</dcterms:modified>
</cp:coreProperties>
</file>