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B81E6B" w14:textId="70907404" w:rsidR="00DD5F39" w:rsidRPr="00605CBF" w:rsidRDefault="00DD5F39" w:rsidP="00DD5F39">
      <w:pPr>
        <w:widowControl w:val="0"/>
        <w:jc w:val="center"/>
        <w:rPr>
          <w:sz w:val="26"/>
          <w:szCs w:val="26"/>
        </w:rPr>
      </w:pPr>
      <w:r w:rsidRPr="00605CBF">
        <w:rPr>
          <w:b/>
          <w:sz w:val="26"/>
          <w:szCs w:val="26"/>
        </w:rPr>
        <w:t>ЗАДАНИЕ НА ПРОЕКТИРОВАНИЕ</w:t>
      </w:r>
      <w:r w:rsidRPr="00605CBF">
        <w:rPr>
          <w:sz w:val="26"/>
          <w:szCs w:val="26"/>
        </w:rPr>
        <w:t xml:space="preserve"> </w:t>
      </w:r>
    </w:p>
    <w:p w14:paraId="5173BEF8" w14:textId="5BAD2A96" w:rsidR="00DD5F39" w:rsidRPr="00605CBF" w:rsidRDefault="00DD5F39" w:rsidP="00DD5F39">
      <w:pPr>
        <w:widowControl w:val="0"/>
        <w:jc w:val="center"/>
        <w:rPr>
          <w:sz w:val="26"/>
          <w:szCs w:val="26"/>
        </w:rPr>
      </w:pPr>
      <w:r w:rsidRPr="00605CBF">
        <w:rPr>
          <w:sz w:val="26"/>
          <w:szCs w:val="26"/>
        </w:rPr>
        <w:t>объект</w:t>
      </w:r>
      <w:r w:rsidR="00422952">
        <w:rPr>
          <w:sz w:val="26"/>
          <w:szCs w:val="26"/>
        </w:rPr>
        <w:t>а</w:t>
      </w:r>
      <w:r w:rsidRPr="00605CBF">
        <w:rPr>
          <w:sz w:val="26"/>
          <w:szCs w:val="26"/>
        </w:rPr>
        <w:t xml:space="preserve"> </w:t>
      </w:r>
      <w:r w:rsidR="00422952">
        <w:rPr>
          <w:sz w:val="26"/>
          <w:szCs w:val="26"/>
        </w:rPr>
        <w:t>филиала ПАО «МРСК Центра»</w:t>
      </w:r>
      <w:r w:rsidR="00103224">
        <w:rPr>
          <w:sz w:val="26"/>
          <w:szCs w:val="26"/>
        </w:rPr>
        <w:t xml:space="preserve"> </w:t>
      </w:r>
      <w:r w:rsidR="00422952" w:rsidRPr="00422952">
        <w:rPr>
          <w:b/>
          <w:sz w:val="26"/>
          <w:szCs w:val="26"/>
        </w:rPr>
        <w:t>-</w:t>
      </w:r>
      <w:r w:rsidR="00103224">
        <w:rPr>
          <w:b/>
          <w:sz w:val="26"/>
          <w:szCs w:val="26"/>
        </w:rPr>
        <w:t xml:space="preserve"> </w:t>
      </w:r>
      <w:r w:rsidR="00422952">
        <w:rPr>
          <w:sz w:val="26"/>
          <w:szCs w:val="26"/>
        </w:rPr>
        <w:t>«Орелэнерго»</w:t>
      </w:r>
    </w:p>
    <w:p w14:paraId="6072109A" w14:textId="70C2F48A" w:rsidR="00DD5F39" w:rsidRPr="00605CBF" w:rsidRDefault="005311D7" w:rsidP="00DD5F39">
      <w:pPr>
        <w:widowControl w:val="0"/>
        <w:jc w:val="center"/>
        <w:rPr>
          <w:i/>
          <w:color w:val="000000"/>
          <w:sz w:val="26"/>
          <w:szCs w:val="26"/>
        </w:rPr>
      </w:pPr>
      <w:r>
        <w:rPr>
          <w:i/>
          <w:color w:val="000000"/>
          <w:sz w:val="26"/>
          <w:szCs w:val="26"/>
        </w:rPr>
        <w:t>«</w:t>
      </w:r>
      <w:r w:rsidRPr="005311D7">
        <w:rPr>
          <w:i/>
          <w:color w:val="000000"/>
          <w:sz w:val="26"/>
          <w:szCs w:val="26"/>
        </w:rPr>
        <w:t xml:space="preserve">Реконструкция </w:t>
      </w:r>
      <w:proofErr w:type="gramStart"/>
      <w:r w:rsidRPr="005311D7">
        <w:rPr>
          <w:i/>
          <w:color w:val="000000"/>
          <w:sz w:val="26"/>
          <w:szCs w:val="26"/>
        </w:rPr>
        <w:t>ВЛ</w:t>
      </w:r>
      <w:proofErr w:type="gramEnd"/>
      <w:r w:rsidRPr="005311D7">
        <w:rPr>
          <w:i/>
          <w:color w:val="000000"/>
          <w:sz w:val="26"/>
          <w:szCs w:val="26"/>
        </w:rPr>
        <w:t xml:space="preserve"> 35 кВ Верховье</w:t>
      </w:r>
      <w:r w:rsidR="00694713" w:rsidRPr="00694713">
        <w:rPr>
          <w:i/>
          <w:color w:val="000000"/>
          <w:sz w:val="26"/>
          <w:szCs w:val="26"/>
        </w:rPr>
        <w:t xml:space="preserve"> </w:t>
      </w:r>
      <w:r w:rsidR="00694713" w:rsidRPr="00D62DB9">
        <w:rPr>
          <w:i/>
          <w:color w:val="000000"/>
          <w:sz w:val="26"/>
          <w:szCs w:val="26"/>
          <w:lang w:val="en-US"/>
        </w:rPr>
        <w:t>I</w:t>
      </w:r>
      <w:r w:rsidR="00694713" w:rsidRPr="00694713">
        <w:rPr>
          <w:i/>
          <w:color w:val="000000"/>
          <w:sz w:val="26"/>
          <w:szCs w:val="26"/>
        </w:rPr>
        <w:t xml:space="preserve"> </w:t>
      </w:r>
      <w:r w:rsidRPr="005311D7">
        <w:rPr>
          <w:i/>
          <w:color w:val="000000"/>
          <w:sz w:val="26"/>
          <w:szCs w:val="26"/>
        </w:rPr>
        <w:t>-</w:t>
      </w:r>
      <w:r w:rsidR="00571AA5">
        <w:rPr>
          <w:i/>
          <w:color w:val="000000"/>
          <w:sz w:val="26"/>
          <w:szCs w:val="26"/>
        </w:rPr>
        <w:t xml:space="preserve"> </w:t>
      </w:r>
      <w:r w:rsidRPr="005311D7">
        <w:rPr>
          <w:i/>
          <w:color w:val="000000"/>
          <w:sz w:val="26"/>
          <w:szCs w:val="26"/>
        </w:rPr>
        <w:t>Судбищи с отпайкой на ПС 35/10 кВ Корсеево</w:t>
      </w:r>
      <w:r>
        <w:rPr>
          <w:i/>
          <w:color w:val="000000"/>
          <w:sz w:val="26"/>
          <w:szCs w:val="26"/>
        </w:rPr>
        <w:t>»</w:t>
      </w:r>
      <w:r w:rsidR="00694713">
        <w:rPr>
          <w:i/>
          <w:color w:val="000000"/>
          <w:sz w:val="26"/>
          <w:szCs w:val="26"/>
        </w:rPr>
        <w:t>.</w:t>
      </w:r>
    </w:p>
    <w:p w14:paraId="12F3BBFD" w14:textId="77777777" w:rsidR="00DD5F39" w:rsidRDefault="00DD5F39" w:rsidP="00DD5F39">
      <w:pPr>
        <w:widowControl w:val="0"/>
        <w:jc w:val="center"/>
        <w:rPr>
          <w:b/>
          <w:i/>
          <w:color w:val="000000"/>
          <w:sz w:val="26"/>
          <w:szCs w:val="26"/>
        </w:rPr>
      </w:pPr>
    </w:p>
    <w:p w14:paraId="2B7F9CCC" w14:textId="77777777" w:rsidR="00DD5F39" w:rsidRPr="00605CBF" w:rsidRDefault="00DD5F39" w:rsidP="00DD5F39">
      <w:pPr>
        <w:widowControl w:val="0"/>
        <w:numPr>
          <w:ilvl w:val="0"/>
          <w:numId w:val="4"/>
        </w:numPr>
        <w:tabs>
          <w:tab w:val="clear" w:pos="360"/>
          <w:tab w:val="left" w:pos="1080"/>
        </w:tabs>
        <w:ind w:left="0" w:firstLine="709"/>
        <w:jc w:val="both"/>
        <w:rPr>
          <w:b/>
          <w:bCs/>
          <w:sz w:val="26"/>
          <w:szCs w:val="26"/>
        </w:rPr>
      </w:pPr>
      <w:r w:rsidRPr="00605CBF">
        <w:rPr>
          <w:b/>
          <w:bCs/>
          <w:sz w:val="26"/>
          <w:szCs w:val="26"/>
        </w:rPr>
        <w:t>Основание для проектирования.</w:t>
      </w:r>
    </w:p>
    <w:p w14:paraId="59AF0750" w14:textId="133DFCE4" w:rsidR="00DD5F39" w:rsidRPr="00605CBF" w:rsidRDefault="00DD5F39" w:rsidP="00DD5F39">
      <w:pPr>
        <w:widowControl w:val="0"/>
        <w:numPr>
          <w:ilvl w:val="1"/>
          <w:numId w:val="4"/>
        </w:numPr>
        <w:tabs>
          <w:tab w:val="left" w:pos="0"/>
          <w:tab w:val="num" w:pos="900"/>
          <w:tab w:val="left" w:pos="126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Инвестиционная программа </w:t>
      </w:r>
      <w:r w:rsidR="00053202">
        <w:rPr>
          <w:sz w:val="26"/>
          <w:szCs w:val="26"/>
        </w:rPr>
        <w:t xml:space="preserve">филиала ПАО «МРСК Центра» </w:t>
      </w:r>
      <w:r w:rsidR="00053202" w:rsidRPr="00E90AA5">
        <w:rPr>
          <w:b/>
          <w:sz w:val="26"/>
          <w:szCs w:val="26"/>
        </w:rPr>
        <w:t>-</w:t>
      </w:r>
      <w:r w:rsidR="00053202">
        <w:rPr>
          <w:sz w:val="26"/>
          <w:szCs w:val="26"/>
        </w:rPr>
        <w:t xml:space="preserve"> «Орелэнерго» </w:t>
      </w:r>
      <w:r w:rsidR="002D600C">
        <w:rPr>
          <w:sz w:val="26"/>
          <w:szCs w:val="26"/>
        </w:rPr>
        <w:t xml:space="preserve">на </w:t>
      </w:r>
      <w:r w:rsidR="00053202">
        <w:rPr>
          <w:sz w:val="26"/>
          <w:szCs w:val="26"/>
        </w:rPr>
        <w:t>201</w:t>
      </w:r>
      <w:r w:rsidR="004B295B">
        <w:rPr>
          <w:sz w:val="26"/>
          <w:szCs w:val="26"/>
        </w:rPr>
        <w:t>7</w:t>
      </w:r>
      <w:r w:rsidR="00053202" w:rsidRPr="00E90AA5">
        <w:rPr>
          <w:b/>
          <w:sz w:val="26"/>
          <w:szCs w:val="26"/>
        </w:rPr>
        <w:t>-</w:t>
      </w:r>
      <w:r w:rsidR="00053202">
        <w:rPr>
          <w:sz w:val="26"/>
          <w:szCs w:val="26"/>
        </w:rPr>
        <w:t>202</w:t>
      </w:r>
      <w:r w:rsidR="004B295B">
        <w:rPr>
          <w:sz w:val="26"/>
          <w:szCs w:val="26"/>
        </w:rPr>
        <w:t>2</w:t>
      </w:r>
      <w:r w:rsidRPr="00605CBF">
        <w:rPr>
          <w:sz w:val="26"/>
          <w:szCs w:val="26"/>
        </w:rPr>
        <w:t xml:space="preserve"> годы</w:t>
      </w:r>
      <w:r w:rsidR="00053202">
        <w:rPr>
          <w:sz w:val="26"/>
          <w:szCs w:val="26"/>
        </w:rPr>
        <w:t>.</w:t>
      </w:r>
      <w:r w:rsidRPr="00605CBF">
        <w:rPr>
          <w:sz w:val="26"/>
          <w:szCs w:val="26"/>
        </w:rPr>
        <w:t xml:space="preserve"> </w:t>
      </w:r>
    </w:p>
    <w:p w14:paraId="34687750" w14:textId="77777777" w:rsidR="00DD5F39" w:rsidRPr="00605CBF" w:rsidRDefault="00DD5F39" w:rsidP="00DD5F39">
      <w:pPr>
        <w:widowControl w:val="0"/>
        <w:tabs>
          <w:tab w:val="left" w:pos="0"/>
          <w:tab w:val="left" w:pos="1260"/>
          <w:tab w:val="num" w:pos="5253"/>
        </w:tabs>
        <w:jc w:val="both"/>
        <w:rPr>
          <w:sz w:val="26"/>
          <w:szCs w:val="26"/>
        </w:rPr>
      </w:pPr>
    </w:p>
    <w:p w14:paraId="26B5F7D4" w14:textId="77777777" w:rsidR="00DD5F39" w:rsidRPr="00605CBF" w:rsidRDefault="00DD5F39" w:rsidP="00DD5F39">
      <w:pPr>
        <w:widowControl w:val="0"/>
        <w:numPr>
          <w:ilvl w:val="0"/>
          <w:numId w:val="4"/>
        </w:numPr>
        <w:tabs>
          <w:tab w:val="clear" w:pos="360"/>
          <w:tab w:val="left" w:pos="-4680"/>
          <w:tab w:val="num" w:pos="0"/>
          <w:tab w:val="left" w:pos="1080"/>
        </w:tabs>
        <w:ind w:left="0" w:firstLine="720"/>
        <w:jc w:val="both"/>
        <w:rPr>
          <w:sz w:val="26"/>
          <w:szCs w:val="26"/>
        </w:rPr>
      </w:pPr>
      <w:r w:rsidRPr="00605CBF">
        <w:rPr>
          <w:b/>
          <w:sz w:val="26"/>
          <w:szCs w:val="26"/>
        </w:rPr>
        <w:t>Нормативно-технические документы, определяющие требования к оформлению и содержанию проектной документации.</w:t>
      </w:r>
    </w:p>
    <w:p w14:paraId="2DF14999" w14:textId="5ECB7688" w:rsidR="00DD5F39" w:rsidRPr="00B76870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  <w:rPr>
          <w:sz w:val="26"/>
          <w:szCs w:val="26"/>
        </w:rPr>
      </w:pPr>
      <w:r w:rsidRPr="00B76870">
        <w:rPr>
          <w:sz w:val="26"/>
          <w:szCs w:val="26"/>
        </w:rPr>
        <w:t xml:space="preserve">НТД указаны в приложении 1 </w:t>
      </w:r>
      <w:r w:rsidR="00B76870" w:rsidRPr="00B76870">
        <w:rPr>
          <w:bCs/>
          <w:sz w:val="26"/>
          <w:szCs w:val="26"/>
        </w:rPr>
        <w:t xml:space="preserve">к </w:t>
      </w:r>
      <w:r w:rsidR="00B76870" w:rsidRPr="00B76870">
        <w:rPr>
          <w:sz w:val="26"/>
          <w:szCs w:val="26"/>
        </w:rPr>
        <w:t>«Заданию на проектирование (типовому) объектов ДЗО ПАО «Россети»</w:t>
      </w:r>
      <w:r w:rsidRPr="00B76870">
        <w:rPr>
          <w:sz w:val="26"/>
          <w:szCs w:val="26"/>
        </w:rPr>
        <w:t xml:space="preserve">. При проектировании необходимо руководствоваться последними редакциями документов, необходимых и действующих на момент разработки документации, в том числе не указанных в данном приложении. </w:t>
      </w:r>
    </w:p>
    <w:p w14:paraId="1CA1344C" w14:textId="77777777" w:rsidR="00DD5F39" w:rsidRPr="00B76870" w:rsidRDefault="00DD5F39" w:rsidP="00DD5F39">
      <w:pPr>
        <w:widowControl w:val="0"/>
        <w:tabs>
          <w:tab w:val="left" w:pos="-4680"/>
        </w:tabs>
        <w:ind w:firstLine="720"/>
        <w:jc w:val="both"/>
        <w:rPr>
          <w:sz w:val="26"/>
          <w:szCs w:val="26"/>
        </w:rPr>
      </w:pPr>
    </w:p>
    <w:p w14:paraId="6F60068C" w14:textId="77777777" w:rsidR="00DD5F39" w:rsidRPr="00605CBF" w:rsidRDefault="00DD5F39" w:rsidP="00DD5F39">
      <w:pPr>
        <w:widowControl w:val="0"/>
        <w:numPr>
          <w:ilvl w:val="0"/>
          <w:numId w:val="4"/>
        </w:numPr>
        <w:tabs>
          <w:tab w:val="clear" w:pos="360"/>
          <w:tab w:val="left" w:pos="1320"/>
        </w:tabs>
        <w:ind w:left="0" w:firstLine="709"/>
        <w:jc w:val="both"/>
        <w:rPr>
          <w:b/>
          <w:bCs/>
          <w:sz w:val="26"/>
          <w:szCs w:val="26"/>
        </w:rPr>
      </w:pPr>
      <w:r w:rsidRPr="00605CBF">
        <w:rPr>
          <w:b/>
          <w:bCs/>
          <w:sz w:val="26"/>
          <w:szCs w:val="26"/>
        </w:rPr>
        <w:t>Вид строительства и этапы разработки проектной документации.</w:t>
      </w:r>
    </w:p>
    <w:p w14:paraId="51E818E0" w14:textId="0000068D" w:rsidR="00DD5F39" w:rsidRPr="00BD3D5B" w:rsidRDefault="00DD5F39" w:rsidP="00DD5F39">
      <w:pPr>
        <w:widowControl w:val="0"/>
        <w:tabs>
          <w:tab w:val="left" w:pos="1320"/>
        </w:tabs>
        <w:ind w:firstLine="709"/>
        <w:jc w:val="both"/>
        <w:rPr>
          <w:sz w:val="26"/>
          <w:szCs w:val="26"/>
        </w:rPr>
      </w:pPr>
      <w:r w:rsidRPr="00BD3D5B">
        <w:rPr>
          <w:sz w:val="26"/>
          <w:szCs w:val="26"/>
        </w:rPr>
        <w:t>3.1.</w:t>
      </w:r>
      <w:r w:rsidRPr="00BD3D5B">
        <w:rPr>
          <w:sz w:val="26"/>
          <w:szCs w:val="26"/>
        </w:rPr>
        <w:tab/>
        <w:t>Вид строительства: реконструкция</w:t>
      </w:r>
      <w:r w:rsidR="00837610" w:rsidRPr="00BD3D5B">
        <w:rPr>
          <w:sz w:val="26"/>
          <w:szCs w:val="26"/>
        </w:rPr>
        <w:t>.</w:t>
      </w:r>
      <w:r w:rsidRPr="00BD3D5B">
        <w:rPr>
          <w:sz w:val="26"/>
          <w:szCs w:val="26"/>
        </w:rPr>
        <w:t xml:space="preserve"> </w:t>
      </w:r>
    </w:p>
    <w:p w14:paraId="7CF9DD55" w14:textId="7BF76C34" w:rsidR="00DD5F39" w:rsidRPr="00605CBF" w:rsidRDefault="00DD5F39" w:rsidP="00DD5F39">
      <w:pPr>
        <w:widowControl w:val="0"/>
        <w:tabs>
          <w:tab w:val="left" w:pos="1320"/>
        </w:tabs>
        <w:ind w:firstLine="709"/>
        <w:jc w:val="both"/>
        <w:rPr>
          <w:sz w:val="26"/>
          <w:szCs w:val="26"/>
        </w:rPr>
      </w:pPr>
      <w:r w:rsidRPr="00BD3D5B">
        <w:rPr>
          <w:sz w:val="26"/>
          <w:szCs w:val="26"/>
        </w:rPr>
        <w:t>3.</w:t>
      </w:r>
      <w:r w:rsidR="00837610" w:rsidRPr="00BD3D5B">
        <w:rPr>
          <w:sz w:val="26"/>
          <w:szCs w:val="26"/>
        </w:rPr>
        <w:t>2</w:t>
      </w:r>
      <w:r w:rsidRPr="00BD3D5B">
        <w:rPr>
          <w:sz w:val="26"/>
          <w:szCs w:val="26"/>
        </w:rPr>
        <w:t>.</w:t>
      </w:r>
      <w:r w:rsidRPr="00605CBF">
        <w:rPr>
          <w:sz w:val="26"/>
          <w:szCs w:val="26"/>
        </w:rPr>
        <w:tab/>
        <w:t>Этапы разработки документации:</w:t>
      </w:r>
    </w:p>
    <w:p w14:paraId="18ACFC45" w14:textId="7A6C61D7" w:rsidR="00DD5F39" w:rsidRPr="00605CBF" w:rsidRDefault="00DD5F39" w:rsidP="00DD5F39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605CBF">
        <w:rPr>
          <w:b/>
          <w:bCs/>
          <w:sz w:val="26"/>
          <w:szCs w:val="26"/>
        </w:rPr>
        <w:t>I этап</w:t>
      </w:r>
      <w:r w:rsidRPr="00605CBF" w:rsidDel="00460893">
        <w:rPr>
          <w:b/>
          <w:bCs/>
          <w:sz w:val="26"/>
          <w:szCs w:val="26"/>
        </w:rPr>
        <w:t xml:space="preserve"> </w:t>
      </w:r>
      <w:r w:rsidRPr="00FE744E">
        <w:rPr>
          <w:b/>
          <w:sz w:val="26"/>
          <w:szCs w:val="26"/>
        </w:rPr>
        <w:t>-</w:t>
      </w:r>
      <w:r w:rsidRPr="00605CBF">
        <w:rPr>
          <w:sz w:val="26"/>
          <w:szCs w:val="26"/>
        </w:rPr>
        <w:t xml:space="preserve"> </w:t>
      </w:r>
      <w:r w:rsidRPr="00FE744E">
        <w:rPr>
          <w:b/>
          <w:sz w:val="26"/>
          <w:szCs w:val="26"/>
        </w:rPr>
        <w:t>разработка, обоснование и согласование с Заказчиком</w:t>
      </w:r>
      <w:r w:rsidRPr="00FE744E">
        <w:rPr>
          <w:b/>
          <w:sz w:val="28"/>
          <w:szCs w:val="28"/>
        </w:rPr>
        <w:t>,</w:t>
      </w:r>
      <w:r w:rsidRPr="00FE744E">
        <w:rPr>
          <w:b/>
          <w:i/>
          <w:color w:val="000000"/>
          <w:sz w:val="26"/>
          <w:szCs w:val="26"/>
        </w:rPr>
        <w:t xml:space="preserve"> </w:t>
      </w:r>
      <w:r w:rsidRPr="00FE744E">
        <w:rPr>
          <w:b/>
          <w:sz w:val="26"/>
          <w:szCs w:val="26"/>
        </w:rPr>
        <w:t>и собственниками объектов, технологически связанных с объектом проектирования основных технических решений (</w:t>
      </w:r>
      <w:r w:rsidR="00A1198C">
        <w:rPr>
          <w:b/>
          <w:sz w:val="26"/>
          <w:szCs w:val="26"/>
        </w:rPr>
        <w:t>далее – «</w:t>
      </w:r>
      <w:r w:rsidRPr="00FE744E">
        <w:rPr>
          <w:b/>
          <w:sz w:val="26"/>
          <w:szCs w:val="26"/>
        </w:rPr>
        <w:t>ОТР</w:t>
      </w:r>
      <w:r w:rsidR="00A1198C">
        <w:rPr>
          <w:b/>
          <w:sz w:val="26"/>
          <w:szCs w:val="26"/>
        </w:rPr>
        <w:t>»</w:t>
      </w:r>
      <w:r w:rsidRPr="00FE744E">
        <w:rPr>
          <w:b/>
          <w:sz w:val="26"/>
          <w:szCs w:val="26"/>
        </w:rPr>
        <w:t>) по проектируемому объекту (в сроки, установленные соответствующим договором).</w:t>
      </w:r>
    </w:p>
    <w:p w14:paraId="3F56963E" w14:textId="32BB434C" w:rsidR="00DD5F39" w:rsidRPr="00605CBF" w:rsidRDefault="00DD5F39" w:rsidP="00DD5F39">
      <w:pPr>
        <w:widowControl w:val="0"/>
        <w:tabs>
          <w:tab w:val="left" w:pos="720"/>
        </w:tabs>
        <w:ind w:firstLine="709"/>
        <w:jc w:val="both"/>
        <w:rPr>
          <w:b/>
          <w:bCs/>
          <w:sz w:val="26"/>
          <w:szCs w:val="26"/>
        </w:rPr>
      </w:pPr>
      <w:r w:rsidRPr="007A5ECB">
        <w:rPr>
          <w:b/>
          <w:bCs/>
          <w:sz w:val="26"/>
          <w:szCs w:val="26"/>
        </w:rPr>
        <w:t xml:space="preserve">II этап - разработка, согласование и экспертиза проектной документации в соответствии с требованиями нормативно-технических документов; получение </w:t>
      </w:r>
      <w:r w:rsidR="00F12F1B" w:rsidRPr="00232ED2">
        <w:rPr>
          <w:b/>
          <w:bCs/>
          <w:sz w:val="26"/>
          <w:szCs w:val="26"/>
        </w:rPr>
        <w:t>Заказчиком</w:t>
      </w:r>
      <w:r w:rsidR="00F12F1B">
        <w:rPr>
          <w:b/>
          <w:bCs/>
          <w:sz w:val="26"/>
          <w:szCs w:val="26"/>
        </w:rPr>
        <w:t xml:space="preserve"> </w:t>
      </w:r>
      <w:r w:rsidRPr="007A5ECB">
        <w:rPr>
          <w:b/>
          <w:bCs/>
          <w:sz w:val="26"/>
          <w:szCs w:val="26"/>
        </w:rPr>
        <w:t>положительного заключения государственной/негосударственной экспертизы проектной документации (</w:t>
      </w:r>
      <w:r w:rsidR="00A1198C">
        <w:rPr>
          <w:b/>
          <w:bCs/>
          <w:sz w:val="26"/>
          <w:szCs w:val="26"/>
        </w:rPr>
        <w:t>далее – «</w:t>
      </w:r>
      <w:r w:rsidRPr="007A5ECB">
        <w:rPr>
          <w:b/>
          <w:bCs/>
          <w:sz w:val="26"/>
          <w:szCs w:val="26"/>
        </w:rPr>
        <w:t>ПД</w:t>
      </w:r>
      <w:r w:rsidR="00A1198C">
        <w:rPr>
          <w:b/>
          <w:bCs/>
          <w:sz w:val="26"/>
          <w:szCs w:val="26"/>
        </w:rPr>
        <w:t>»</w:t>
      </w:r>
      <w:r w:rsidRPr="007A5ECB">
        <w:rPr>
          <w:b/>
          <w:bCs/>
          <w:sz w:val="26"/>
          <w:szCs w:val="26"/>
        </w:rPr>
        <w:t>),  результатов инженерных изысканий и заключения о достоверности определения сметной стоимости объекта.</w:t>
      </w:r>
    </w:p>
    <w:p w14:paraId="77CEA4AF" w14:textId="37EC7D2C" w:rsidR="00DD5F39" w:rsidRPr="00605CBF" w:rsidRDefault="00DD5F39" w:rsidP="00DD5F39">
      <w:pPr>
        <w:pStyle w:val="ac"/>
        <w:tabs>
          <w:tab w:val="left" w:pos="1320"/>
          <w:tab w:val="left" w:pos="2268"/>
        </w:tabs>
        <w:spacing w:after="0"/>
        <w:ind w:firstLine="709"/>
        <w:jc w:val="both"/>
        <w:rPr>
          <w:bCs/>
          <w:sz w:val="26"/>
          <w:szCs w:val="26"/>
        </w:rPr>
      </w:pPr>
      <w:r w:rsidRPr="00605CBF">
        <w:rPr>
          <w:b/>
          <w:bCs/>
          <w:sz w:val="26"/>
          <w:szCs w:val="26"/>
        </w:rPr>
        <w:t>III этап - разработка и согласование рабочей документации (</w:t>
      </w:r>
      <w:r w:rsidR="00A1198C">
        <w:rPr>
          <w:b/>
          <w:bCs/>
          <w:sz w:val="26"/>
          <w:szCs w:val="26"/>
        </w:rPr>
        <w:t>далее - «</w:t>
      </w:r>
      <w:r w:rsidRPr="00605CBF">
        <w:rPr>
          <w:b/>
          <w:bCs/>
          <w:sz w:val="26"/>
          <w:szCs w:val="26"/>
        </w:rPr>
        <w:t>РД</w:t>
      </w:r>
      <w:r w:rsidR="00A1198C">
        <w:rPr>
          <w:b/>
          <w:bCs/>
          <w:sz w:val="26"/>
          <w:szCs w:val="26"/>
        </w:rPr>
        <w:t>»</w:t>
      </w:r>
      <w:r w:rsidRPr="00605CBF">
        <w:rPr>
          <w:b/>
          <w:bCs/>
          <w:sz w:val="26"/>
          <w:szCs w:val="26"/>
        </w:rPr>
        <w:t>) в соответствии с требованиями нормативно-технических документов</w:t>
      </w:r>
      <w:r w:rsidR="00300254">
        <w:rPr>
          <w:b/>
          <w:bCs/>
          <w:sz w:val="26"/>
          <w:szCs w:val="26"/>
        </w:rPr>
        <w:t>.</w:t>
      </w:r>
    </w:p>
    <w:p w14:paraId="4D90B773" w14:textId="4B64EDA6" w:rsidR="00DD5F39" w:rsidRPr="00605CBF" w:rsidRDefault="00DD5F39" w:rsidP="00DD5F39">
      <w:pPr>
        <w:pStyle w:val="ac"/>
        <w:tabs>
          <w:tab w:val="left" w:pos="1320"/>
          <w:tab w:val="left" w:pos="2268"/>
        </w:tabs>
        <w:spacing w:after="0"/>
        <w:ind w:firstLine="709"/>
        <w:jc w:val="both"/>
        <w:rPr>
          <w:i/>
          <w:sz w:val="26"/>
          <w:szCs w:val="26"/>
        </w:rPr>
      </w:pPr>
      <w:r w:rsidRPr="00AD58D4">
        <w:rPr>
          <w:sz w:val="26"/>
          <w:szCs w:val="26"/>
        </w:rPr>
        <w:t>3.</w:t>
      </w:r>
      <w:r w:rsidR="00837610" w:rsidRPr="00AD58D4">
        <w:rPr>
          <w:sz w:val="26"/>
          <w:szCs w:val="26"/>
        </w:rPr>
        <w:t>3</w:t>
      </w:r>
      <w:r w:rsidRPr="00AD58D4">
        <w:rPr>
          <w:sz w:val="26"/>
          <w:szCs w:val="26"/>
        </w:rPr>
        <w:t>.</w:t>
      </w:r>
      <w:r w:rsidRPr="00AD58D4">
        <w:rPr>
          <w:sz w:val="26"/>
          <w:szCs w:val="26"/>
        </w:rPr>
        <w:tab/>
        <w:t>Разработка закупочной документации на проведение процедур по выбору подрядчика на выполнение строительно-монтажных работ (СМР) и пуско-наладочных работ (ПНР) должна осуществляться на основании проектной документации, согласованной и утвержденной в установленном порядке.</w:t>
      </w:r>
    </w:p>
    <w:p w14:paraId="43DA8394" w14:textId="6965114A" w:rsidR="00DD5F39" w:rsidRPr="00605CBF" w:rsidRDefault="00DD5F39" w:rsidP="00DD5F39">
      <w:pPr>
        <w:pStyle w:val="ac"/>
        <w:tabs>
          <w:tab w:val="left" w:pos="1320"/>
        </w:tabs>
        <w:spacing w:after="0"/>
        <w:ind w:firstLine="709"/>
        <w:jc w:val="both"/>
        <w:rPr>
          <w:i/>
          <w:sz w:val="26"/>
          <w:szCs w:val="26"/>
        </w:rPr>
      </w:pPr>
      <w:r w:rsidRPr="00605CBF">
        <w:rPr>
          <w:sz w:val="26"/>
          <w:szCs w:val="26"/>
        </w:rPr>
        <w:t>3.</w:t>
      </w:r>
      <w:r w:rsidR="00837610">
        <w:rPr>
          <w:sz w:val="26"/>
          <w:szCs w:val="26"/>
        </w:rPr>
        <w:t>4</w:t>
      </w:r>
      <w:r w:rsidRPr="00605CBF">
        <w:rPr>
          <w:sz w:val="26"/>
          <w:szCs w:val="26"/>
        </w:rPr>
        <w:t>.</w:t>
      </w:r>
      <w:r w:rsidRPr="00605CBF">
        <w:rPr>
          <w:sz w:val="26"/>
          <w:szCs w:val="26"/>
        </w:rPr>
        <w:tab/>
        <w:t xml:space="preserve">ОТР, разработанные на </w:t>
      </w:r>
      <w:r w:rsidRPr="00605CBF">
        <w:rPr>
          <w:sz w:val="26"/>
          <w:szCs w:val="26"/>
          <w:lang w:val="en-US"/>
        </w:rPr>
        <w:t>I</w:t>
      </w:r>
      <w:r w:rsidRPr="00605CBF">
        <w:rPr>
          <w:sz w:val="26"/>
          <w:szCs w:val="26"/>
        </w:rPr>
        <w:t xml:space="preserve"> этапе проектирования, могут быть скорректированы на II этапе разработки проектной документации. Указанные изменения должны быть согласованы со всеми лицами, участвующими в разработке и согласовании </w:t>
      </w:r>
      <w:r w:rsidR="00431741">
        <w:rPr>
          <w:sz w:val="26"/>
          <w:szCs w:val="26"/>
        </w:rPr>
        <w:t>задания на проектирование (далее – «</w:t>
      </w:r>
      <w:r w:rsidRPr="00605CBF">
        <w:rPr>
          <w:sz w:val="26"/>
          <w:szCs w:val="26"/>
        </w:rPr>
        <w:t>ЗП</w:t>
      </w:r>
      <w:r w:rsidR="00431741">
        <w:rPr>
          <w:sz w:val="26"/>
          <w:szCs w:val="26"/>
        </w:rPr>
        <w:t>»)</w:t>
      </w:r>
      <w:r w:rsidRPr="00605CBF">
        <w:rPr>
          <w:sz w:val="26"/>
          <w:szCs w:val="26"/>
        </w:rPr>
        <w:t xml:space="preserve"> и ОТР.</w:t>
      </w:r>
    </w:p>
    <w:p w14:paraId="30F6A593" w14:textId="19A14FC9" w:rsidR="00DD5F39" w:rsidRPr="00605CBF" w:rsidRDefault="00DD5F39" w:rsidP="00DD5F39">
      <w:pPr>
        <w:pStyle w:val="ac"/>
        <w:tabs>
          <w:tab w:val="left" w:pos="1320"/>
        </w:tabs>
        <w:spacing w:after="0"/>
        <w:ind w:firstLine="709"/>
        <w:jc w:val="both"/>
        <w:rPr>
          <w:i/>
          <w:sz w:val="26"/>
          <w:szCs w:val="26"/>
        </w:rPr>
      </w:pPr>
      <w:r w:rsidRPr="00605CBF">
        <w:rPr>
          <w:sz w:val="26"/>
          <w:szCs w:val="26"/>
        </w:rPr>
        <w:t>3.</w:t>
      </w:r>
      <w:r w:rsidR="00837610">
        <w:rPr>
          <w:sz w:val="26"/>
          <w:szCs w:val="26"/>
        </w:rPr>
        <w:t>5</w:t>
      </w:r>
      <w:r w:rsidRPr="00605CBF">
        <w:rPr>
          <w:sz w:val="26"/>
          <w:szCs w:val="26"/>
        </w:rPr>
        <w:t>. ОТР (при необходимости согласования технических решений в части первичного оборудования) и ПД согласовываются с собственниками объектов, технологически связанных с объектом проектирования, в объеме технических решений, выполняемых на соответствующих объектах.</w:t>
      </w:r>
    </w:p>
    <w:p w14:paraId="64CA7105" w14:textId="5624218C" w:rsidR="00DD5F39" w:rsidRPr="00605CBF" w:rsidRDefault="00DD5F39" w:rsidP="00DD5F39">
      <w:pPr>
        <w:widowControl w:val="0"/>
        <w:numPr>
          <w:ilvl w:val="0"/>
          <w:numId w:val="4"/>
        </w:numPr>
        <w:tabs>
          <w:tab w:val="clear" w:pos="360"/>
          <w:tab w:val="left" w:pos="-4860"/>
          <w:tab w:val="left" w:pos="1134"/>
        </w:tabs>
        <w:ind w:left="0" w:firstLine="720"/>
        <w:jc w:val="both"/>
        <w:rPr>
          <w:b/>
          <w:bCs/>
          <w:sz w:val="26"/>
          <w:szCs w:val="26"/>
        </w:rPr>
      </w:pPr>
      <w:r w:rsidRPr="00605CBF">
        <w:rPr>
          <w:b/>
          <w:bCs/>
          <w:sz w:val="26"/>
          <w:szCs w:val="26"/>
        </w:rPr>
        <w:t>Основные характеристики проектируемого объекта.</w:t>
      </w:r>
    </w:p>
    <w:p w14:paraId="23171A93" w14:textId="06B543AC" w:rsidR="00DD5F39" w:rsidRPr="003437C0" w:rsidRDefault="00DD5F39" w:rsidP="00DD5F39">
      <w:pPr>
        <w:widowControl w:val="0"/>
        <w:numPr>
          <w:ilvl w:val="1"/>
          <w:numId w:val="4"/>
        </w:numPr>
        <w:tabs>
          <w:tab w:val="left" w:pos="1440"/>
        </w:tabs>
        <w:ind w:left="0" w:firstLine="709"/>
        <w:jc w:val="both"/>
        <w:rPr>
          <w:b/>
          <w:sz w:val="26"/>
          <w:szCs w:val="26"/>
        </w:rPr>
      </w:pPr>
      <w:r w:rsidRPr="00605CBF">
        <w:rPr>
          <w:b/>
          <w:sz w:val="26"/>
          <w:szCs w:val="26"/>
        </w:rPr>
        <w:t>В части линии электропередачи</w:t>
      </w:r>
      <w:r w:rsidRPr="00605CBF">
        <w:rPr>
          <w:sz w:val="26"/>
          <w:szCs w:val="26"/>
        </w:rPr>
        <w:t xml:space="preserve"> </w:t>
      </w:r>
      <w:r w:rsidRPr="00605CBF">
        <w:rPr>
          <w:b/>
          <w:i/>
          <w:color w:val="000000"/>
          <w:sz w:val="26"/>
          <w:szCs w:val="26"/>
        </w:rPr>
        <w:t>ВЛ</w:t>
      </w:r>
      <w:r w:rsidR="00C540D4">
        <w:rPr>
          <w:b/>
          <w:i/>
          <w:color w:val="000000"/>
          <w:sz w:val="26"/>
          <w:szCs w:val="26"/>
        </w:rPr>
        <w:t xml:space="preserve"> </w:t>
      </w:r>
      <w:r w:rsidR="000C78E2">
        <w:rPr>
          <w:b/>
          <w:i/>
          <w:color w:val="000000"/>
          <w:sz w:val="26"/>
          <w:szCs w:val="26"/>
        </w:rPr>
        <w:t>35 кВ</w:t>
      </w:r>
      <w:r w:rsidRPr="00605CBF">
        <w:rPr>
          <w:b/>
          <w:i/>
          <w:color w:val="000000"/>
          <w:sz w:val="26"/>
          <w:szCs w:val="26"/>
        </w:rPr>
        <w:t>,</w:t>
      </w:r>
      <w:r w:rsidRPr="00605CBF">
        <w:rPr>
          <w:b/>
          <w:sz w:val="26"/>
          <w:szCs w:val="26"/>
        </w:rPr>
        <w:t xml:space="preserve"> соединяющей </w:t>
      </w:r>
      <w:r w:rsidR="000C78E2" w:rsidRPr="000C78E2">
        <w:rPr>
          <w:b/>
          <w:i/>
          <w:sz w:val="26"/>
          <w:szCs w:val="26"/>
        </w:rPr>
        <w:t xml:space="preserve">ПС </w:t>
      </w:r>
      <w:r w:rsidR="005D425D" w:rsidRPr="005D425D">
        <w:rPr>
          <w:b/>
          <w:i/>
          <w:sz w:val="26"/>
          <w:szCs w:val="26"/>
        </w:rPr>
        <w:t xml:space="preserve">110/35/10 </w:t>
      </w:r>
      <w:r w:rsidR="005D425D">
        <w:rPr>
          <w:b/>
          <w:i/>
          <w:sz w:val="26"/>
          <w:szCs w:val="26"/>
        </w:rPr>
        <w:t xml:space="preserve">кВ </w:t>
      </w:r>
      <w:r w:rsidR="000C78E2" w:rsidRPr="000C78E2">
        <w:rPr>
          <w:b/>
          <w:i/>
          <w:sz w:val="26"/>
          <w:szCs w:val="26"/>
        </w:rPr>
        <w:t>Верховье</w:t>
      </w:r>
      <w:r w:rsidR="005D425D">
        <w:rPr>
          <w:b/>
          <w:i/>
          <w:sz w:val="26"/>
          <w:szCs w:val="26"/>
        </w:rPr>
        <w:t xml:space="preserve"> </w:t>
      </w:r>
      <w:r w:rsidR="005D425D" w:rsidRPr="00D62DB9">
        <w:rPr>
          <w:b/>
          <w:i/>
          <w:sz w:val="26"/>
          <w:szCs w:val="26"/>
          <w:lang w:val="en-US"/>
        </w:rPr>
        <w:t>I</w:t>
      </w:r>
      <w:r w:rsidR="00646C2B">
        <w:rPr>
          <w:b/>
          <w:i/>
          <w:sz w:val="26"/>
          <w:szCs w:val="26"/>
        </w:rPr>
        <w:t xml:space="preserve"> и </w:t>
      </w:r>
      <w:r w:rsidR="00646C2B">
        <w:rPr>
          <w:b/>
          <w:i/>
          <w:color w:val="000000"/>
          <w:sz w:val="26"/>
          <w:szCs w:val="26"/>
        </w:rPr>
        <w:t>ПС 35/10 кВ Судбищи</w:t>
      </w:r>
      <w:r w:rsidR="0000096A">
        <w:rPr>
          <w:b/>
          <w:i/>
          <w:color w:val="000000"/>
          <w:sz w:val="26"/>
          <w:szCs w:val="26"/>
        </w:rPr>
        <w:t xml:space="preserve">, с отпайкой на </w:t>
      </w:r>
      <w:r w:rsidR="0000096A" w:rsidRPr="0000096A">
        <w:rPr>
          <w:b/>
          <w:i/>
          <w:color w:val="000000"/>
          <w:sz w:val="26"/>
          <w:szCs w:val="26"/>
        </w:rPr>
        <w:t>ПС 35/10 кВ Корсеево»</w:t>
      </w:r>
      <w:r w:rsidRPr="0000096A">
        <w:rPr>
          <w:b/>
          <w:color w:val="000000"/>
          <w:sz w:val="26"/>
          <w:szCs w:val="26"/>
        </w:rPr>
        <w:t>:</w:t>
      </w:r>
    </w:p>
    <w:tbl>
      <w:tblPr>
        <w:tblW w:w="9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1"/>
        <w:gridCol w:w="4600"/>
      </w:tblGrid>
      <w:tr w:rsidR="00DD5F39" w:rsidRPr="00605CBF" w14:paraId="5CCB4C91" w14:textId="77777777" w:rsidTr="008A61AC">
        <w:trPr>
          <w:trHeight w:val="70"/>
          <w:jc w:val="center"/>
        </w:trPr>
        <w:tc>
          <w:tcPr>
            <w:tcW w:w="5241" w:type="dxa"/>
            <w:vAlign w:val="center"/>
          </w:tcPr>
          <w:p w14:paraId="22DF8155" w14:textId="77777777" w:rsidR="00DD5F39" w:rsidRPr="00605CBF" w:rsidRDefault="00DD5F39" w:rsidP="008A61AC">
            <w:pPr>
              <w:widowControl w:val="0"/>
              <w:tabs>
                <w:tab w:val="left" w:pos="180"/>
              </w:tabs>
              <w:jc w:val="center"/>
              <w:rPr>
                <w:b/>
                <w:sz w:val="26"/>
                <w:szCs w:val="26"/>
              </w:rPr>
            </w:pPr>
            <w:r w:rsidRPr="00605CBF">
              <w:rPr>
                <w:b/>
                <w:sz w:val="26"/>
                <w:szCs w:val="26"/>
              </w:rPr>
              <w:t>Показатель</w:t>
            </w:r>
          </w:p>
        </w:tc>
        <w:tc>
          <w:tcPr>
            <w:tcW w:w="4600" w:type="dxa"/>
            <w:vAlign w:val="center"/>
          </w:tcPr>
          <w:p w14:paraId="73714E07" w14:textId="485DC33B" w:rsidR="00DD5F39" w:rsidRPr="00605CBF" w:rsidRDefault="00DD5F39" w:rsidP="008A61AC">
            <w:pPr>
              <w:widowControl w:val="0"/>
              <w:tabs>
                <w:tab w:val="left" w:pos="180"/>
              </w:tabs>
              <w:jc w:val="center"/>
              <w:rPr>
                <w:b/>
                <w:sz w:val="26"/>
                <w:szCs w:val="26"/>
              </w:rPr>
            </w:pPr>
            <w:r w:rsidRPr="00605CBF">
              <w:rPr>
                <w:b/>
                <w:sz w:val="26"/>
                <w:szCs w:val="26"/>
              </w:rPr>
              <w:t>Значение / Заданные характеристики</w:t>
            </w:r>
          </w:p>
        </w:tc>
      </w:tr>
      <w:tr w:rsidR="00DD5F39" w:rsidRPr="00605CBF" w14:paraId="00C20F5B" w14:textId="77777777" w:rsidTr="008A61AC">
        <w:trPr>
          <w:trHeight w:val="70"/>
          <w:jc w:val="center"/>
        </w:trPr>
        <w:tc>
          <w:tcPr>
            <w:tcW w:w="5241" w:type="dxa"/>
          </w:tcPr>
          <w:p w14:paraId="7E453169" w14:textId="192284F2" w:rsidR="00DD5F39" w:rsidRPr="00605CBF" w:rsidRDefault="00DD5F39" w:rsidP="005B6A29">
            <w:pPr>
              <w:widowControl w:val="0"/>
              <w:tabs>
                <w:tab w:val="left" w:pos="180"/>
              </w:tabs>
              <w:rPr>
                <w:sz w:val="22"/>
                <w:szCs w:val="22"/>
              </w:rPr>
            </w:pPr>
            <w:r w:rsidRPr="00605CBF">
              <w:rPr>
                <w:sz w:val="22"/>
                <w:szCs w:val="22"/>
              </w:rPr>
              <w:t xml:space="preserve">Вид </w:t>
            </w:r>
            <w:r w:rsidR="005B6A29">
              <w:rPr>
                <w:sz w:val="22"/>
                <w:szCs w:val="22"/>
              </w:rPr>
              <w:t>ЛЭП</w:t>
            </w:r>
            <w:r w:rsidRPr="00605CBF">
              <w:rPr>
                <w:sz w:val="22"/>
                <w:szCs w:val="22"/>
              </w:rPr>
              <w:t xml:space="preserve"> </w:t>
            </w:r>
          </w:p>
        </w:tc>
        <w:tc>
          <w:tcPr>
            <w:tcW w:w="4600" w:type="dxa"/>
          </w:tcPr>
          <w:p w14:paraId="3F858813" w14:textId="4784B36D" w:rsidR="00DD5F39" w:rsidRPr="00605CBF" w:rsidRDefault="00DD5F39" w:rsidP="00D52644">
            <w:pPr>
              <w:widowControl w:val="0"/>
              <w:tabs>
                <w:tab w:val="left" w:pos="180"/>
              </w:tabs>
              <w:rPr>
                <w:sz w:val="22"/>
                <w:szCs w:val="22"/>
              </w:rPr>
            </w:pPr>
            <w:r w:rsidRPr="00605CBF">
              <w:rPr>
                <w:sz w:val="22"/>
                <w:szCs w:val="22"/>
              </w:rPr>
              <w:t>ВЛ</w:t>
            </w:r>
          </w:p>
        </w:tc>
      </w:tr>
      <w:tr w:rsidR="00DD5F39" w:rsidRPr="00605CBF" w14:paraId="1E4E1957" w14:textId="77777777" w:rsidTr="008A61AC">
        <w:trPr>
          <w:trHeight w:val="70"/>
          <w:jc w:val="center"/>
        </w:trPr>
        <w:tc>
          <w:tcPr>
            <w:tcW w:w="5241" w:type="dxa"/>
          </w:tcPr>
          <w:p w14:paraId="7087F1E9" w14:textId="77777777" w:rsidR="00DD5F39" w:rsidRPr="00D52644" w:rsidRDefault="00DD5F39" w:rsidP="008A61AC">
            <w:pPr>
              <w:widowControl w:val="0"/>
              <w:tabs>
                <w:tab w:val="left" w:pos="180"/>
              </w:tabs>
              <w:rPr>
                <w:sz w:val="22"/>
                <w:szCs w:val="22"/>
              </w:rPr>
            </w:pPr>
            <w:r w:rsidRPr="00D52644">
              <w:rPr>
                <w:sz w:val="22"/>
                <w:szCs w:val="22"/>
              </w:rPr>
              <w:t>Количество цепей</w:t>
            </w:r>
          </w:p>
        </w:tc>
        <w:tc>
          <w:tcPr>
            <w:tcW w:w="4600" w:type="dxa"/>
          </w:tcPr>
          <w:p w14:paraId="2A58735A" w14:textId="22FA6A67" w:rsidR="00DD5F39" w:rsidRPr="00955153" w:rsidRDefault="00D52644" w:rsidP="008A61AC">
            <w:pPr>
              <w:widowControl w:val="0"/>
              <w:tabs>
                <w:tab w:val="left" w:pos="180"/>
              </w:tabs>
              <w:rPr>
                <w:sz w:val="22"/>
                <w:szCs w:val="22"/>
              </w:rPr>
            </w:pPr>
            <w:r w:rsidRPr="00955153">
              <w:rPr>
                <w:sz w:val="22"/>
                <w:szCs w:val="22"/>
              </w:rPr>
              <w:t>1-по всей трассе ВЛ; 2 - при заходе на ПС</w:t>
            </w:r>
            <w:r w:rsidR="001A71AC" w:rsidRPr="00955153">
              <w:rPr>
                <w:sz w:val="22"/>
                <w:szCs w:val="22"/>
              </w:rPr>
              <w:t xml:space="preserve"> </w:t>
            </w:r>
            <w:r w:rsidR="001A71AC" w:rsidRPr="00955153">
              <w:rPr>
                <w:sz w:val="22"/>
                <w:szCs w:val="22"/>
              </w:rPr>
              <w:lastRenderedPageBreak/>
              <w:t>35/10 кВ Судбищи (совместный подвес с ВЛ-35 кВ Михайловка-Судбищи)</w:t>
            </w:r>
          </w:p>
        </w:tc>
      </w:tr>
      <w:tr w:rsidR="00DD5F39" w:rsidRPr="00605CBF" w14:paraId="00004BED" w14:textId="77777777" w:rsidTr="008A61AC">
        <w:trPr>
          <w:trHeight w:val="70"/>
          <w:jc w:val="center"/>
        </w:trPr>
        <w:tc>
          <w:tcPr>
            <w:tcW w:w="5241" w:type="dxa"/>
          </w:tcPr>
          <w:p w14:paraId="352EE9AF" w14:textId="77777777" w:rsidR="00DD5F39" w:rsidRPr="00D52644" w:rsidRDefault="00DD5F39" w:rsidP="008A61AC">
            <w:pPr>
              <w:widowControl w:val="0"/>
              <w:tabs>
                <w:tab w:val="left" w:pos="180"/>
              </w:tabs>
              <w:rPr>
                <w:sz w:val="22"/>
                <w:szCs w:val="22"/>
              </w:rPr>
            </w:pPr>
            <w:r w:rsidRPr="00D52644">
              <w:rPr>
                <w:sz w:val="22"/>
                <w:szCs w:val="22"/>
              </w:rPr>
              <w:lastRenderedPageBreak/>
              <w:t>Номинальное напряжение</w:t>
            </w:r>
          </w:p>
        </w:tc>
        <w:tc>
          <w:tcPr>
            <w:tcW w:w="4600" w:type="dxa"/>
          </w:tcPr>
          <w:p w14:paraId="63C7B890" w14:textId="3D041B2D" w:rsidR="00DD5F39" w:rsidRPr="00D52644" w:rsidRDefault="00D52644" w:rsidP="008A61AC">
            <w:pPr>
              <w:widowControl w:val="0"/>
              <w:tabs>
                <w:tab w:val="left" w:pos="180"/>
              </w:tabs>
              <w:jc w:val="both"/>
              <w:rPr>
                <w:spacing w:val="-10"/>
                <w:sz w:val="22"/>
                <w:szCs w:val="22"/>
              </w:rPr>
            </w:pPr>
            <w:r w:rsidRPr="00D52644">
              <w:rPr>
                <w:spacing w:val="-10"/>
                <w:sz w:val="22"/>
                <w:szCs w:val="22"/>
              </w:rPr>
              <w:t>35 кВ</w:t>
            </w:r>
          </w:p>
        </w:tc>
      </w:tr>
      <w:tr w:rsidR="00DD5F39" w:rsidRPr="00605CBF" w14:paraId="31163FC3" w14:textId="77777777" w:rsidTr="008A61AC">
        <w:trPr>
          <w:trHeight w:val="70"/>
          <w:jc w:val="center"/>
        </w:trPr>
        <w:tc>
          <w:tcPr>
            <w:tcW w:w="5241" w:type="dxa"/>
          </w:tcPr>
          <w:p w14:paraId="266D6DE2" w14:textId="77777777" w:rsidR="00DD5F39" w:rsidRPr="00605CBF" w:rsidRDefault="00DD5F39" w:rsidP="008A61AC">
            <w:pPr>
              <w:widowControl w:val="0"/>
              <w:tabs>
                <w:tab w:val="left" w:pos="180"/>
              </w:tabs>
              <w:rPr>
                <w:sz w:val="22"/>
                <w:szCs w:val="22"/>
              </w:rPr>
            </w:pPr>
            <w:r w:rsidRPr="00605CBF">
              <w:rPr>
                <w:sz w:val="22"/>
                <w:szCs w:val="22"/>
              </w:rPr>
              <w:t>Длина трассы</w:t>
            </w:r>
          </w:p>
        </w:tc>
        <w:tc>
          <w:tcPr>
            <w:tcW w:w="4600" w:type="dxa"/>
          </w:tcPr>
          <w:p w14:paraId="1EAF77B7" w14:textId="2EDDF5B9" w:rsidR="00D52644" w:rsidRPr="00E64350" w:rsidRDefault="00D52644" w:rsidP="00D52644">
            <w:pPr>
              <w:widowControl w:val="0"/>
              <w:tabs>
                <w:tab w:val="left" w:pos="180"/>
              </w:tabs>
              <w:jc w:val="both"/>
              <w:rPr>
                <w:sz w:val="22"/>
                <w:szCs w:val="22"/>
              </w:rPr>
            </w:pPr>
            <w:r w:rsidRPr="00E64350">
              <w:rPr>
                <w:sz w:val="22"/>
                <w:szCs w:val="22"/>
              </w:rPr>
              <w:t xml:space="preserve">43 км </w:t>
            </w:r>
            <w:r w:rsidR="00BD3D76" w:rsidRPr="00E64350">
              <w:rPr>
                <w:sz w:val="22"/>
                <w:szCs w:val="22"/>
              </w:rPr>
              <w:t xml:space="preserve">- </w:t>
            </w:r>
            <w:r w:rsidRPr="00E64350">
              <w:rPr>
                <w:sz w:val="22"/>
                <w:szCs w:val="22"/>
              </w:rPr>
              <w:t>протяженность существующей ВЛ</w:t>
            </w:r>
            <w:r w:rsidR="00BD3D76" w:rsidRPr="00E64350">
              <w:rPr>
                <w:sz w:val="22"/>
                <w:szCs w:val="22"/>
              </w:rPr>
              <w:t>-35 кВ</w:t>
            </w:r>
            <w:r w:rsidRPr="00E64350">
              <w:rPr>
                <w:sz w:val="22"/>
                <w:szCs w:val="22"/>
              </w:rPr>
              <w:t>.</w:t>
            </w:r>
          </w:p>
          <w:p w14:paraId="4D0E8EDB" w14:textId="77777777" w:rsidR="00D52644" w:rsidRPr="00E64350" w:rsidRDefault="00D52644" w:rsidP="00D52644">
            <w:pPr>
              <w:widowControl w:val="0"/>
              <w:tabs>
                <w:tab w:val="left" w:pos="180"/>
              </w:tabs>
              <w:jc w:val="both"/>
              <w:rPr>
                <w:sz w:val="22"/>
                <w:szCs w:val="22"/>
              </w:rPr>
            </w:pPr>
          </w:p>
          <w:p w14:paraId="4F1D4614" w14:textId="0A3BAA03" w:rsidR="00DD5F39" w:rsidRPr="00E64350" w:rsidRDefault="00D52644" w:rsidP="007C21ED">
            <w:pPr>
              <w:widowControl w:val="0"/>
              <w:tabs>
                <w:tab w:val="left" w:pos="180"/>
              </w:tabs>
              <w:jc w:val="both"/>
              <w:rPr>
                <w:sz w:val="22"/>
                <w:szCs w:val="22"/>
              </w:rPr>
            </w:pPr>
            <w:r w:rsidRPr="00E64350">
              <w:rPr>
                <w:sz w:val="22"/>
                <w:szCs w:val="22"/>
              </w:rPr>
              <w:t xml:space="preserve">32 км - участок </w:t>
            </w:r>
            <w:r w:rsidR="00BD3D76" w:rsidRPr="00E64350">
              <w:rPr>
                <w:sz w:val="22"/>
                <w:szCs w:val="22"/>
              </w:rPr>
              <w:t xml:space="preserve">ВЛ-35 кВ </w:t>
            </w:r>
            <w:r w:rsidR="007C21ED" w:rsidRPr="00E64350">
              <w:rPr>
                <w:sz w:val="22"/>
                <w:szCs w:val="22"/>
              </w:rPr>
              <w:t>подлежащий реконструкции (п</w:t>
            </w:r>
            <w:r w:rsidR="008937A4" w:rsidRPr="00E64350">
              <w:rPr>
                <w:sz w:val="22"/>
                <w:szCs w:val="22"/>
              </w:rPr>
              <w:t>о результатам предпроектного обследования ВЛ-35 кВ</w:t>
            </w:r>
            <w:r w:rsidRPr="00E64350">
              <w:rPr>
                <w:sz w:val="22"/>
                <w:szCs w:val="22"/>
              </w:rPr>
              <w:t xml:space="preserve"> </w:t>
            </w:r>
            <w:r w:rsidR="008937A4" w:rsidRPr="00E64350">
              <w:rPr>
                <w:sz w:val="22"/>
                <w:szCs w:val="22"/>
              </w:rPr>
              <w:t xml:space="preserve">определить </w:t>
            </w:r>
            <w:r w:rsidRPr="00E64350">
              <w:rPr>
                <w:sz w:val="22"/>
                <w:szCs w:val="22"/>
              </w:rPr>
              <w:t>необходимость реконструкции дополнительных участков ВЛ</w:t>
            </w:r>
            <w:r w:rsidR="008937A4" w:rsidRPr="00E64350">
              <w:rPr>
                <w:sz w:val="22"/>
                <w:szCs w:val="22"/>
              </w:rPr>
              <w:t>-35 кВ</w:t>
            </w:r>
            <w:r w:rsidR="007C21ED" w:rsidRPr="00E64350">
              <w:rPr>
                <w:sz w:val="22"/>
                <w:szCs w:val="22"/>
              </w:rPr>
              <w:t>).</w:t>
            </w:r>
          </w:p>
        </w:tc>
      </w:tr>
      <w:tr w:rsidR="00DD5F39" w:rsidRPr="00605CBF" w14:paraId="4F340341" w14:textId="77777777" w:rsidTr="008A61AC">
        <w:trPr>
          <w:jc w:val="center"/>
        </w:trPr>
        <w:tc>
          <w:tcPr>
            <w:tcW w:w="5241" w:type="dxa"/>
          </w:tcPr>
          <w:p w14:paraId="3D98F528" w14:textId="77777777" w:rsidR="00DD5F39" w:rsidRPr="00605CBF" w:rsidRDefault="00DD5F39" w:rsidP="008A61AC">
            <w:pPr>
              <w:widowControl w:val="0"/>
              <w:tabs>
                <w:tab w:val="left" w:pos="180"/>
              </w:tabs>
              <w:rPr>
                <w:sz w:val="22"/>
                <w:szCs w:val="22"/>
              </w:rPr>
            </w:pPr>
            <w:r w:rsidRPr="00605CBF">
              <w:rPr>
                <w:sz w:val="22"/>
                <w:szCs w:val="22"/>
              </w:rPr>
              <w:t>Наличие переходов через естественные и искусственные преграды</w:t>
            </w:r>
          </w:p>
        </w:tc>
        <w:tc>
          <w:tcPr>
            <w:tcW w:w="4600" w:type="dxa"/>
          </w:tcPr>
          <w:p w14:paraId="3001C6CA" w14:textId="241D1882" w:rsidR="00DD5F39" w:rsidRPr="00E64350" w:rsidRDefault="00587AA0" w:rsidP="00E34E4A">
            <w:pPr>
              <w:widowControl w:val="0"/>
              <w:tabs>
                <w:tab w:val="left" w:pos="1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Имеются, </w:t>
            </w:r>
            <w:r w:rsidR="00E34E4A">
              <w:rPr>
                <w:sz w:val="22"/>
                <w:szCs w:val="22"/>
              </w:rPr>
              <w:t>уточняются/</w:t>
            </w:r>
            <w:r>
              <w:rPr>
                <w:sz w:val="22"/>
                <w:szCs w:val="22"/>
              </w:rPr>
              <w:t>о</w:t>
            </w:r>
            <w:r w:rsidR="00DD5F39" w:rsidRPr="00955153">
              <w:rPr>
                <w:sz w:val="22"/>
                <w:szCs w:val="22"/>
              </w:rPr>
              <w:t>пределя</w:t>
            </w:r>
            <w:r w:rsidR="00E34E4A">
              <w:rPr>
                <w:sz w:val="22"/>
                <w:szCs w:val="22"/>
              </w:rPr>
              <w:t>ю</w:t>
            </w:r>
            <w:r w:rsidR="00DD5F39" w:rsidRPr="00955153">
              <w:rPr>
                <w:sz w:val="22"/>
                <w:szCs w:val="22"/>
              </w:rPr>
              <w:t>тся при проектировании</w:t>
            </w:r>
          </w:p>
        </w:tc>
      </w:tr>
      <w:tr w:rsidR="00DD5F39" w:rsidRPr="00605CBF" w14:paraId="5AADE938" w14:textId="77777777" w:rsidTr="008A61AC">
        <w:trPr>
          <w:trHeight w:val="1186"/>
          <w:jc w:val="center"/>
        </w:trPr>
        <w:tc>
          <w:tcPr>
            <w:tcW w:w="5241" w:type="dxa"/>
          </w:tcPr>
          <w:p w14:paraId="196DC695" w14:textId="2E6FCEFC" w:rsidR="00DD5F39" w:rsidRPr="00605CBF" w:rsidRDefault="00DD5F39" w:rsidP="0001178A">
            <w:pPr>
              <w:widowControl w:val="0"/>
              <w:tabs>
                <w:tab w:val="left" w:pos="180"/>
              </w:tabs>
              <w:rPr>
                <w:sz w:val="22"/>
                <w:szCs w:val="22"/>
              </w:rPr>
            </w:pPr>
            <w:r w:rsidRPr="00605CBF">
              <w:rPr>
                <w:sz w:val="22"/>
                <w:szCs w:val="22"/>
              </w:rPr>
              <w:t xml:space="preserve">Прочие особенности </w:t>
            </w:r>
            <w:r w:rsidR="00236F07">
              <w:rPr>
                <w:sz w:val="22"/>
                <w:szCs w:val="22"/>
              </w:rPr>
              <w:t>ВЛ</w:t>
            </w:r>
            <w:r w:rsidRPr="00605CBF">
              <w:rPr>
                <w:sz w:val="22"/>
                <w:szCs w:val="22"/>
              </w:rPr>
              <w:t xml:space="preserve">, включая рекомендации по типу основных конструктивных элементов </w:t>
            </w:r>
            <w:r w:rsidRPr="00605CBF">
              <w:rPr>
                <w:b/>
                <w:i/>
                <w:sz w:val="22"/>
                <w:szCs w:val="22"/>
              </w:rPr>
              <w:t>(с уточнением в проектной документации)</w:t>
            </w:r>
          </w:p>
        </w:tc>
        <w:tc>
          <w:tcPr>
            <w:tcW w:w="4600" w:type="dxa"/>
          </w:tcPr>
          <w:p w14:paraId="21B005AB" w14:textId="2A91E8F8" w:rsidR="00A406DB" w:rsidRPr="00E64350" w:rsidRDefault="00A406DB" w:rsidP="00A406DB">
            <w:pPr>
              <w:widowControl w:val="0"/>
              <w:tabs>
                <w:tab w:val="left" w:pos="180"/>
              </w:tabs>
              <w:rPr>
                <w:sz w:val="22"/>
                <w:szCs w:val="22"/>
              </w:rPr>
            </w:pPr>
            <w:r w:rsidRPr="00E64350">
              <w:rPr>
                <w:sz w:val="22"/>
                <w:szCs w:val="22"/>
              </w:rPr>
              <w:t xml:space="preserve">1. Предусмотреть замену существующих дефектных деревянных промежуточных и анкерных опор №№46-54,57-59,61,63,66-71,77-80,82-89,91-92,94-95,97-100,102,104-106,108-112,115-118,124-135,137-139,141-151,153,155-159,161-163,165,167-187,192,194-196,198-200,206-208,213-217,219-232,234-242,244-266,  отпайка на ПС </w:t>
            </w:r>
            <w:proofErr w:type="spellStart"/>
            <w:r w:rsidRPr="00E64350">
              <w:rPr>
                <w:sz w:val="22"/>
                <w:szCs w:val="22"/>
              </w:rPr>
              <w:t>Корсеево</w:t>
            </w:r>
            <w:proofErr w:type="spellEnd"/>
            <w:r w:rsidRPr="00E64350">
              <w:rPr>
                <w:sz w:val="22"/>
                <w:szCs w:val="22"/>
              </w:rPr>
              <w:t xml:space="preserve"> </w:t>
            </w:r>
            <w:r w:rsidR="00287BEC">
              <w:rPr>
                <w:sz w:val="22"/>
                <w:szCs w:val="22"/>
              </w:rPr>
              <w:t xml:space="preserve">           </w:t>
            </w:r>
            <w:r w:rsidRPr="00E64350">
              <w:rPr>
                <w:sz w:val="22"/>
                <w:szCs w:val="22"/>
              </w:rPr>
              <w:t xml:space="preserve">2-16,20-30,33-41,43-62 (в количестве, ориентировочно, 229 шт.). </w:t>
            </w:r>
          </w:p>
          <w:p w14:paraId="78D62CB0" w14:textId="2195A893" w:rsidR="00A406DB" w:rsidRPr="00E64350" w:rsidRDefault="00A406DB" w:rsidP="00A406DB">
            <w:pPr>
              <w:widowControl w:val="0"/>
              <w:tabs>
                <w:tab w:val="left" w:pos="180"/>
              </w:tabs>
              <w:rPr>
                <w:sz w:val="22"/>
                <w:szCs w:val="22"/>
              </w:rPr>
            </w:pPr>
            <w:r w:rsidRPr="00E64350">
              <w:rPr>
                <w:sz w:val="22"/>
                <w:szCs w:val="22"/>
              </w:rPr>
              <w:t xml:space="preserve">2. По результатам предпроектного обследования ВЛ-35 кВ определить необходимость замены дефектных железобетонных опор. </w:t>
            </w:r>
          </w:p>
          <w:p w14:paraId="165F0DB1" w14:textId="39FB1AE6" w:rsidR="0041064D" w:rsidRPr="0041064D" w:rsidRDefault="00A406DB" w:rsidP="00A406DB">
            <w:pPr>
              <w:widowControl w:val="0"/>
              <w:tabs>
                <w:tab w:val="left" w:pos="180"/>
              </w:tabs>
              <w:rPr>
                <w:sz w:val="22"/>
                <w:szCs w:val="22"/>
              </w:rPr>
            </w:pPr>
            <w:r w:rsidRPr="0041064D">
              <w:rPr>
                <w:sz w:val="22"/>
                <w:szCs w:val="22"/>
              </w:rPr>
              <w:t xml:space="preserve">3. Типы вновь устанавливаемых опор </w:t>
            </w:r>
            <w:r w:rsidR="0041064D" w:rsidRPr="0041064D">
              <w:rPr>
                <w:sz w:val="22"/>
                <w:szCs w:val="22"/>
              </w:rPr>
              <w:t xml:space="preserve">и фундаментов </w:t>
            </w:r>
            <w:r w:rsidRPr="0041064D">
              <w:rPr>
                <w:sz w:val="22"/>
                <w:szCs w:val="22"/>
              </w:rPr>
              <w:t>определить проектом.</w:t>
            </w:r>
            <w:r w:rsidR="0041064D" w:rsidRPr="0041064D">
              <w:rPr>
                <w:sz w:val="22"/>
                <w:szCs w:val="22"/>
              </w:rPr>
              <w:t xml:space="preserve"> </w:t>
            </w:r>
          </w:p>
          <w:p w14:paraId="13CE5C0B" w14:textId="6FDE0036" w:rsidR="0041064D" w:rsidRPr="0041064D" w:rsidRDefault="0041064D" w:rsidP="00A406DB">
            <w:pPr>
              <w:widowControl w:val="0"/>
              <w:tabs>
                <w:tab w:val="left" w:pos="180"/>
              </w:tabs>
              <w:rPr>
                <w:sz w:val="22"/>
                <w:szCs w:val="22"/>
              </w:rPr>
            </w:pPr>
            <w:r w:rsidRPr="0041064D">
              <w:rPr>
                <w:sz w:val="22"/>
                <w:szCs w:val="22"/>
              </w:rPr>
              <w:t xml:space="preserve">Привести </w:t>
            </w:r>
            <w:proofErr w:type="gramStart"/>
            <w:r w:rsidRPr="0041064D">
              <w:rPr>
                <w:sz w:val="22"/>
                <w:szCs w:val="22"/>
              </w:rPr>
              <w:t>технико-экономическое</w:t>
            </w:r>
            <w:proofErr w:type="gramEnd"/>
            <w:r w:rsidRPr="0041064D">
              <w:rPr>
                <w:sz w:val="22"/>
                <w:szCs w:val="22"/>
              </w:rPr>
              <w:t xml:space="preserve"> сопоставления нескольких вариантов опор (стальных решетчатых, многогранных или из гнутого профиля, композитных, железобетонных) на различных типах фундаментов с расчетом дисконтированных затрат по каждому из вариантов, обоснованным применением высотных и эстетических опор.</w:t>
            </w:r>
          </w:p>
          <w:p w14:paraId="33FC4605" w14:textId="12ED8C19" w:rsidR="008D5793" w:rsidRPr="00615D5E" w:rsidRDefault="00615D5E" w:rsidP="00615D5E">
            <w:pPr>
              <w:widowControl w:val="0"/>
              <w:tabs>
                <w:tab w:val="left" w:pos="1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="008D5793" w:rsidRPr="00615D5E">
              <w:rPr>
                <w:sz w:val="22"/>
                <w:szCs w:val="22"/>
              </w:rPr>
              <w:t xml:space="preserve">К подвесу на ВЛ-35 кВ </w:t>
            </w:r>
            <w:r w:rsidR="008B7256">
              <w:rPr>
                <w:sz w:val="22"/>
                <w:szCs w:val="22"/>
              </w:rPr>
              <w:t>применить</w:t>
            </w:r>
          </w:p>
          <w:p w14:paraId="1FD7EA59" w14:textId="0B86A3B0" w:rsidR="00A406DB" w:rsidRPr="001B0374" w:rsidRDefault="008D5793" w:rsidP="008D5793">
            <w:pPr>
              <w:pStyle w:val="aff3"/>
              <w:widowControl w:val="0"/>
              <w:tabs>
                <w:tab w:val="left" w:pos="180"/>
              </w:tabs>
              <w:ind w:left="0"/>
              <w:rPr>
                <w:sz w:val="22"/>
                <w:szCs w:val="22"/>
              </w:rPr>
            </w:pPr>
            <w:r w:rsidRPr="008D5793">
              <w:rPr>
                <w:sz w:val="22"/>
                <w:szCs w:val="22"/>
              </w:rPr>
              <w:t>существующ</w:t>
            </w:r>
            <w:r w:rsidR="0069666E">
              <w:rPr>
                <w:sz w:val="22"/>
                <w:szCs w:val="22"/>
              </w:rPr>
              <w:t>ий</w:t>
            </w:r>
            <w:r w:rsidRPr="001B0374">
              <w:rPr>
                <w:sz w:val="22"/>
                <w:szCs w:val="22"/>
              </w:rPr>
              <w:t xml:space="preserve"> </w:t>
            </w:r>
            <w:r w:rsidR="001B0374" w:rsidRPr="001B0374">
              <w:rPr>
                <w:sz w:val="22"/>
                <w:szCs w:val="22"/>
              </w:rPr>
              <w:t>сталеалюминев</w:t>
            </w:r>
            <w:r w:rsidR="0069666E">
              <w:rPr>
                <w:sz w:val="22"/>
                <w:szCs w:val="22"/>
              </w:rPr>
              <w:t>ый</w:t>
            </w:r>
            <w:r w:rsidR="001B0374" w:rsidRPr="001B0374">
              <w:rPr>
                <w:sz w:val="22"/>
                <w:szCs w:val="22"/>
              </w:rPr>
              <w:t xml:space="preserve"> провод</w:t>
            </w:r>
            <w:r w:rsidRPr="001B0374">
              <w:rPr>
                <w:sz w:val="22"/>
                <w:szCs w:val="22"/>
              </w:rPr>
              <w:t>.</w:t>
            </w:r>
          </w:p>
          <w:p w14:paraId="3946103B" w14:textId="51B9BA8F" w:rsidR="00A406DB" w:rsidRPr="0009385B" w:rsidRDefault="00A406DB" w:rsidP="0009385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D5793">
              <w:rPr>
                <w:sz w:val="22"/>
                <w:szCs w:val="22"/>
              </w:rPr>
              <w:t>5. Предусмотреть замену существующего</w:t>
            </w:r>
            <w:r w:rsidRPr="00BE7177">
              <w:rPr>
                <w:sz w:val="22"/>
                <w:szCs w:val="22"/>
              </w:rPr>
              <w:t xml:space="preserve">  грозозащитного троса</w:t>
            </w:r>
            <w:r w:rsidR="00995CB8">
              <w:rPr>
                <w:sz w:val="22"/>
                <w:szCs w:val="22"/>
              </w:rPr>
              <w:t xml:space="preserve"> </w:t>
            </w:r>
            <w:r w:rsidR="00995CB8" w:rsidRPr="00995CB8">
              <w:rPr>
                <w:sz w:val="22"/>
                <w:szCs w:val="22"/>
              </w:rPr>
              <w:t>на заходах к ПС</w:t>
            </w:r>
            <w:r w:rsidRPr="00BE7177">
              <w:rPr>
                <w:sz w:val="22"/>
                <w:szCs w:val="22"/>
              </w:rPr>
              <w:t xml:space="preserve">. Тип </w:t>
            </w:r>
            <w:r w:rsidR="0009385B" w:rsidRPr="00BE7177">
              <w:rPr>
                <w:sz w:val="22"/>
                <w:szCs w:val="22"/>
              </w:rPr>
              <w:t xml:space="preserve">троса/ изоляторов-разрядников </w:t>
            </w:r>
            <w:r w:rsidRPr="00BE7177">
              <w:rPr>
                <w:sz w:val="22"/>
                <w:szCs w:val="22"/>
              </w:rPr>
              <w:t>определить проектом.</w:t>
            </w:r>
          </w:p>
          <w:p w14:paraId="5606D80B" w14:textId="45B36E7A" w:rsidR="00A3567B" w:rsidRPr="002256EA" w:rsidRDefault="00A3567B" w:rsidP="00A406DB">
            <w:pPr>
              <w:widowControl w:val="0"/>
              <w:tabs>
                <w:tab w:val="left" w:pos="180"/>
              </w:tabs>
              <w:rPr>
                <w:sz w:val="22"/>
                <w:szCs w:val="22"/>
              </w:rPr>
            </w:pPr>
            <w:r w:rsidRPr="002256EA">
              <w:rPr>
                <w:sz w:val="22"/>
                <w:szCs w:val="22"/>
              </w:rPr>
              <w:t>6. Предусмотреть замену существующей линейной изоляции и арматуры. Тип определить проектом.</w:t>
            </w:r>
          </w:p>
          <w:p w14:paraId="49370CF3" w14:textId="27D895AE" w:rsidR="00A406DB" w:rsidRPr="002256EA" w:rsidRDefault="006A4B3B" w:rsidP="00A406D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56EA">
              <w:rPr>
                <w:sz w:val="22"/>
                <w:szCs w:val="22"/>
              </w:rPr>
              <w:t>7</w:t>
            </w:r>
            <w:r w:rsidR="00A406DB" w:rsidRPr="002256EA">
              <w:rPr>
                <w:sz w:val="22"/>
                <w:szCs w:val="22"/>
              </w:rPr>
              <w:t xml:space="preserve">. Предусмотреть установку индикаторов короткого замыкания 35 кВ с </w:t>
            </w:r>
            <w:r w:rsidR="002256EA" w:rsidRPr="002256EA">
              <w:rPr>
                <w:sz w:val="22"/>
                <w:szCs w:val="22"/>
              </w:rPr>
              <w:t xml:space="preserve">интеграцией в систему телемеханики ПС 110/35/10 кВ Верховье </w:t>
            </w:r>
            <w:r w:rsidR="002256EA" w:rsidRPr="002256EA">
              <w:rPr>
                <w:sz w:val="22"/>
                <w:szCs w:val="22"/>
                <w:lang w:val="en-US"/>
              </w:rPr>
              <w:t>I</w:t>
            </w:r>
            <w:r w:rsidR="00A406DB" w:rsidRPr="002256EA">
              <w:rPr>
                <w:sz w:val="22"/>
                <w:szCs w:val="22"/>
              </w:rPr>
              <w:t>. Тип и места установки определить проектом.</w:t>
            </w:r>
          </w:p>
          <w:p w14:paraId="2368002C" w14:textId="2CB05F81" w:rsidR="00DD5F39" w:rsidRPr="002256EA" w:rsidRDefault="006A4B3B" w:rsidP="008A61AC">
            <w:pPr>
              <w:widowControl w:val="0"/>
              <w:tabs>
                <w:tab w:val="left" w:pos="180"/>
              </w:tabs>
              <w:rPr>
                <w:sz w:val="22"/>
                <w:szCs w:val="22"/>
              </w:rPr>
            </w:pPr>
            <w:r w:rsidRPr="002256EA">
              <w:rPr>
                <w:sz w:val="22"/>
                <w:szCs w:val="22"/>
              </w:rPr>
              <w:t>8</w:t>
            </w:r>
            <w:r w:rsidR="00DD5F39" w:rsidRPr="002256EA">
              <w:rPr>
                <w:sz w:val="22"/>
                <w:szCs w:val="22"/>
              </w:rPr>
              <w:t>. Предусмотреть выполнение антивандальных мероприятий, исключающих расхищение нижних элементов вновь устанавливаемых решетчатых опор.</w:t>
            </w:r>
          </w:p>
          <w:p w14:paraId="67DB5ABE" w14:textId="06A7716F" w:rsidR="00DD5F39" w:rsidRPr="00E64350" w:rsidRDefault="006A4B3B" w:rsidP="008A61AC">
            <w:pPr>
              <w:widowControl w:val="0"/>
              <w:tabs>
                <w:tab w:val="left" w:pos="180"/>
              </w:tabs>
              <w:rPr>
                <w:sz w:val="22"/>
                <w:szCs w:val="22"/>
              </w:rPr>
            </w:pPr>
            <w:r w:rsidRPr="002256EA">
              <w:rPr>
                <w:sz w:val="22"/>
                <w:szCs w:val="22"/>
              </w:rPr>
              <w:t>9</w:t>
            </w:r>
            <w:r w:rsidR="00DD5F39" w:rsidRPr="002256EA">
              <w:rPr>
                <w:sz w:val="22"/>
                <w:szCs w:val="22"/>
              </w:rPr>
              <w:t>. Предусмотреть оснащение опор ВЛ</w:t>
            </w:r>
            <w:r w:rsidR="00DD5F39" w:rsidRPr="00E64350">
              <w:rPr>
                <w:sz w:val="22"/>
                <w:szCs w:val="22"/>
              </w:rPr>
              <w:t xml:space="preserve"> страховочными устройствами безопасного подъема/спуска персонала эксплуатирующей организации.</w:t>
            </w:r>
          </w:p>
          <w:p w14:paraId="65352528" w14:textId="75B52B62" w:rsidR="00DD5F39" w:rsidRPr="00E64350" w:rsidRDefault="00A406DB" w:rsidP="008A61AC">
            <w:pPr>
              <w:widowControl w:val="0"/>
              <w:tabs>
                <w:tab w:val="left" w:pos="180"/>
              </w:tabs>
              <w:rPr>
                <w:sz w:val="22"/>
                <w:szCs w:val="22"/>
              </w:rPr>
            </w:pPr>
            <w:r w:rsidRPr="00E64350">
              <w:rPr>
                <w:sz w:val="22"/>
                <w:szCs w:val="22"/>
              </w:rPr>
              <w:t>1</w:t>
            </w:r>
            <w:r w:rsidR="006A4B3B" w:rsidRPr="00E64350">
              <w:rPr>
                <w:sz w:val="22"/>
                <w:szCs w:val="22"/>
              </w:rPr>
              <w:t>0</w:t>
            </w:r>
            <w:r w:rsidR="00DD5F39" w:rsidRPr="00E64350">
              <w:rPr>
                <w:sz w:val="22"/>
                <w:szCs w:val="22"/>
              </w:rPr>
              <w:t xml:space="preserve">. При проектировании учесть установку </w:t>
            </w:r>
            <w:r w:rsidR="00DD5F39" w:rsidRPr="00E64350">
              <w:rPr>
                <w:sz w:val="22"/>
                <w:szCs w:val="22"/>
              </w:rPr>
              <w:lastRenderedPageBreak/>
              <w:t>постоянных знаков в соответствии с требованиями ПУЭ и ОРД ПАО «Россети», предусмотреть номерные знаки, видимые с вертолета.</w:t>
            </w:r>
          </w:p>
          <w:p w14:paraId="42DF4C38" w14:textId="5137C653" w:rsidR="00DD5F39" w:rsidRPr="00E64350" w:rsidRDefault="00A406DB" w:rsidP="008A61AC">
            <w:pPr>
              <w:widowControl w:val="0"/>
              <w:tabs>
                <w:tab w:val="left" w:pos="180"/>
              </w:tabs>
              <w:rPr>
                <w:sz w:val="22"/>
                <w:szCs w:val="22"/>
              </w:rPr>
            </w:pPr>
            <w:r w:rsidRPr="00E64350">
              <w:rPr>
                <w:sz w:val="22"/>
                <w:szCs w:val="22"/>
              </w:rPr>
              <w:t>1</w:t>
            </w:r>
            <w:r w:rsidR="006A4B3B" w:rsidRPr="00E64350">
              <w:rPr>
                <w:sz w:val="22"/>
                <w:szCs w:val="22"/>
              </w:rPr>
              <w:t>1</w:t>
            </w:r>
            <w:r w:rsidR="00A3567B" w:rsidRPr="00E64350">
              <w:rPr>
                <w:sz w:val="22"/>
                <w:szCs w:val="22"/>
              </w:rPr>
              <w:t>.</w:t>
            </w:r>
            <w:r w:rsidR="00DD5F39" w:rsidRPr="00E64350">
              <w:rPr>
                <w:sz w:val="22"/>
                <w:szCs w:val="22"/>
              </w:rPr>
              <w:t xml:space="preserve"> На участках ВЛ, проходящих в местах гнездования и на пересечениях с путями миграции птиц, предусмотреть оснащение устанавливаемых опор ВЛ нетравмирующими антиприсадочными устройствами. Перечень и протяженность таких участков должны быть согласованы Общероссийской общественной организацией «Союз охраны птиц России» в рамках подготовки проектной документации к экологической экспертизе, когда проведение такой экспертизы предусмотрено законодательством Российской Федерации.</w:t>
            </w:r>
          </w:p>
          <w:p w14:paraId="4E646647" w14:textId="5FEEBFEB" w:rsidR="00DD5F39" w:rsidRPr="00E64350" w:rsidRDefault="00121A64" w:rsidP="0010479C">
            <w:pPr>
              <w:widowControl w:val="0"/>
              <w:tabs>
                <w:tab w:val="left" w:pos="180"/>
              </w:tabs>
              <w:rPr>
                <w:color w:val="FF0000"/>
                <w:sz w:val="22"/>
                <w:szCs w:val="22"/>
              </w:rPr>
            </w:pPr>
            <w:r w:rsidRPr="00E64350">
              <w:rPr>
                <w:sz w:val="22"/>
                <w:szCs w:val="22"/>
              </w:rPr>
              <w:t>1</w:t>
            </w:r>
            <w:r w:rsidR="006A4B3B" w:rsidRPr="00E64350">
              <w:rPr>
                <w:sz w:val="22"/>
                <w:szCs w:val="22"/>
              </w:rPr>
              <w:t>2</w:t>
            </w:r>
            <w:r w:rsidR="00A3567B" w:rsidRPr="00E64350">
              <w:rPr>
                <w:sz w:val="22"/>
                <w:szCs w:val="22"/>
              </w:rPr>
              <w:t xml:space="preserve">. </w:t>
            </w:r>
            <w:r w:rsidR="00DD5F39" w:rsidRPr="00E64350">
              <w:rPr>
                <w:sz w:val="22"/>
                <w:szCs w:val="22"/>
              </w:rPr>
              <w:t>Организация пересечений с естественными и искусственными преградами определяется на основании технико-экономического сравнения вариантов, один из которых должен предусматривать применение повышенных опор с целью недопущения реконструкции объектов чужой собственности.</w:t>
            </w:r>
          </w:p>
          <w:p w14:paraId="7CB49465" w14:textId="372B8EE6" w:rsidR="00DD5F39" w:rsidRPr="00E64350" w:rsidRDefault="00A406DB" w:rsidP="008A61AC">
            <w:pPr>
              <w:widowControl w:val="0"/>
              <w:tabs>
                <w:tab w:val="left" w:pos="180"/>
              </w:tabs>
              <w:rPr>
                <w:sz w:val="22"/>
                <w:szCs w:val="22"/>
              </w:rPr>
            </w:pPr>
            <w:r w:rsidRPr="00E64350">
              <w:rPr>
                <w:sz w:val="22"/>
                <w:szCs w:val="22"/>
              </w:rPr>
              <w:t>1</w:t>
            </w:r>
            <w:r w:rsidR="006A4B3B" w:rsidRPr="00E64350">
              <w:rPr>
                <w:sz w:val="22"/>
                <w:szCs w:val="22"/>
              </w:rPr>
              <w:t>3</w:t>
            </w:r>
            <w:r w:rsidR="00DD5F39" w:rsidRPr="00E64350">
              <w:rPr>
                <w:sz w:val="22"/>
                <w:szCs w:val="22"/>
              </w:rPr>
              <w:t>. Предусмотреть установку дополнительных поддерживающих гирлянд в шлейфах анкерно-угловых опор, балластов в подвесках промежуточных опор с целью предотвращения приближения к заземленным частям опор в районах с сильными порывистыми ветрами</w:t>
            </w:r>
            <w:r w:rsidR="00B83981" w:rsidRPr="00E64350">
              <w:rPr>
                <w:sz w:val="22"/>
                <w:szCs w:val="22"/>
              </w:rPr>
              <w:t>.</w:t>
            </w:r>
          </w:p>
          <w:p w14:paraId="1862A5BD" w14:textId="77777777" w:rsidR="00B83981" w:rsidRPr="00E64350" w:rsidRDefault="00B83981" w:rsidP="008A61AC">
            <w:pPr>
              <w:widowControl w:val="0"/>
              <w:tabs>
                <w:tab w:val="left" w:pos="180"/>
              </w:tabs>
              <w:rPr>
                <w:sz w:val="22"/>
                <w:szCs w:val="22"/>
              </w:rPr>
            </w:pPr>
          </w:p>
          <w:p w14:paraId="33AEF9B2" w14:textId="13031F8E" w:rsidR="00DD5F39" w:rsidRPr="00E64350" w:rsidRDefault="00DD5F39" w:rsidP="00BD3D76">
            <w:pPr>
              <w:widowControl w:val="0"/>
              <w:tabs>
                <w:tab w:val="left" w:pos="180"/>
              </w:tabs>
              <w:rPr>
                <w:sz w:val="22"/>
                <w:szCs w:val="22"/>
              </w:rPr>
            </w:pPr>
            <w:r w:rsidRPr="00E64350">
              <w:rPr>
                <w:sz w:val="22"/>
                <w:szCs w:val="22"/>
              </w:rPr>
              <w:t>Перечень не является исчерпывающим, прочие особенности определить при проектировании</w:t>
            </w:r>
            <w:r w:rsidR="00BD3D76" w:rsidRPr="00E64350">
              <w:rPr>
                <w:sz w:val="22"/>
                <w:szCs w:val="22"/>
              </w:rPr>
              <w:t>.</w:t>
            </w:r>
          </w:p>
        </w:tc>
      </w:tr>
    </w:tbl>
    <w:p w14:paraId="128924B3" w14:textId="202A853E" w:rsidR="00DD5F39" w:rsidRPr="00605CBF" w:rsidRDefault="00590118" w:rsidP="00590118">
      <w:pPr>
        <w:widowControl w:val="0"/>
        <w:tabs>
          <w:tab w:val="left" w:pos="-3960"/>
          <w:tab w:val="left" w:pos="1276"/>
          <w:tab w:val="left" w:pos="1440"/>
        </w:tabs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5. </w:t>
      </w:r>
      <w:r w:rsidR="00DD5F39" w:rsidRPr="00605CBF">
        <w:rPr>
          <w:b/>
          <w:sz w:val="26"/>
          <w:szCs w:val="26"/>
        </w:rPr>
        <w:t>Требования к оформлению и содержанию проектной документации.</w:t>
      </w:r>
    </w:p>
    <w:p w14:paraId="6EC8BF3C" w14:textId="718E16FF" w:rsidR="00DD5F39" w:rsidRPr="00605CBF" w:rsidRDefault="00DD5F39" w:rsidP="00DD5F39">
      <w:pPr>
        <w:widowControl w:val="0"/>
        <w:tabs>
          <w:tab w:val="left" w:pos="-4680"/>
          <w:tab w:val="left" w:pos="1080"/>
          <w:tab w:val="left" w:pos="1276"/>
          <w:tab w:val="left" w:pos="1418"/>
        </w:tabs>
        <w:ind w:firstLine="709"/>
        <w:jc w:val="both"/>
        <w:rPr>
          <w:i/>
          <w:sz w:val="26"/>
          <w:szCs w:val="26"/>
        </w:rPr>
      </w:pPr>
      <w:r w:rsidRPr="00605CBF">
        <w:rPr>
          <w:b/>
          <w:sz w:val="26"/>
          <w:szCs w:val="26"/>
        </w:rPr>
        <w:t>5.1.</w:t>
      </w:r>
      <w:r w:rsidRPr="00605CBF">
        <w:rPr>
          <w:b/>
          <w:sz w:val="26"/>
          <w:szCs w:val="26"/>
        </w:rPr>
        <w:tab/>
        <w:t>Предпроектные обследования</w:t>
      </w:r>
      <w:r w:rsidRPr="00605CBF">
        <w:rPr>
          <w:i/>
          <w:sz w:val="26"/>
          <w:szCs w:val="26"/>
        </w:rPr>
        <w:t>.</w:t>
      </w:r>
    </w:p>
    <w:p w14:paraId="265D4C9F" w14:textId="77777777" w:rsidR="00DD5F39" w:rsidRPr="00605CBF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Перед началом проектирования выполнить предпроектные обследования. </w:t>
      </w:r>
    </w:p>
    <w:p w14:paraId="645131EC" w14:textId="0EDE946C" w:rsidR="00DD5F39" w:rsidRPr="00D00947" w:rsidRDefault="00DD5F39" w:rsidP="001437B1">
      <w:pPr>
        <w:pStyle w:val="aff3"/>
        <w:widowControl w:val="0"/>
        <w:numPr>
          <w:ilvl w:val="2"/>
          <w:numId w:val="26"/>
        </w:numPr>
        <w:tabs>
          <w:tab w:val="left" w:pos="-4680"/>
          <w:tab w:val="left" w:pos="1080"/>
          <w:tab w:val="left" w:pos="1418"/>
        </w:tabs>
        <w:ind w:left="0" w:firstLine="709"/>
        <w:jc w:val="both"/>
        <w:rPr>
          <w:sz w:val="26"/>
          <w:szCs w:val="26"/>
        </w:rPr>
      </w:pPr>
      <w:r w:rsidRPr="00D00947">
        <w:rPr>
          <w:iCs/>
          <w:sz w:val="26"/>
          <w:szCs w:val="26"/>
        </w:rPr>
        <w:t xml:space="preserve">При предпроектном обследовании </w:t>
      </w:r>
      <w:r w:rsidRPr="00D00947">
        <w:rPr>
          <w:sz w:val="26"/>
          <w:szCs w:val="26"/>
        </w:rPr>
        <w:t>объекта</w:t>
      </w:r>
      <w:r w:rsidR="001B732D" w:rsidRPr="00D00947">
        <w:rPr>
          <w:sz w:val="26"/>
          <w:szCs w:val="26"/>
        </w:rPr>
        <w:t xml:space="preserve"> </w:t>
      </w:r>
      <w:r w:rsidRPr="00D00947">
        <w:rPr>
          <w:sz w:val="26"/>
          <w:szCs w:val="26"/>
        </w:rPr>
        <w:t>проектирования должна быть проведена оценка:</w:t>
      </w:r>
    </w:p>
    <w:p w14:paraId="19F5137D" w14:textId="77036F0A" w:rsidR="00DD5F39" w:rsidRPr="00605CBF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  <w:rPr>
          <w:sz w:val="26"/>
          <w:szCs w:val="26"/>
        </w:rPr>
      </w:pPr>
      <w:r w:rsidRPr="005749F3">
        <w:rPr>
          <w:sz w:val="26"/>
          <w:szCs w:val="26"/>
        </w:rPr>
        <w:t xml:space="preserve">- срока эксплуатации и состояния существующих сооружений, строительных конструкций </w:t>
      </w:r>
      <w:r w:rsidR="00236F07">
        <w:rPr>
          <w:sz w:val="26"/>
          <w:szCs w:val="26"/>
        </w:rPr>
        <w:t>ВЛ</w:t>
      </w:r>
      <w:r w:rsidRPr="005749F3">
        <w:rPr>
          <w:sz w:val="26"/>
          <w:szCs w:val="26"/>
        </w:rPr>
        <w:t>;</w:t>
      </w:r>
    </w:p>
    <w:p w14:paraId="69F95356" w14:textId="1DE2E77C" w:rsidR="00DD5F39" w:rsidRPr="00605CBF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- уровня грунтовых вод, состава пород, глубин</w:t>
      </w:r>
      <w:r w:rsidR="001B732D">
        <w:rPr>
          <w:sz w:val="26"/>
          <w:szCs w:val="26"/>
        </w:rPr>
        <w:t>ы</w:t>
      </w:r>
      <w:r w:rsidRPr="00605CBF">
        <w:rPr>
          <w:sz w:val="26"/>
          <w:szCs w:val="26"/>
        </w:rPr>
        <w:t xml:space="preserve"> промерзания грунта и др.;</w:t>
      </w:r>
    </w:p>
    <w:p w14:paraId="7D0482D1" w14:textId="6FC36168" w:rsidR="00DD5F39" w:rsidRPr="00605CBF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  <w:rPr>
          <w:sz w:val="26"/>
          <w:szCs w:val="26"/>
        </w:rPr>
      </w:pPr>
      <w:r w:rsidRPr="005E5572">
        <w:rPr>
          <w:sz w:val="26"/>
          <w:szCs w:val="26"/>
        </w:rPr>
        <w:t>- наличия объектов в схеме территориального планирования РФ и наличия документов по планировке территории (проектов планировки и межевания территории</w:t>
      </w:r>
      <w:r w:rsidR="005C33B7" w:rsidRPr="005E5572">
        <w:rPr>
          <w:sz w:val="26"/>
          <w:szCs w:val="26"/>
        </w:rPr>
        <w:t>)</w:t>
      </w:r>
      <w:r w:rsidRPr="005E5572">
        <w:rPr>
          <w:sz w:val="26"/>
          <w:szCs w:val="26"/>
        </w:rPr>
        <w:t>.</w:t>
      </w:r>
    </w:p>
    <w:p w14:paraId="7359A45A" w14:textId="502ADF61" w:rsidR="00DD5F39" w:rsidRPr="00D00947" w:rsidRDefault="00DD5F39" w:rsidP="001437B1">
      <w:pPr>
        <w:pStyle w:val="aff3"/>
        <w:widowControl w:val="0"/>
        <w:numPr>
          <w:ilvl w:val="2"/>
          <w:numId w:val="26"/>
        </w:numPr>
        <w:tabs>
          <w:tab w:val="left" w:pos="-4680"/>
          <w:tab w:val="left" w:pos="1080"/>
        </w:tabs>
        <w:ind w:left="0" w:firstLine="709"/>
        <w:jc w:val="both"/>
        <w:rPr>
          <w:sz w:val="26"/>
          <w:szCs w:val="26"/>
        </w:rPr>
      </w:pPr>
      <w:r w:rsidRPr="00D00947">
        <w:rPr>
          <w:sz w:val="26"/>
          <w:szCs w:val="26"/>
        </w:rPr>
        <w:t>Выполнить обследование существующих фундаментов и строительных конструкций в соответствии с требованиями ГОСТ 31937-2011, СП 13-102-2003.</w:t>
      </w:r>
    </w:p>
    <w:p w14:paraId="51030FD9" w14:textId="6A95D593" w:rsidR="00DD5F39" w:rsidRPr="00605CBF" w:rsidRDefault="00DD5F39" w:rsidP="001437B1">
      <w:pPr>
        <w:widowControl w:val="0"/>
        <w:numPr>
          <w:ilvl w:val="2"/>
          <w:numId w:val="26"/>
        </w:numPr>
        <w:tabs>
          <w:tab w:val="left" w:pos="-4680"/>
          <w:tab w:val="left" w:pos="1080"/>
        </w:tabs>
        <w:ind w:left="0" w:firstLine="709"/>
        <w:jc w:val="both"/>
        <w:rPr>
          <w:iCs/>
          <w:sz w:val="26"/>
          <w:szCs w:val="26"/>
        </w:rPr>
      </w:pPr>
      <w:r w:rsidRPr="00605CBF">
        <w:rPr>
          <w:sz w:val="26"/>
          <w:szCs w:val="26"/>
        </w:rPr>
        <w:t xml:space="preserve">Результаты предпроектного обследования </w:t>
      </w:r>
      <w:r w:rsidRPr="005749F3">
        <w:rPr>
          <w:iCs/>
          <w:sz w:val="26"/>
          <w:szCs w:val="26"/>
        </w:rPr>
        <w:t>(пп. 5.1.1-5.1.</w:t>
      </w:r>
      <w:r w:rsidR="00E56A1A">
        <w:rPr>
          <w:iCs/>
          <w:sz w:val="26"/>
          <w:szCs w:val="26"/>
        </w:rPr>
        <w:t>2</w:t>
      </w:r>
      <w:r w:rsidRPr="005749F3">
        <w:rPr>
          <w:iCs/>
          <w:sz w:val="26"/>
          <w:szCs w:val="26"/>
        </w:rPr>
        <w:t>)</w:t>
      </w:r>
      <w:r w:rsidRPr="00605CBF">
        <w:rPr>
          <w:sz w:val="26"/>
          <w:szCs w:val="26"/>
        </w:rPr>
        <w:t xml:space="preserve"> согласовать с</w:t>
      </w:r>
      <w:r w:rsidR="00FE0699">
        <w:rPr>
          <w:sz w:val="26"/>
          <w:szCs w:val="26"/>
        </w:rPr>
        <w:t> </w:t>
      </w:r>
      <w:r w:rsidR="009330A7">
        <w:rPr>
          <w:sz w:val="26"/>
          <w:szCs w:val="26"/>
        </w:rPr>
        <w:t>филиалом ПАО «МРСК Центра» – «Орелэнего»</w:t>
      </w:r>
      <w:r w:rsidRPr="00605CBF">
        <w:rPr>
          <w:sz w:val="26"/>
          <w:szCs w:val="26"/>
        </w:rPr>
        <w:t>.</w:t>
      </w:r>
    </w:p>
    <w:p w14:paraId="4679B4DC" w14:textId="6895AE5E" w:rsidR="00DD5F39" w:rsidRPr="00605CBF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Предпроектные обследования проводятся проектной организацией самостоятельно, с выездом специалистов на объект. Заказчик обеспечивает доступ на объект и оказывает необходимое содействие в сборе исходных данных. </w:t>
      </w:r>
    </w:p>
    <w:p w14:paraId="461C4725" w14:textId="77777777" w:rsidR="00DD5F39" w:rsidRPr="00605CBF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  <w:rPr>
          <w:b/>
          <w:iCs/>
          <w:sz w:val="26"/>
          <w:szCs w:val="26"/>
        </w:rPr>
      </w:pPr>
      <w:r w:rsidRPr="00605CBF">
        <w:rPr>
          <w:sz w:val="26"/>
          <w:szCs w:val="26"/>
        </w:rPr>
        <w:t>Отчет с результатами предпроектного обследования оформить отдельным томом.</w:t>
      </w:r>
    </w:p>
    <w:p w14:paraId="45E22D82" w14:textId="1CCFA542" w:rsidR="00DD5F39" w:rsidRPr="008E5A4F" w:rsidRDefault="00DD5F39" w:rsidP="00DD5F39">
      <w:pPr>
        <w:widowControl w:val="0"/>
        <w:tabs>
          <w:tab w:val="left" w:pos="720"/>
        </w:tabs>
        <w:ind w:firstLine="709"/>
        <w:jc w:val="both"/>
        <w:rPr>
          <w:b/>
          <w:color w:val="C00000"/>
          <w:sz w:val="26"/>
          <w:szCs w:val="26"/>
        </w:rPr>
      </w:pPr>
      <w:r w:rsidRPr="00605CBF">
        <w:rPr>
          <w:b/>
          <w:iCs/>
          <w:sz w:val="26"/>
          <w:szCs w:val="26"/>
        </w:rPr>
        <w:t>5.2.</w:t>
      </w:r>
      <w:r w:rsidRPr="00605CBF">
        <w:rPr>
          <w:b/>
          <w:iCs/>
          <w:sz w:val="26"/>
          <w:szCs w:val="26"/>
        </w:rPr>
        <w:tab/>
      </w:r>
      <w:r w:rsidRPr="007E013A">
        <w:rPr>
          <w:b/>
          <w:bCs/>
          <w:sz w:val="26"/>
          <w:szCs w:val="26"/>
        </w:rPr>
        <w:t>I этап проектирования «Разработка, обоснование и согласование с Заказчиком</w:t>
      </w:r>
      <w:r w:rsidR="00C11EFD">
        <w:rPr>
          <w:b/>
          <w:bCs/>
          <w:sz w:val="26"/>
          <w:szCs w:val="26"/>
        </w:rPr>
        <w:t xml:space="preserve"> </w:t>
      </w:r>
      <w:r w:rsidRPr="007E013A">
        <w:rPr>
          <w:b/>
          <w:bCs/>
          <w:sz w:val="26"/>
          <w:szCs w:val="26"/>
        </w:rPr>
        <w:t xml:space="preserve">и </w:t>
      </w:r>
      <w:r w:rsidRPr="007E013A">
        <w:rPr>
          <w:b/>
          <w:sz w:val="26"/>
          <w:szCs w:val="26"/>
        </w:rPr>
        <w:t xml:space="preserve">другими участниками строительства основных технических </w:t>
      </w:r>
      <w:r w:rsidRPr="007E013A">
        <w:rPr>
          <w:b/>
          <w:sz w:val="26"/>
          <w:szCs w:val="26"/>
        </w:rPr>
        <w:lastRenderedPageBreak/>
        <w:t>решений (ОТР) по сооружаемому объекту».</w:t>
      </w:r>
    </w:p>
    <w:p w14:paraId="10F8B09E" w14:textId="63B31438" w:rsidR="00DD5F39" w:rsidRPr="006F4452" w:rsidRDefault="00DD5F39" w:rsidP="00DD5F39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5A5E56">
        <w:rPr>
          <w:sz w:val="26"/>
          <w:szCs w:val="26"/>
        </w:rPr>
        <w:t>Провести сравнение вариантов реконструкции объект</w:t>
      </w:r>
      <w:r w:rsidR="00C11EFD" w:rsidRPr="005A5E56">
        <w:rPr>
          <w:sz w:val="26"/>
          <w:szCs w:val="26"/>
        </w:rPr>
        <w:t>а</w:t>
      </w:r>
      <w:r w:rsidRPr="005A5E56">
        <w:rPr>
          <w:sz w:val="26"/>
          <w:szCs w:val="26"/>
        </w:rPr>
        <w:t xml:space="preserve"> с применением традиционных и инновационных решений из «Реестра инновационных решений», размещённого на сайте ПАО «Россети» в разделе «Инвестиции и инновации», подраздел «Внедрение инновационных решений» - «Реестр</w:t>
      </w:r>
      <w:r w:rsidR="005C7F52" w:rsidRPr="005A5E56">
        <w:rPr>
          <w:sz w:val="26"/>
          <w:szCs w:val="26"/>
        </w:rPr>
        <w:t xml:space="preserve"> и</w:t>
      </w:r>
      <w:r w:rsidR="005A5E56">
        <w:rPr>
          <w:sz w:val="26"/>
          <w:szCs w:val="26"/>
        </w:rPr>
        <w:t xml:space="preserve">нновационных </w:t>
      </w:r>
      <w:r w:rsidR="005A5E56" w:rsidRPr="006F4452">
        <w:rPr>
          <w:sz w:val="26"/>
          <w:szCs w:val="26"/>
        </w:rPr>
        <w:t>решений».</w:t>
      </w:r>
    </w:p>
    <w:p w14:paraId="0FF68066" w14:textId="7EA872C9" w:rsidR="00972C7A" w:rsidRPr="006F4452" w:rsidRDefault="00972C7A" w:rsidP="00AC6215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6F4452">
        <w:rPr>
          <w:sz w:val="26"/>
          <w:szCs w:val="26"/>
        </w:rPr>
        <w:t>При разработке ОТР проектной организацией должны быть учтены требования законодательных актов РФ, направленных на реализацию политики импортозамещения, а так же положения Корпоративного плана импортозамещения ПАО «Россети».</w:t>
      </w:r>
    </w:p>
    <w:p w14:paraId="44417E90" w14:textId="77777777" w:rsidR="00AC6215" w:rsidRPr="00AC6215" w:rsidRDefault="00AC6215" w:rsidP="00AC6215">
      <w:pPr>
        <w:ind w:firstLine="709"/>
        <w:jc w:val="both"/>
        <w:rPr>
          <w:sz w:val="26"/>
          <w:szCs w:val="26"/>
        </w:rPr>
      </w:pPr>
      <w:r w:rsidRPr="006F4452">
        <w:rPr>
          <w:sz w:val="26"/>
          <w:szCs w:val="26"/>
        </w:rPr>
        <w:t>При разработке ОТР должно преимущественно применяться оборудование, включенное в список аттестованного ПАО «Россети».</w:t>
      </w:r>
    </w:p>
    <w:p w14:paraId="2F9C4F74" w14:textId="77777777" w:rsidR="00DD5F39" w:rsidRPr="005A5E56" w:rsidRDefault="00DD5F39" w:rsidP="00DD5F39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5A5E56">
        <w:rPr>
          <w:sz w:val="26"/>
          <w:szCs w:val="26"/>
        </w:rPr>
        <w:t>На I этапе проектирования разработать следующие разделы документации:</w:t>
      </w:r>
    </w:p>
    <w:p w14:paraId="2C7C0C08" w14:textId="44F54831" w:rsidR="00AB094B" w:rsidRPr="005749F3" w:rsidRDefault="00AB094B" w:rsidP="00AB094B">
      <w:pPr>
        <w:widowControl w:val="0"/>
        <w:tabs>
          <w:tab w:val="left" w:pos="-4680"/>
          <w:tab w:val="left" w:pos="1080"/>
        </w:tabs>
        <w:ind w:firstLine="709"/>
        <w:jc w:val="both"/>
        <w:rPr>
          <w:b/>
          <w:iCs/>
          <w:sz w:val="26"/>
          <w:szCs w:val="26"/>
        </w:rPr>
      </w:pPr>
      <w:r w:rsidRPr="005749F3">
        <w:rPr>
          <w:b/>
          <w:iCs/>
          <w:sz w:val="26"/>
          <w:szCs w:val="26"/>
        </w:rPr>
        <w:t>5.2.1.</w:t>
      </w:r>
      <w:r w:rsidRPr="005749F3">
        <w:rPr>
          <w:b/>
          <w:iCs/>
          <w:sz w:val="26"/>
          <w:szCs w:val="26"/>
        </w:rPr>
        <w:tab/>
        <w:t>«Балансы и режимы»:</w:t>
      </w:r>
    </w:p>
    <w:p w14:paraId="38970D0B" w14:textId="2AD908B2" w:rsidR="00AB094B" w:rsidRPr="00CB31E5" w:rsidRDefault="00AB094B" w:rsidP="00AB094B">
      <w:pPr>
        <w:widowControl w:val="0"/>
        <w:tabs>
          <w:tab w:val="left" w:pos="-4680"/>
          <w:tab w:val="left" w:pos="1680"/>
        </w:tabs>
        <w:ind w:firstLine="709"/>
        <w:jc w:val="both"/>
        <w:rPr>
          <w:iCs/>
          <w:sz w:val="26"/>
          <w:szCs w:val="26"/>
        </w:rPr>
      </w:pPr>
      <w:r w:rsidRPr="00CB31E5">
        <w:rPr>
          <w:iCs/>
          <w:sz w:val="26"/>
          <w:szCs w:val="26"/>
        </w:rPr>
        <w:t>5.2.1.</w:t>
      </w:r>
      <w:r w:rsidR="00CB31E5" w:rsidRPr="00CB31E5">
        <w:rPr>
          <w:iCs/>
          <w:sz w:val="26"/>
          <w:szCs w:val="26"/>
        </w:rPr>
        <w:t>1</w:t>
      </w:r>
      <w:r w:rsidRPr="00CB31E5">
        <w:rPr>
          <w:iCs/>
          <w:sz w:val="26"/>
          <w:szCs w:val="26"/>
        </w:rPr>
        <w:t>.</w:t>
      </w:r>
      <w:r w:rsidRPr="00CB31E5">
        <w:rPr>
          <w:iCs/>
          <w:sz w:val="26"/>
          <w:szCs w:val="26"/>
        </w:rPr>
        <w:tab/>
        <w:t>«Регулирование напряжения и компенсация реактивной мощности».</w:t>
      </w:r>
    </w:p>
    <w:p w14:paraId="1AA26101" w14:textId="70D913B2" w:rsidR="00DD5F39" w:rsidRDefault="00AB094B" w:rsidP="00AB094B">
      <w:pPr>
        <w:widowControl w:val="0"/>
        <w:tabs>
          <w:tab w:val="left" w:pos="709"/>
        </w:tabs>
        <w:ind w:firstLine="709"/>
        <w:jc w:val="both"/>
        <w:rPr>
          <w:iCs/>
          <w:sz w:val="26"/>
          <w:szCs w:val="26"/>
        </w:rPr>
      </w:pPr>
      <w:r w:rsidRPr="00CB31E5">
        <w:rPr>
          <w:sz w:val="26"/>
          <w:szCs w:val="26"/>
        </w:rPr>
        <w:t xml:space="preserve">В составе раздела должен быть выполнен анализ баланса реактивной мощности и (при необходимости) определены вид, количество, номинальные параметры и точки подключения СКРМ в районе размещения объекта проектирования на год ввода объекта в эксплуатацию и на перспективу 5 (пять) лет. </w:t>
      </w:r>
      <w:r w:rsidRPr="00CB31E5">
        <w:rPr>
          <w:iCs/>
          <w:sz w:val="26"/>
          <w:szCs w:val="26"/>
        </w:rPr>
        <w:t>При необходимости установки регулируемых СКРМ должны быть представлены соответствующие обосновывающие расчеты.</w:t>
      </w:r>
    </w:p>
    <w:p w14:paraId="6270242D" w14:textId="681716A0" w:rsidR="00DD5F39" w:rsidRPr="00605CBF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  <w:rPr>
          <w:b/>
          <w:iCs/>
          <w:sz w:val="26"/>
          <w:szCs w:val="26"/>
        </w:rPr>
      </w:pPr>
      <w:r w:rsidRPr="00605CBF">
        <w:rPr>
          <w:b/>
          <w:iCs/>
          <w:sz w:val="26"/>
          <w:szCs w:val="26"/>
        </w:rPr>
        <w:t>5.2.2.</w:t>
      </w:r>
      <w:r w:rsidRPr="00605CBF">
        <w:rPr>
          <w:b/>
          <w:iCs/>
          <w:sz w:val="26"/>
          <w:szCs w:val="26"/>
        </w:rPr>
        <w:tab/>
        <w:t xml:space="preserve">«Основные технические решения по </w:t>
      </w:r>
      <w:proofErr w:type="gramStart"/>
      <w:r w:rsidR="00236F07">
        <w:rPr>
          <w:b/>
          <w:iCs/>
          <w:sz w:val="26"/>
          <w:szCs w:val="26"/>
        </w:rPr>
        <w:t>ВЛ</w:t>
      </w:r>
      <w:proofErr w:type="gramEnd"/>
      <w:r w:rsidRPr="00605CBF">
        <w:rPr>
          <w:b/>
          <w:iCs/>
          <w:sz w:val="26"/>
          <w:szCs w:val="26"/>
        </w:rPr>
        <w:t>».</w:t>
      </w:r>
    </w:p>
    <w:p w14:paraId="0328B0C3" w14:textId="220E56B1" w:rsidR="00DD5F39" w:rsidRPr="00605CBF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  <w:rPr>
          <w:sz w:val="26"/>
          <w:szCs w:val="26"/>
        </w:rPr>
      </w:pPr>
      <w:r w:rsidRPr="00605CBF">
        <w:rPr>
          <w:bCs/>
          <w:sz w:val="26"/>
          <w:szCs w:val="26"/>
        </w:rPr>
        <w:t>Необходимо рассмотреть и р</w:t>
      </w:r>
      <w:r w:rsidRPr="00605CBF">
        <w:rPr>
          <w:sz w:val="26"/>
          <w:szCs w:val="26"/>
        </w:rPr>
        <w:t xml:space="preserve">азработать различные варианты (с обязательной оценкой экономических показателей и выполнением технико-экономического сравнения по критерию минимума дисконтированных затрат за весь период жизненного цикла проектируемого объекта) трасс и технических решений по </w:t>
      </w:r>
      <w:r w:rsidR="00236F07">
        <w:rPr>
          <w:sz w:val="26"/>
          <w:szCs w:val="26"/>
        </w:rPr>
        <w:t>ВЛ</w:t>
      </w:r>
      <w:r w:rsidRPr="00605CBF">
        <w:rPr>
          <w:sz w:val="26"/>
          <w:szCs w:val="26"/>
        </w:rPr>
        <w:t xml:space="preserve"> с выполнением обосновывающих расчетов и подготовкой рекомендаций по оптимальным вариантам.</w:t>
      </w:r>
    </w:p>
    <w:p w14:paraId="6EED4D48" w14:textId="4425110D" w:rsidR="00DD5F39" w:rsidRPr="00605CBF" w:rsidRDefault="00DD5F39" w:rsidP="000E45DE">
      <w:pPr>
        <w:widowControl w:val="0"/>
        <w:tabs>
          <w:tab w:val="left" w:pos="-4680"/>
          <w:tab w:val="left" w:pos="1680"/>
        </w:tabs>
        <w:ind w:firstLine="709"/>
        <w:jc w:val="both"/>
        <w:rPr>
          <w:sz w:val="26"/>
          <w:szCs w:val="26"/>
          <w:u w:val="single"/>
        </w:rPr>
      </w:pPr>
      <w:r w:rsidRPr="00605CBF">
        <w:rPr>
          <w:iCs/>
          <w:sz w:val="26"/>
          <w:szCs w:val="26"/>
          <w:u w:val="single"/>
        </w:rPr>
        <w:t>5.2.2.1.</w:t>
      </w:r>
      <w:r w:rsidRPr="00605CBF">
        <w:rPr>
          <w:iCs/>
          <w:sz w:val="26"/>
          <w:szCs w:val="26"/>
          <w:u w:val="single"/>
        </w:rPr>
        <w:tab/>
      </w:r>
      <w:r w:rsidRPr="00605CBF">
        <w:rPr>
          <w:sz w:val="26"/>
          <w:szCs w:val="26"/>
          <w:u w:val="single"/>
        </w:rPr>
        <w:t xml:space="preserve">В части </w:t>
      </w:r>
      <w:r w:rsidR="00236F07">
        <w:rPr>
          <w:sz w:val="26"/>
          <w:szCs w:val="26"/>
          <w:u w:val="single"/>
        </w:rPr>
        <w:t>ВЛ</w:t>
      </w:r>
      <w:r w:rsidRPr="00605CBF">
        <w:rPr>
          <w:sz w:val="26"/>
          <w:szCs w:val="26"/>
          <w:u w:val="single"/>
        </w:rPr>
        <w:t xml:space="preserve"> (заходов </w:t>
      </w:r>
      <w:r w:rsidR="00236F07">
        <w:rPr>
          <w:sz w:val="26"/>
          <w:szCs w:val="26"/>
          <w:u w:val="single"/>
        </w:rPr>
        <w:t>ВЛ</w:t>
      </w:r>
      <w:r w:rsidRPr="00605CBF">
        <w:rPr>
          <w:sz w:val="26"/>
          <w:szCs w:val="26"/>
          <w:u w:val="single"/>
        </w:rPr>
        <w:t xml:space="preserve">) </w:t>
      </w:r>
      <w:r w:rsidRPr="00605CBF">
        <w:rPr>
          <w:iCs/>
          <w:sz w:val="26"/>
          <w:szCs w:val="26"/>
          <w:u w:val="single"/>
        </w:rPr>
        <w:t>обосновать, рекомендовать, определить и выполнить</w:t>
      </w:r>
      <w:r w:rsidRPr="00605CBF">
        <w:rPr>
          <w:sz w:val="26"/>
          <w:szCs w:val="26"/>
          <w:u w:val="single"/>
        </w:rPr>
        <w:t>:</w:t>
      </w:r>
    </w:p>
    <w:p w14:paraId="20BAC815" w14:textId="77777777" w:rsidR="00DD5F39" w:rsidRPr="00605CBF" w:rsidRDefault="00DD5F39" w:rsidP="001437B1">
      <w:pPr>
        <w:pStyle w:val="33"/>
        <w:numPr>
          <w:ilvl w:val="0"/>
          <w:numId w:val="7"/>
        </w:numPr>
        <w:tabs>
          <w:tab w:val="clear" w:pos="1070"/>
          <w:tab w:val="left" w:pos="-2160"/>
          <w:tab w:val="left" w:pos="1080"/>
        </w:tabs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изыскания (при необходимости) в местной системе координат, система высот Балтийская, в масштабе в соответствии с нормативными требованиями;</w:t>
      </w:r>
    </w:p>
    <w:p w14:paraId="1BB0AAF7" w14:textId="77777777" w:rsidR="00DD5F39" w:rsidRPr="00605CBF" w:rsidRDefault="00DD5F39" w:rsidP="001437B1">
      <w:pPr>
        <w:widowControl w:val="0"/>
        <w:numPr>
          <w:ilvl w:val="0"/>
          <w:numId w:val="8"/>
        </w:numPr>
        <w:tabs>
          <w:tab w:val="left" w:pos="-2160"/>
          <w:tab w:val="left" w:pos="108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количество цепей;</w:t>
      </w:r>
    </w:p>
    <w:p w14:paraId="639B7CF3" w14:textId="77777777" w:rsidR="00DD5F39" w:rsidRPr="00605CBF" w:rsidRDefault="00DD5F39" w:rsidP="001437B1">
      <w:pPr>
        <w:widowControl w:val="0"/>
        <w:numPr>
          <w:ilvl w:val="0"/>
          <w:numId w:val="8"/>
        </w:numPr>
        <w:tabs>
          <w:tab w:val="left" w:pos="-2160"/>
          <w:tab w:val="left" w:pos="108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решения по большим и спецпереходам ВЛ, а также минимальному габариту от нижней точки провиса проводов до поверхности земли с расчетом оптимального;</w:t>
      </w:r>
    </w:p>
    <w:p w14:paraId="5F157175" w14:textId="2DA5EFAE" w:rsidR="00DD5F39" w:rsidRPr="00605CBF" w:rsidRDefault="00DD5F39" w:rsidP="001437B1">
      <w:pPr>
        <w:widowControl w:val="0"/>
        <w:numPr>
          <w:ilvl w:val="0"/>
          <w:numId w:val="8"/>
        </w:numPr>
        <w:tabs>
          <w:tab w:val="clear" w:pos="1608"/>
          <w:tab w:val="left" w:pos="-2160"/>
          <w:tab w:val="left" w:pos="108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решения для участков </w:t>
      </w:r>
      <w:r w:rsidR="00236F07">
        <w:rPr>
          <w:sz w:val="26"/>
          <w:szCs w:val="26"/>
        </w:rPr>
        <w:t>ВЛ</w:t>
      </w:r>
      <w:r w:rsidRPr="00605CBF">
        <w:rPr>
          <w:sz w:val="26"/>
          <w:szCs w:val="26"/>
        </w:rPr>
        <w:t>, проходящих по лесам заповедников, заказников и лесопарковым зонам, в части применения высотных опор;</w:t>
      </w:r>
    </w:p>
    <w:p w14:paraId="54AE8705" w14:textId="60DF6EAA" w:rsidR="00DD5F39" w:rsidRPr="00605CBF" w:rsidRDefault="00DD5F39" w:rsidP="001437B1">
      <w:pPr>
        <w:widowControl w:val="0"/>
        <w:numPr>
          <w:ilvl w:val="0"/>
          <w:numId w:val="8"/>
        </w:numPr>
        <w:tabs>
          <w:tab w:val="clear" w:pos="1608"/>
          <w:tab w:val="left" w:pos="-2160"/>
          <w:tab w:val="left" w:pos="108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решения по пересечениям проектируемой </w:t>
      </w:r>
      <w:r w:rsidR="00236F07">
        <w:rPr>
          <w:sz w:val="26"/>
          <w:szCs w:val="26"/>
        </w:rPr>
        <w:t>ВЛ</w:t>
      </w:r>
      <w:r w:rsidRPr="00605CBF">
        <w:rPr>
          <w:sz w:val="26"/>
          <w:szCs w:val="26"/>
        </w:rPr>
        <w:t xml:space="preserve"> с существующими </w:t>
      </w:r>
      <w:r w:rsidR="009C3DD1">
        <w:rPr>
          <w:sz w:val="26"/>
          <w:szCs w:val="26"/>
        </w:rPr>
        <w:t>ЛЭП</w:t>
      </w:r>
      <w:r w:rsidRPr="00605CBF">
        <w:rPr>
          <w:sz w:val="26"/>
          <w:szCs w:val="26"/>
        </w:rPr>
        <w:t>, магистральными нефтепроводами, нефтепродуктопроводами, газопроводами и т.д., автомобильными дорогами I категории;</w:t>
      </w:r>
    </w:p>
    <w:p w14:paraId="467EABC6" w14:textId="77777777" w:rsidR="00DD5F39" w:rsidRPr="00605CBF" w:rsidRDefault="00DD5F39" w:rsidP="001437B1">
      <w:pPr>
        <w:widowControl w:val="0"/>
        <w:numPr>
          <w:ilvl w:val="0"/>
          <w:numId w:val="8"/>
        </w:numPr>
        <w:tabs>
          <w:tab w:val="left" w:pos="-2160"/>
          <w:tab w:val="left" w:pos="108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решения по предотвращению размыва береговой линии у переходных опор (для воздушных переходов через водные преграды);</w:t>
      </w:r>
    </w:p>
    <w:p w14:paraId="0490A66C" w14:textId="6080980A" w:rsidR="00DD5F39" w:rsidRPr="002120B1" w:rsidRDefault="00DD5F39" w:rsidP="001437B1">
      <w:pPr>
        <w:pStyle w:val="33"/>
        <w:numPr>
          <w:ilvl w:val="0"/>
          <w:numId w:val="7"/>
        </w:numPr>
        <w:tabs>
          <w:tab w:val="clear" w:pos="1070"/>
          <w:tab w:val="left" w:pos="-2160"/>
          <w:tab w:val="left" w:pos="1134"/>
        </w:tabs>
        <w:ind w:left="0" w:firstLine="710"/>
        <w:rPr>
          <w:sz w:val="26"/>
          <w:szCs w:val="26"/>
        </w:rPr>
      </w:pPr>
      <w:r w:rsidRPr="002120B1">
        <w:rPr>
          <w:sz w:val="26"/>
          <w:szCs w:val="26"/>
        </w:rPr>
        <w:t xml:space="preserve">план заходов </w:t>
      </w:r>
      <w:r w:rsidR="00236F07" w:rsidRPr="002120B1">
        <w:rPr>
          <w:sz w:val="26"/>
          <w:szCs w:val="26"/>
        </w:rPr>
        <w:t>ВЛ</w:t>
      </w:r>
      <w:r w:rsidRPr="002120B1">
        <w:rPr>
          <w:sz w:val="26"/>
          <w:szCs w:val="26"/>
        </w:rPr>
        <w:t>. Обеспечить минимизацию затрат на реконструкцию (в том числе перезавод) существующ</w:t>
      </w:r>
      <w:r w:rsidR="000135FC" w:rsidRPr="002120B1">
        <w:rPr>
          <w:sz w:val="26"/>
          <w:szCs w:val="26"/>
        </w:rPr>
        <w:t>ей</w:t>
      </w:r>
      <w:r w:rsidRPr="002120B1">
        <w:rPr>
          <w:sz w:val="26"/>
          <w:szCs w:val="26"/>
        </w:rPr>
        <w:t xml:space="preserve"> </w:t>
      </w:r>
      <w:r w:rsidR="00236F07" w:rsidRPr="002120B1">
        <w:rPr>
          <w:sz w:val="26"/>
          <w:szCs w:val="26"/>
        </w:rPr>
        <w:t>ВЛ</w:t>
      </w:r>
      <w:r w:rsidRPr="002120B1">
        <w:rPr>
          <w:sz w:val="26"/>
          <w:szCs w:val="26"/>
        </w:rPr>
        <w:t>;</w:t>
      </w:r>
    </w:p>
    <w:p w14:paraId="3C4D2865" w14:textId="77777777" w:rsidR="00DD5F39" w:rsidRPr="002120B1" w:rsidRDefault="00DD5F39" w:rsidP="001437B1">
      <w:pPr>
        <w:pStyle w:val="33"/>
        <w:numPr>
          <w:ilvl w:val="0"/>
          <w:numId w:val="7"/>
        </w:numPr>
        <w:tabs>
          <w:tab w:val="clear" w:pos="1070"/>
          <w:tab w:val="left" w:pos="-2160"/>
          <w:tab w:val="left" w:pos="1134"/>
        </w:tabs>
        <w:ind w:left="0" w:firstLine="710"/>
        <w:rPr>
          <w:sz w:val="26"/>
          <w:szCs w:val="26"/>
        </w:rPr>
      </w:pPr>
      <w:r w:rsidRPr="002120B1">
        <w:rPr>
          <w:sz w:val="26"/>
          <w:szCs w:val="26"/>
        </w:rPr>
        <w:t>варианты трассы;</w:t>
      </w:r>
    </w:p>
    <w:p w14:paraId="5009F154" w14:textId="2F7A6C7C" w:rsidR="00DD5F39" w:rsidRPr="00BE7177" w:rsidRDefault="00DD5F39" w:rsidP="001437B1">
      <w:pPr>
        <w:pStyle w:val="33"/>
        <w:numPr>
          <w:ilvl w:val="0"/>
          <w:numId w:val="7"/>
        </w:numPr>
        <w:tabs>
          <w:tab w:val="clear" w:pos="1070"/>
          <w:tab w:val="left" w:pos="-2160"/>
          <w:tab w:val="num" w:pos="-142"/>
        </w:tabs>
        <w:ind w:left="0" w:firstLine="709"/>
        <w:rPr>
          <w:sz w:val="26"/>
          <w:szCs w:val="26"/>
        </w:rPr>
      </w:pPr>
      <w:r w:rsidRPr="00BE7177">
        <w:rPr>
          <w:sz w:val="26"/>
          <w:szCs w:val="26"/>
        </w:rPr>
        <w:t>се</w:t>
      </w:r>
      <w:r w:rsidR="000B1536" w:rsidRPr="00BE7177">
        <w:rPr>
          <w:sz w:val="26"/>
          <w:szCs w:val="26"/>
        </w:rPr>
        <w:t>чение и тип грозозащитного троса</w:t>
      </w:r>
      <w:r w:rsidR="00213297" w:rsidRPr="00BE7177">
        <w:rPr>
          <w:sz w:val="26"/>
          <w:szCs w:val="26"/>
        </w:rPr>
        <w:t>/изоляторов-разрядников</w:t>
      </w:r>
      <w:r w:rsidRPr="00BE7177">
        <w:rPr>
          <w:sz w:val="26"/>
          <w:szCs w:val="26"/>
        </w:rPr>
        <w:t>;</w:t>
      </w:r>
    </w:p>
    <w:p w14:paraId="287BF869" w14:textId="77777777" w:rsidR="00DD5F39" w:rsidRPr="002120B1" w:rsidRDefault="00DD5F39" w:rsidP="001437B1">
      <w:pPr>
        <w:pStyle w:val="33"/>
        <w:numPr>
          <w:ilvl w:val="0"/>
          <w:numId w:val="7"/>
        </w:numPr>
        <w:tabs>
          <w:tab w:val="clear" w:pos="1070"/>
          <w:tab w:val="left" w:pos="-2160"/>
          <w:tab w:val="left" w:pos="1080"/>
        </w:tabs>
        <w:ind w:left="0" w:firstLine="709"/>
        <w:rPr>
          <w:sz w:val="26"/>
          <w:szCs w:val="26"/>
        </w:rPr>
      </w:pPr>
      <w:r w:rsidRPr="002120B1">
        <w:rPr>
          <w:sz w:val="26"/>
          <w:szCs w:val="26"/>
        </w:rPr>
        <w:t>решения по изолирующим подвескам (поддерживающим и натяжным), штыревым, опорностержневым изоляторам, полимерным консольным изолирующим траверсам с указанием типов изоляторов и линейной арматуры;</w:t>
      </w:r>
    </w:p>
    <w:p w14:paraId="36F5A644" w14:textId="77777777" w:rsidR="00DD5F39" w:rsidRPr="002120B1" w:rsidRDefault="00DD5F39" w:rsidP="001437B1">
      <w:pPr>
        <w:pStyle w:val="33"/>
        <w:numPr>
          <w:ilvl w:val="0"/>
          <w:numId w:val="7"/>
        </w:numPr>
        <w:tabs>
          <w:tab w:val="clear" w:pos="1070"/>
          <w:tab w:val="left" w:pos="-2160"/>
          <w:tab w:val="left" w:pos="993"/>
        </w:tabs>
        <w:ind w:left="0" w:firstLine="709"/>
        <w:rPr>
          <w:sz w:val="26"/>
          <w:szCs w:val="26"/>
        </w:rPr>
      </w:pPr>
      <w:r w:rsidRPr="002120B1">
        <w:rPr>
          <w:sz w:val="26"/>
          <w:szCs w:val="26"/>
        </w:rPr>
        <w:t xml:space="preserve">тип линейной изоляции (стеклянная (в </w:t>
      </w:r>
      <w:proofErr w:type="spellStart"/>
      <w:r w:rsidRPr="002120B1">
        <w:rPr>
          <w:sz w:val="26"/>
          <w:szCs w:val="26"/>
        </w:rPr>
        <w:t>т.ч</w:t>
      </w:r>
      <w:proofErr w:type="spellEnd"/>
      <w:r w:rsidRPr="002120B1">
        <w:rPr>
          <w:sz w:val="26"/>
          <w:szCs w:val="26"/>
        </w:rPr>
        <w:t xml:space="preserve">. с увеличенной длинной пути утечки, со сниженным уровнем радиопомех, необходимость применения </w:t>
      </w:r>
      <w:r w:rsidRPr="002120B1">
        <w:rPr>
          <w:sz w:val="26"/>
          <w:szCs w:val="26"/>
        </w:rPr>
        <w:lastRenderedPageBreak/>
        <w:t xml:space="preserve">гидрофобных покрытий), полимерная (в </w:t>
      </w:r>
      <w:proofErr w:type="spellStart"/>
      <w:r w:rsidRPr="002120B1">
        <w:rPr>
          <w:sz w:val="26"/>
          <w:szCs w:val="26"/>
        </w:rPr>
        <w:t>т.ч</w:t>
      </w:r>
      <w:proofErr w:type="spellEnd"/>
      <w:r w:rsidRPr="002120B1">
        <w:rPr>
          <w:sz w:val="26"/>
          <w:szCs w:val="26"/>
        </w:rPr>
        <w:t>. с оболочками из «жидкой» кремнийорганической резины LSR, кремнийорганической резины HTV), фарфоровая длинностержневая);</w:t>
      </w:r>
    </w:p>
    <w:p w14:paraId="08F85B8B" w14:textId="77777777" w:rsidR="00DD5F39" w:rsidRPr="002120B1" w:rsidRDefault="00DD5F39" w:rsidP="001437B1">
      <w:pPr>
        <w:pStyle w:val="33"/>
        <w:numPr>
          <w:ilvl w:val="0"/>
          <w:numId w:val="7"/>
        </w:numPr>
        <w:tabs>
          <w:tab w:val="clear" w:pos="1070"/>
          <w:tab w:val="left" w:pos="-2160"/>
          <w:tab w:val="left" w:pos="1080"/>
        </w:tabs>
        <w:ind w:left="0" w:firstLine="709"/>
        <w:rPr>
          <w:sz w:val="26"/>
          <w:szCs w:val="26"/>
        </w:rPr>
      </w:pPr>
      <w:r w:rsidRPr="002120B1">
        <w:rPr>
          <w:sz w:val="26"/>
          <w:szCs w:val="26"/>
        </w:rPr>
        <w:t>решения по снижению гололедообразования, вибрации, «пляски» проводов и грозозащитных тросов;</w:t>
      </w:r>
    </w:p>
    <w:p w14:paraId="3BE63CA3" w14:textId="322B4759" w:rsidR="00DD5F39" w:rsidRDefault="00DD5F39" w:rsidP="001437B1">
      <w:pPr>
        <w:pStyle w:val="33"/>
        <w:numPr>
          <w:ilvl w:val="0"/>
          <w:numId w:val="7"/>
        </w:numPr>
        <w:tabs>
          <w:tab w:val="clear" w:pos="1070"/>
          <w:tab w:val="left" w:pos="-2160"/>
          <w:tab w:val="left" w:pos="1080"/>
        </w:tabs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 xml:space="preserve">решение о применение опор из композитных материалов с включением в задания на проектирование </w:t>
      </w:r>
      <w:r w:rsidR="00236F07">
        <w:rPr>
          <w:sz w:val="26"/>
          <w:szCs w:val="26"/>
        </w:rPr>
        <w:t>ВЛ</w:t>
      </w:r>
      <w:r w:rsidRPr="00605CBF">
        <w:rPr>
          <w:sz w:val="26"/>
          <w:szCs w:val="26"/>
        </w:rPr>
        <w:t xml:space="preserve"> принимать на основании следующих критериев:</w:t>
      </w:r>
    </w:p>
    <w:p w14:paraId="1A411B97" w14:textId="23AA205C" w:rsidR="003F6FDE" w:rsidRPr="00605CBF" w:rsidRDefault="00236F07" w:rsidP="003F6FDE">
      <w:pPr>
        <w:pStyle w:val="33"/>
        <w:tabs>
          <w:tab w:val="left" w:pos="-2160"/>
        </w:tabs>
        <w:ind w:firstLine="709"/>
        <w:rPr>
          <w:b/>
          <w:sz w:val="26"/>
          <w:szCs w:val="26"/>
        </w:rPr>
      </w:pPr>
      <w:r>
        <w:rPr>
          <w:b/>
          <w:sz w:val="26"/>
          <w:szCs w:val="26"/>
        </w:rPr>
        <w:t>ВЛ</w:t>
      </w:r>
      <w:r w:rsidR="003F6FDE" w:rsidRPr="00605CBF">
        <w:rPr>
          <w:b/>
          <w:sz w:val="26"/>
          <w:szCs w:val="26"/>
        </w:rPr>
        <w:t xml:space="preserve"> 35 кВ:</w:t>
      </w:r>
    </w:p>
    <w:p w14:paraId="17F45F06" w14:textId="77777777" w:rsidR="00DD5F39" w:rsidRPr="00605CBF" w:rsidRDefault="00DD5F39" w:rsidP="001437B1">
      <w:pPr>
        <w:pStyle w:val="33"/>
        <w:numPr>
          <w:ilvl w:val="0"/>
          <w:numId w:val="23"/>
        </w:numPr>
        <w:tabs>
          <w:tab w:val="clear" w:pos="1070"/>
          <w:tab w:val="left" w:pos="-2160"/>
          <w:tab w:val="left" w:pos="993"/>
        </w:tabs>
        <w:ind w:left="0" w:firstLine="710"/>
        <w:rPr>
          <w:sz w:val="26"/>
          <w:szCs w:val="26"/>
        </w:rPr>
      </w:pPr>
      <w:r w:rsidRPr="00605CBF">
        <w:rPr>
          <w:sz w:val="26"/>
          <w:szCs w:val="26"/>
        </w:rPr>
        <w:t>труднодоступность (горная, болотистая местность с затруднением проезда техники для установки или замены железобетонных опор);</w:t>
      </w:r>
    </w:p>
    <w:p w14:paraId="14EE341C" w14:textId="77777777" w:rsidR="00DD5F39" w:rsidRPr="00605CBF" w:rsidRDefault="00DD5F39" w:rsidP="001437B1">
      <w:pPr>
        <w:pStyle w:val="33"/>
        <w:numPr>
          <w:ilvl w:val="0"/>
          <w:numId w:val="23"/>
        </w:numPr>
        <w:tabs>
          <w:tab w:val="clear" w:pos="1070"/>
          <w:tab w:val="left" w:pos="-2160"/>
          <w:tab w:val="left" w:pos="993"/>
        </w:tabs>
        <w:ind w:left="0" w:firstLine="710"/>
        <w:rPr>
          <w:sz w:val="26"/>
          <w:szCs w:val="26"/>
        </w:rPr>
      </w:pPr>
      <w:r w:rsidRPr="00605CBF">
        <w:rPr>
          <w:sz w:val="26"/>
          <w:szCs w:val="26"/>
        </w:rPr>
        <w:t>агрессивность среды (влияние окружающей среды на элементы железобетонных опор);</w:t>
      </w:r>
    </w:p>
    <w:p w14:paraId="1151E23A" w14:textId="77777777" w:rsidR="00DD5F39" w:rsidRDefault="00DD5F39" w:rsidP="001437B1">
      <w:pPr>
        <w:pStyle w:val="33"/>
        <w:numPr>
          <w:ilvl w:val="0"/>
          <w:numId w:val="23"/>
        </w:numPr>
        <w:tabs>
          <w:tab w:val="clear" w:pos="1070"/>
          <w:tab w:val="left" w:pos="-2160"/>
          <w:tab w:val="left" w:pos="993"/>
        </w:tabs>
        <w:ind w:left="0" w:firstLine="710"/>
        <w:rPr>
          <w:sz w:val="26"/>
          <w:szCs w:val="26"/>
        </w:rPr>
      </w:pPr>
      <w:r w:rsidRPr="00605CBF">
        <w:rPr>
          <w:sz w:val="26"/>
          <w:szCs w:val="26"/>
        </w:rPr>
        <w:t>районы со сверхнормативными ветровыми и гололедными нагрузками;</w:t>
      </w:r>
    </w:p>
    <w:p w14:paraId="735CD6FA" w14:textId="61F85535" w:rsidR="000538D3" w:rsidRPr="00605CBF" w:rsidRDefault="000538D3" w:rsidP="001437B1">
      <w:pPr>
        <w:pStyle w:val="33"/>
        <w:numPr>
          <w:ilvl w:val="0"/>
          <w:numId w:val="23"/>
        </w:numPr>
        <w:tabs>
          <w:tab w:val="clear" w:pos="1070"/>
          <w:tab w:val="left" w:pos="-2160"/>
          <w:tab w:val="left" w:pos="993"/>
        </w:tabs>
        <w:ind w:left="0" w:firstLine="710"/>
        <w:rPr>
          <w:sz w:val="26"/>
          <w:szCs w:val="26"/>
        </w:rPr>
      </w:pPr>
      <w:r w:rsidRPr="00605CBF">
        <w:rPr>
          <w:sz w:val="26"/>
          <w:szCs w:val="26"/>
        </w:rPr>
        <w:t xml:space="preserve">для </w:t>
      </w:r>
      <w:r w:rsidR="00236F07">
        <w:rPr>
          <w:sz w:val="26"/>
          <w:szCs w:val="26"/>
        </w:rPr>
        <w:t>ВЛ</w:t>
      </w:r>
      <w:r w:rsidRPr="00605CBF">
        <w:rPr>
          <w:sz w:val="26"/>
          <w:szCs w:val="26"/>
        </w:rPr>
        <w:t xml:space="preserve"> 35 кВ и их участков, трасса которых расположена в районах с грунтами с высоким удельным сопротивлением, при условии получения эффекта за счет отсутствия заземляющего устройства у композитных опор и соответствующих строительно-монтажных работ (за исключением опор BЛ 35 кВ с ГЗТ на подходах к ПС и опор с установленными силовыми трансформаторами, разъединителями, предохранителями и др. аппаратами).</w:t>
      </w:r>
    </w:p>
    <w:p w14:paraId="4BB0286F" w14:textId="3A2A9076" w:rsidR="000538D3" w:rsidRPr="00605CBF" w:rsidRDefault="000538D3" w:rsidP="001437B1">
      <w:pPr>
        <w:pStyle w:val="33"/>
        <w:numPr>
          <w:ilvl w:val="0"/>
          <w:numId w:val="23"/>
        </w:numPr>
        <w:tabs>
          <w:tab w:val="clear" w:pos="1070"/>
          <w:tab w:val="left" w:pos="-2160"/>
          <w:tab w:val="left" w:pos="993"/>
        </w:tabs>
        <w:ind w:left="0" w:firstLine="710"/>
        <w:rPr>
          <w:sz w:val="26"/>
          <w:szCs w:val="26"/>
        </w:rPr>
      </w:pPr>
      <w:r w:rsidRPr="00605CBF">
        <w:rPr>
          <w:sz w:val="26"/>
          <w:szCs w:val="26"/>
        </w:rPr>
        <w:t xml:space="preserve">для </w:t>
      </w:r>
      <w:r w:rsidR="00236F07">
        <w:rPr>
          <w:sz w:val="26"/>
          <w:szCs w:val="26"/>
        </w:rPr>
        <w:t>ВЛ</w:t>
      </w:r>
      <w:r w:rsidRPr="00605CBF">
        <w:rPr>
          <w:sz w:val="26"/>
          <w:szCs w:val="26"/>
        </w:rPr>
        <w:t xml:space="preserve"> 35 кВ и их участков, трасса которых находится в районах с числом грозовых часов в году 60 и более, а также в районах с меньшим количеством грозовых часов при условии высокой аварийности по причине перекрытий от индуктированных перенапряжений. </w:t>
      </w:r>
    </w:p>
    <w:p w14:paraId="420FAA41" w14:textId="77777777" w:rsidR="00DD5F39" w:rsidRPr="00605CBF" w:rsidRDefault="00DD5F39" w:rsidP="001437B1">
      <w:pPr>
        <w:pStyle w:val="33"/>
        <w:numPr>
          <w:ilvl w:val="0"/>
          <w:numId w:val="7"/>
        </w:numPr>
        <w:tabs>
          <w:tab w:val="clear" w:pos="1070"/>
          <w:tab w:val="left" w:pos="-2160"/>
          <w:tab w:val="left" w:pos="1080"/>
        </w:tabs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решения по защите стальных опор, а также стальных элементов фундаментов от коррозии;</w:t>
      </w:r>
    </w:p>
    <w:p w14:paraId="6E0344FF" w14:textId="77777777" w:rsidR="00DD5F39" w:rsidRDefault="00DD5F39" w:rsidP="001437B1">
      <w:pPr>
        <w:pStyle w:val="33"/>
        <w:numPr>
          <w:ilvl w:val="0"/>
          <w:numId w:val="7"/>
        </w:numPr>
        <w:tabs>
          <w:tab w:val="clear" w:pos="1070"/>
          <w:tab w:val="left" w:pos="-2160"/>
          <w:tab w:val="left" w:pos="1134"/>
        </w:tabs>
        <w:ind w:left="0" w:firstLine="710"/>
        <w:rPr>
          <w:sz w:val="26"/>
          <w:szCs w:val="26"/>
        </w:rPr>
      </w:pPr>
      <w:r w:rsidRPr="00605CBF">
        <w:rPr>
          <w:sz w:val="26"/>
          <w:szCs w:val="26"/>
        </w:rPr>
        <w:t>выбор средств защиты от грозовых и внутренних перенапряжений, а также от прямых ударов молнии;</w:t>
      </w:r>
    </w:p>
    <w:p w14:paraId="46C5221A" w14:textId="77777777" w:rsidR="002D6DFB" w:rsidRPr="00605CBF" w:rsidRDefault="002D6DFB" w:rsidP="001437B1">
      <w:pPr>
        <w:pStyle w:val="33"/>
        <w:numPr>
          <w:ilvl w:val="0"/>
          <w:numId w:val="7"/>
        </w:numPr>
        <w:tabs>
          <w:tab w:val="clear" w:pos="1070"/>
          <w:tab w:val="left" w:pos="-2160"/>
          <w:tab w:val="left" w:pos="1080"/>
        </w:tabs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оценка затрат на восстановление лесонасаждений, вырубаемых при проведении строительно-монтажных работ, в соответствии с нормативно-правовыми актами Российской Федерации;</w:t>
      </w:r>
    </w:p>
    <w:p w14:paraId="405DF362" w14:textId="5EF274DB" w:rsidR="00DD5F39" w:rsidRDefault="00DD5F39" w:rsidP="001437B1">
      <w:pPr>
        <w:pStyle w:val="33"/>
        <w:numPr>
          <w:ilvl w:val="0"/>
          <w:numId w:val="6"/>
        </w:numPr>
        <w:tabs>
          <w:tab w:val="left" w:pos="180"/>
          <w:tab w:val="num" w:pos="360"/>
          <w:tab w:val="left" w:pos="1080"/>
        </w:tabs>
        <w:ind w:left="0" w:firstLine="709"/>
        <w:rPr>
          <w:sz w:val="26"/>
          <w:szCs w:val="26"/>
        </w:rPr>
      </w:pPr>
      <w:r w:rsidRPr="00CD6B18">
        <w:rPr>
          <w:sz w:val="26"/>
          <w:szCs w:val="26"/>
        </w:rPr>
        <w:t>решения по диагнос</w:t>
      </w:r>
      <w:r w:rsidR="001140A9" w:rsidRPr="00CD6B18">
        <w:rPr>
          <w:sz w:val="26"/>
          <w:szCs w:val="26"/>
        </w:rPr>
        <w:t>тике и мониторингу состояния ВЛ;</w:t>
      </w:r>
    </w:p>
    <w:p w14:paraId="4A62CF80" w14:textId="29EFAD9D" w:rsidR="002D6DFB" w:rsidRPr="00605CBF" w:rsidRDefault="002D6DFB" w:rsidP="002D6DFB">
      <w:pPr>
        <w:pStyle w:val="35"/>
        <w:tabs>
          <w:tab w:val="left" w:pos="-2160"/>
          <w:tab w:val="left" w:pos="1080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В районах с толщиной стенки гололеда более 25 мм, а также в районах с частыми образованиями гололеда или изморози в сочетании с сильными ветрами и в районах с частой и интенсивной пляской проводов (рис. 2.5.4 ПУЭ 7-го издания),  необходимо рассматривать следующие мероприятия:</w:t>
      </w:r>
    </w:p>
    <w:p w14:paraId="4BBF2E27" w14:textId="77777777" w:rsidR="002D6DFB" w:rsidRPr="00605CBF" w:rsidRDefault="002D6DFB" w:rsidP="001437B1">
      <w:pPr>
        <w:widowControl w:val="0"/>
        <w:numPr>
          <w:ilvl w:val="1"/>
          <w:numId w:val="6"/>
        </w:numPr>
        <w:tabs>
          <w:tab w:val="clear" w:pos="1440"/>
          <w:tab w:val="left" w:pos="0"/>
          <w:tab w:val="left" w:pos="1134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локальное исключение подвески грозозащитног</w:t>
      </w:r>
      <w:proofErr w:type="gramStart"/>
      <w:r w:rsidRPr="00605CBF">
        <w:rPr>
          <w:sz w:val="26"/>
          <w:szCs w:val="26"/>
        </w:rPr>
        <w:t>о(</w:t>
      </w:r>
      <w:proofErr w:type="gramEnd"/>
      <w:r w:rsidRPr="00605CBF">
        <w:rPr>
          <w:sz w:val="26"/>
          <w:szCs w:val="26"/>
        </w:rPr>
        <w:t>-ых) троса(-</w:t>
      </w:r>
      <w:proofErr w:type="spellStart"/>
      <w:r w:rsidRPr="00605CBF">
        <w:rPr>
          <w:sz w:val="26"/>
          <w:szCs w:val="26"/>
        </w:rPr>
        <w:t>ов</w:t>
      </w:r>
      <w:proofErr w:type="spellEnd"/>
      <w:r w:rsidRPr="00605CBF">
        <w:rPr>
          <w:sz w:val="26"/>
          <w:szCs w:val="26"/>
        </w:rPr>
        <w:t>) и использование для организации молниезащиты ОПН на участках ВЛ, где отмечались частые отключения по причине обрыва тросов из-за гололедных образований;</w:t>
      </w:r>
    </w:p>
    <w:p w14:paraId="29BC0AB9" w14:textId="77777777" w:rsidR="002D6DFB" w:rsidRPr="00605CBF" w:rsidRDefault="002D6DFB" w:rsidP="001437B1">
      <w:pPr>
        <w:widowControl w:val="0"/>
        <w:numPr>
          <w:ilvl w:val="1"/>
          <w:numId w:val="6"/>
        </w:numPr>
        <w:tabs>
          <w:tab w:val="clear" w:pos="1440"/>
          <w:tab w:val="left" w:pos="0"/>
          <w:tab w:val="left" w:pos="1134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исключение схлестывания и минимизации пляски проводов за счет применения изолирующих межфазных распорок;</w:t>
      </w:r>
    </w:p>
    <w:p w14:paraId="2DF4350D" w14:textId="77777777" w:rsidR="002D6DFB" w:rsidRPr="00605CBF" w:rsidRDefault="002D6DFB" w:rsidP="001437B1">
      <w:pPr>
        <w:widowControl w:val="0"/>
        <w:numPr>
          <w:ilvl w:val="1"/>
          <w:numId w:val="6"/>
        </w:numPr>
        <w:tabs>
          <w:tab w:val="clear" w:pos="1440"/>
          <w:tab w:val="left" w:pos="0"/>
          <w:tab w:val="left" w:pos="1134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применение V-образных гирлянд изоляторов (при проектировании и изготовлении опор необходимо учитывать наличие элементов креплений) с целью недопущения приближения проводов к телу опоры;</w:t>
      </w:r>
    </w:p>
    <w:p w14:paraId="0CA3ED6C" w14:textId="51A7B2D2" w:rsidR="002D6DFB" w:rsidRPr="00605CBF" w:rsidRDefault="002D6DFB" w:rsidP="001437B1">
      <w:pPr>
        <w:widowControl w:val="0"/>
        <w:numPr>
          <w:ilvl w:val="1"/>
          <w:numId w:val="6"/>
        </w:numPr>
        <w:tabs>
          <w:tab w:val="clear" w:pos="1440"/>
          <w:tab w:val="left" w:pos="0"/>
          <w:tab w:val="left" w:pos="1134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применение многоцепных гирлянд изоляторов с раздельным креплением к </w:t>
      </w:r>
      <w:proofErr w:type="gramStart"/>
      <w:r w:rsidRPr="00605CBF">
        <w:rPr>
          <w:sz w:val="26"/>
          <w:szCs w:val="26"/>
        </w:rPr>
        <w:t>опоре</w:t>
      </w:r>
      <w:proofErr w:type="gramEnd"/>
      <w:r w:rsidRPr="00605CBF">
        <w:rPr>
          <w:sz w:val="26"/>
          <w:szCs w:val="26"/>
        </w:rPr>
        <w:t xml:space="preserve"> для повышения механической прочности изолирую</w:t>
      </w:r>
      <w:r w:rsidR="00B12EEB">
        <w:rPr>
          <w:sz w:val="26"/>
          <w:szCs w:val="26"/>
        </w:rPr>
        <w:t>щей подвески на анкерных опорах.</w:t>
      </w:r>
    </w:p>
    <w:p w14:paraId="0743FBAB" w14:textId="5682D239" w:rsidR="00DD5F39" w:rsidRDefault="00DD5F39" w:rsidP="00DD5F39">
      <w:pPr>
        <w:widowControl w:val="0"/>
        <w:tabs>
          <w:tab w:val="left" w:pos="144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Для демонтируемых участков </w:t>
      </w:r>
      <w:r w:rsidRPr="00605CBF">
        <w:rPr>
          <w:i/>
          <w:sz w:val="26"/>
          <w:szCs w:val="26"/>
        </w:rPr>
        <w:t>ВЛ</w:t>
      </w:r>
      <w:r w:rsidRPr="00605CBF">
        <w:rPr>
          <w:sz w:val="26"/>
          <w:szCs w:val="26"/>
        </w:rPr>
        <w:t xml:space="preserve"> должны быть указаны номера опор, подлежащих демонтажу, и их географические координаты (в десятичных градусах).</w:t>
      </w:r>
    </w:p>
    <w:p w14:paraId="07241226" w14:textId="0C070B01" w:rsidR="00DD5F39" w:rsidRDefault="00DD5F39" w:rsidP="00DD5F39">
      <w:pPr>
        <w:widowControl w:val="0"/>
        <w:tabs>
          <w:tab w:val="left" w:pos="-4680"/>
          <w:tab w:val="left" w:pos="960"/>
        </w:tabs>
        <w:ind w:firstLine="720"/>
        <w:jc w:val="both"/>
        <w:rPr>
          <w:b/>
          <w:sz w:val="26"/>
          <w:szCs w:val="26"/>
        </w:rPr>
      </w:pPr>
      <w:r w:rsidRPr="00605CBF">
        <w:rPr>
          <w:b/>
          <w:sz w:val="26"/>
          <w:szCs w:val="26"/>
        </w:rPr>
        <w:t>5.2.</w:t>
      </w:r>
      <w:r w:rsidR="00EA3074">
        <w:rPr>
          <w:b/>
          <w:sz w:val="26"/>
          <w:szCs w:val="26"/>
        </w:rPr>
        <w:t>3</w:t>
      </w:r>
      <w:r w:rsidRPr="00605CBF">
        <w:rPr>
          <w:b/>
          <w:sz w:val="26"/>
          <w:szCs w:val="26"/>
        </w:rPr>
        <w:t>. «Основные решения по земельно-правовым вопросам».</w:t>
      </w:r>
    </w:p>
    <w:p w14:paraId="0DD8F281" w14:textId="77777777" w:rsidR="00DD5F39" w:rsidRPr="00605CBF" w:rsidRDefault="00DD5F39" w:rsidP="00DD5F39">
      <w:pPr>
        <w:widowControl w:val="0"/>
        <w:tabs>
          <w:tab w:val="left" w:pos="-4680"/>
          <w:tab w:val="left" w:pos="96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В составе раздела обосновать, рекомендовать, определить и/или выполнить:</w:t>
      </w:r>
    </w:p>
    <w:p w14:paraId="56DC0944" w14:textId="0646FCA0" w:rsidR="00DD5F39" w:rsidRPr="00605CBF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– расчеты по определению наиболее оптимального варианта размещения </w:t>
      </w:r>
      <w:proofErr w:type="gramStart"/>
      <w:r w:rsidR="00236F07">
        <w:rPr>
          <w:sz w:val="26"/>
          <w:szCs w:val="26"/>
        </w:rPr>
        <w:t>ВЛ</w:t>
      </w:r>
      <w:proofErr w:type="gramEnd"/>
      <w:r w:rsidRPr="00605CBF">
        <w:rPr>
          <w:sz w:val="26"/>
          <w:szCs w:val="26"/>
        </w:rPr>
        <w:t xml:space="preserve"> в </w:t>
      </w:r>
      <w:r w:rsidRPr="00605CBF">
        <w:rPr>
          <w:sz w:val="26"/>
          <w:szCs w:val="26"/>
        </w:rPr>
        <w:lastRenderedPageBreak/>
        <w:t>границах земельных участков, находящихся в частной, государственной или муниципальной собственностях. Данные расчеты должны учитывать факторы, которые увеличивают объем работ и мероприятий, необходимых для надлежащего оформления земельно-правовых отношений, в том числе объем выплат арендных платежей, выкупной стоимости за земельные участки, компенсаций ущерба и упущенной выгоды, подлежащие учету в сводном сметном расчете;</w:t>
      </w:r>
    </w:p>
    <w:p w14:paraId="3C83A0BA" w14:textId="130D2FE2" w:rsidR="00DD5F39" w:rsidRPr="00961678" w:rsidRDefault="00DD5F39" w:rsidP="001437B1">
      <w:pPr>
        <w:pStyle w:val="33"/>
        <w:numPr>
          <w:ilvl w:val="0"/>
          <w:numId w:val="7"/>
        </w:numPr>
        <w:tabs>
          <w:tab w:val="clear" w:pos="1070"/>
          <w:tab w:val="left" w:pos="-2160"/>
          <w:tab w:val="left" w:pos="1080"/>
        </w:tabs>
        <w:ind w:left="0" w:firstLine="709"/>
        <w:rPr>
          <w:sz w:val="26"/>
          <w:szCs w:val="26"/>
        </w:rPr>
      </w:pPr>
      <w:r w:rsidRPr="00961678">
        <w:rPr>
          <w:sz w:val="26"/>
          <w:szCs w:val="26"/>
        </w:rPr>
        <w:t xml:space="preserve">варианты прохождения </w:t>
      </w:r>
      <w:r w:rsidR="00236F07" w:rsidRPr="00961678">
        <w:rPr>
          <w:sz w:val="26"/>
          <w:szCs w:val="26"/>
        </w:rPr>
        <w:t>ВЛ</w:t>
      </w:r>
      <w:r w:rsidRPr="00961678">
        <w:rPr>
          <w:sz w:val="26"/>
          <w:szCs w:val="26"/>
        </w:rPr>
        <w:t xml:space="preserve"> и их протяженность, с учетом минимизации: количества пересечений, наложения на обремененные земельные участки собственников, землевладельцев, землепользователей и арендаторов и т.д.; </w:t>
      </w:r>
    </w:p>
    <w:p w14:paraId="20B9CD59" w14:textId="57C2402E" w:rsidR="00DD5F39" w:rsidRPr="00961678" w:rsidRDefault="00DD5F39" w:rsidP="001437B1">
      <w:pPr>
        <w:widowControl w:val="0"/>
        <w:numPr>
          <w:ilvl w:val="0"/>
          <w:numId w:val="6"/>
        </w:numPr>
        <w:tabs>
          <w:tab w:val="left" w:pos="180"/>
          <w:tab w:val="num" w:pos="360"/>
          <w:tab w:val="left" w:pos="1080"/>
        </w:tabs>
        <w:ind w:left="0" w:firstLine="709"/>
        <w:jc w:val="both"/>
        <w:rPr>
          <w:sz w:val="26"/>
          <w:szCs w:val="26"/>
        </w:rPr>
      </w:pPr>
      <w:r w:rsidRPr="00961678">
        <w:rPr>
          <w:sz w:val="26"/>
          <w:szCs w:val="26"/>
        </w:rPr>
        <w:t xml:space="preserve">план заходов </w:t>
      </w:r>
      <w:r w:rsidR="00084A1C" w:rsidRPr="00961678">
        <w:rPr>
          <w:sz w:val="26"/>
          <w:szCs w:val="26"/>
        </w:rPr>
        <w:t xml:space="preserve">реконструируемой </w:t>
      </w:r>
      <w:r w:rsidR="00236F07" w:rsidRPr="00961678">
        <w:rPr>
          <w:sz w:val="26"/>
          <w:szCs w:val="26"/>
        </w:rPr>
        <w:t>ВЛ</w:t>
      </w:r>
      <w:r w:rsidRPr="00961678">
        <w:rPr>
          <w:sz w:val="26"/>
          <w:szCs w:val="26"/>
        </w:rPr>
        <w:t xml:space="preserve"> на ПС;</w:t>
      </w:r>
    </w:p>
    <w:p w14:paraId="25512CEC" w14:textId="6FC215D8" w:rsidR="00DD5F39" w:rsidRPr="00605CBF" w:rsidRDefault="00DD5F39" w:rsidP="001437B1">
      <w:pPr>
        <w:pStyle w:val="33"/>
        <w:numPr>
          <w:ilvl w:val="0"/>
          <w:numId w:val="7"/>
        </w:numPr>
        <w:tabs>
          <w:tab w:val="clear" w:pos="1070"/>
          <w:tab w:val="left" w:pos="-2160"/>
          <w:tab w:val="left" w:pos="1080"/>
        </w:tabs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 xml:space="preserve">схему размещения проектируемых </w:t>
      </w:r>
      <w:r w:rsidR="00236F07">
        <w:rPr>
          <w:sz w:val="26"/>
          <w:szCs w:val="26"/>
        </w:rPr>
        <w:t>ВЛ</w:t>
      </w:r>
      <w:r w:rsidRPr="00605CBF">
        <w:rPr>
          <w:sz w:val="26"/>
          <w:szCs w:val="26"/>
        </w:rPr>
        <w:t xml:space="preserve"> на топографической основе (в масштабе в соответствии с нормативными требованиями)</w:t>
      </w:r>
      <w:r w:rsidRPr="00605CBF">
        <w:rPr>
          <w:rFonts w:eastAsia="MS Mincho"/>
          <w:sz w:val="26"/>
          <w:szCs w:val="26"/>
          <w:lang w:eastAsia="ja-JP"/>
        </w:rPr>
        <w:t xml:space="preserve"> с нанесением границ правообладателей земельных участков, </w:t>
      </w:r>
      <w:r w:rsidRPr="00605CBF">
        <w:rPr>
          <w:sz w:val="26"/>
          <w:szCs w:val="26"/>
        </w:rPr>
        <w:t>особо охраняемых природных территорий, лесопарковых зон</w:t>
      </w:r>
      <w:r w:rsidRPr="00605CBF">
        <w:rPr>
          <w:rFonts w:eastAsia="MS Mincho"/>
          <w:sz w:val="26"/>
          <w:szCs w:val="26"/>
          <w:lang w:eastAsia="ja-JP"/>
        </w:rPr>
        <w:t xml:space="preserve"> по трассе </w:t>
      </w:r>
      <w:r w:rsidRPr="00605CBF">
        <w:rPr>
          <w:sz w:val="26"/>
          <w:szCs w:val="26"/>
        </w:rPr>
        <w:t xml:space="preserve">с учетом данных: ГКН, ЕГРП, архивных документов органов государственной власти и муниципальных органов, государственного лесного реестра, материалов государственного фонда данных </w:t>
      </w:r>
      <w:r w:rsidRPr="00605CBF">
        <w:rPr>
          <w:rFonts w:eastAsia="Calibri"/>
          <w:sz w:val="26"/>
          <w:szCs w:val="26"/>
          <w:lang w:eastAsia="en-US"/>
        </w:rPr>
        <w:t>условий использования соответствующей территории и недр,</w:t>
      </w:r>
      <w:r w:rsidRPr="00605CBF">
        <w:rPr>
          <w:sz w:val="26"/>
          <w:szCs w:val="26"/>
        </w:rPr>
        <w:t xml:space="preserve"> </w:t>
      </w:r>
      <w:r w:rsidRPr="00605CBF">
        <w:rPr>
          <w:rFonts w:eastAsia="MS Mincho"/>
          <w:sz w:val="26"/>
          <w:szCs w:val="26"/>
          <w:lang w:eastAsia="ja-JP"/>
        </w:rPr>
        <w:t>с информацией о правообладателях, категории земель, вида разрешенного использования, вида права, кадастровые номера земельных участков и т.д.</w:t>
      </w:r>
      <w:r w:rsidRPr="00605CBF">
        <w:rPr>
          <w:sz w:val="26"/>
          <w:szCs w:val="26"/>
        </w:rPr>
        <w:t>;</w:t>
      </w:r>
    </w:p>
    <w:p w14:paraId="36351202" w14:textId="68B5EF9C" w:rsidR="00DD5F39" w:rsidRPr="00605CBF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  <w:rPr>
          <w:b/>
          <w:bCs/>
          <w:sz w:val="26"/>
          <w:szCs w:val="26"/>
        </w:rPr>
      </w:pPr>
      <w:r w:rsidRPr="00605CBF">
        <w:rPr>
          <w:sz w:val="26"/>
          <w:szCs w:val="26"/>
        </w:rPr>
        <w:t>– площадь земельных участков, на территории кот</w:t>
      </w:r>
      <w:r w:rsidR="000B76E8">
        <w:rPr>
          <w:sz w:val="26"/>
          <w:szCs w:val="26"/>
        </w:rPr>
        <w:t xml:space="preserve">орых планируется размещение </w:t>
      </w:r>
      <w:proofErr w:type="gramStart"/>
      <w:r w:rsidR="00236F07">
        <w:rPr>
          <w:sz w:val="26"/>
          <w:szCs w:val="26"/>
        </w:rPr>
        <w:t>ВЛ</w:t>
      </w:r>
      <w:proofErr w:type="gramEnd"/>
      <w:r w:rsidRPr="00605CBF">
        <w:rPr>
          <w:sz w:val="26"/>
          <w:szCs w:val="26"/>
        </w:rPr>
        <w:t>;</w:t>
      </w:r>
    </w:p>
    <w:p w14:paraId="2D009A03" w14:textId="77777777" w:rsidR="00DD5F39" w:rsidRPr="00605CBF" w:rsidRDefault="00DD5F39" w:rsidP="001437B1">
      <w:pPr>
        <w:pStyle w:val="33"/>
        <w:numPr>
          <w:ilvl w:val="0"/>
          <w:numId w:val="7"/>
        </w:numPr>
        <w:tabs>
          <w:tab w:val="clear" w:pos="1070"/>
          <w:tab w:val="left" w:pos="-2160"/>
          <w:tab w:val="left" w:pos="1080"/>
        </w:tabs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 xml:space="preserve">письменные извещения от правообладателей земельных участков с указанием условий предоставления и использования их земельных участков для целей строительства и последующей эксплуатации (с приложением расчета платы за пользование частью земельного участка); </w:t>
      </w:r>
    </w:p>
    <w:p w14:paraId="0B214347" w14:textId="77777777" w:rsidR="00DD5F39" w:rsidRPr="00605CBF" w:rsidRDefault="00DD5F39" w:rsidP="001437B1">
      <w:pPr>
        <w:pStyle w:val="33"/>
        <w:numPr>
          <w:ilvl w:val="0"/>
          <w:numId w:val="7"/>
        </w:numPr>
        <w:tabs>
          <w:tab w:val="clear" w:pos="1070"/>
          <w:tab w:val="left" w:pos="-2160"/>
          <w:tab w:val="left" w:pos="1080"/>
        </w:tabs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сводную экспликацию земель по участникам земельно-правовых отношений;</w:t>
      </w:r>
    </w:p>
    <w:p w14:paraId="161EBAA2" w14:textId="77777777" w:rsidR="00DD5F39" w:rsidRDefault="00DD5F39" w:rsidP="001437B1">
      <w:pPr>
        <w:pStyle w:val="33"/>
        <w:numPr>
          <w:ilvl w:val="0"/>
          <w:numId w:val="7"/>
        </w:numPr>
        <w:tabs>
          <w:tab w:val="left" w:pos="-2160"/>
        </w:tabs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подготовить задание на разработку документации по планировке территории в составе проекта планировки и проекта межевания территории (для линейных объектов) с целью его утверждения в уполномоченном органе (при необходимости).</w:t>
      </w:r>
    </w:p>
    <w:p w14:paraId="13AF5D7D" w14:textId="77777777" w:rsidR="00A83E7C" w:rsidRPr="00A83E7C" w:rsidRDefault="00A83E7C" w:rsidP="00A83E7C">
      <w:pPr>
        <w:widowControl w:val="0"/>
        <w:tabs>
          <w:tab w:val="left" w:pos="-4680"/>
          <w:tab w:val="left" w:pos="960"/>
        </w:tabs>
        <w:ind w:firstLine="709"/>
        <w:jc w:val="both"/>
        <w:rPr>
          <w:b/>
          <w:sz w:val="26"/>
          <w:szCs w:val="26"/>
        </w:rPr>
      </w:pPr>
      <w:r w:rsidRPr="000479F7">
        <w:rPr>
          <w:sz w:val="26"/>
          <w:szCs w:val="26"/>
        </w:rPr>
        <w:t>Проектной организацией выполняется решение всех вопросов, связанных с землеотводом (землеустроительные, кадастровые, оценочные и другие работы, предусмотренные законодательством РФ) под реконструкцию электросетевого объекта.</w:t>
      </w:r>
    </w:p>
    <w:p w14:paraId="33EAA967" w14:textId="30BB1A53" w:rsidR="00DD5F39" w:rsidRPr="00605CBF" w:rsidRDefault="00DD5F39" w:rsidP="00DD5F39">
      <w:pPr>
        <w:widowControl w:val="0"/>
        <w:tabs>
          <w:tab w:val="left" w:pos="-4680"/>
          <w:tab w:val="left" w:pos="960"/>
        </w:tabs>
        <w:ind w:firstLine="709"/>
        <w:jc w:val="both"/>
        <w:rPr>
          <w:sz w:val="26"/>
          <w:szCs w:val="26"/>
        </w:rPr>
      </w:pPr>
      <w:r w:rsidRPr="00605CBF">
        <w:rPr>
          <w:b/>
          <w:sz w:val="26"/>
          <w:szCs w:val="26"/>
        </w:rPr>
        <w:t>5.2.</w:t>
      </w:r>
      <w:r w:rsidR="00EA3074">
        <w:rPr>
          <w:b/>
          <w:sz w:val="26"/>
          <w:szCs w:val="26"/>
        </w:rPr>
        <w:t>4</w:t>
      </w:r>
      <w:r w:rsidRPr="00605CBF">
        <w:rPr>
          <w:b/>
          <w:sz w:val="26"/>
          <w:szCs w:val="26"/>
        </w:rPr>
        <w:t>.</w:t>
      </w:r>
      <w:r w:rsidRPr="00605CBF">
        <w:rPr>
          <w:sz w:val="26"/>
          <w:szCs w:val="26"/>
        </w:rPr>
        <w:tab/>
        <w:t xml:space="preserve">Материалы </w:t>
      </w:r>
      <w:r w:rsidRPr="00605CBF">
        <w:rPr>
          <w:bCs/>
          <w:sz w:val="26"/>
          <w:szCs w:val="26"/>
        </w:rPr>
        <w:t>I этапа</w:t>
      </w:r>
      <w:r w:rsidRPr="00605CBF">
        <w:rPr>
          <w:sz w:val="26"/>
          <w:szCs w:val="26"/>
        </w:rPr>
        <w:t xml:space="preserve"> проектирования (по</w:t>
      </w:r>
      <w:r w:rsidR="00A83E7C">
        <w:rPr>
          <w:sz w:val="26"/>
          <w:szCs w:val="26"/>
        </w:rPr>
        <w:t xml:space="preserve"> </w:t>
      </w:r>
      <w:r w:rsidR="00236F07">
        <w:rPr>
          <w:sz w:val="26"/>
          <w:szCs w:val="26"/>
        </w:rPr>
        <w:t>ВЛ</w:t>
      </w:r>
      <w:r w:rsidRPr="00605CBF">
        <w:rPr>
          <w:sz w:val="26"/>
          <w:szCs w:val="26"/>
        </w:rPr>
        <w:t xml:space="preserve">) с пояснительной запиской по ОТР представить на рассмотрение Заказчику в объеме, необходимом для принятия решений в соответствии с п.п. </w:t>
      </w:r>
      <w:r w:rsidRPr="000C7C35">
        <w:rPr>
          <w:sz w:val="26"/>
          <w:szCs w:val="26"/>
        </w:rPr>
        <w:t>3.</w:t>
      </w:r>
      <w:r w:rsidR="000C7C35" w:rsidRPr="000C7C35">
        <w:rPr>
          <w:sz w:val="26"/>
          <w:szCs w:val="26"/>
        </w:rPr>
        <w:t>2</w:t>
      </w:r>
      <w:r w:rsidRPr="000C7C35">
        <w:rPr>
          <w:sz w:val="26"/>
          <w:szCs w:val="26"/>
        </w:rPr>
        <w:t>, 5.2.1-5.2.</w:t>
      </w:r>
      <w:r w:rsidR="000C7C35" w:rsidRPr="000C7C35">
        <w:rPr>
          <w:sz w:val="26"/>
          <w:szCs w:val="26"/>
        </w:rPr>
        <w:t>3</w:t>
      </w:r>
      <w:r w:rsidRPr="00605CBF">
        <w:rPr>
          <w:sz w:val="26"/>
          <w:szCs w:val="26"/>
        </w:rPr>
        <w:t xml:space="preserve"> настоящего ЗП, и последующего согласования. </w:t>
      </w:r>
    </w:p>
    <w:p w14:paraId="4C719202" w14:textId="231DA923" w:rsidR="00DD5F39" w:rsidRPr="00605CBF" w:rsidRDefault="00DD5F39" w:rsidP="00DD5F39">
      <w:pPr>
        <w:widowControl w:val="0"/>
        <w:tabs>
          <w:tab w:val="left" w:pos="1560"/>
        </w:tabs>
        <w:ind w:firstLine="720"/>
        <w:jc w:val="both"/>
        <w:rPr>
          <w:bCs/>
          <w:sz w:val="26"/>
          <w:szCs w:val="26"/>
        </w:rPr>
      </w:pPr>
      <w:r w:rsidRPr="00605CBF">
        <w:rPr>
          <w:b/>
          <w:bCs/>
          <w:sz w:val="26"/>
          <w:szCs w:val="26"/>
        </w:rPr>
        <w:t>5.2.</w:t>
      </w:r>
      <w:r w:rsidR="00EA3074">
        <w:rPr>
          <w:b/>
          <w:bCs/>
          <w:sz w:val="26"/>
          <w:szCs w:val="26"/>
        </w:rPr>
        <w:t>5</w:t>
      </w:r>
      <w:r w:rsidRPr="00605CBF">
        <w:rPr>
          <w:b/>
          <w:bCs/>
          <w:sz w:val="26"/>
          <w:szCs w:val="26"/>
        </w:rPr>
        <w:t>.</w:t>
      </w:r>
      <w:r w:rsidRPr="00605CBF">
        <w:rPr>
          <w:b/>
          <w:bCs/>
          <w:sz w:val="26"/>
          <w:szCs w:val="26"/>
        </w:rPr>
        <w:tab/>
        <w:t>Состав представляемых на рассмотрение материалов I этапа</w:t>
      </w:r>
      <w:r w:rsidRPr="00605CBF">
        <w:rPr>
          <w:b/>
          <w:sz w:val="26"/>
          <w:szCs w:val="26"/>
        </w:rPr>
        <w:t xml:space="preserve"> проектирования</w:t>
      </w:r>
      <w:r w:rsidRPr="00605CBF">
        <w:rPr>
          <w:b/>
          <w:bCs/>
          <w:sz w:val="26"/>
          <w:szCs w:val="26"/>
        </w:rPr>
        <w:t>:</w:t>
      </w:r>
    </w:p>
    <w:p w14:paraId="3BFB3C68" w14:textId="77777777" w:rsidR="00DD5F39" w:rsidRPr="00605CBF" w:rsidRDefault="00DD5F39" w:rsidP="001437B1">
      <w:pPr>
        <w:widowControl w:val="0"/>
        <w:numPr>
          <w:ilvl w:val="0"/>
          <w:numId w:val="9"/>
        </w:numPr>
        <w:tabs>
          <w:tab w:val="num" w:pos="360"/>
          <w:tab w:val="left" w:pos="108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утвержденное ЗП;</w:t>
      </w:r>
    </w:p>
    <w:p w14:paraId="304927EA" w14:textId="77777777" w:rsidR="00DD5F39" w:rsidRPr="00605CBF" w:rsidRDefault="00DD5F39" w:rsidP="001437B1">
      <w:pPr>
        <w:widowControl w:val="0"/>
        <w:numPr>
          <w:ilvl w:val="0"/>
          <w:numId w:val="9"/>
        </w:numPr>
        <w:tabs>
          <w:tab w:val="num" w:pos="360"/>
          <w:tab w:val="left" w:pos="108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перечень исходных данных для проектирования;</w:t>
      </w:r>
    </w:p>
    <w:p w14:paraId="018D1673" w14:textId="3F81CAB0" w:rsidR="00DD5F39" w:rsidRPr="00605CBF" w:rsidRDefault="00DD5F39" w:rsidP="001437B1">
      <w:pPr>
        <w:widowControl w:val="0"/>
        <w:numPr>
          <w:ilvl w:val="0"/>
          <w:numId w:val="9"/>
        </w:numPr>
        <w:tabs>
          <w:tab w:val="num" w:pos="360"/>
          <w:tab w:val="left" w:pos="108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материалы, в </w:t>
      </w:r>
      <w:proofErr w:type="spellStart"/>
      <w:r w:rsidRPr="00605CBF">
        <w:rPr>
          <w:sz w:val="26"/>
          <w:szCs w:val="26"/>
        </w:rPr>
        <w:t>т.ч</w:t>
      </w:r>
      <w:proofErr w:type="spellEnd"/>
      <w:r w:rsidRPr="00605CBF">
        <w:rPr>
          <w:sz w:val="26"/>
          <w:szCs w:val="26"/>
        </w:rPr>
        <w:t>. иллюстрационные, предпроектного обследования;</w:t>
      </w:r>
    </w:p>
    <w:p w14:paraId="1CA2F679" w14:textId="522DC488" w:rsidR="00DD5F39" w:rsidRPr="00605CBF" w:rsidRDefault="00DD5F39" w:rsidP="001437B1">
      <w:pPr>
        <w:widowControl w:val="0"/>
        <w:numPr>
          <w:ilvl w:val="0"/>
          <w:numId w:val="9"/>
        </w:numPr>
        <w:tabs>
          <w:tab w:val="num" w:pos="360"/>
          <w:tab w:val="left" w:pos="108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схема присоединения к энергосистеме и нормальная схема электрических соединений ПС;</w:t>
      </w:r>
    </w:p>
    <w:p w14:paraId="5F3DBDF6" w14:textId="07599DAB" w:rsidR="00DD5F39" w:rsidRPr="00EB61DE" w:rsidRDefault="00DD5F39" w:rsidP="001437B1">
      <w:pPr>
        <w:widowControl w:val="0"/>
        <w:numPr>
          <w:ilvl w:val="0"/>
          <w:numId w:val="9"/>
        </w:numPr>
        <w:tabs>
          <w:tab w:val="num" w:pos="360"/>
          <w:tab w:val="left" w:pos="1080"/>
        </w:tabs>
        <w:ind w:left="0" w:firstLine="709"/>
        <w:jc w:val="both"/>
        <w:rPr>
          <w:sz w:val="26"/>
          <w:szCs w:val="26"/>
        </w:rPr>
      </w:pPr>
      <w:r w:rsidRPr="00EB61DE">
        <w:rPr>
          <w:sz w:val="26"/>
          <w:szCs w:val="26"/>
        </w:rPr>
        <w:t xml:space="preserve">материалы камеральной проработки трассы </w:t>
      </w:r>
      <w:proofErr w:type="gramStart"/>
      <w:r w:rsidR="00236F07" w:rsidRPr="00EB61DE">
        <w:rPr>
          <w:sz w:val="26"/>
          <w:szCs w:val="26"/>
        </w:rPr>
        <w:t>ВЛ</w:t>
      </w:r>
      <w:proofErr w:type="gramEnd"/>
      <w:r w:rsidRPr="00EB61DE">
        <w:rPr>
          <w:sz w:val="26"/>
          <w:szCs w:val="26"/>
        </w:rPr>
        <w:t>;</w:t>
      </w:r>
    </w:p>
    <w:p w14:paraId="5EAD6AF5" w14:textId="77777777" w:rsidR="00DD5F39" w:rsidRPr="00605CBF" w:rsidRDefault="00DD5F39" w:rsidP="001437B1">
      <w:pPr>
        <w:widowControl w:val="0"/>
        <w:numPr>
          <w:ilvl w:val="0"/>
          <w:numId w:val="9"/>
        </w:numPr>
        <w:tabs>
          <w:tab w:val="num" w:pos="360"/>
          <w:tab w:val="left" w:pos="108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климатическая характеристика региона строительства;</w:t>
      </w:r>
    </w:p>
    <w:p w14:paraId="482DDED4" w14:textId="0971DC3E" w:rsidR="00DD5F39" w:rsidRPr="00415F60" w:rsidRDefault="00DD5F39" w:rsidP="001437B1">
      <w:pPr>
        <w:widowControl w:val="0"/>
        <w:numPr>
          <w:ilvl w:val="0"/>
          <w:numId w:val="9"/>
        </w:numPr>
        <w:tabs>
          <w:tab w:val="num" w:pos="360"/>
          <w:tab w:val="left" w:pos="1080"/>
        </w:tabs>
        <w:ind w:left="0" w:firstLine="709"/>
        <w:jc w:val="both"/>
        <w:rPr>
          <w:sz w:val="26"/>
          <w:szCs w:val="26"/>
        </w:rPr>
      </w:pPr>
      <w:r w:rsidRPr="00415F60">
        <w:rPr>
          <w:sz w:val="26"/>
          <w:szCs w:val="26"/>
        </w:rPr>
        <w:t>сводная таблица результатов расчетов максимально допустимых перетоков;</w:t>
      </w:r>
    </w:p>
    <w:p w14:paraId="56D057AD" w14:textId="77777777" w:rsidR="00DD5F39" w:rsidRPr="00415F60" w:rsidRDefault="00DD5F39" w:rsidP="001437B1">
      <w:pPr>
        <w:widowControl w:val="0"/>
        <w:numPr>
          <w:ilvl w:val="0"/>
          <w:numId w:val="9"/>
        </w:numPr>
        <w:tabs>
          <w:tab w:val="left" w:pos="1080"/>
        </w:tabs>
        <w:ind w:left="0" w:firstLine="709"/>
        <w:jc w:val="both"/>
        <w:rPr>
          <w:sz w:val="26"/>
          <w:szCs w:val="26"/>
        </w:rPr>
      </w:pPr>
      <w:r w:rsidRPr="00415F60">
        <w:rPr>
          <w:sz w:val="26"/>
          <w:szCs w:val="26"/>
        </w:rPr>
        <w:t xml:space="preserve">информация по каждому варианту технических решений с указанием реквизитов и сведений об использованной и планируемой к использованию при выполнении проектной документации по настоящему титулу ранее разработанной </w:t>
      </w:r>
      <w:r w:rsidRPr="00415F60">
        <w:rPr>
          <w:sz w:val="26"/>
          <w:szCs w:val="26"/>
        </w:rPr>
        <w:lastRenderedPageBreak/>
        <w:t>документации: каталогов унифицированных и типовых конструкций (схем, компоновок и т.д.), проектной документации повторного использования, материалов ранее разработанной внестадийной и/или проектной документации и т.п.;</w:t>
      </w:r>
    </w:p>
    <w:p w14:paraId="51073E4B" w14:textId="21C2F1A1" w:rsidR="00DD5F39" w:rsidRPr="00415F60" w:rsidRDefault="00DD5F39" w:rsidP="001437B1">
      <w:pPr>
        <w:widowControl w:val="0"/>
        <w:numPr>
          <w:ilvl w:val="0"/>
          <w:numId w:val="9"/>
        </w:numPr>
        <w:tabs>
          <w:tab w:val="num" w:pos="360"/>
          <w:tab w:val="left" w:pos="1080"/>
        </w:tabs>
        <w:ind w:left="0" w:firstLine="709"/>
        <w:jc w:val="both"/>
        <w:rPr>
          <w:sz w:val="26"/>
          <w:szCs w:val="26"/>
        </w:rPr>
      </w:pPr>
      <w:r w:rsidRPr="00415F60">
        <w:rPr>
          <w:sz w:val="26"/>
          <w:szCs w:val="26"/>
        </w:rPr>
        <w:t xml:space="preserve">план заходов </w:t>
      </w:r>
      <w:proofErr w:type="gramStart"/>
      <w:r w:rsidR="00236F07">
        <w:rPr>
          <w:sz w:val="26"/>
          <w:szCs w:val="26"/>
        </w:rPr>
        <w:t>ВЛ</w:t>
      </w:r>
      <w:proofErr w:type="gramEnd"/>
      <w:r w:rsidRPr="00415F60">
        <w:rPr>
          <w:sz w:val="26"/>
          <w:szCs w:val="26"/>
        </w:rPr>
        <w:t xml:space="preserve"> на ПС (в </w:t>
      </w:r>
      <w:proofErr w:type="spellStart"/>
      <w:r w:rsidRPr="00415F60">
        <w:rPr>
          <w:sz w:val="26"/>
          <w:szCs w:val="26"/>
        </w:rPr>
        <w:t>т.ч</w:t>
      </w:r>
      <w:proofErr w:type="spellEnd"/>
      <w:r w:rsidRPr="00415F60">
        <w:rPr>
          <w:sz w:val="26"/>
          <w:szCs w:val="26"/>
        </w:rPr>
        <w:t>. с расположением переходных пунктов);</w:t>
      </w:r>
    </w:p>
    <w:p w14:paraId="55E4B05C" w14:textId="77777777" w:rsidR="00DD5F39" w:rsidRPr="00255235" w:rsidRDefault="00DD5F39" w:rsidP="001437B1">
      <w:pPr>
        <w:widowControl w:val="0"/>
        <w:numPr>
          <w:ilvl w:val="0"/>
          <w:numId w:val="9"/>
        </w:numPr>
        <w:tabs>
          <w:tab w:val="num" w:pos="360"/>
          <w:tab w:val="left" w:pos="1080"/>
        </w:tabs>
        <w:ind w:left="0" w:firstLine="709"/>
        <w:jc w:val="both"/>
        <w:rPr>
          <w:sz w:val="26"/>
          <w:szCs w:val="26"/>
        </w:rPr>
      </w:pPr>
      <w:r w:rsidRPr="00255235">
        <w:rPr>
          <w:sz w:val="26"/>
          <w:szCs w:val="26"/>
        </w:rPr>
        <w:t>технико-экономическое сопоставление дисконтированных затрат, и обоснования вариантов технических решений;</w:t>
      </w:r>
    </w:p>
    <w:p w14:paraId="414E9343" w14:textId="3851F83D" w:rsidR="00DD5F39" w:rsidRPr="001E2D91" w:rsidRDefault="00DD5F39" w:rsidP="001437B1">
      <w:pPr>
        <w:widowControl w:val="0"/>
        <w:numPr>
          <w:ilvl w:val="0"/>
          <w:numId w:val="9"/>
        </w:numPr>
        <w:tabs>
          <w:tab w:val="left" w:pos="1080"/>
        </w:tabs>
        <w:ind w:left="0" w:firstLine="709"/>
        <w:jc w:val="both"/>
        <w:rPr>
          <w:sz w:val="26"/>
          <w:szCs w:val="26"/>
        </w:rPr>
      </w:pPr>
      <w:r w:rsidRPr="001E2D91">
        <w:rPr>
          <w:sz w:val="26"/>
          <w:szCs w:val="26"/>
        </w:rPr>
        <w:t xml:space="preserve">расчет стоимости </w:t>
      </w:r>
      <w:r w:rsidR="00D505D8" w:rsidRPr="001E2D91">
        <w:rPr>
          <w:sz w:val="26"/>
          <w:szCs w:val="26"/>
        </w:rPr>
        <w:t>реконструкции</w:t>
      </w:r>
      <w:r w:rsidRPr="001E2D91">
        <w:rPr>
          <w:sz w:val="26"/>
          <w:szCs w:val="26"/>
        </w:rPr>
        <w:t xml:space="preserve"> </w:t>
      </w:r>
      <w:r w:rsidR="00D505D8" w:rsidRPr="001E2D91">
        <w:rPr>
          <w:sz w:val="26"/>
          <w:szCs w:val="26"/>
        </w:rPr>
        <w:t>рекомендуемого варианта</w:t>
      </w:r>
      <w:r w:rsidRPr="001E2D91">
        <w:rPr>
          <w:sz w:val="26"/>
          <w:szCs w:val="26"/>
        </w:rPr>
        <w:t>;</w:t>
      </w:r>
    </w:p>
    <w:p w14:paraId="7E744302" w14:textId="5FB45D67" w:rsidR="00DD5F39" w:rsidRPr="001E2D91" w:rsidRDefault="00DD5F39" w:rsidP="001437B1">
      <w:pPr>
        <w:widowControl w:val="0"/>
        <w:numPr>
          <w:ilvl w:val="0"/>
          <w:numId w:val="9"/>
        </w:numPr>
        <w:tabs>
          <w:tab w:val="left" w:pos="-2160"/>
          <w:tab w:val="left" w:pos="1080"/>
        </w:tabs>
        <w:ind w:left="0" w:firstLine="709"/>
        <w:jc w:val="both"/>
        <w:rPr>
          <w:sz w:val="26"/>
          <w:szCs w:val="26"/>
        </w:rPr>
      </w:pPr>
      <w:r w:rsidRPr="001E2D91">
        <w:rPr>
          <w:sz w:val="26"/>
          <w:szCs w:val="26"/>
        </w:rPr>
        <w:t xml:space="preserve">схема размещения </w:t>
      </w:r>
      <w:r w:rsidR="00474B6D" w:rsidRPr="001E2D91">
        <w:rPr>
          <w:sz w:val="26"/>
          <w:szCs w:val="26"/>
        </w:rPr>
        <w:t xml:space="preserve">реконструируемой </w:t>
      </w:r>
      <w:proofErr w:type="gramStart"/>
      <w:r w:rsidR="00236F07" w:rsidRPr="001E2D91">
        <w:rPr>
          <w:sz w:val="26"/>
          <w:szCs w:val="26"/>
        </w:rPr>
        <w:t>ВЛ</w:t>
      </w:r>
      <w:proofErr w:type="gramEnd"/>
      <w:r w:rsidRPr="001E2D91">
        <w:rPr>
          <w:sz w:val="26"/>
          <w:szCs w:val="26"/>
        </w:rPr>
        <w:t>;</w:t>
      </w:r>
    </w:p>
    <w:p w14:paraId="4D3BA37B" w14:textId="77777777" w:rsidR="00DD5F39" w:rsidRPr="00EB61DE" w:rsidRDefault="00DD5F39" w:rsidP="001437B1">
      <w:pPr>
        <w:pStyle w:val="33"/>
        <w:numPr>
          <w:ilvl w:val="0"/>
          <w:numId w:val="9"/>
        </w:numPr>
        <w:tabs>
          <w:tab w:val="left" w:pos="-2160"/>
        </w:tabs>
        <w:ind w:left="0" w:firstLine="709"/>
        <w:rPr>
          <w:sz w:val="26"/>
          <w:szCs w:val="26"/>
        </w:rPr>
      </w:pPr>
      <w:r w:rsidRPr="00EB61DE">
        <w:rPr>
          <w:sz w:val="26"/>
          <w:szCs w:val="26"/>
        </w:rPr>
        <w:t xml:space="preserve">письменные извещения от правообладателей земельных участков с указанием условий предоставления и использования их земельных участков для целей строительства и последующей эксплуатации (с приложением расчета платы за пользование частью земельного участка); </w:t>
      </w:r>
    </w:p>
    <w:p w14:paraId="03FB73FD" w14:textId="77777777" w:rsidR="00DD5F39" w:rsidRPr="00EB61DE" w:rsidRDefault="00DD5F39" w:rsidP="001437B1">
      <w:pPr>
        <w:widowControl w:val="0"/>
        <w:numPr>
          <w:ilvl w:val="0"/>
          <w:numId w:val="9"/>
        </w:numPr>
        <w:tabs>
          <w:tab w:val="num" w:pos="360"/>
          <w:tab w:val="left" w:pos="1080"/>
          <w:tab w:val="num" w:pos="1211"/>
        </w:tabs>
        <w:ind w:left="0" w:firstLine="709"/>
        <w:jc w:val="both"/>
        <w:rPr>
          <w:sz w:val="26"/>
          <w:szCs w:val="26"/>
        </w:rPr>
      </w:pPr>
      <w:r w:rsidRPr="00EB61DE">
        <w:rPr>
          <w:sz w:val="26"/>
          <w:szCs w:val="26"/>
        </w:rPr>
        <w:t>сводная экспликация земель по участникам земельно-правовых отношений;</w:t>
      </w:r>
    </w:p>
    <w:p w14:paraId="609D5D44" w14:textId="77777777" w:rsidR="00DD5F39" w:rsidRPr="00EB61DE" w:rsidRDefault="00DD5F39" w:rsidP="001437B1">
      <w:pPr>
        <w:widowControl w:val="0"/>
        <w:numPr>
          <w:ilvl w:val="0"/>
          <w:numId w:val="9"/>
        </w:numPr>
        <w:tabs>
          <w:tab w:val="left" w:pos="-2160"/>
          <w:tab w:val="left" w:pos="0"/>
          <w:tab w:val="num" w:pos="360"/>
          <w:tab w:val="left" w:pos="1080"/>
          <w:tab w:val="num" w:pos="1211"/>
          <w:tab w:val="num" w:pos="2204"/>
        </w:tabs>
        <w:ind w:left="0" w:firstLine="720"/>
        <w:jc w:val="both"/>
        <w:rPr>
          <w:sz w:val="26"/>
          <w:szCs w:val="26"/>
        </w:rPr>
      </w:pPr>
      <w:r w:rsidRPr="00EB61DE">
        <w:rPr>
          <w:sz w:val="26"/>
          <w:szCs w:val="26"/>
        </w:rPr>
        <w:t>подготовленное для утверждения в уполномоченном органе задание на разработку документации по планировке территории в составе проекта планировки и проекта межевания территории (для линейных объектов);</w:t>
      </w:r>
    </w:p>
    <w:p w14:paraId="100FE7ED" w14:textId="77777777" w:rsidR="00DD5F39" w:rsidRPr="00EB61DE" w:rsidRDefault="00DD5F39" w:rsidP="001437B1">
      <w:pPr>
        <w:widowControl w:val="0"/>
        <w:numPr>
          <w:ilvl w:val="0"/>
          <w:numId w:val="9"/>
        </w:numPr>
        <w:tabs>
          <w:tab w:val="left" w:pos="1080"/>
        </w:tabs>
        <w:ind w:left="0" w:firstLine="709"/>
        <w:jc w:val="both"/>
        <w:rPr>
          <w:sz w:val="26"/>
          <w:szCs w:val="26"/>
        </w:rPr>
      </w:pPr>
      <w:r w:rsidRPr="00EB61DE">
        <w:rPr>
          <w:sz w:val="26"/>
          <w:szCs w:val="26"/>
        </w:rPr>
        <w:t>утвержденная схема расположения земельного участка на кадастровом плане территории (при необходимости);</w:t>
      </w:r>
    </w:p>
    <w:p w14:paraId="4D4129FE" w14:textId="62B8D30C" w:rsidR="00DD5F39" w:rsidRPr="00E867E6" w:rsidRDefault="00DD5F39" w:rsidP="001437B1">
      <w:pPr>
        <w:widowControl w:val="0"/>
        <w:numPr>
          <w:ilvl w:val="0"/>
          <w:numId w:val="9"/>
        </w:numPr>
        <w:tabs>
          <w:tab w:val="num" w:pos="360"/>
          <w:tab w:val="left" w:pos="1080"/>
        </w:tabs>
        <w:ind w:left="0" w:firstLine="709"/>
        <w:jc w:val="both"/>
        <w:rPr>
          <w:sz w:val="26"/>
          <w:szCs w:val="26"/>
        </w:rPr>
      </w:pPr>
      <w:r w:rsidRPr="00E867E6">
        <w:rPr>
          <w:sz w:val="26"/>
          <w:szCs w:val="26"/>
        </w:rPr>
        <w:t>состав и очередность этапов реконструкции;</w:t>
      </w:r>
    </w:p>
    <w:p w14:paraId="64672C77" w14:textId="5ADDC25A" w:rsidR="00DD5F39" w:rsidRPr="00E867E6" w:rsidRDefault="00DD5F39" w:rsidP="001437B1">
      <w:pPr>
        <w:widowControl w:val="0"/>
        <w:numPr>
          <w:ilvl w:val="0"/>
          <w:numId w:val="9"/>
        </w:numPr>
        <w:tabs>
          <w:tab w:val="num" w:pos="360"/>
          <w:tab w:val="left" w:pos="1080"/>
        </w:tabs>
        <w:ind w:left="0" w:firstLine="709"/>
        <w:jc w:val="both"/>
        <w:rPr>
          <w:sz w:val="26"/>
          <w:szCs w:val="26"/>
        </w:rPr>
      </w:pPr>
      <w:r w:rsidRPr="00E867E6">
        <w:rPr>
          <w:sz w:val="26"/>
          <w:szCs w:val="26"/>
        </w:rPr>
        <w:t>схема размещения объекта</w:t>
      </w:r>
      <w:r w:rsidR="00E867E6" w:rsidRPr="00E867E6">
        <w:rPr>
          <w:sz w:val="26"/>
          <w:szCs w:val="26"/>
        </w:rPr>
        <w:t>.</w:t>
      </w:r>
    </w:p>
    <w:p w14:paraId="6521C48B" w14:textId="25515964" w:rsidR="00DD5F39" w:rsidRPr="00605CBF" w:rsidRDefault="00DD5F39" w:rsidP="00DD5F39">
      <w:pPr>
        <w:widowControl w:val="0"/>
        <w:tabs>
          <w:tab w:val="num" w:pos="1560"/>
        </w:tabs>
        <w:ind w:firstLine="720"/>
        <w:jc w:val="both"/>
        <w:rPr>
          <w:b/>
          <w:sz w:val="26"/>
          <w:szCs w:val="26"/>
        </w:rPr>
      </w:pPr>
      <w:r w:rsidRPr="00605CBF">
        <w:rPr>
          <w:b/>
          <w:bCs/>
          <w:sz w:val="26"/>
          <w:szCs w:val="26"/>
        </w:rPr>
        <w:t>5.2.</w:t>
      </w:r>
      <w:r w:rsidR="00FF476E">
        <w:rPr>
          <w:b/>
          <w:bCs/>
          <w:sz w:val="26"/>
          <w:szCs w:val="26"/>
        </w:rPr>
        <w:t>6</w:t>
      </w:r>
      <w:r w:rsidRPr="00605CBF">
        <w:rPr>
          <w:b/>
          <w:bCs/>
          <w:sz w:val="26"/>
          <w:szCs w:val="26"/>
        </w:rPr>
        <w:t>.</w:t>
      </w:r>
      <w:r w:rsidRPr="00605CBF">
        <w:rPr>
          <w:b/>
          <w:bCs/>
          <w:sz w:val="26"/>
          <w:szCs w:val="26"/>
        </w:rPr>
        <w:tab/>
        <w:t>Итогом согласования I этапа</w:t>
      </w:r>
      <w:r w:rsidRPr="00605CBF">
        <w:rPr>
          <w:b/>
          <w:sz w:val="26"/>
          <w:szCs w:val="26"/>
        </w:rPr>
        <w:t xml:space="preserve"> проектирования являются:</w:t>
      </w:r>
    </w:p>
    <w:p w14:paraId="0A82CAD6" w14:textId="1B375E90" w:rsidR="00DD5F39" w:rsidRPr="00605CBF" w:rsidRDefault="00DD5F39" w:rsidP="001437B1">
      <w:pPr>
        <w:widowControl w:val="0"/>
        <w:numPr>
          <w:ilvl w:val="0"/>
          <w:numId w:val="9"/>
        </w:numPr>
        <w:tabs>
          <w:tab w:val="num" w:pos="360"/>
          <w:tab w:val="left" w:pos="108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план прохождения трасс</w:t>
      </w:r>
      <w:r w:rsidR="00791700">
        <w:rPr>
          <w:sz w:val="26"/>
          <w:szCs w:val="26"/>
        </w:rPr>
        <w:t>ы</w:t>
      </w:r>
      <w:r w:rsidRPr="00605CBF">
        <w:rPr>
          <w:sz w:val="26"/>
          <w:szCs w:val="26"/>
        </w:rPr>
        <w:t xml:space="preserve"> </w:t>
      </w:r>
      <w:r w:rsidR="00236F07">
        <w:rPr>
          <w:sz w:val="26"/>
          <w:szCs w:val="26"/>
        </w:rPr>
        <w:t>ВЛ</w:t>
      </w:r>
      <w:r w:rsidRPr="00605CBF">
        <w:rPr>
          <w:sz w:val="26"/>
          <w:szCs w:val="26"/>
        </w:rPr>
        <w:t>;</w:t>
      </w:r>
    </w:p>
    <w:p w14:paraId="25833FDB" w14:textId="77777777" w:rsidR="00DD5F39" w:rsidRPr="00605CBF" w:rsidRDefault="00DD5F39" w:rsidP="001437B1">
      <w:pPr>
        <w:widowControl w:val="0"/>
        <w:numPr>
          <w:ilvl w:val="0"/>
          <w:numId w:val="9"/>
        </w:numPr>
        <w:tabs>
          <w:tab w:val="num" w:pos="360"/>
          <w:tab w:val="left" w:pos="1080"/>
        </w:tabs>
        <w:ind w:left="0"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схемы этапов строительства (при необходимости);</w:t>
      </w:r>
    </w:p>
    <w:p w14:paraId="7331BE01" w14:textId="4C45589E" w:rsidR="00DD5F39" w:rsidRPr="00605CBF" w:rsidRDefault="00DD5F39" w:rsidP="001437B1">
      <w:pPr>
        <w:widowControl w:val="0"/>
        <w:numPr>
          <w:ilvl w:val="0"/>
          <w:numId w:val="9"/>
        </w:numPr>
        <w:tabs>
          <w:tab w:val="left" w:pos="108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схема размещения </w:t>
      </w:r>
      <w:r w:rsidR="00DC67E8">
        <w:rPr>
          <w:sz w:val="26"/>
          <w:szCs w:val="26"/>
        </w:rPr>
        <w:t>реконструируемой</w:t>
      </w:r>
      <w:r w:rsidRPr="00605CBF">
        <w:rPr>
          <w:sz w:val="26"/>
          <w:szCs w:val="26"/>
        </w:rPr>
        <w:t xml:space="preserve"> </w:t>
      </w:r>
      <w:proofErr w:type="gramStart"/>
      <w:r w:rsidR="00236F07">
        <w:rPr>
          <w:sz w:val="26"/>
          <w:szCs w:val="26"/>
        </w:rPr>
        <w:t>ВЛ</w:t>
      </w:r>
      <w:proofErr w:type="gramEnd"/>
      <w:r w:rsidRPr="00605CBF">
        <w:rPr>
          <w:sz w:val="26"/>
          <w:szCs w:val="26"/>
        </w:rPr>
        <w:t>, план трассы ВЛ, подготовленный на основании сведений Государственного кадастра недвижимости, Единого государственного реестра прав на недвижимое имущество и сделок с ним, архивных документов органов государственной власти и муниципальных органов, с указанием границ особо охраняемых природных территорий, лесопарковых зон, земельных участков, находящихся в собственности, постоянном или временном пользовании, в аренде, а также земель, границы которых не установлены, с указанием расстановки опор и с приведением расчетов длин пролетов. Материалы должны быть представлены, в том числе в электронном виде (в формате *.</w:t>
      </w:r>
      <w:proofErr w:type="spellStart"/>
      <w:r w:rsidRPr="00605CBF">
        <w:rPr>
          <w:sz w:val="26"/>
          <w:szCs w:val="26"/>
        </w:rPr>
        <w:t>shp</w:t>
      </w:r>
      <w:proofErr w:type="spellEnd"/>
      <w:r w:rsidRPr="00605CBF">
        <w:rPr>
          <w:sz w:val="26"/>
          <w:szCs w:val="26"/>
        </w:rPr>
        <w:t>, *.</w:t>
      </w:r>
      <w:proofErr w:type="spellStart"/>
      <w:r w:rsidRPr="00605CBF">
        <w:rPr>
          <w:sz w:val="26"/>
          <w:szCs w:val="26"/>
        </w:rPr>
        <w:t>kmz</w:t>
      </w:r>
      <w:proofErr w:type="spellEnd"/>
      <w:r w:rsidRPr="00605CBF">
        <w:rPr>
          <w:sz w:val="26"/>
          <w:szCs w:val="26"/>
        </w:rPr>
        <w:t>, по согласованию с Заказчиком);</w:t>
      </w:r>
    </w:p>
    <w:p w14:paraId="4DB6C175" w14:textId="77777777" w:rsidR="00DD5F39" w:rsidRPr="00605CBF" w:rsidRDefault="00DD5F39" w:rsidP="001437B1">
      <w:pPr>
        <w:widowControl w:val="0"/>
        <w:numPr>
          <w:ilvl w:val="0"/>
          <w:numId w:val="9"/>
        </w:numPr>
        <w:tabs>
          <w:tab w:val="left" w:pos="1080"/>
          <w:tab w:val="num" w:pos="2204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утвержденное в уполномоченном органе задание на разработку документации по планировке территории в составе проекта планировки и проекта межевания территории (для линейных объектов);</w:t>
      </w:r>
    </w:p>
    <w:p w14:paraId="77288290" w14:textId="77777777" w:rsidR="00DD5F39" w:rsidRPr="00605CBF" w:rsidRDefault="00DD5F39" w:rsidP="001437B1">
      <w:pPr>
        <w:widowControl w:val="0"/>
        <w:numPr>
          <w:ilvl w:val="0"/>
          <w:numId w:val="9"/>
        </w:numPr>
        <w:tabs>
          <w:tab w:val="num" w:pos="360"/>
          <w:tab w:val="left" w:pos="1080"/>
          <w:tab w:val="num" w:pos="1134"/>
          <w:tab w:val="num" w:pos="2204"/>
        </w:tabs>
        <w:ind w:left="0"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утвержденные материалы общественных слушаний (в случае необходимости).</w:t>
      </w:r>
    </w:p>
    <w:p w14:paraId="6825BF14" w14:textId="531819C8" w:rsidR="00DD5F39" w:rsidRPr="001E659B" w:rsidRDefault="001E659B" w:rsidP="001E659B">
      <w:pPr>
        <w:widowControl w:val="0"/>
        <w:tabs>
          <w:tab w:val="num" w:pos="284"/>
          <w:tab w:val="left" w:pos="1080"/>
        </w:tabs>
        <w:ind w:firstLine="70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5.3. </w:t>
      </w:r>
      <w:r w:rsidR="00DD5F39" w:rsidRPr="001E659B">
        <w:rPr>
          <w:b/>
          <w:bCs/>
          <w:sz w:val="26"/>
          <w:szCs w:val="26"/>
          <w:lang w:val="en-US"/>
        </w:rPr>
        <w:t>II</w:t>
      </w:r>
      <w:r w:rsidR="00DD5F39" w:rsidRPr="001E659B">
        <w:rPr>
          <w:b/>
          <w:bCs/>
          <w:sz w:val="26"/>
          <w:szCs w:val="26"/>
        </w:rPr>
        <w:t xml:space="preserve"> этап проектирования «Р</w:t>
      </w:r>
      <w:r w:rsidR="00DD5F39" w:rsidRPr="001E659B">
        <w:rPr>
          <w:b/>
          <w:sz w:val="26"/>
          <w:szCs w:val="26"/>
        </w:rPr>
        <w:t>азработка, согласование и экспертиза проектной документации в соответствии с требованиями нормативно-технических документов».</w:t>
      </w:r>
    </w:p>
    <w:p w14:paraId="0B204A58" w14:textId="77777777" w:rsidR="00DD5F39" w:rsidRPr="00605CBF" w:rsidRDefault="00DD5F39" w:rsidP="00DD5F39">
      <w:pPr>
        <w:pStyle w:val="35"/>
        <w:tabs>
          <w:tab w:val="left" w:pos="-3240"/>
          <w:tab w:val="left" w:pos="720"/>
          <w:tab w:val="left" w:pos="1080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Разработку проектной документации выполнить в соответствии с нормативными требованиями, в том числе в соответствии с требованиями постановления Правительства Российской Федерации от 16.02.2008 № 87 «О составе разделов проектной документации и требованиях к их содержанию».</w:t>
      </w:r>
    </w:p>
    <w:p w14:paraId="70D0D0E8" w14:textId="0037492A" w:rsidR="00DD5F39" w:rsidRPr="00605CBF" w:rsidRDefault="00DD5F39" w:rsidP="00DD5F39">
      <w:pPr>
        <w:widowControl w:val="0"/>
        <w:tabs>
          <w:tab w:val="left" w:pos="1080"/>
        </w:tabs>
        <w:ind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Проектная документация, выполненная на </w:t>
      </w:r>
      <w:r w:rsidRPr="00605CBF">
        <w:rPr>
          <w:sz w:val="26"/>
          <w:szCs w:val="26"/>
          <w:lang w:val="en-US"/>
        </w:rPr>
        <w:t>II</w:t>
      </w:r>
      <w:r w:rsidRPr="00605CBF">
        <w:rPr>
          <w:sz w:val="26"/>
          <w:szCs w:val="26"/>
        </w:rPr>
        <w:t xml:space="preserve"> этапе, должна быть согласована в требуемом объеме с</w:t>
      </w:r>
      <w:r w:rsidRPr="00605CBF">
        <w:rPr>
          <w:bCs/>
          <w:sz w:val="26"/>
          <w:szCs w:val="26"/>
        </w:rPr>
        <w:t xml:space="preserve"> филиал</w:t>
      </w:r>
      <w:r w:rsidR="0065646F">
        <w:rPr>
          <w:bCs/>
          <w:sz w:val="26"/>
          <w:szCs w:val="26"/>
        </w:rPr>
        <w:t>ом ПАО «МСРК Центра</w:t>
      </w:r>
      <w:proofErr w:type="gramStart"/>
      <w:r w:rsidR="0065646F">
        <w:rPr>
          <w:bCs/>
          <w:sz w:val="26"/>
          <w:szCs w:val="26"/>
        </w:rPr>
        <w:t>»-</w:t>
      </w:r>
      <w:proofErr w:type="gramEnd"/>
      <w:r w:rsidR="0065646F">
        <w:rPr>
          <w:bCs/>
          <w:sz w:val="26"/>
          <w:szCs w:val="26"/>
        </w:rPr>
        <w:t>«Орелэнерго»</w:t>
      </w:r>
      <w:r w:rsidRPr="00605CBF">
        <w:rPr>
          <w:bCs/>
          <w:sz w:val="26"/>
          <w:szCs w:val="26"/>
        </w:rPr>
        <w:t xml:space="preserve"> </w:t>
      </w:r>
      <w:r w:rsidRPr="00605CBF">
        <w:rPr>
          <w:sz w:val="26"/>
          <w:szCs w:val="26"/>
        </w:rPr>
        <w:t>и, при необходимости, с субъектами электроэнергетики - собственниками энергообъектов, технологически связанных с объектом проектирования.</w:t>
      </w:r>
    </w:p>
    <w:p w14:paraId="7FE4CA49" w14:textId="55D43FEC" w:rsidR="00DD5F39" w:rsidRPr="001E659B" w:rsidRDefault="001E659B" w:rsidP="001E659B">
      <w:pPr>
        <w:widowControl w:val="0"/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5.3.</w:t>
      </w:r>
      <w:r w:rsidR="00CB7CB9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.</w:t>
      </w:r>
      <w:r w:rsidR="00DD5F39" w:rsidRPr="001E659B">
        <w:rPr>
          <w:b/>
          <w:sz w:val="26"/>
          <w:szCs w:val="26"/>
        </w:rPr>
        <w:t xml:space="preserve">В том числе для </w:t>
      </w:r>
      <w:r w:rsidR="00236F07">
        <w:rPr>
          <w:b/>
          <w:sz w:val="26"/>
          <w:szCs w:val="26"/>
        </w:rPr>
        <w:t>ВЛ</w:t>
      </w:r>
      <w:r w:rsidR="00DD5F39" w:rsidRPr="001E659B">
        <w:rPr>
          <w:b/>
          <w:sz w:val="26"/>
          <w:szCs w:val="26"/>
        </w:rPr>
        <w:t xml:space="preserve"> выполнить/определить:</w:t>
      </w:r>
    </w:p>
    <w:p w14:paraId="5135C240" w14:textId="479EF882" w:rsidR="00DD5F39" w:rsidRPr="00605CBF" w:rsidRDefault="00DD5F39" w:rsidP="001437B1">
      <w:pPr>
        <w:pStyle w:val="33"/>
        <w:numPr>
          <w:ilvl w:val="0"/>
          <w:numId w:val="10"/>
        </w:numPr>
        <w:tabs>
          <w:tab w:val="left" w:pos="-2160"/>
          <w:tab w:val="left" w:pos="1080"/>
        </w:tabs>
        <w:ind w:left="0" w:firstLine="709"/>
        <w:rPr>
          <w:i/>
          <w:spacing w:val="-4"/>
          <w:sz w:val="26"/>
          <w:szCs w:val="26"/>
        </w:rPr>
      </w:pPr>
      <w:r w:rsidRPr="00605CBF">
        <w:rPr>
          <w:spacing w:val="-4"/>
          <w:sz w:val="26"/>
          <w:szCs w:val="26"/>
        </w:rPr>
        <w:t xml:space="preserve">получить технические условия на пересечение, параллельное следование, переустройство (при необходимости выполнить документацию для оформления </w:t>
      </w:r>
      <w:r w:rsidRPr="00605CBF">
        <w:rPr>
          <w:spacing w:val="-4"/>
          <w:sz w:val="26"/>
          <w:szCs w:val="26"/>
        </w:rPr>
        <w:lastRenderedPageBreak/>
        <w:t>земельно-правовых отношений);</w:t>
      </w:r>
    </w:p>
    <w:p w14:paraId="1669E998" w14:textId="73140C1D" w:rsidR="00DD5F39" w:rsidRPr="00605CBF" w:rsidRDefault="00DD5F39" w:rsidP="001437B1">
      <w:pPr>
        <w:pStyle w:val="33"/>
        <w:numPr>
          <w:ilvl w:val="0"/>
          <w:numId w:val="10"/>
        </w:numPr>
        <w:tabs>
          <w:tab w:val="left" w:pos="360"/>
          <w:tab w:val="left" w:pos="1080"/>
        </w:tabs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 xml:space="preserve">необходимый для разработки проектной документации объем изыскательских работ с выносом и закреплением на местности трассы </w:t>
      </w:r>
      <w:proofErr w:type="gramStart"/>
      <w:r w:rsidR="00236F07">
        <w:rPr>
          <w:sz w:val="26"/>
          <w:szCs w:val="26"/>
        </w:rPr>
        <w:t>ВЛ</w:t>
      </w:r>
      <w:proofErr w:type="gramEnd"/>
      <w:r w:rsidRPr="00605CBF">
        <w:rPr>
          <w:sz w:val="26"/>
          <w:szCs w:val="26"/>
        </w:rPr>
        <w:t xml:space="preserve"> (створные знаки и углы поворота) со сдачей закреплений трассы по акту Заказчику;</w:t>
      </w:r>
    </w:p>
    <w:p w14:paraId="7833259C" w14:textId="77777777" w:rsidR="00DD5F39" w:rsidRPr="00605CBF" w:rsidRDefault="00DD5F39" w:rsidP="001437B1">
      <w:pPr>
        <w:pStyle w:val="ac"/>
        <w:numPr>
          <w:ilvl w:val="0"/>
          <w:numId w:val="10"/>
        </w:numPr>
        <w:tabs>
          <w:tab w:val="clear" w:pos="2148"/>
          <w:tab w:val="left" w:pos="1080"/>
          <w:tab w:val="left" w:pos="1260"/>
        </w:tabs>
        <w:spacing w:after="0"/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проект демонтажных работ, подготовки территории строительства, в том числе </w:t>
      </w:r>
      <w:r w:rsidRPr="00605CBF">
        <w:rPr>
          <w:bCs/>
          <w:sz w:val="26"/>
          <w:szCs w:val="26"/>
        </w:rPr>
        <w:t>выполнить расчет и сформировать сводную информацию:</w:t>
      </w:r>
    </w:p>
    <w:p w14:paraId="5D36D71E" w14:textId="77777777" w:rsidR="00DD5F39" w:rsidRPr="00605CBF" w:rsidRDefault="00DD5F39" w:rsidP="001437B1">
      <w:pPr>
        <w:pStyle w:val="ac"/>
        <w:numPr>
          <w:ilvl w:val="3"/>
          <w:numId w:val="25"/>
        </w:numPr>
        <w:tabs>
          <w:tab w:val="left" w:pos="1080"/>
          <w:tab w:val="left" w:pos="1260"/>
        </w:tabs>
        <w:spacing w:after="0"/>
        <w:ind w:left="0" w:firstLine="709"/>
        <w:jc w:val="both"/>
        <w:rPr>
          <w:sz w:val="26"/>
          <w:szCs w:val="26"/>
        </w:rPr>
      </w:pPr>
      <w:r w:rsidRPr="00605CBF">
        <w:rPr>
          <w:bCs/>
          <w:sz w:val="26"/>
          <w:szCs w:val="26"/>
        </w:rPr>
        <w:t>об объемах лома цветных и черных металлов, планируемого к высвобождению при осуществлении реконструкции (демонтаже) объектов электросетевого хозяйства и иных объектов собственности ДЗО ПАО «Россети» на основании данных технической документации (технических паспортов) реконструируемых объектов движимого и недвижимого имущества (сооружений, оборудования и т.п.)</w:t>
      </w:r>
      <w:r w:rsidRPr="00605CBF">
        <w:rPr>
          <w:sz w:val="26"/>
          <w:szCs w:val="26"/>
        </w:rPr>
        <w:t>;</w:t>
      </w:r>
    </w:p>
    <w:p w14:paraId="1BE78712" w14:textId="77777777" w:rsidR="00DD5F39" w:rsidRPr="00605CBF" w:rsidRDefault="00DD5F39" w:rsidP="001437B1">
      <w:pPr>
        <w:pStyle w:val="aff3"/>
        <w:widowControl w:val="0"/>
        <w:numPr>
          <w:ilvl w:val="3"/>
          <w:numId w:val="25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о планируемой к заготовке древесине;</w:t>
      </w:r>
    </w:p>
    <w:p w14:paraId="4CFAAD0F" w14:textId="77777777" w:rsidR="00DD5F39" w:rsidRPr="00605CBF" w:rsidRDefault="00DD5F39" w:rsidP="001437B1">
      <w:pPr>
        <w:widowControl w:val="0"/>
        <w:numPr>
          <w:ilvl w:val="0"/>
          <w:numId w:val="10"/>
        </w:numPr>
        <w:tabs>
          <w:tab w:val="left" w:pos="1080"/>
          <w:tab w:val="left" w:pos="126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в составе проектной документации представить:</w:t>
      </w:r>
    </w:p>
    <w:p w14:paraId="47CDFA9B" w14:textId="77777777" w:rsidR="00DD5F39" w:rsidRPr="00605CBF" w:rsidRDefault="00DD5F39" w:rsidP="001437B1">
      <w:pPr>
        <w:pStyle w:val="aff3"/>
        <w:widowControl w:val="0"/>
        <w:numPr>
          <w:ilvl w:val="0"/>
          <w:numId w:val="24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результаты систематического расчёта проводов и тросов </w:t>
      </w:r>
      <w:proofErr w:type="gramStart"/>
      <w:r w:rsidRPr="00605CBF">
        <w:rPr>
          <w:sz w:val="26"/>
          <w:szCs w:val="26"/>
        </w:rPr>
        <w:t>ВЛ</w:t>
      </w:r>
      <w:proofErr w:type="gramEnd"/>
      <w:r w:rsidRPr="00605CBF">
        <w:rPr>
          <w:sz w:val="26"/>
          <w:szCs w:val="26"/>
        </w:rPr>
        <w:t>;</w:t>
      </w:r>
    </w:p>
    <w:p w14:paraId="4413E433" w14:textId="77777777" w:rsidR="00DD5F39" w:rsidRPr="00605CBF" w:rsidRDefault="00DD5F39" w:rsidP="001437B1">
      <w:pPr>
        <w:pStyle w:val="aff3"/>
        <w:widowControl w:val="0"/>
        <w:numPr>
          <w:ilvl w:val="0"/>
          <w:numId w:val="24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расчёты изолирующих подвесок всех видов;</w:t>
      </w:r>
    </w:p>
    <w:p w14:paraId="4A2654D7" w14:textId="77777777" w:rsidR="00DD5F39" w:rsidRPr="00605CBF" w:rsidRDefault="00DD5F39" w:rsidP="001437B1">
      <w:pPr>
        <w:pStyle w:val="aff3"/>
        <w:widowControl w:val="0"/>
        <w:numPr>
          <w:ilvl w:val="0"/>
          <w:numId w:val="24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нагрузочные схемы применяемых опор во всех расчётных режимах;</w:t>
      </w:r>
    </w:p>
    <w:p w14:paraId="3B918D8E" w14:textId="77777777" w:rsidR="00DD5F39" w:rsidRPr="00605CBF" w:rsidRDefault="00DD5F39" w:rsidP="001437B1">
      <w:pPr>
        <w:pStyle w:val="aff3"/>
        <w:widowControl w:val="0"/>
        <w:numPr>
          <w:ilvl w:val="0"/>
          <w:numId w:val="24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расчёты применяемых фундаментов и схемы нагрузок на фундаменты;</w:t>
      </w:r>
    </w:p>
    <w:p w14:paraId="59F04512" w14:textId="77777777" w:rsidR="00DD5F39" w:rsidRPr="00605CBF" w:rsidRDefault="00DD5F39" w:rsidP="001437B1">
      <w:pPr>
        <w:pStyle w:val="aff3"/>
        <w:widowControl w:val="0"/>
        <w:numPr>
          <w:ilvl w:val="0"/>
          <w:numId w:val="24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обоснование применяемой системы антикоррозийной защиты фундаментов с приоритетом обеспечения первичной антикоррозийной защиты;</w:t>
      </w:r>
    </w:p>
    <w:p w14:paraId="71969E20" w14:textId="77777777" w:rsidR="00DD5F39" w:rsidRPr="00605CBF" w:rsidRDefault="00DD5F39" w:rsidP="001437B1">
      <w:pPr>
        <w:pStyle w:val="aff3"/>
        <w:widowControl w:val="0"/>
        <w:numPr>
          <w:ilvl w:val="0"/>
          <w:numId w:val="24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конструкторскую документацию стадии «КМ» на применяемые опоры (если применяются опоры индивидуальной разработки или модификации типовых конструкций).</w:t>
      </w:r>
    </w:p>
    <w:p w14:paraId="5665DDF1" w14:textId="77777777" w:rsidR="00DD5F39" w:rsidRPr="00605CBF" w:rsidRDefault="00DD5F39" w:rsidP="001437B1">
      <w:pPr>
        <w:widowControl w:val="0"/>
        <w:numPr>
          <w:ilvl w:val="0"/>
          <w:numId w:val="10"/>
        </w:numPr>
        <w:tabs>
          <w:tab w:val="left" w:pos="1080"/>
          <w:tab w:val="left" w:pos="126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решения по защите </w:t>
      </w:r>
      <w:proofErr w:type="gramStart"/>
      <w:r w:rsidRPr="00605CBF">
        <w:rPr>
          <w:sz w:val="26"/>
          <w:szCs w:val="26"/>
        </w:rPr>
        <w:t>ВЛ</w:t>
      </w:r>
      <w:proofErr w:type="gramEnd"/>
      <w:r w:rsidRPr="00605CBF">
        <w:rPr>
          <w:sz w:val="26"/>
          <w:szCs w:val="26"/>
        </w:rPr>
        <w:t xml:space="preserve"> от птиц;</w:t>
      </w:r>
    </w:p>
    <w:p w14:paraId="1D003886" w14:textId="77777777" w:rsidR="00DD5F39" w:rsidRPr="00605CBF" w:rsidRDefault="00DD5F39" w:rsidP="001437B1">
      <w:pPr>
        <w:widowControl w:val="0"/>
        <w:numPr>
          <w:ilvl w:val="0"/>
          <w:numId w:val="10"/>
        </w:numPr>
        <w:tabs>
          <w:tab w:val="left" w:pos="1080"/>
          <w:tab w:val="left" w:pos="126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проект дорог, маршруты доставки опор;</w:t>
      </w:r>
    </w:p>
    <w:p w14:paraId="2C853B95" w14:textId="5F1E53F2" w:rsidR="00DD5F39" w:rsidRPr="00605CBF" w:rsidRDefault="00DD5F39" w:rsidP="001437B1">
      <w:pPr>
        <w:widowControl w:val="0"/>
        <w:numPr>
          <w:ilvl w:val="0"/>
          <w:numId w:val="10"/>
        </w:numPr>
        <w:tabs>
          <w:tab w:val="left" w:pos="1080"/>
          <w:tab w:val="left" w:pos="126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проект расстановки опор </w:t>
      </w:r>
      <w:proofErr w:type="gramStart"/>
      <w:r w:rsidRPr="00605CBF">
        <w:rPr>
          <w:sz w:val="26"/>
          <w:szCs w:val="26"/>
        </w:rPr>
        <w:t>ВЛ</w:t>
      </w:r>
      <w:proofErr w:type="gramEnd"/>
      <w:r w:rsidRPr="00605CBF">
        <w:rPr>
          <w:sz w:val="26"/>
          <w:szCs w:val="26"/>
        </w:rPr>
        <w:t>, решения по грозозащитн</w:t>
      </w:r>
      <w:r w:rsidR="004B2183">
        <w:rPr>
          <w:sz w:val="26"/>
          <w:szCs w:val="26"/>
        </w:rPr>
        <w:t>ому</w:t>
      </w:r>
      <w:r w:rsidRPr="00605CBF">
        <w:rPr>
          <w:sz w:val="26"/>
          <w:szCs w:val="26"/>
        </w:rPr>
        <w:t xml:space="preserve"> трос</w:t>
      </w:r>
      <w:r w:rsidR="004B2183">
        <w:rPr>
          <w:sz w:val="26"/>
          <w:szCs w:val="26"/>
        </w:rPr>
        <w:t>у</w:t>
      </w:r>
      <w:r w:rsidRPr="00605CBF">
        <w:rPr>
          <w:sz w:val="26"/>
          <w:szCs w:val="26"/>
        </w:rPr>
        <w:t>, изоляции, арматуре и т.д.;</w:t>
      </w:r>
    </w:p>
    <w:p w14:paraId="4A46ABD0" w14:textId="77777777" w:rsidR="00DD5F39" w:rsidRPr="00605CBF" w:rsidRDefault="00DD5F39" w:rsidP="001437B1">
      <w:pPr>
        <w:widowControl w:val="0"/>
        <w:numPr>
          <w:ilvl w:val="0"/>
          <w:numId w:val="10"/>
        </w:numPr>
        <w:tabs>
          <w:tab w:val="clear" w:pos="2148"/>
          <w:tab w:val="left" w:pos="108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прочие разделы проектной документации согласно постановлению Правительства Российской Федерации от 16.02.2008 № 87 «О составе разделов проектной документации и требованиях к их содержанию».</w:t>
      </w:r>
    </w:p>
    <w:p w14:paraId="7A083775" w14:textId="7AD3AA5B" w:rsidR="00DD5F39" w:rsidRPr="00605CBF" w:rsidRDefault="00DD5F39" w:rsidP="00DD5F39">
      <w:pPr>
        <w:pStyle w:val="25"/>
        <w:widowControl w:val="0"/>
        <w:tabs>
          <w:tab w:val="left" w:pos="-4860"/>
          <w:tab w:val="left" w:pos="1440"/>
        </w:tabs>
        <w:ind w:right="27" w:firstLine="720"/>
        <w:rPr>
          <w:b/>
          <w:sz w:val="26"/>
          <w:szCs w:val="26"/>
        </w:rPr>
      </w:pPr>
      <w:r w:rsidRPr="00605CBF">
        <w:rPr>
          <w:b/>
          <w:bCs/>
          <w:sz w:val="26"/>
          <w:szCs w:val="26"/>
        </w:rPr>
        <w:t>5.3.</w:t>
      </w:r>
      <w:r w:rsidR="00102D49">
        <w:rPr>
          <w:b/>
          <w:bCs/>
          <w:sz w:val="26"/>
          <w:szCs w:val="26"/>
        </w:rPr>
        <w:t>2</w:t>
      </w:r>
      <w:r w:rsidRPr="00605CBF">
        <w:rPr>
          <w:b/>
          <w:bCs/>
          <w:sz w:val="26"/>
          <w:szCs w:val="26"/>
        </w:rPr>
        <w:t xml:space="preserve">. Выбор земельного участка для строительства. </w:t>
      </w:r>
    </w:p>
    <w:p w14:paraId="28446FA1" w14:textId="6F94F085" w:rsidR="00DD5F39" w:rsidRPr="0093417C" w:rsidRDefault="00DD5F39" w:rsidP="009B766E">
      <w:pPr>
        <w:tabs>
          <w:tab w:val="left" w:pos="-4860"/>
          <w:tab w:val="left" w:pos="-4680"/>
        </w:tabs>
        <w:ind w:firstLine="720"/>
        <w:jc w:val="both"/>
        <w:rPr>
          <w:sz w:val="26"/>
          <w:szCs w:val="26"/>
        </w:rPr>
      </w:pPr>
      <w:r w:rsidRPr="0093417C">
        <w:rPr>
          <w:sz w:val="26"/>
          <w:szCs w:val="26"/>
        </w:rPr>
        <w:t>5.3.</w:t>
      </w:r>
      <w:r w:rsidR="00102D49">
        <w:rPr>
          <w:sz w:val="26"/>
          <w:szCs w:val="26"/>
        </w:rPr>
        <w:t>2</w:t>
      </w:r>
      <w:r w:rsidRPr="0093417C">
        <w:rPr>
          <w:sz w:val="26"/>
          <w:szCs w:val="26"/>
        </w:rPr>
        <w:t>.1. Отдельным томом выполнить и оформить в соответствии с постановлением Правительства Российской Федерации от 16.02.2008 № 87 «О составе разделов проектной документации и требованиях к их содержанию» разделы проектной документации:</w:t>
      </w:r>
    </w:p>
    <w:p w14:paraId="64339C28" w14:textId="1BE3ADA8" w:rsidR="00DD5F39" w:rsidRPr="0093417C" w:rsidRDefault="00DD5F39" w:rsidP="009B766E">
      <w:pPr>
        <w:widowControl w:val="0"/>
        <w:tabs>
          <w:tab w:val="left" w:pos="-4860"/>
          <w:tab w:val="left" w:pos="-4680"/>
        </w:tabs>
        <w:ind w:firstLine="720"/>
        <w:jc w:val="both"/>
        <w:rPr>
          <w:sz w:val="26"/>
          <w:szCs w:val="26"/>
        </w:rPr>
      </w:pPr>
      <w:r w:rsidRPr="0093417C">
        <w:rPr>
          <w:sz w:val="26"/>
          <w:szCs w:val="26"/>
        </w:rPr>
        <w:t xml:space="preserve">- для </w:t>
      </w:r>
      <w:proofErr w:type="gramStart"/>
      <w:r w:rsidR="00236F07" w:rsidRPr="0093417C">
        <w:rPr>
          <w:sz w:val="26"/>
          <w:szCs w:val="26"/>
        </w:rPr>
        <w:t>ВЛ</w:t>
      </w:r>
      <w:proofErr w:type="gramEnd"/>
      <w:r w:rsidRPr="0093417C">
        <w:rPr>
          <w:sz w:val="26"/>
          <w:szCs w:val="26"/>
        </w:rPr>
        <w:t xml:space="preserve"> - «Проект полосы отвода».</w:t>
      </w:r>
    </w:p>
    <w:p w14:paraId="2AFAA9B0" w14:textId="77777777" w:rsidR="00DD5F39" w:rsidRPr="0093417C" w:rsidRDefault="00DD5F39" w:rsidP="00DD5F39">
      <w:pPr>
        <w:widowControl w:val="0"/>
        <w:tabs>
          <w:tab w:val="left" w:pos="-4860"/>
          <w:tab w:val="left" w:pos="-4680"/>
        </w:tabs>
        <w:ind w:firstLine="720"/>
        <w:jc w:val="both"/>
        <w:rPr>
          <w:sz w:val="26"/>
          <w:szCs w:val="26"/>
        </w:rPr>
      </w:pPr>
      <w:r w:rsidRPr="0093417C">
        <w:rPr>
          <w:sz w:val="26"/>
          <w:szCs w:val="26"/>
        </w:rPr>
        <w:t>Кроме того, в указанные разделы разработать (подготовить) и включить следующие материалы в объёме, достаточном для подачи проектной документации в экспертизу, её прохождения и обеспечивающем получение положительного заключения экспертизы:</w:t>
      </w:r>
    </w:p>
    <w:p w14:paraId="6D4C81C7" w14:textId="77777777" w:rsidR="00DD5F39" w:rsidRPr="0093417C" w:rsidRDefault="00DD5F39" w:rsidP="00DD5F39">
      <w:pPr>
        <w:widowControl w:val="0"/>
        <w:tabs>
          <w:tab w:val="left" w:pos="-4860"/>
          <w:tab w:val="left" w:pos="-4680"/>
        </w:tabs>
        <w:ind w:firstLine="720"/>
        <w:jc w:val="both"/>
        <w:rPr>
          <w:sz w:val="26"/>
          <w:szCs w:val="26"/>
        </w:rPr>
      </w:pPr>
      <w:r w:rsidRPr="0093417C">
        <w:rPr>
          <w:sz w:val="26"/>
          <w:szCs w:val="26"/>
        </w:rPr>
        <w:t>- проекты планировки территории (при необходимости);</w:t>
      </w:r>
    </w:p>
    <w:p w14:paraId="2B1B9C04" w14:textId="77777777" w:rsidR="00DD5F39" w:rsidRPr="0093417C" w:rsidRDefault="00DD5F39" w:rsidP="00DD5F39">
      <w:pPr>
        <w:widowControl w:val="0"/>
        <w:tabs>
          <w:tab w:val="left" w:pos="-4860"/>
          <w:tab w:val="left" w:pos="-4680"/>
        </w:tabs>
        <w:ind w:firstLine="720"/>
        <w:jc w:val="both"/>
        <w:rPr>
          <w:sz w:val="26"/>
          <w:szCs w:val="26"/>
        </w:rPr>
      </w:pPr>
      <w:r w:rsidRPr="0093417C">
        <w:rPr>
          <w:sz w:val="26"/>
          <w:szCs w:val="26"/>
        </w:rPr>
        <w:t>-</w:t>
      </w:r>
      <w:r w:rsidRPr="0093417C">
        <w:rPr>
          <w:sz w:val="26"/>
          <w:szCs w:val="26"/>
          <w:lang w:val="en-US"/>
        </w:rPr>
        <w:t> </w:t>
      </w:r>
      <w:r w:rsidRPr="0093417C">
        <w:rPr>
          <w:sz w:val="26"/>
          <w:szCs w:val="26"/>
        </w:rPr>
        <w:t>проекты межевания территории (при необходимости);</w:t>
      </w:r>
    </w:p>
    <w:p w14:paraId="5D3D0E82" w14:textId="77777777" w:rsidR="00DD5F39" w:rsidRPr="0093417C" w:rsidRDefault="00DD5F39" w:rsidP="00DD5F39">
      <w:pPr>
        <w:widowControl w:val="0"/>
        <w:tabs>
          <w:tab w:val="left" w:pos="-4860"/>
          <w:tab w:val="left" w:pos="-4680"/>
        </w:tabs>
        <w:ind w:firstLine="720"/>
        <w:jc w:val="both"/>
        <w:rPr>
          <w:sz w:val="26"/>
          <w:szCs w:val="26"/>
        </w:rPr>
      </w:pPr>
      <w:r w:rsidRPr="0093417C">
        <w:rPr>
          <w:sz w:val="26"/>
          <w:szCs w:val="26"/>
        </w:rPr>
        <w:t>-</w:t>
      </w:r>
      <w:r w:rsidRPr="0093417C">
        <w:rPr>
          <w:sz w:val="26"/>
          <w:szCs w:val="26"/>
          <w:lang w:val="en-US"/>
        </w:rPr>
        <w:t> </w:t>
      </w:r>
      <w:r w:rsidRPr="0093417C">
        <w:rPr>
          <w:sz w:val="26"/>
          <w:szCs w:val="26"/>
        </w:rPr>
        <w:t>градостроительные планы земельных участков (при необходимости);</w:t>
      </w:r>
    </w:p>
    <w:p w14:paraId="0A626EE4" w14:textId="77777777" w:rsidR="00DD5F39" w:rsidRPr="0093417C" w:rsidRDefault="00DD5F39" w:rsidP="00DD5F39">
      <w:pPr>
        <w:widowControl w:val="0"/>
        <w:tabs>
          <w:tab w:val="left" w:pos="-4860"/>
          <w:tab w:val="left" w:pos="-4680"/>
        </w:tabs>
        <w:ind w:firstLine="720"/>
        <w:jc w:val="both"/>
        <w:rPr>
          <w:sz w:val="26"/>
          <w:szCs w:val="26"/>
        </w:rPr>
      </w:pPr>
      <w:r w:rsidRPr="0093417C">
        <w:rPr>
          <w:sz w:val="26"/>
          <w:szCs w:val="26"/>
        </w:rPr>
        <w:t>-</w:t>
      </w:r>
      <w:r w:rsidRPr="0093417C">
        <w:rPr>
          <w:sz w:val="26"/>
          <w:szCs w:val="26"/>
          <w:lang w:val="en-US"/>
        </w:rPr>
        <w:t> </w:t>
      </w:r>
      <w:r w:rsidRPr="0093417C">
        <w:rPr>
          <w:sz w:val="26"/>
          <w:szCs w:val="26"/>
        </w:rPr>
        <w:t xml:space="preserve">решения о предварительном согласовании предоставления земельных участков исполнительных органов государственной власти </w:t>
      </w:r>
      <w:proofErr w:type="gramStart"/>
      <w:r w:rsidRPr="0093417C">
        <w:rPr>
          <w:sz w:val="26"/>
          <w:szCs w:val="26"/>
        </w:rPr>
        <w:t>и(</w:t>
      </w:r>
      <w:proofErr w:type="gramEnd"/>
      <w:r w:rsidRPr="0093417C">
        <w:rPr>
          <w:sz w:val="26"/>
          <w:szCs w:val="26"/>
        </w:rPr>
        <w:t>или) органов местного самоуправления, уполномоченных на распоряжение земельными участками, находящимися в государственной или муниципальной собственности, и иных правообладателей для размещения проектируемых объектов (при необходимости);</w:t>
      </w:r>
    </w:p>
    <w:p w14:paraId="7D44D640" w14:textId="77777777" w:rsidR="00DD5F39" w:rsidRPr="0093417C" w:rsidRDefault="00DD5F39" w:rsidP="00DD5F39">
      <w:pPr>
        <w:widowControl w:val="0"/>
        <w:tabs>
          <w:tab w:val="left" w:pos="-4860"/>
          <w:tab w:val="left" w:pos="-4680"/>
        </w:tabs>
        <w:ind w:firstLine="720"/>
        <w:jc w:val="both"/>
        <w:rPr>
          <w:sz w:val="26"/>
          <w:szCs w:val="26"/>
        </w:rPr>
      </w:pPr>
      <w:r w:rsidRPr="0093417C">
        <w:rPr>
          <w:sz w:val="26"/>
          <w:szCs w:val="26"/>
        </w:rPr>
        <w:t>-</w:t>
      </w:r>
      <w:r w:rsidRPr="0093417C">
        <w:rPr>
          <w:sz w:val="26"/>
          <w:szCs w:val="26"/>
          <w:lang w:val="en-US"/>
        </w:rPr>
        <w:t> </w:t>
      </w:r>
      <w:r w:rsidRPr="0093417C">
        <w:rPr>
          <w:sz w:val="26"/>
          <w:szCs w:val="26"/>
        </w:rPr>
        <w:t xml:space="preserve">решения о предоставлении земельных участков исполнительных органов государственной власти </w:t>
      </w:r>
      <w:proofErr w:type="gramStart"/>
      <w:r w:rsidRPr="0093417C">
        <w:rPr>
          <w:sz w:val="26"/>
          <w:szCs w:val="26"/>
        </w:rPr>
        <w:t>и(</w:t>
      </w:r>
      <w:proofErr w:type="gramEnd"/>
      <w:r w:rsidRPr="0093417C">
        <w:rPr>
          <w:sz w:val="26"/>
          <w:szCs w:val="26"/>
        </w:rPr>
        <w:t xml:space="preserve">или) органов местного самоуправления, уполномоченных на распоряжение земельными участками, находящимися в государственной или муниципальной собственности, и иных правообладателей для размещения </w:t>
      </w:r>
      <w:r w:rsidRPr="0093417C">
        <w:rPr>
          <w:sz w:val="26"/>
          <w:szCs w:val="26"/>
        </w:rPr>
        <w:lastRenderedPageBreak/>
        <w:t>проектируемых объектов (при необходимости);</w:t>
      </w:r>
    </w:p>
    <w:p w14:paraId="54DC42A5" w14:textId="77777777" w:rsidR="00DD5F39" w:rsidRPr="0093417C" w:rsidRDefault="00DD5F39" w:rsidP="00DD5F39">
      <w:pPr>
        <w:widowControl w:val="0"/>
        <w:tabs>
          <w:tab w:val="left" w:pos="-4860"/>
          <w:tab w:val="left" w:pos="-4680"/>
        </w:tabs>
        <w:ind w:firstLine="720"/>
        <w:jc w:val="both"/>
        <w:rPr>
          <w:sz w:val="26"/>
          <w:szCs w:val="26"/>
        </w:rPr>
      </w:pPr>
      <w:r w:rsidRPr="0093417C">
        <w:rPr>
          <w:sz w:val="26"/>
          <w:szCs w:val="26"/>
        </w:rPr>
        <w:t>-</w:t>
      </w:r>
      <w:r w:rsidRPr="0093417C">
        <w:rPr>
          <w:sz w:val="26"/>
          <w:szCs w:val="26"/>
          <w:lang w:val="en-US"/>
        </w:rPr>
        <w:t> </w:t>
      </w:r>
      <w:r w:rsidRPr="0093417C">
        <w:rPr>
          <w:sz w:val="26"/>
          <w:szCs w:val="26"/>
        </w:rPr>
        <w:t>расчеты убытков, в том числе упущенной выгоды правообладателям земельных участков при строительстве объекта электросетевого хозяйства;</w:t>
      </w:r>
    </w:p>
    <w:p w14:paraId="20F59547" w14:textId="273C9ACA" w:rsidR="00DD5F39" w:rsidRPr="0093417C" w:rsidRDefault="00DD5F39" w:rsidP="00DD5F39">
      <w:pPr>
        <w:widowControl w:val="0"/>
        <w:tabs>
          <w:tab w:val="left" w:pos="-4860"/>
          <w:tab w:val="left" w:pos="-4680"/>
        </w:tabs>
        <w:ind w:firstLine="720"/>
        <w:jc w:val="both"/>
        <w:rPr>
          <w:sz w:val="26"/>
          <w:szCs w:val="26"/>
        </w:rPr>
      </w:pPr>
      <w:r w:rsidRPr="0093417C">
        <w:rPr>
          <w:sz w:val="26"/>
          <w:szCs w:val="26"/>
        </w:rPr>
        <w:t>-</w:t>
      </w:r>
      <w:r w:rsidRPr="0093417C">
        <w:rPr>
          <w:sz w:val="26"/>
          <w:szCs w:val="26"/>
          <w:lang w:val="en-US"/>
        </w:rPr>
        <w:t> </w:t>
      </w:r>
      <w:r w:rsidRPr="0093417C">
        <w:rPr>
          <w:sz w:val="26"/>
          <w:szCs w:val="26"/>
        </w:rPr>
        <w:t xml:space="preserve">кадастровые планы территорий с нанесением на них полосы отвода земель - для </w:t>
      </w:r>
      <w:proofErr w:type="gramStart"/>
      <w:r w:rsidR="00236F07" w:rsidRPr="0093417C">
        <w:rPr>
          <w:sz w:val="26"/>
          <w:szCs w:val="26"/>
        </w:rPr>
        <w:t>ВЛ</w:t>
      </w:r>
      <w:proofErr w:type="gramEnd"/>
      <w:r w:rsidRPr="0093417C">
        <w:rPr>
          <w:sz w:val="26"/>
          <w:szCs w:val="26"/>
        </w:rPr>
        <w:t>, границ охранной и санитарно-защитной зон проектируемого объекта и объектов, в которые попадает земельный участок (полоса отвода);</w:t>
      </w:r>
    </w:p>
    <w:p w14:paraId="0CE3CD27" w14:textId="31E53CDC" w:rsidR="00EB61DE" w:rsidRPr="0093417C" w:rsidRDefault="00EB61DE" w:rsidP="00DD5F39">
      <w:pPr>
        <w:widowControl w:val="0"/>
        <w:tabs>
          <w:tab w:val="left" w:pos="-4860"/>
          <w:tab w:val="left" w:pos="-4680"/>
        </w:tabs>
        <w:ind w:firstLine="720"/>
        <w:jc w:val="both"/>
        <w:rPr>
          <w:sz w:val="26"/>
          <w:szCs w:val="26"/>
        </w:rPr>
      </w:pPr>
      <w:r w:rsidRPr="0093417C">
        <w:rPr>
          <w:sz w:val="26"/>
          <w:szCs w:val="26"/>
        </w:rPr>
        <w:t>-</w:t>
      </w:r>
      <w:r w:rsidRPr="0093417C">
        <w:rPr>
          <w:sz w:val="26"/>
          <w:szCs w:val="26"/>
          <w:lang w:val="en-US"/>
        </w:rPr>
        <w:t> </w:t>
      </w:r>
      <w:r w:rsidRPr="0093417C">
        <w:rPr>
          <w:sz w:val="26"/>
          <w:szCs w:val="26"/>
        </w:rPr>
        <w:t xml:space="preserve">сводная экспликация земель по землепользователям (для </w:t>
      </w:r>
      <w:proofErr w:type="gramStart"/>
      <w:r w:rsidRPr="0093417C">
        <w:rPr>
          <w:sz w:val="26"/>
          <w:szCs w:val="26"/>
        </w:rPr>
        <w:t>ВЛ</w:t>
      </w:r>
      <w:proofErr w:type="gramEnd"/>
      <w:r w:rsidRPr="0093417C">
        <w:rPr>
          <w:sz w:val="26"/>
          <w:szCs w:val="26"/>
        </w:rPr>
        <w:t xml:space="preserve"> - по пикетам трассы);</w:t>
      </w:r>
    </w:p>
    <w:p w14:paraId="4406E3F9" w14:textId="1A42197A" w:rsidR="00DD5F39" w:rsidRPr="0093417C" w:rsidRDefault="00DD5F39" w:rsidP="00DD5F39">
      <w:pPr>
        <w:widowControl w:val="0"/>
        <w:tabs>
          <w:tab w:val="left" w:pos="-4860"/>
          <w:tab w:val="left" w:pos="-4680"/>
        </w:tabs>
        <w:ind w:firstLine="720"/>
        <w:jc w:val="both"/>
        <w:rPr>
          <w:sz w:val="26"/>
          <w:szCs w:val="26"/>
        </w:rPr>
      </w:pPr>
      <w:r w:rsidRPr="0093417C">
        <w:rPr>
          <w:sz w:val="26"/>
          <w:szCs w:val="26"/>
        </w:rPr>
        <w:t>-</w:t>
      </w:r>
      <w:r w:rsidRPr="0093417C">
        <w:rPr>
          <w:sz w:val="26"/>
          <w:szCs w:val="26"/>
          <w:lang w:val="en-US"/>
        </w:rPr>
        <w:t> </w:t>
      </w:r>
      <w:r w:rsidRPr="0093417C">
        <w:rPr>
          <w:sz w:val="26"/>
          <w:szCs w:val="26"/>
        </w:rPr>
        <w:t>решения по восстановлению лесонасаждений, вырубаемых при проведении строительно-монтажных работ, в соответствии с нормативно-правовыми актами Российской Федерации;</w:t>
      </w:r>
    </w:p>
    <w:p w14:paraId="576494C8" w14:textId="77777777" w:rsidR="00DD5F39" w:rsidRPr="0093417C" w:rsidRDefault="00DD5F39" w:rsidP="00DD5F39">
      <w:pPr>
        <w:widowControl w:val="0"/>
        <w:tabs>
          <w:tab w:val="left" w:pos="-4860"/>
          <w:tab w:val="left" w:pos="-4680"/>
        </w:tabs>
        <w:ind w:firstLine="720"/>
        <w:jc w:val="both"/>
        <w:rPr>
          <w:b/>
          <w:sz w:val="26"/>
          <w:szCs w:val="26"/>
        </w:rPr>
      </w:pPr>
      <w:r w:rsidRPr="0093417C">
        <w:rPr>
          <w:sz w:val="26"/>
          <w:szCs w:val="26"/>
        </w:rPr>
        <w:t>-</w:t>
      </w:r>
      <w:r w:rsidRPr="0093417C">
        <w:rPr>
          <w:sz w:val="26"/>
          <w:szCs w:val="26"/>
          <w:lang w:val="en-US"/>
        </w:rPr>
        <w:t> </w:t>
      </w:r>
      <w:r w:rsidRPr="0093417C">
        <w:rPr>
          <w:sz w:val="26"/>
          <w:szCs w:val="26"/>
        </w:rPr>
        <w:t>правоустанавливающие документы на объект капитального строительства и земельный участок (в случае реконструкции).</w:t>
      </w:r>
    </w:p>
    <w:p w14:paraId="48ACA7E1" w14:textId="536D2309" w:rsidR="00DD5F39" w:rsidRPr="00CB7CB9" w:rsidRDefault="00DD5F39" w:rsidP="00DD5F39">
      <w:pPr>
        <w:pStyle w:val="25"/>
        <w:widowControl w:val="0"/>
        <w:tabs>
          <w:tab w:val="left" w:pos="-4860"/>
          <w:tab w:val="left" w:pos="1440"/>
        </w:tabs>
        <w:ind w:right="27" w:firstLine="720"/>
        <w:rPr>
          <w:b/>
          <w:sz w:val="26"/>
          <w:szCs w:val="26"/>
        </w:rPr>
      </w:pPr>
      <w:r w:rsidRPr="00102D49">
        <w:rPr>
          <w:sz w:val="26"/>
          <w:szCs w:val="26"/>
        </w:rPr>
        <w:t>5.3.</w:t>
      </w:r>
      <w:r w:rsidR="00102D49" w:rsidRPr="00102D49">
        <w:rPr>
          <w:sz w:val="26"/>
          <w:szCs w:val="26"/>
        </w:rPr>
        <w:t>2</w:t>
      </w:r>
      <w:r w:rsidRPr="00102D49">
        <w:rPr>
          <w:sz w:val="26"/>
          <w:szCs w:val="26"/>
        </w:rPr>
        <w:t>.2.</w:t>
      </w:r>
      <w:r w:rsidRPr="00CB7CB9">
        <w:rPr>
          <w:b/>
          <w:sz w:val="26"/>
          <w:szCs w:val="26"/>
        </w:rPr>
        <w:t xml:space="preserve"> </w:t>
      </w:r>
      <w:r w:rsidRPr="00CB7CB9">
        <w:rPr>
          <w:i/>
          <w:sz w:val="26"/>
          <w:szCs w:val="26"/>
        </w:rPr>
        <w:t xml:space="preserve">Выполнить (при необходимости) мероприятия по резервированию земель/земельных участков и их частей для размещения </w:t>
      </w:r>
      <w:proofErr w:type="gramStart"/>
      <w:r w:rsidR="00236F07" w:rsidRPr="00CB7CB9">
        <w:rPr>
          <w:i/>
          <w:sz w:val="26"/>
          <w:szCs w:val="26"/>
        </w:rPr>
        <w:t>ВЛ</w:t>
      </w:r>
      <w:proofErr w:type="gramEnd"/>
      <w:r w:rsidRPr="00CB7CB9">
        <w:rPr>
          <w:i/>
          <w:sz w:val="26"/>
          <w:szCs w:val="26"/>
        </w:rPr>
        <w:t xml:space="preserve"> (далее - земель) в соответствии с положениями Земельного законодательства Российской Федерации, в том числе:</w:t>
      </w:r>
    </w:p>
    <w:p w14:paraId="22B139CF" w14:textId="77777777" w:rsidR="00DD5F39" w:rsidRPr="00CB7CB9" w:rsidRDefault="00DD5F39" w:rsidP="001437B1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B7CB9">
        <w:rPr>
          <w:sz w:val="26"/>
          <w:szCs w:val="26"/>
        </w:rPr>
        <w:t xml:space="preserve">определить площади земельных участков, </w:t>
      </w:r>
      <w:r w:rsidRPr="00CB7CB9">
        <w:rPr>
          <w:rFonts w:ascii="Times New Roman" w:hAnsi="Times New Roman" w:cs="Times New Roman"/>
          <w:color w:val="auto"/>
          <w:sz w:val="26"/>
          <w:szCs w:val="26"/>
        </w:rPr>
        <w:t xml:space="preserve">на территории которых планируется размещение объектов; </w:t>
      </w:r>
    </w:p>
    <w:p w14:paraId="0403703A" w14:textId="77777777" w:rsidR="00DD5F39" w:rsidRPr="00CB7CB9" w:rsidRDefault="00DD5F39" w:rsidP="001437B1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B7CB9">
        <w:rPr>
          <w:rFonts w:ascii="Times New Roman" w:hAnsi="Times New Roman" w:cs="Times New Roman"/>
          <w:color w:val="auto"/>
          <w:sz w:val="26"/>
          <w:szCs w:val="26"/>
        </w:rPr>
        <w:t>подготовить схему резервирования земель;</w:t>
      </w:r>
    </w:p>
    <w:p w14:paraId="12F51320" w14:textId="77777777" w:rsidR="00DD5F39" w:rsidRPr="00CB7CB9" w:rsidRDefault="00DD5F39" w:rsidP="001437B1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B7CB9">
        <w:rPr>
          <w:rFonts w:ascii="Times New Roman" w:hAnsi="Times New Roman" w:cs="Times New Roman"/>
          <w:color w:val="auto"/>
          <w:sz w:val="26"/>
          <w:szCs w:val="26"/>
        </w:rPr>
        <w:t>выявить все затрагиваемые строительством земельные участки, в том числе земельные участки, на которые отсутствуют сведения о зарегистрированных правах в ЕГРН;</w:t>
      </w:r>
    </w:p>
    <w:p w14:paraId="5EEB72FD" w14:textId="77777777" w:rsidR="00DD5F39" w:rsidRPr="00CB7CB9" w:rsidRDefault="00DD5F39" w:rsidP="001437B1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B7CB9">
        <w:rPr>
          <w:rFonts w:ascii="Times New Roman" w:hAnsi="Times New Roman" w:cs="Times New Roman"/>
          <w:color w:val="auto"/>
          <w:sz w:val="26"/>
          <w:szCs w:val="26"/>
        </w:rPr>
        <w:t>получить сведения о категории, виде разрешенного использования, а также о наличии или отсутствии границ земельных участков в ЕГРН;</w:t>
      </w:r>
    </w:p>
    <w:p w14:paraId="09A72EE0" w14:textId="77777777" w:rsidR="00DD5F39" w:rsidRPr="00CB7CB9" w:rsidRDefault="00DD5F39" w:rsidP="001437B1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B7CB9">
        <w:rPr>
          <w:rFonts w:ascii="Times New Roman" w:hAnsi="Times New Roman" w:cs="Times New Roman"/>
          <w:color w:val="auto"/>
          <w:sz w:val="26"/>
          <w:szCs w:val="26"/>
        </w:rPr>
        <w:t>получить сведения о наличии, отсутствии и регистрации прав на земельные участки, на территории которых планируется строительство и размещение объектов;</w:t>
      </w:r>
    </w:p>
    <w:p w14:paraId="6DBE0E7B" w14:textId="77777777" w:rsidR="00DD5F39" w:rsidRPr="00CB7CB9" w:rsidRDefault="00DD5F39" w:rsidP="001437B1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B7CB9">
        <w:rPr>
          <w:rFonts w:ascii="Times New Roman" w:hAnsi="Times New Roman" w:cs="Times New Roman"/>
          <w:color w:val="auto"/>
          <w:sz w:val="26"/>
          <w:szCs w:val="26"/>
        </w:rPr>
        <w:t>осуществить все необходимые и достаточные действия по согласованию и оформлению земельно-правовых отношений</w:t>
      </w:r>
      <w:r w:rsidRPr="00CB7CB9" w:rsidDel="00AB7405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CB7CB9">
        <w:rPr>
          <w:rFonts w:ascii="Times New Roman" w:hAnsi="Times New Roman" w:cs="Times New Roman"/>
          <w:color w:val="auto"/>
          <w:sz w:val="26"/>
          <w:szCs w:val="26"/>
        </w:rPr>
        <w:t>с их участниками (собственники, землевладельцы, землепользователи, арендаторы);</w:t>
      </w:r>
    </w:p>
    <w:p w14:paraId="2F3E6CFC" w14:textId="77777777" w:rsidR="00DD5F39" w:rsidRPr="00CB7CB9" w:rsidRDefault="00DD5F39" w:rsidP="001437B1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B7CB9">
        <w:rPr>
          <w:rFonts w:ascii="Times New Roman" w:hAnsi="Times New Roman" w:cs="Times New Roman"/>
          <w:color w:val="auto"/>
          <w:sz w:val="26"/>
          <w:szCs w:val="26"/>
        </w:rPr>
        <w:t>выявить участки, подлежащие изъятию для государственных ну</w:t>
      </w:r>
      <w:proofErr w:type="gramStart"/>
      <w:r w:rsidRPr="00CB7CB9">
        <w:rPr>
          <w:rFonts w:ascii="Times New Roman" w:hAnsi="Times New Roman" w:cs="Times New Roman"/>
          <w:color w:val="auto"/>
          <w:sz w:val="26"/>
          <w:szCs w:val="26"/>
        </w:rPr>
        <w:t>жд в св</w:t>
      </w:r>
      <w:proofErr w:type="gramEnd"/>
      <w:r w:rsidRPr="00CB7CB9">
        <w:rPr>
          <w:rFonts w:ascii="Times New Roman" w:hAnsi="Times New Roman" w:cs="Times New Roman"/>
          <w:color w:val="auto"/>
          <w:sz w:val="26"/>
          <w:szCs w:val="26"/>
        </w:rPr>
        <w:t>язи со строительством объекта;</w:t>
      </w:r>
    </w:p>
    <w:p w14:paraId="08E7D365" w14:textId="77777777" w:rsidR="00DD5F39" w:rsidRPr="00CB7CB9" w:rsidRDefault="00DD5F39" w:rsidP="001437B1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B7CB9">
        <w:rPr>
          <w:rFonts w:ascii="Times New Roman" w:hAnsi="Times New Roman" w:cs="Times New Roman"/>
          <w:color w:val="auto"/>
          <w:sz w:val="26"/>
          <w:szCs w:val="26"/>
        </w:rPr>
        <w:t>выполнить иные мероприятия, необходимые для получения решения о резервировании земель в уполномоченном на принятие такого решения государственном органе;</w:t>
      </w:r>
    </w:p>
    <w:p w14:paraId="40A586FC" w14:textId="77777777" w:rsidR="00DD5F39" w:rsidRPr="00CB7CB9" w:rsidRDefault="00DD5F39" w:rsidP="001437B1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B7CB9">
        <w:rPr>
          <w:rFonts w:ascii="Times New Roman" w:hAnsi="Times New Roman" w:cs="Times New Roman"/>
          <w:color w:val="auto"/>
          <w:sz w:val="26"/>
          <w:szCs w:val="26"/>
        </w:rPr>
        <w:t>обеспечить получение решения о резервировании земель в уполномоченном государственном органе;</w:t>
      </w:r>
    </w:p>
    <w:p w14:paraId="29383B5A" w14:textId="77777777" w:rsidR="00DD5F39" w:rsidRPr="00CB7CB9" w:rsidRDefault="00DD5F39" w:rsidP="001437B1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B7CB9">
        <w:rPr>
          <w:rFonts w:ascii="Times New Roman" w:hAnsi="Times New Roman" w:cs="Times New Roman"/>
          <w:color w:val="auto"/>
          <w:sz w:val="26"/>
          <w:szCs w:val="26"/>
        </w:rPr>
        <w:t>обеспечить опубликование решения о резервировании в официальных средствах массовой информации субъекта Российской Федерации/муниципального образования,  на территории которого расположены резервируемые земли;</w:t>
      </w:r>
    </w:p>
    <w:p w14:paraId="6D49C24F" w14:textId="77777777" w:rsidR="00DD5F39" w:rsidRPr="00CB7CB9" w:rsidRDefault="00DD5F39" w:rsidP="001437B1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B7CB9">
        <w:rPr>
          <w:rFonts w:ascii="Times New Roman" w:hAnsi="Times New Roman" w:cs="Times New Roman"/>
          <w:color w:val="auto"/>
          <w:sz w:val="26"/>
          <w:szCs w:val="26"/>
        </w:rPr>
        <w:t>обеспечить внесение сведений о зарезервированных землях в государственный кадастр недвижимости;</w:t>
      </w:r>
    </w:p>
    <w:p w14:paraId="41B05001" w14:textId="77777777" w:rsidR="00DD5F39" w:rsidRPr="00CB7CB9" w:rsidRDefault="00DD5F39" w:rsidP="001437B1">
      <w:pPr>
        <w:pStyle w:val="43"/>
        <w:numPr>
          <w:ilvl w:val="0"/>
          <w:numId w:val="12"/>
        </w:numPr>
        <w:shd w:val="clear" w:color="auto" w:fill="auto"/>
        <w:tabs>
          <w:tab w:val="left" w:pos="-4860"/>
          <w:tab w:val="left" w:pos="993"/>
          <w:tab w:val="left" w:pos="1440"/>
        </w:tabs>
        <w:spacing w:after="0" w:line="240" w:lineRule="auto"/>
        <w:ind w:left="0" w:right="27" w:firstLine="72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B7CB9">
        <w:rPr>
          <w:rFonts w:ascii="Times New Roman" w:hAnsi="Times New Roman" w:cs="Times New Roman"/>
          <w:color w:val="auto"/>
          <w:sz w:val="26"/>
          <w:szCs w:val="26"/>
        </w:rPr>
        <w:t>выполнить другие мероприятия, необходимые для выполнения работ по резервированию земель.</w:t>
      </w:r>
    </w:p>
    <w:p w14:paraId="23FA0138" w14:textId="48FA4131" w:rsidR="00DD5F39" w:rsidRPr="00CB7CB9" w:rsidRDefault="00DD5F39" w:rsidP="00DD5F39">
      <w:pPr>
        <w:pStyle w:val="25"/>
        <w:widowControl w:val="0"/>
        <w:tabs>
          <w:tab w:val="left" w:pos="-4860"/>
          <w:tab w:val="left" w:pos="1440"/>
        </w:tabs>
        <w:ind w:right="27" w:firstLine="720"/>
        <w:rPr>
          <w:sz w:val="26"/>
          <w:szCs w:val="26"/>
        </w:rPr>
      </w:pPr>
      <w:r w:rsidRPr="00CB7CB9">
        <w:rPr>
          <w:i/>
          <w:sz w:val="26"/>
          <w:szCs w:val="26"/>
        </w:rPr>
        <w:t>Оформить земельно-правовые отношения с участниками земельно-правовых отношений и получить исходно-разрешительную д</w:t>
      </w:r>
      <w:r w:rsidR="001322D0" w:rsidRPr="00CB7CB9">
        <w:rPr>
          <w:i/>
          <w:sz w:val="26"/>
          <w:szCs w:val="26"/>
        </w:rPr>
        <w:t xml:space="preserve">окументацию для размещения </w:t>
      </w:r>
      <w:proofErr w:type="gramStart"/>
      <w:r w:rsidR="00236F07" w:rsidRPr="00CB7CB9">
        <w:rPr>
          <w:i/>
          <w:sz w:val="26"/>
          <w:szCs w:val="26"/>
        </w:rPr>
        <w:t>ВЛ</w:t>
      </w:r>
      <w:proofErr w:type="gramEnd"/>
      <w:r w:rsidR="001322D0" w:rsidRPr="00CB7CB9">
        <w:rPr>
          <w:i/>
          <w:sz w:val="26"/>
          <w:szCs w:val="26"/>
        </w:rPr>
        <w:t xml:space="preserve">, </w:t>
      </w:r>
      <w:r w:rsidRPr="00CB7CB9">
        <w:rPr>
          <w:i/>
          <w:sz w:val="26"/>
          <w:szCs w:val="26"/>
        </w:rPr>
        <w:t>в том числе</w:t>
      </w:r>
      <w:r w:rsidRPr="00CB7CB9">
        <w:rPr>
          <w:sz w:val="26"/>
          <w:szCs w:val="26"/>
        </w:rPr>
        <w:t>:</w:t>
      </w:r>
    </w:p>
    <w:p w14:paraId="490D866D" w14:textId="77777777" w:rsidR="00DD5F39" w:rsidRPr="00CB7CB9" w:rsidRDefault="00DD5F39" w:rsidP="001437B1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B7CB9">
        <w:rPr>
          <w:rFonts w:ascii="Times New Roman" w:hAnsi="Times New Roman" w:cs="Times New Roman"/>
          <w:color w:val="auto"/>
          <w:sz w:val="26"/>
          <w:szCs w:val="26"/>
        </w:rPr>
        <w:t xml:space="preserve">определить площади земельных участков, на территории которых планируется размещение объектов; </w:t>
      </w:r>
    </w:p>
    <w:p w14:paraId="26EAEF92" w14:textId="77777777" w:rsidR="00DD5F39" w:rsidRPr="00CB7CB9" w:rsidRDefault="00DD5F39" w:rsidP="001437B1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B7CB9">
        <w:rPr>
          <w:rFonts w:ascii="Times New Roman" w:hAnsi="Times New Roman" w:cs="Times New Roman"/>
          <w:color w:val="auto"/>
          <w:sz w:val="26"/>
          <w:szCs w:val="26"/>
        </w:rPr>
        <w:t>выявить все затрагиваемые строительством земельные участки;</w:t>
      </w:r>
    </w:p>
    <w:p w14:paraId="1DF58411" w14:textId="77777777" w:rsidR="00DD5F39" w:rsidRPr="00CB7CB9" w:rsidRDefault="00DD5F39" w:rsidP="001437B1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B7CB9">
        <w:rPr>
          <w:rFonts w:ascii="Times New Roman" w:hAnsi="Times New Roman" w:cs="Times New Roman"/>
          <w:color w:val="auto"/>
          <w:sz w:val="26"/>
          <w:szCs w:val="26"/>
        </w:rPr>
        <w:t>получить сведения о категории, виде разрешенного использования, а также о наличии или отсутствии границ земельных участков в ЕГРН;</w:t>
      </w:r>
    </w:p>
    <w:p w14:paraId="6ED83359" w14:textId="77777777" w:rsidR="00DD5F39" w:rsidRPr="00CB7CB9" w:rsidRDefault="00DD5F39" w:rsidP="001437B1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B7CB9">
        <w:rPr>
          <w:rFonts w:ascii="Times New Roman" w:hAnsi="Times New Roman" w:cs="Times New Roman"/>
          <w:color w:val="auto"/>
          <w:sz w:val="26"/>
          <w:szCs w:val="26"/>
        </w:rPr>
        <w:lastRenderedPageBreak/>
        <w:t>получить сведения о наличии, отсутствии и регистрации прав на земельные участки, на территории которых планируется строительство и размещение объектов;</w:t>
      </w:r>
    </w:p>
    <w:p w14:paraId="7736DFDB" w14:textId="77777777" w:rsidR="00DD5F39" w:rsidRPr="00CB7CB9" w:rsidRDefault="00DD5F39" w:rsidP="001437B1">
      <w:pPr>
        <w:pStyle w:val="43"/>
        <w:numPr>
          <w:ilvl w:val="0"/>
          <w:numId w:val="13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B7CB9">
        <w:rPr>
          <w:rFonts w:ascii="Times New Roman" w:hAnsi="Times New Roman" w:cs="Times New Roman"/>
          <w:color w:val="auto"/>
          <w:sz w:val="26"/>
          <w:szCs w:val="26"/>
        </w:rPr>
        <w:t xml:space="preserve">разработать проектную документацию о местоположении, границах, площади и об иных количественных и качественных характеристиках лесных участков; </w:t>
      </w:r>
    </w:p>
    <w:p w14:paraId="0F36BE96" w14:textId="77777777" w:rsidR="00DD5F39" w:rsidRPr="00CB7CB9" w:rsidRDefault="00DD5F39" w:rsidP="001437B1">
      <w:pPr>
        <w:pStyle w:val="43"/>
        <w:numPr>
          <w:ilvl w:val="0"/>
          <w:numId w:val="13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B7CB9">
        <w:rPr>
          <w:rFonts w:ascii="Times New Roman" w:hAnsi="Times New Roman" w:cs="Times New Roman"/>
          <w:color w:val="auto"/>
          <w:sz w:val="26"/>
          <w:szCs w:val="26"/>
        </w:rPr>
        <w:t>в проектной документации лесных участков предусмотреть площадки складирования древесины;</w:t>
      </w:r>
    </w:p>
    <w:p w14:paraId="423A34DE" w14:textId="77777777" w:rsidR="00DD5F39" w:rsidRPr="00CB7CB9" w:rsidRDefault="00DD5F39" w:rsidP="001437B1">
      <w:pPr>
        <w:pStyle w:val="43"/>
        <w:numPr>
          <w:ilvl w:val="0"/>
          <w:numId w:val="13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B7CB9">
        <w:rPr>
          <w:rFonts w:ascii="Times New Roman" w:hAnsi="Times New Roman" w:cs="Times New Roman"/>
          <w:color w:val="auto"/>
          <w:sz w:val="26"/>
          <w:szCs w:val="26"/>
        </w:rPr>
        <w:t>осуществить все необходимые и достаточные действия по согласованию и оформлению земельно-правовых отношений</w:t>
      </w:r>
      <w:r w:rsidRPr="00CB7CB9" w:rsidDel="00AB7405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CB7CB9">
        <w:rPr>
          <w:rFonts w:ascii="Times New Roman" w:hAnsi="Times New Roman" w:cs="Times New Roman"/>
          <w:color w:val="auto"/>
          <w:sz w:val="26"/>
          <w:szCs w:val="26"/>
        </w:rPr>
        <w:t>с участниками земельно-правовых отношений (собственники, землевладельцы, землепользователи, арендаторы);</w:t>
      </w:r>
    </w:p>
    <w:p w14:paraId="4E0B0137" w14:textId="7C49F19F" w:rsidR="00DD5F39" w:rsidRPr="00CB7CB9" w:rsidRDefault="00DD5F39" w:rsidP="001437B1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B7CB9">
        <w:rPr>
          <w:rFonts w:ascii="Times New Roman" w:hAnsi="Times New Roman" w:cs="Times New Roman"/>
          <w:color w:val="auto"/>
          <w:sz w:val="26"/>
          <w:szCs w:val="26"/>
        </w:rPr>
        <w:t>провести переговоры с участниками земельно-правовых отношений</w:t>
      </w:r>
      <w:r w:rsidRPr="00CB7CB9" w:rsidDel="00AB7405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CB7CB9">
        <w:rPr>
          <w:rFonts w:ascii="Times New Roman" w:hAnsi="Times New Roman" w:cs="Times New Roman"/>
          <w:color w:val="auto"/>
          <w:sz w:val="26"/>
          <w:szCs w:val="26"/>
        </w:rPr>
        <w:t xml:space="preserve">и получить согласие на размещение </w:t>
      </w:r>
      <w:proofErr w:type="gramStart"/>
      <w:r w:rsidR="00236F07" w:rsidRPr="00CB7CB9">
        <w:rPr>
          <w:rFonts w:ascii="Times New Roman" w:hAnsi="Times New Roman" w:cs="Times New Roman"/>
          <w:color w:val="auto"/>
          <w:sz w:val="26"/>
          <w:szCs w:val="26"/>
        </w:rPr>
        <w:t>ВЛ</w:t>
      </w:r>
      <w:proofErr w:type="gramEnd"/>
      <w:r w:rsidRPr="00CB7CB9">
        <w:rPr>
          <w:rFonts w:ascii="Times New Roman" w:hAnsi="Times New Roman" w:cs="Times New Roman"/>
          <w:color w:val="auto"/>
          <w:sz w:val="26"/>
          <w:szCs w:val="26"/>
        </w:rPr>
        <w:t xml:space="preserve"> посредством заключения договора о намерениях или письменного согласия лица (форму согласия согласовать с Заказчиком);</w:t>
      </w:r>
    </w:p>
    <w:p w14:paraId="173A6949" w14:textId="77777777" w:rsidR="00DD5F39" w:rsidRPr="00CB7CB9" w:rsidRDefault="00DD5F39" w:rsidP="001437B1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B7CB9">
        <w:rPr>
          <w:rFonts w:ascii="Times New Roman" w:hAnsi="Times New Roman" w:cs="Times New Roman"/>
          <w:color w:val="auto"/>
          <w:sz w:val="26"/>
          <w:szCs w:val="26"/>
        </w:rPr>
        <w:t>разрешение на условно разрешенный вид использования земельного участка (в случае необходимости);</w:t>
      </w:r>
    </w:p>
    <w:p w14:paraId="36E5C1E1" w14:textId="77777777" w:rsidR="00DD5F39" w:rsidRPr="00CB7CB9" w:rsidRDefault="00DD5F39" w:rsidP="001437B1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B7CB9">
        <w:rPr>
          <w:rFonts w:ascii="Times New Roman" w:hAnsi="Times New Roman" w:cs="Times New Roman"/>
          <w:color w:val="auto"/>
          <w:sz w:val="26"/>
          <w:szCs w:val="26"/>
        </w:rPr>
        <w:t>разрешение на отклонение от предельных параметров разрешенного строительства, объекта капитального строительства (в случае необходимости);</w:t>
      </w:r>
    </w:p>
    <w:p w14:paraId="274B9C99" w14:textId="77777777" w:rsidR="00DD5F39" w:rsidRPr="00CB7CB9" w:rsidRDefault="00DD5F39" w:rsidP="001437B1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B7CB9">
        <w:rPr>
          <w:rFonts w:ascii="Times New Roman" w:hAnsi="Times New Roman" w:cs="Times New Roman"/>
          <w:color w:val="auto"/>
          <w:sz w:val="26"/>
          <w:szCs w:val="26"/>
        </w:rPr>
        <w:t>материалы общественных слушаний по проекту планировки территории (в случае необходимости);</w:t>
      </w:r>
    </w:p>
    <w:p w14:paraId="1AC3547A" w14:textId="686A31B9" w:rsidR="00DD5F39" w:rsidRPr="00CB7CB9" w:rsidRDefault="00DD5F39" w:rsidP="001437B1">
      <w:pPr>
        <w:pStyle w:val="43"/>
        <w:numPr>
          <w:ilvl w:val="0"/>
          <w:numId w:val="1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B7CB9">
        <w:rPr>
          <w:rFonts w:ascii="Times New Roman" w:hAnsi="Times New Roman" w:cs="Times New Roman"/>
          <w:color w:val="auto"/>
          <w:sz w:val="26"/>
          <w:szCs w:val="26"/>
        </w:rPr>
        <w:t xml:space="preserve">в случае размещения </w:t>
      </w:r>
      <w:proofErr w:type="gramStart"/>
      <w:r w:rsidR="00236F07" w:rsidRPr="00CB7CB9">
        <w:rPr>
          <w:rFonts w:ascii="Times New Roman" w:hAnsi="Times New Roman" w:cs="Times New Roman"/>
          <w:color w:val="auto"/>
          <w:sz w:val="26"/>
          <w:szCs w:val="26"/>
        </w:rPr>
        <w:t>ВЛ</w:t>
      </w:r>
      <w:proofErr w:type="gramEnd"/>
      <w:r w:rsidRPr="00CB7CB9">
        <w:rPr>
          <w:rFonts w:ascii="Times New Roman" w:hAnsi="Times New Roman" w:cs="Times New Roman"/>
          <w:color w:val="auto"/>
          <w:sz w:val="26"/>
          <w:szCs w:val="26"/>
        </w:rPr>
        <w:t xml:space="preserve"> на площади залегания полезных ископаемых выполнить все необходимые действия для получения разрешения на осуществление застройки площадей залегания полезных ископаемых в недрах. Получить разрешение на осуществление застройки площадей залегания полезных ископаемых в недрах;</w:t>
      </w:r>
    </w:p>
    <w:p w14:paraId="528C9D51" w14:textId="721F7C04" w:rsidR="00DD5F39" w:rsidRPr="00CB7CB9" w:rsidRDefault="00DD5F39" w:rsidP="001437B1">
      <w:pPr>
        <w:pStyle w:val="43"/>
        <w:numPr>
          <w:ilvl w:val="0"/>
          <w:numId w:val="1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B7CB9">
        <w:rPr>
          <w:sz w:val="26"/>
          <w:szCs w:val="26"/>
        </w:rPr>
        <w:t xml:space="preserve">при строительстве </w:t>
      </w:r>
      <w:proofErr w:type="gramStart"/>
      <w:r w:rsidR="00236F07" w:rsidRPr="00CB7CB9">
        <w:rPr>
          <w:rFonts w:ascii="Times New Roman" w:hAnsi="Times New Roman" w:cs="Times New Roman"/>
          <w:color w:val="auto"/>
          <w:sz w:val="26"/>
          <w:szCs w:val="26"/>
        </w:rPr>
        <w:t>ВЛ</w:t>
      </w:r>
      <w:proofErr w:type="gramEnd"/>
      <w:r w:rsidRPr="00CB7CB9">
        <w:rPr>
          <w:rFonts w:ascii="Times New Roman" w:hAnsi="Times New Roman" w:cs="Times New Roman"/>
          <w:color w:val="auto"/>
          <w:sz w:val="26"/>
          <w:szCs w:val="26"/>
        </w:rPr>
        <w:t xml:space="preserve"> по землям лесного фонда выполнить: акты натурно-технического обследования, проекты освоения лесов и их утверждение в установленном порядке; лесную декларацию использования лесов, заполненную в соответствии с проектом освоения лесов;</w:t>
      </w:r>
    </w:p>
    <w:p w14:paraId="777C13D3" w14:textId="77777777" w:rsidR="00DD5F39" w:rsidRPr="00CB7CB9" w:rsidRDefault="00DD5F39" w:rsidP="001437B1">
      <w:pPr>
        <w:pStyle w:val="43"/>
        <w:numPr>
          <w:ilvl w:val="0"/>
          <w:numId w:val="14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B7CB9">
        <w:rPr>
          <w:rFonts w:ascii="Times New Roman" w:hAnsi="Times New Roman" w:cs="Times New Roman"/>
          <w:color w:val="auto"/>
          <w:sz w:val="26"/>
          <w:szCs w:val="26"/>
        </w:rPr>
        <w:t>выполнить иные мероприятия, необходимые для оформления земельно-правовых отношений и получения исходно-разрешительной документации.</w:t>
      </w:r>
    </w:p>
    <w:p w14:paraId="6E1178F7" w14:textId="4F8CE129" w:rsidR="00DD5F39" w:rsidRPr="00CB7CB9" w:rsidRDefault="00DD5F39" w:rsidP="00DD5F39">
      <w:pPr>
        <w:pStyle w:val="43"/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B7CB9">
        <w:rPr>
          <w:rFonts w:ascii="Times New Roman" w:hAnsi="Times New Roman" w:cs="Times New Roman"/>
          <w:color w:val="auto"/>
          <w:sz w:val="26"/>
          <w:szCs w:val="26"/>
        </w:rPr>
        <w:t xml:space="preserve">В случае необходимости изъятия (выкупа) земельных участков для размещения проектируемых </w:t>
      </w:r>
      <w:proofErr w:type="gramStart"/>
      <w:r w:rsidR="00236F07" w:rsidRPr="00CB7CB9">
        <w:rPr>
          <w:rFonts w:ascii="Times New Roman" w:hAnsi="Times New Roman" w:cs="Times New Roman"/>
          <w:color w:val="auto"/>
          <w:sz w:val="26"/>
          <w:szCs w:val="26"/>
        </w:rPr>
        <w:t>ВЛ</w:t>
      </w:r>
      <w:proofErr w:type="gramEnd"/>
      <w:r w:rsidR="001322D0" w:rsidRPr="00CB7CB9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CB7CB9">
        <w:rPr>
          <w:rFonts w:ascii="Times New Roman" w:hAnsi="Times New Roman" w:cs="Times New Roman"/>
          <w:color w:val="auto"/>
          <w:sz w:val="26"/>
          <w:szCs w:val="26"/>
        </w:rPr>
        <w:t xml:space="preserve">провести оценку и определить рыночную стоимость с получением положительного экспертного заключения саморегулируемой организации (вид экспертизы - на подтверждение стоимости). </w:t>
      </w:r>
    </w:p>
    <w:p w14:paraId="2F5A8A8D" w14:textId="1C4E6C83" w:rsidR="00DD5F39" w:rsidRPr="00CB7CB9" w:rsidRDefault="00DD5F39" w:rsidP="00DD5F39">
      <w:pPr>
        <w:pStyle w:val="43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B7CB9">
        <w:rPr>
          <w:rFonts w:ascii="Times New Roman" w:hAnsi="Times New Roman" w:cs="Times New Roman"/>
          <w:color w:val="auto"/>
          <w:sz w:val="26"/>
          <w:szCs w:val="26"/>
        </w:rPr>
        <w:t>При необходимости провести оценку и определить рыночную стоимость арендной платы участникам земельно-правовых отношений</w:t>
      </w:r>
      <w:r w:rsidRPr="00CB7CB9" w:rsidDel="00AB7405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CB7CB9">
        <w:rPr>
          <w:rFonts w:ascii="Times New Roman" w:hAnsi="Times New Roman" w:cs="Times New Roman"/>
          <w:color w:val="auto"/>
          <w:sz w:val="26"/>
          <w:szCs w:val="26"/>
        </w:rPr>
        <w:t xml:space="preserve">(за исключением государственных и муниципальных организаций) для строительства </w:t>
      </w:r>
      <w:proofErr w:type="gramStart"/>
      <w:r w:rsidR="00236F07" w:rsidRPr="00CB7CB9">
        <w:rPr>
          <w:rFonts w:ascii="Times New Roman" w:hAnsi="Times New Roman" w:cs="Times New Roman"/>
          <w:color w:val="auto"/>
          <w:sz w:val="26"/>
          <w:szCs w:val="26"/>
        </w:rPr>
        <w:t>ВЛ</w:t>
      </w:r>
      <w:proofErr w:type="gramEnd"/>
      <w:r w:rsidR="001322D0" w:rsidRPr="00CB7CB9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CB7CB9">
        <w:rPr>
          <w:rFonts w:ascii="Times New Roman" w:hAnsi="Times New Roman" w:cs="Times New Roman"/>
          <w:color w:val="auto"/>
          <w:sz w:val="26"/>
          <w:szCs w:val="26"/>
        </w:rPr>
        <w:t xml:space="preserve">с получением положительного экспертного заключения саморегулируемой организации (вид экспертизы - на подтверждение стоимости). </w:t>
      </w:r>
    </w:p>
    <w:p w14:paraId="3F820F93" w14:textId="77777777" w:rsidR="00DD5F39" w:rsidRPr="00CB7CB9" w:rsidRDefault="00DD5F39" w:rsidP="00DD5F39">
      <w:pPr>
        <w:pStyle w:val="43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B7CB9">
        <w:rPr>
          <w:rFonts w:ascii="Times New Roman" w:hAnsi="Times New Roman" w:cs="Times New Roman"/>
          <w:color w:val="auto"/>
          <w:sz w:val="26"/>
          <w:szCs w:val="26"/>
        </w:rPr>
        <w:t>При наличии письменного согласия правообладателей, пользователей земельных участков или предварительного договора на размещение объекта необходимости выполнить расчеты (заключения) компенсаций по убыткам (реальный ущерб и упущенная выгода).</w:t>
      </w:r>
    </w:p>
    <w:p w14:paraId="7B9C57C2" w14:textId="3CDCD420" w:rsidR="00DD5F39" w:rsidRPr="001322D0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CB7CB9">
        <w:rPr>
          <w:sz w:val="26"/>
          <w:szCs w:val="26"/>
        </w:rPr>
        <w:t>5.3.</w:t>
      </w:r>
      <w:r w:rsidR="00102D49">
        <w:rPr>
          <w:sz w:val="26"/>
          <w:szCs w:val="26"/>
        </w:rPr>
        <w:t>2</w:t>
      </w:r>
      <w:r w:rsidRPr="00CB7CB9">
        <w:rPr>
          <w:sz w:val="26"/>
          <w:szCs w:val="26"/>
        </w:rPr>
        <w:t>.3. При размещении объекта на землях сельскохозяйственного назначения, землях лесного фонда и иных землях выполнить и оформить отдельным томом «Проект рекультивации земель».</w:t>
      </w:r>
    </w:p>
    <w:p w14:paraId="37DFBA1E" w14:textId="0E7B99EE" w:rsidR="00DD5F39" w:rsidRPr="00ED0281" w:rsidRDefault="00D14E53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5.3.</w:t>
      </w:r>
      <w:r w:rsidR="00102D49">
        <w:rPr>
          <w:sz w:val="26"/>
          <w:szCs w:val="26"/>
        </w:rPr>
        <w:t>3</w:t>
      </w:r>
      <w:r>
        <w:rPr>
          <w:sz w:val="26"/>
          <w:szCs w:val="26"/>
        </w:rPr>
        <w:t>.</w:t>
      </w:r>
      <w:r>
        <w:rPr>
          <w:sz w:val="26"/>
          <w:szCs w:val="26"/>
        </w:rPr>
        <w:tab/>
        <w:t>Раздел</w:t>
      </w:r>
      <w:r w:rsidR="00DD5F39" w:rsidRPr="00ED0281">
        <w:rPr>
          <w:sz w:val="26"/>
          <w:szCs w:val="26"/>
        </w:rPr>
        <w:t xml:space="preserve"> «Мероприятия по охране окружающей среды» оформить отдельным том</w:t>
      </w:r>
      <w:r>
        <w:rPr>
          <w:sz w:val="26"/>
          <w:szCs w:val="26"/>
        </w:rPr>
        <w:t>ом</w:t>
      </w:r>
      <w:r w:rsidR="00DD5F39" w:rsidRPr="00ED0281">
        <w:rPr>
          <w:sz w:val="26"/>
          <w:szCs w:val="26"/>
        </w:rPr>
        <w:t>. При нахождении объект</w:t>
      </w:r>
      <w:r>
        <w:rPr>
          <w:sz w:val="26"/>
          <w:szCs w:val="26"/>
        </w:rPr>
        <w:t>а</w:t>
      </w:r>
      <w:r w:rsidR="00DD5F39" w:rsidRPr="00ED0281">
        <w:rPr>
          <w:sz w:val="26"/>
          <w:szCs w:val="26"/>
        </w:rPr>
        <w:t xml:space="preserve"> реконструкции на землях особо-охраняемых природных территорий Российской Федерации, подраздел «Оценка воздействия на окружающую среду» оформить отдельным томом.</w:t>
      </w:r>
    </w:p>
    <w:p w14:paraId="1CF3E87E" w14:textId="6FE6EEFA" w:rsidR="00DD5F39" w:rsidRPr="00ED0281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ED0281">
        <w:rPr>
          <w:sz w:val="26"/>
          <w:szCs w:val="26"/>
        </w:rPr>
        <w:t>5.3.</w:t>
      </w:r>
      <w:r w:rsidR="00102D49">
        <w:rPr>
          <w:sz w:val="26"/>
          <w:szCs w:val="26"/>
        </w:rPr>
        <w:t>4</w:t>
      </w:r>
      <w:r w:rsidRPr="00ED0281">
        <w:rPr>
          <w:sz w:val="26"/>
          <w:szCs w:val="26"/>
        </w:rPr>
        <w:t>. Проекты расчетной санитарно-защитной зоны для реконструируем</w:t>
      </w:r>
      <w:r w:rsidR="00EC5063">
        <w:rPr>
          <w:sz w:val="26"/>
          <w:szCs w:val="26"/>
        </w:rPr>
        <w:t>ого</w:t>
      </w:r>
      <w:r w:rsidRPr="00ED0281">
        <w:rPr>
          <w:sz w:val="26"/>
          <w:szCs w:val="26"/>
        </w:rPr>
        <w:t xml:space="preserve"> </w:t>
      </w:r>
      <w:r w:rsidRPr="00ED0281">
        <w:rPr>
          <w:sz w:val="26"/>
          <w:szCs w:val="26"/>
        </w:rPr>
        <w:lastRenderedPageBreak/>
        <w:t>объект</w:t>
      </w:r>
      <w:r w:rsidR="00EC5063">
        <w:rPr>
          <w:sz w:val="26"/>
          <w:szCs w:val="26"/>
        </w:rPr>
        <w:t>а</w:t>
      </w:r>
      <w:r w:rsidRPr="00ED0281">
        <w:rPr>
          <w:sz w:val="26"/>
          <w:szCs w:val="26"/>
        </w:rPr>
        <w:t>, зон санитарной охраны выполнить и оформить отдельными томами.</w:t>
      </w:r>
    </w:p>
    <w:p w14:paraId="542AEA36" w14:textId="64BAE072" w:rsidR="00DD5F39" w:rsidRPr="00ED0281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ED0281">
        <w:rPr>
          <w:sz w:val="26"/>
          <w:szCs w:val="26"/>
        </w:rPr>
        <w:t>5.3.</w:t>
      </w:r>
      <w:r w:rsidR="00102D49">
        <w:rPr>
          <w:sz w:val="26"/>
          <w:szCs w:val="26"/>
        </w:rPr>
        <w:t>5</w:t>
      </w:r>
      <w:r w:rsidRPr="00ED0281">
        <w:rPr>
          <w:sz w:val="26"/>
          <w:szCs w:val="26"/>
        </w:rPr>
        <w:t xml:space="preserve">. Инженерно-технические вопросы гражданской обороны. Мероприятия по предупреждению чрезвычайных ситуаций. Раздел оформить отдельным томом. </w:t>
      </w:r>
    </w:p>
    <w:p w14:paraId="0D67FB8D" w14:textId="14E35E47" w:rsidR="00DD5F39" w:rsidRPr="00ED0281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ED0281">
        <w:rPr>
          <w:sz w:val="26"/>
          <w:szCs w:val="26"/>
        </w:rPr>
        <w:t>5.3.</w:t>
      </w:r>
      <w:r w:rsidR="00102D49">
        <w:rPr>
          <w:sz w:val="26"/>
          <w:szCs w:val="26"/>
        </w:rPr>
        <w:t>6</w:t>
      </w:r>
      <w:r w:rsidRPr="00ED0281">
        <w:rPr>
          <w:sz w:val="26"/>
          <w:szCs w:val="26"/>
        </w:rPr>
        <w:t>.</w:t>
      </w:r>
      <w:r w:rsidRPr="00ED0281">
        <w:rPr>
          <w:sz w:val="26"/>
          <w:szCs w:val="26"/>
        </w:rPr>
        <w:tab/>
        <w:t>Раздел «Мероприятия по обеспечению пожарной безопасности» выполнить в соответствии с действующими отраслевыми правилами пожарной безопасности для энергетических объектов и оформить отдельным томом.</w:t>
      </w:r>
    </w:p>
    <w:p w14:paraId="692A1335" w14:textId="52322606"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ED0281">
        <w:rPr>
          <w:sz w:val="26"/>
          <w:szCs w:val="26"/>
        </w:rPr>
        <w:t>5.3.</w:t>
      </w:r>
      <w:r w:rsidR="00102D49">
        <w:rPr>
          <w:sz w:val="26"/>
          <w:szCs w:val="26"/>
        </w:rPr>
        <w:t>7</w:t>
      </w:r>
      <w:r w:rsidRPr="00ED0281">
        <w:rPr>
          <w:sz w:val="26"/>
          <w:szCs w:val="26"/>
        </w:rPr>
        <w:t>.</w:t>
      </w:r>
      <w:r w:rsidRPr="00ED0281">
        <w:rPr>
          <w:sz w:val="26"/>
          <w:szCs w:val="26"/>
        </w:rPr>
        <w:tab/>
        <w:t>Проект организации строительства (</w:t>
      </w:r>
      <w:proofErr w:type="gramStart"/>
      <w:r w:rsidRPr="00ED0281">
        <w:rPr>
          <w:sz w:val="26"/>
          <w:szCs w:val="26"/>
        </w:rPr>
        <w:t>ПОС</w:t>
      </w:r>
      <w:proofErr w:type="gramEnd"/>
      <w:r w:rsidRPr="00ED0281">
        <w:rPr>
          <w:sz w:val="26"/>
          <w:szCs w:val="26"/>
        </w:rPr>
        <w:t xml:space="preserve">) с определением продолжительности выполнения строительно-монтажных и пуско-наладочных работ, включая предложения по выделению очередей и этапов </w:t>
      </w:r>
      <w:r w:rsidR="00474E2B">
        <w:rPr>
          <w:sz w:val="26"/>
          <w:szCs w:val="26"/>
        </w:rPr>
        <w:t>реконструкции</w:t>
      </w:r>
      <w:r w:rsidRPr="00ED0281">
        <w:rPr>
          <w:sz w:val="26"/>
          <w:szCs w:val="26"/>
        </w:rPr>
        <w:t>, с технологическими решениями</w:t>
      </w:r>
      <w:r w:rsidRPr="00337554">
        <w:rPr>
          <w:sz w:val="26"/>
          <w:szCs w:val="26"/>
        </w:rPr>
        <w:t>, график</w:t>
      </w:r>
      <w:r w:rsidRPr="00ED0281">
        <w:rPr>
          <w:sz w:val="26"/>
          <w:szCs w:val="26"/>
        </w:rPr>
        <w:t xml:space="preserve"> поставки и схему транспортировки </w:t>
      </w:r>
      <w:r w:rsidR="00A416C5">
        <w:rPr>
          <w:sz w:val="26"/>
          <w:szCs w:val="26"/>
        </w:rPr>
        <w:t>материалов</w:t>
      </w:r>
      <w:r w:rsidRPr="00ED0281">
        <w:rPr>
          <w:sz w:val="26"/>
          <w:szCs w:val="26"/>
        </w:rPr>
        <w:t xml:space="preserve"> и т.д. Предусмотреть съезды и временные дороги, проезды между притрассовой дорогой и строящимся линейным сооружением. В томе </w:t>
      </w:r>
      <w:proofErr w:type="gramStart"/>
      <w:r w:rsidRPr="00ED0281">
        <w:rPr>
          <w:sz w:val="26"/>
          <w:szCs w:val="26"/>
        </w:rPr>
        <w:t>ПОС</w:t>
      </w:r>
      <w:proofErr w:type="gramEnd"/>
      <w:r w:rsidRPr="00ED0281">
        <w:rPr>
          <w:sz w:val="26"/>
          <w:szCs w:val="26"/>
        </w:rPr>
        <w:t xml:space="preserve"> учитывать комплекс работ по организации и осуществлению авторского надзора за строительством, реконструкцией зданий и сооружений. В томе </w:t>
      </w:r>
      <w:proofErr w:type="gramStart"/>
      <w:r w:rsidRPr="00ED0281">
        <w:rPr>
          <w:sz w:val="26"/>
          <w:szCs w:val="26"/>
        </w:rPr>
        <w:t>ПОС</w:t>
      </w:r>
      <w:proofErr w:type="gramEnd"/>
      <w:r w:rsidRPr="00ED0281">
        <w:rPr>
          <w:sz w:val="26"/>
          <w:szCs w:val="26"/>
        </w:rPr>
        <w:t xml:space="preserve"> привести полный перечень зданий и сооружений, затрагиваемых при реализации, с указанием уровня ответственности каждого.</w:t>
      </w:r>
    </w:p>
    <w:p w14:paraId="0E2FC0EF" w14:textId="445C8667"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В </w:t>
      </w:r>
      <w:proofErr w:type="gramStart"/>
      <w:r w:rsidRPr="00605CBF">
        <w:rPr>
          <w:sz w:val="26"/>
          <w:szCs w:val="26"/>
        </w:rPr>
        <w:t>ПОС</w:t>
      </w:r>
      <w:proofErr w:type="gramEnd"/>
      <w:r w:rsidRPr="00605CBF">
        <w:rPr>
          <w:sz w:val="26"/>
          <w:szCs w:val="26"/>
        </w:rPr>
        <w:t xml:space="preserve"> для каждого этапа </w:t>
      </w:r>
      <w:r w:rsidR="00A169D5">
        <w:rPr>
          <w:sz w:val="26"/>
          <w:szCs w:val="26"/>
        </w:rPr>
        <w:t>р</w:t>
      </w:r>
      <w:r w:rsidRPr="00605CBF">
        <w:rPr>
          <w:sz w:val="26"/>
          <w:szCs w:val="26"/>
        </w:rPr>
        <w:t>еконстр</w:t>
      </w:r>
      <w:r w:rsidR="00A169D5">
        <w:rPr>
          <w:sz w:val="26"/>
          <w:szCs w:val="26"/>
        </w:rPr>
        <w:t>укции</w:t>
      </w:r>
      <w:r w:rsidRPr="00605CBF">
        <w:rPr>
          <w:sz w:val="26"/>
          <w:szCs w:val="26"/>
        </w:rPr>
        <w:t xml:space="preserve"> должны быть проработаны </w:t>
      </w:r>
      <w:r w:rsidR="00F32A4C">
        <w:rPr>
          <w:sz w:val="26"/>
          <w:szCs w:val="26"/>
        </w:rPr>
        <w:t>технические решения.</w:t>
      </w:r>
    </w:p>
    <w:p w14:paraId="73BBF910" w14:textId="66E27A7B"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5.3.</w:t>
      </w:r>
      <w:r w:rsidR="00102D49">
        <w:rPr>
          <w:sz w:val="26"/>
          <w:szCs w:val="26"/>
        </w:rPr>
        <w:t>8</w:t>
      </w:r>
      <w:r w:rsidRPr="00605CBF">
        <w:rPr>
          <w:sz w:val="26"/>
          <w:szCs w:val="26"/>
        </w:rPr>
        <w:t>.</w:t>
      </w:r>
      <w:r w:rsidRPr="00605CBF">
        <w:rPr>
          <w:sz w:val="26"/>
          <w:szCs w:val="26"/>
        </w:rPr>
        <w:tab/>
        <w:t>Выполнить раздел «Организация эксплуатации» с выполнением анализа существующей схемы эксплуатации объектов электросетевого хозяйства в регион</w:t>
      </w:r>
      <w:proofErr w:type="gramStart"/>
      <w:r w:rsidRPr="00605CBF">
        <w:rPr>
          <w:sz w:val="26"/>
          <w:szCs w:val="26"/>
        </w:rPr>
        <w:t>е(</w:t>
      </w:r>
      <w:proofErr w:type="gramEnd"/>
      <w:r w:rsidRPr="00605CBF">
        <w:rPr>
          <w:sz w:val="26"/>
          <w:szCs w:val="26"/>
        </w:rPr>
        <w:t>ах) размещения проектируемого объекта и определением потребности в технике, необходимой для эксплуатации и ремонтов, а также требуемого количества, мест размещения, площади и технического оснащения гаражей, численности, квалификации и мест размещения оперативного и ремонтного персонала, водителей, персонала по техническому обслуживанию и ремонту транспортных средств, а также необходимого объема аварийного резерва, ЗИП и места их размещения.</w:t>
      </w:r>
    </w:p>
    <w:p w14:paraId="0D4ED2C7" w14:textId="1F8CF043"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i/>
          <w:sz w:val="26"/>
          <w:szCs w:val="26"/>
        </w:rPr>
      </w:pPr>
      <w:r w:rsidRPr="00605CBF">
        <w:rPr>
          <w:sz w:val="26"/>
          <w:szCs w:val="26"/>
        </w:rPr>
        <w:t>5.3.</w:t>
      </w:r>
      <w:r w:rsidR="00102D49">
        <w:rPr>
          <w:sz w:val="26"/>
          <w:szCs w:val="26"/>
        </w:rPr>
        <w:t>9</w:t>
      </w:r>
      <w:r w:rsidRPr="00605CBF">
        <w:rPr>
          <w:sz w:val="26"/>
          <w:szCs w:val="26"/>
        </w:rPr>
        <w:t>.</w:t>
      </w:r>
      <w:r w:rsidRPr="00605CBF">
        <w:rPr>
          <w:sz w:val="26"/>
          <w:szCs w:val="26"/>
        </w:rPr>
        <w:tab/>
        <w:t xml:space="preserve">Для строящихся зданий и сооружений (в том числе </w:t>
      </w:r>
      <w:proofErr w:type="gramStart"/>
      <w:r w:rsidR="00236F07">
        <w:rPr>
          <w:sz w:val="26"/>
          <w:szCs w:val="26"/>
        </w:rPr>
        <w:t>ВЛ</w:t>
      </w:r>
      <w:proofErr w:type="gramEnd"/>
      <w:r w:rsidRPr="00605CBF">
        <w:rPr>
          <w:sz w:val="26"/>
          <w:szCs w:val="26"/>
        </w:rPr>
        <w:t>) принять следующие идентификационные признаки согласно статье 4 Федерального закона</w:t>
      </w:r>
      <w:r w:rsidR="0006723B">
        <w:rPr>
          <w:sz w:val="26"/>
          <w:szCs w:val="26"/>
        </w:rPr>
        <w:t xml:space="preserve"> от 30.12.2009 №384-ФЗ</w:t>
      </w:r>
      <w:r w:rsidRPr="00605CBF">
        <w:rPr>
          <w:sz w:val="26"/>
          <w:szCs w:val="26"/>
        </w:rPr>
        <w:t xml:space="preserve"> «Технический регламент о безопасности зданий и сооружений»:</w:t>
      </w:r>
    </w:p>
    <w:p w14:paraId="23F8C86E" w14:textId="001B32BB"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1)</w:t>
      </w:r>
      <w:r w:rsidRPr="00605CBF">
        <w:rPr>
          <w:sz w:val="26"/>
          <w:szCs w:val="26"/>
        </w:rPr>
        <w:tab/>
        <w:t>Назначение.</w:t>
      </w:r>
    </w:p>
    <w:p w14:paraId="1A2DD6EA" w14:textId="7A5493D1"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2)</w:t>
      </w:r>
      <w:r w:rsidRPr="00605CBF">
        <w:rPr>
          <w:sz w:val="26"/>
          <w:szCs w:val="26"/>
        </w:rPr>
        <w:tab/>
        <w:t>Принадлежность к объектам транспортной инфраструктуры и к другим объектам, функциональные особенности которых влияют на их безопасность.</w:t>
      </w:r>
    </w:p>
    <w:p w14:paraId="6B9A9643" w14:textId="470AD8E3" w:rsidR="00EB0C25" w:rsidRPr="00605CBF" w:rsidRDefault="00DD5F39" w:rsidP="00EB0C25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09"/>
        <w:jc w:val="both"/>
        <w:rPr>
          <w:i/>
          <w:sz w:val="26"/>
          <w:szCs w:val="26"/>
        </w:rPr>
      </w:pPr>
      <w:r w:rsidRPr="00605CBF">
        <w:rPr>
          <w:sz w:val="26"/>
          <w:szCs w:val="26"/>
        </w:rPr>
        <w:t>3)</w:t>
      </w:r>
      <w:r w:rsidRPr="00605CBF">
        <w:rPr>
          <w:sz w:val="26"/>
          <w:szCs w:val="26"/>
        </w:rPr>
        <w:tab/>
        <w:t>Возможность опасных природных процессов и явлений и техногенных воздействий на территории, на которой будут осуществляться строительство, реконструкция и эксплуатация здания или сооружения</w:t>
      </w:r>
      <w:r w:rsidR="00EB0C25">
        <w:rPr>
          <w:sz w:val="26"/>
          <w:szCs w:val="26"/>
        </w:rPr>
        <w:t>.</w:t>
      </w:r>
    </w:p>
    <w:p w14:paraId="03E3A722" w14:textId="062F52A3"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4)</w:t>
      </w:r>
      <w:r w:rsidRPr="00605CBF">
        <w:rPr>
          <w:sz w:val="26"/>
          <w:szCs w:val="26"/>
        </w:rPr>
        <w:tab/>
        <w:t>Принадлежность к опасным производственным объектам.</w:t>
      </w:r>
    </w:p>
    <w:p w14:paraId="4F8F7182" w14:textId="6628591E"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09"/>
        <w:jc w:val="both"/>
        <w:rPr>
          <w:i/>
          <w:spacing w:val="-2"/>
          <w:sz w:val="26"/>
          <w:szCs w:val="26"/>
        </w:rPr>
      </w:pPr>
      <w:r w:rsidRPr="00605CBF">
        <w:rPr>
          <w:sz w:val="26"/>
          <w:szCs w:val="26"/>
        </w:rPr>
        <w:t>5)</w:t>
      </w:r>
      <w:r w:rsidRPr="00605CBF">
        <w:rPr>
          <w:sz w:val="26"/>
          <w:szCs w:val="26"/>
        </w:rPr>
        <w:tab/>
      </w:r>
      <w:r w:rsidRPr="00605CBF">
        <w:rPr>
          <w:spacing w:val="-2"/>
          <w:sz w:val="26"/>
          <w:szCs w:val="26"/>
        </w:rPr>
        <w:t>Пожарная и взрывопожарная опасность категория по пожарной опасности</w:t>
      </w:r>
      <w:r w:rsidRPr="00605CBF">
        <w:rPr>
          <w:i/>
          <w:spacing w:val="-2"/>
          <w:sz w:val="26"/>
          <w:szCs w:val="26"/>
        </w:rPr>
        <w:t>.</w:t>
      </w:r>
    </w:p>
    <w:p w14:paraId="6ED7FF16" w14:textId="195821FB" w:rsidR="00DD5F39" w:rsidRPr="00605CBF" w:rsidRDefault="0078438F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09"/>
        <w:jc w:val="both"/>
        <w:rPr>
          <w:i/>
          <w:sz w:val="26"/>
          <w:szCs w:val="26"/>
        </w:rPr>
      </w:pPr>
      <w:r>
        <w:rPr>
          <w:sz w:val="26"/>
          <w:szCs w:val="26"/>
        </w:rPr>
        <w:t>6</w:t>
      </w:r>
      <w:r w:rsidR="00DD5F39" w:rsidRPr="00605CBF">
        <w:rPr>
          <w:sz w:val="26"/>
          <w:szCs w:val="26"/>
        </w:rPr>
        <w:t>)</w:t>
      </w:r>
      <w:r w:rsidR="00DD5F39" w:rsidRPr="00605CBF">
        <w:rPr>
          <w:sz w:val="26"/>
          <w:szCs w:val="26"/>
        </w:rPr>
        <w:tab/>
        <w:t>Уровень ответственности</w:t>
      </w:r>
      <w:r w:rsidR="00DD5F39" w:rsidRPr="00BF4590">
        <w:rPr>
          <w:sz w:val="26"/>
          <w:szCs w:val="26"/>
        </w:rPr>
        <w:t>:</w:t>
      </w:r>
    </w:p>
    <w:p w14:paraId="6F61EF57" w14:textId="77777777" w:rsidR="00DD5F39" w:rsidRPr="00605CBF" w:rsidRDefault="00DD5F39" w:rsidP="001437B1">
      <w:pPr>
        <w:pStyle w:val="aff3"/>
        <w:widowControl w:val="0"/>
        <w:numPr>
          <w:ilvl w:val="0"/>
          <w:numId w:val="11"/>
        </w:numPr>
        <w:tabs>
          <w:tab w:val="left" w:pos="-4860"/>
          <w:tab w:val="left" w:pos="-4680"/>
          <w:tab w:val="left" w:pos="1080"/>
          <w:tab w:val="left" w:pos="1701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повышенный (см. ст. 48.1 Градостроительного Кодекса Российской Федерации);</w:t>
      </w:r>
    </w:p>
    <w:p w14:paraId="1B27E2A8" w14:textId="77777777" w:rsidR="00DD5F39" w:rsidRPr="00605CBF" w:rsidRDefault="00DD5F39" w:rsidP="001437B1">
      <w:pPr>
        <w:pStyle w:val="aff3"/>
        <w:widowControl w:val="0"/>
        <w:numPr>
          <w:ilvl w:val="0"/>
          <w:numId w:val="11"/>
        </w:numPr>
        <w:tabs>
          <w:tab w:val="left" w:pos="-4860"/>
          <w:tab w:val="left" w:pos="-4680"/>
          <w:tab w:val="left" w:pos="1080"/>
          <w:tab w:val="left" w:pos="1701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нормальный;</w:t>
      </w:r>
    </w:p>
    <w:p w14:paraId="642EF8DB" w14:textId="77777777" w:rsidR="00DD5F39" w:rsidRPr="00605CBF" w:rsidRDefault="00DD5F39" w:rsidP="001437B1">
      <w:pPr>
        <w:pStyle w:val="aff3"/>
        <w:widowControl w:val="0"/>
        <w:numPr>
          <w:ilvl w:val="0"/>
          <w:numId w:val="11"/>
        </w:numPr>
        <w:tabs>
          <w:tab w:val="left" w:pos="-4860"/>
          <w:tab w:val="left" w:pos="-4680"/>
          <w:tab w:val="left" w:pos="1080"/>
          <w:tab w:val="left" w:pos="1701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пониженный.</w:t>
      </w:r>
    </w:p>
    <w:p w14:paraId="790DE1BE" w14:textId="39490F13"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5.3.</w:t>
      </w:r>
      <w:r w:rsidR="00102D49">
        <w:rPr>
          <w:sz w:val="26"/>
          <w:szCs w:val="26"/>
        </w:rPr>
        <w:t>9</w:t>
      </w:r>
      <w:r w:rsidRPr="00605CBF">
        <w:rPr>
          <w:sz w:val="26"/>
          <w:szCs w:val="26"/>
        </w:rPr>
        <w:t>.1</w:t>
      </w:r>
      <w:r w:rsidRPr="00605CBF">
        <w:rPr>
          <w:sz w:val="26"/>
          <w:szCs w:val="26"/>
        </w:rPr>
        <w:tab/>
        <w:t xml:space="preserve">Согласно </w:t>
      </w:r>
      <w:r w:rsidR="00F54530" w:rsidRPr="00F54530">
        <w:rPr>
          <w:sz w:val="26"/>
          <w:szCs w:val="26"/>
        </w:rPr>
        <w:t>требованиям пункта 4.3</w:t>
      </w:r>
      <w:r w:rsidRPr="00605CBF">
        <w:rPr>
          <w:sz w:val="26"/>
          <w:szCs w:val="26"/>
        </w:rPr>
        <w:t xml:space="preserve"> СП 14.13330.2014 «</w:t>
      </w:r>
      <w:r w:rsidR="00F54530">
        <w:rPr>
          <w:sz w:val="26"/>
          <w:szCs w:val="26"/>
        </w:rPr>
        <w:t xml:space="preserve">Свод правил. </w:t>
      </w:r>
      <w:r w:rsidRPr="00605CBF">
        <w:rPr>
          <w:sz w:val="26"/>
          <w:szCs w:val="26"/>
        </w:rPr>
        <w:t>Строительство в сейсмических районах»</w:t>
      </w:r>
      <w:r w:rsidR="00F54530">
        <w:rPr>
          <w:sz w:val="26"/>
          <w:szCs w:val="26"/>
        </w:rPr>
        <w:t>, утвержденны</w:t>
      </w:r>
      <w:r w:rsidR="00361EF6">
        <w:rPr>
          <w:sz w:val="26"/>
          <w:szCs w:val="26"/>
        </w:rPr>
        <w:t>м</w:t>
      </w:r>
      <w:r w:rsidR="00F54530">
        <w:rPr>
          <w:sz w:val="26"/>
          <w:szCs w:val="26"/>
        </w:rPr>
        <w:t xml:space="preserve"> </w:t>
      </w:r>
      <w:r w:rsidR="00F54530" w:rsidRPr="00F54530">
        <w:rPr>
          <w:sz w:val="26"/>
          <w:szCs w:val="26"/>
        </w:rPr>
        <w:t xml:space="preserve">Приказом Минстроя России от 18.02.2014 </w:t>
      </w:r>
      <w:r w:rsidR="00F54530">
        <w:rPr>
          <w:sz w:val="26"/>
          <w:szCs w:val="26"/>
        </w:rPr>
        <w:t>№</w:t>
      </w:r>
      <w:r w:rsidR="00F54530" w:rsidRPr="00F54530">
        <w:rPr>
          <w:sz w:val="26"/>
          <w:szCs w:val="26"/>
        </w:rPr>
        <w:t xml:space="preserve"> 60/</w:t>
      </w:r>
      <w:proofErr w:type="spellStart"/>
      <w:proofErr w:type="gramStart"/>
      <w:r w:rsidR="00F54530" w:rsidRPr="00F54530">
        <w:rPr>
          <w:sz w:val="26"/>
          <w:szCs w:val="26"/>
        </w:rPr>
        <w:t>пр</w:t>
      </w:r>
      <w:proofErr w:type="spellEnd"/>
      <w:proofErr w:type="gramEnd"/>
      <w:r w:rsidRPr="00605CBF">
        <w:rPr>
          <w:sz w:val="26"/>
          <w:szCs w:val="26"/>
        </w:rPr>
        <w:t xml:space="preserve"> определить и представить на согласование Заказчику карту общего сейсмического районирования (ОСР-97).</w:t>
      </w:r>
    </w:p>
    <w:p w14:paraId="249A1D5A" w14:textId="60BB700E"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843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5.3.</w:t>
      </w:r>
      <w:r w:rsidR="00102D49">
        <w:rPr>
          <w:sz w:val="26"/>
          <w:szCs w:val="26"/>
        </w:rPr>
        <w:t>9</w:t>
      </w:r>
      <w:r w:rsidRPr="00605CBF">
        <w:rPr>
          <w:sz w:val="26"/>
          <w:szCs w:val="26"/>
        </w:rPr>
        <w:t>.2.</w:t>
      </w:r>
      <w:r w:rsidRPr="00605CBF">
        <w:rPr>
          <w:sz w:val="26"/>
          <w:szCs w:val="26"/>
        </w:rPr>
        <w:tab/>
        <w:t>На основании разработанных решений, уточнить идентификационные признаки каждого объекта и указать их в проектной документации.</w:t>
      </w:r>
    </w:p>
    <w:p w14:paraId="02B7784C" w14:textId="0E3C9A90" w:rsidR="00460769" w:rsidRPr="00EB0C25" w:rsidRDefault="00460769" w:rsidP="0046076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EB0C25">
        <w:rPr>
          <w:sz w:val="26"/>
          <w:szCs w:val="26"/>
        </w:rPr>
        <w:t>5.3.</w:t>
      </w:r>
      <w:r w:rsidR="00BE1AF3">
        <w:rPr>
          <w:sz w:val="26"/>
          <w:szCs w:val="26"/>
        </w:rPr>
        <w:t>1</w:t>
      </w:r>
      <w:r w:rsidR="00102D49">
        <w:rPr>
          <w:sz w:val="26"/>
          <w:szCs w:val="26"/>
        </w:rPr>
        <w:t>0</w:t>
      </w:r>
      <w:r w:rsidRPr="00EB0C25">
        <w:rPr>
          <w:sz w:val="26"/>
          <w:szCs w:val="26"/>
        </w:rPr>
        <w:t>.</w:t>
      </w:r>
      <w:r w:rsidRPr="00EB0C25">
        <w:rPr>
          <w:sz w:val="26"/>
          <w:szCs w:val="26"/>
        </w:rPr>
        <w:tab/>
        <w:t xml:space="preserve">Сметную стоимость строительства приводить в двух уровнях цен: в базисном по состоянию на 01.01.2000 и текущем, сложившемся ко времени </w:t>
      </w:r>
      <w:r w:rsidRPr="00EB0C25">
        <w:rPr>
          <w:sz w:val="26"/>
          <w:szCs w:val="26"/>
        </w:rPr>
        <w:lastRenderedPageBreak/>
        <w:t xml:space="preserve">составления смет. </w:t>
      </w:r>
    </w:p>
    <w:p w14:paraId="538E9A41" w14:textId="77777777" w:rsidR="00460769" w:rsidRPr="00EB0C25" w:rsidRDefault="00460769" w:rsidP="0046076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EB0C25">
        <w:rPr>
          <w:sz w:val="26"/>
          <w:szCs w:val="26"/>
        </w:rPr>
        <w:t>Сметную документацию представить в печатном и в электронном виде в универсальном формате XML MS Exсel и в формате сметной программы «Гранд смета». При составлении сметной документации в базисном уровне цен использовать действующую редакцию территориальной сметно-нормативной базы (ТЕР-2001, ТЕРм-2001, ТЕРп-2001, ТСЦМ), внесенной в Федеральный реестр сметных нормативов, а при отсутствии таковой в реестре применять федеральную сметно-нормативную базу (ФЕР-2001, ФЕРм-2001, ФЕРп-2001, ФСЦМ)»</w:t>
      </w:r>
    </w:p>
    <w:p w14:paraId="20C0949F" w14:textId="77777777" w:rsidR="00460769" w:rsidRPr="00EB0C25" w:rsidRDefault="00460769" w:rsidP="0046076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EB0C25">
        <w:rPr>
          <w:sz w:val="26"/>
          <w:szCs w:val="26"/>
        </w:rPr>
        <w:t>Общий сметный лимит средств, необходимых для полного завершения строительства объекта, до ввода в эксплуатацию, определить на основании сводного сметного расчета и сводной сметы на ввод. Предусмотреть включение затрат на проведение технологического и ценового аудита в сметную документацию.</w:t>
      </w:r>
    </w:p>
    <w:p w14:paraId="367536F5" w14:textId="624D1BCE" w:rsidR="00460769" w:rsidRPr="00EB0C25" w:rsidRDefault="00460769" w:rsidP="0046076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EB0C25">
        <w:rPr>
          <w:sz w:val="26"/>
          <w:szCs w:val="26"/>
        </w:rPr>
        <w:t xml:space="preserve">Для пересчета сметной стоимости в текущий уровень цен в сводном сметном расчете использовать индексы изменения сметной стоимости </w:t>
      </w:r>
      <w:proofErr w:type="gramStart"/>
      <w:r w:rsidR="00FC21D8" w:rsidRPr="00EB0C25">
        <w:rPr>
          <w:sz w:val="26"/>
          <w:szCs w:val="26"/>
        </w:rPr>
        <w:t>строительства</w:t>
      </w:r>
      <w:proofErr w:type="gramEnd"/>
      <w:r w:rsidRPr="00EB0C25">
        <w:rPr>
          <w:sz w:val="26"/>
          <w:szCs w:val="26"/>
        </w:rPr>
        <w:t xml:space="preserve"> ежеквартально публикуемые и рекомендуемые к применению Минстроем России, сложившихся на дату представления сметной документации в органы (организации), уполномоченные на проведение экспертизы проектной документации (постановление Правительства РФ от 18.05.2009 № 427 «О порядке проведения проверки достоверности определения сметной стоимости строительства, реконструкции, капитального ремонта объектов капитального строительства, финансирование которых осуществляется с привлечением средств бюджетов бюджетной системы Российской Федерации, средств юридических лиц, созданных Российской Федерацией, субъектами Российской Федерации, муниципальными образованиями, юридических лиц, доля Российской Федерации, субъектов Российской Федерации, муниципальных образований в уставных (складочных) капиталах которых составляет более 50 процентов»)</w:t>
      </w:r>
    </w:p>
    <w:p w14:paraId="49CA3583" w14:textId="77777777" w:rsidR="00460769" w:rsidRPr="00EB0C25" w:rsidRDefault="00460769" w:rsidP="0046076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EB0C25">
        <w:rPr>
          <w:sz w:val="26"/>
          <w:szCs w:val="26"/>
        </w:rPr>
        <w:t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</w:t>
      </w:r>
    </w:p>
    <w:p w14:paraId="0BCB9CBD" w14:textId="6091F37B" w:rsidR="00460769" w:rsidRPr="00EB0C25" w:rsidRDefault="00460769" w:rsidP="0046076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EB0C25">
        <w:rPr>
          <w:sz w:val="26"/>
          <w:szCs w:val="26"/>
        </w:rPr>
        <w:t>5.3.</w:t>
      </w:r>
      <w:r w:rsidR="00BE1AF3">
        <w:rPr>
          <w:sz w:val="26"/>
          <w:szCs w:val="26"/>
        </w:rPr>
        <w:t>1</w:t>
      </w:r>
      <w:r w:rsidR="00102D49">
        <w:rPr>
          <w:sz w:val="26"/>
          <w:szCs w:val="26"/>
        </w:rPr>
        <w:t>1</w:t>
      </w:r>
      <w:r w:rsidRPr="00EB0C25">
        <w:rPr>
          <w:sz w:val="26"/>
          <w:szCs w:val="26"/>
        </w:rPr>
        <w:t>.</w:t>
      </w:r>
      <w:r w:rsidRPr="00EB0C25">
        <w:rPr>
          <w:sz w:val="26"/>
          <w:szCs w:val="26"/>
        </w:rPr>
        <w:tab/>
        <w:t>В случае, когда строительство и ввод в эксплуатацию предприятий, зданий, сооружений предусматривается осуществлять отдельными этапами строительства, необходимо сформировать ведомость сметной стоимости строительства объектов, входящих в этап строительства, с объединением отдельных этапов строительства в общий сводный сметный расчет.</w:t>
      </w:r>
    </w:p>
    <w:p w14:paraId="1D48C7DE" w14:textId="7D7FB311" w:rsidR="00460769" w:rsidRPr="00EB0C25" w:rsidRDefault="00460769" w:rsidP="0046076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EB0C25">
        <w:rPr>
          <w:sz w:val="26"/>
          <w:szCs w:val="26"/>
        </w:rPr>
        <w:t>5.3.</w:t>
      </w:r>
      <w:r w:rsidR="00BE1AF3">
        <w:rPr>
          <w:sz w:val="26"/>
          <w:szCs w:val="26"/>
        </w:rPr>
        <w:t>1</w:t>
      </w:r>
      <w:r w:rsidR="00102D49">
        <w:rPr>
          <w:sz w:val="26"/>
          <w:szCs w:val="26"/>
        </w:rPr>
        <w:t>2</w:t>
      </w:r>
      <w:r w:rsidRPr="00EB0C25">
        <w:rPr>
          <w:sz w:val="26"/>
          <w:szCs w:val="26"/>
        </w:rPr>
        <w:t>.</w:t>
      </w:r>
      <w:r w:rsidRPr="00EB0C25">
        <w:rPr>
          <w:sz w:val="26"/>
          <w:szCs w:val="26"/>
        </w:rPr>
        <w:tab/>
        <w:t>При наличии этапов строительства и разных собственников выполнить отдельные сводные сметные расчеты с объединением их в сводку затрат.</w:t>
      </w:r>
    </w:p>
    <w:p w14:paraId="0C2854E3" w14:textId="1D0D7550" w:rsidR="00460769" w:rsidRPr="00EB0C25" w:rsidRDefault="00460769" w:rsidP="00460769">
      <w:pPr>
        <w:tabs>
          <w:tab w:val="left" w:pos="1560"/>
        </w:tabs>
        <w:ind w:firstLine="720"/>
        <w:jc w:val="both"/>
        <w:rPr>
          <w:sz w:val="26"/>
          <w:szCs w:val="26"/>
        </w:rPr>
      </w:pPr>
      <w:r w:rsidRPr="00EB0C25">
        <w:rPr>
          <w:sz w:val="26"/>
          <w:szCs w:val="26"/>
        </w:rPr>
        <w:t>5.3.</w:t>
      </w:r>
      <w:r w:rsidR="00BE1AF3">
        <w:rPr>
          <w:sz w:val="26"/>
          <w:szCs w:val="26"/>
        </w:rPr>
        <w:t>1</w:t>
      </w:r>
      <w:r w:rsidR="00102D49">
        <w:rPr>
          <w:sz w:val="26"/>
          <w:szCs w:val="26"/>
        </w:rPr>
        <w:t>3</w:t>
      </w:r>
      <w:r w:rsidRPr="00EB0C25">
        <w:rPr>
          <w:sz w:val="26"/>
          <w:szCs w:val="26"/>
        </w:rPr>
        <w:t>.</w:t>
      </w:r>
      <w:r w:rsidRPr="00EB0C25">
        <w:rPr>
          <w:sz w:val="26"/>
          <w:szCs w:val="26"/>
        </w:rPr>
        <w:tab/>
        <w:t xml:space="preserve">Руководствуясь Постановлением Госстроя России от 05.03.2004 № 15/1 «Об утверждении и введении в действие Методики определения стоимости строительной продукции на территории Российской Федерации», а также МДС 81-35.2004 определить непосредственный размер и включить в </w:t>
      </w:r>
      <w:proofErr w:type="gramStart"/>
      <w:r w:rsidRPr="00EB0C25">
        <w:rPr>
          <w:sz w:val="26"/>
          <w:szCs w:val="26"/>
        </w:rPr>
        <w:t>сводный-сметный</w:t>
      </w:r>
      <w:proofErr w:type="gramEnd"/>
      <w:r w:rsidRPr="00EB0C25">
        <w:rPr>
          <w:sz w:val="26"/>
          <w:szCs w:val="26"/>
        </w:rPr>
        <w:t xml:space="preserve"> расчет объектов строительства следующие затраты по получению исходно-разрешительной документации и оформлению земельно-имущественных отношений:</w:t>
      </w:r>
    </w:p>
    <w:p w14:paraId="024D35A7" w14:textId="77777777" w:rsidR="00460769" w:rsidRPr="00EB0C25" w:rsidRDefault="00460769" w:rsidP="00460769">
      <w:pPr>
        <w:tabs>
          <w:tab w:val="left" w:pos="1560"/>
        </w:tabs>
        <w:ind w:firstLine="720"/>
        <w:jc w:val="both"/>
        <w:rPr>
          <w:sz w:val="26"/>
          <w:szCs w:val="26"/>
        </w:rPr>
      </w:pPr>
      <w:r w:rsidRPr="00EB0C25">
        <w:rPr>
          <w:sz w:val="26"/>
          <w:szCs w:val="26"/>
        </w:rPr>
        <w:t xml:space="preserve">- затраты по получению исходно-разрешительной документации и оформлению земельно-имущественных отношений, связанные с затратами заказчика по отводу и освоению застраиваемой территории и вводу объектов в эксплуатацию, в том числе, но не ограничиваясь: разработкой и утверждением проекта планировки территории, проекта межевания территории, получением (утверждением) градостроительных планов земельных участков, межеванием, кадастровыми работами, постановкой на кадастровый учет, оценкой рыночной стоимости за пользование (аренду/выкуп/сервитут/компенсацию убытков, включая реальный ущерб и упущенную выгоду) земельными участками с получением положительного </w:t>
      </w:r>
      <w:r w:rsidRPr="00EB0C25">
        <w:rPr>
          <w:sz w:val="26"/>
          <w:szCs w:val="26"/>
        </w:rPr>
        <w:lastRenderedPageBreak/>
        <w:t xml:space="preserve">заключения СРО, оформлением (переоформлением) и государственной регистрацией договоров аренды (купли-продажи/соглашений об установлении сервитута), переводом земель из категории в категорию, натурно-техническим обследованием лесных участков и разработкой проекта освоения лесных участков с последующем получением положительного заключения на проект, мероприятиями по смене </w:t>
      </w:r>
      <w:proofErr w:type="spellStart"/>
      <w:r w:rsidRPr="00EB0C25">
        <w:rPr>
          <w:sz w:val="26"/>
          <w:szCs w:val="26"/>
        </w:rPr>
        <w:t>защитности</w:t>
      </w:r>
      <w:proofErr w:type="spellEnd"/>
      <w:r w:rsidRPr="00EB0C25">
        <w:rPr>
          <w:sz w:val="26"/>
          <w:szCs w:val="26"/>
        </w:rPr>
        <w:t xml:space="preserve"> лесов, в том числе затраты на переоформление полосы отвода для отвода земельных участков в границах под обособленными площадными частями объектов капитального строительства и прекращению действия договоров аренды (соглашений об установлении сервитутов) на период строительства;</w:t>
      </w:r>
    </w:p>
    <w:p w14:paraId="670FE915" w14:textId="77777777" w:rsidR="00460769" w:rsidRPr="00EB0C25" w:rsidRDefault="00460769" w:rsidP="00460769">
      <w:pPr>
        <w:tabs>
          <w:tab w:val="left" w:pos="1560"/>
        </w:tabs>
        <w:ind w:firstLine="720"/>
        <w:jc w:val="both"/>
        <w:rPr>
          <w:sz w:val="26"/>
          <w:szCs w:val="26"/>
        </w:rPr>
      </w:pPr>
      <w:r w:rsidRPr="00EB0C25">
        <w:rPr>
          <w:sz w:val="26"/>
          <w:szCs w:val="26"/>
        </w:rPr>
        <w:t xml:space="preserve">- подготовкой лесного участка (площадки) для складирования вырубаемой древесины, обустройству, в том числе очистки от снега и охраной площадки складирования вырубаемой древесины, перемещению и складированию вырубаемой древесины; </w:t>
      </w:r>
    </w:p>
    <w:p w14:paraId="686DCB48" w14:textId="77777777" w:rsidR="00460769" w:rsidRPr="00EB0C25" w:rsidRDefault="00460769" w:rsidP="00460769">
      <w:pPr>
        <w:tabs>
          <w:tab w:val="left" w:pos="1560"/>
        </w:tabs>
        <w:ind w:firstLine="720"/>
        <w:jc w:val="both"/>
        <w:rPr>
          <w:sz w:val="26"/>
          <w:szCs w:val="26"/>
        </w:rPr>
      </w:pPr>
      <w:r w:rsidRPr="00EB0C25">
        <w:rPr>
          <w:sz w:val="26"/>
          <w:szCs w:val="26"/>
        </w:rPr>
        <w:t xml:space="preserve">- проведением первичной технической инвентаризации и кадастровых работ с подготовкой технических паспортов, технических планов и получением кадастровых паспортов на объект капитального строительства (ОКС), осуществлением сопровождения государственного кадастрового учета недвижимого имущества ОКС и получения кадастровых паспортов на ОКС; </w:t>
      </w:r>
    </w:p>
    <w:p w14:paraId="571C7547" w14:textId="77777777" w:rsidR="00460769" w:rsidRPr="00EB0C25" w:rsidRDefault="00460769" w:rsidP="00460769">
      <w:pPr>
        <w:tabs>
          <w:tab w:val="left" w:pos="1560"/>
        </w:tabs>
        <w:ind w:firstLine="720"/>
        <w:jc w:val="both"/>
        <w:rPr>
          <w:sz w:val="26"/>
          <w:szCs w:val="26"/>
        </w:rPr>
      </w:pPr>
      <w:r w:rsidRPr="00EB0C25">
        <w:rPr>
          <w:sz w:val="26"/>
          <w:szCs w:val="26"/>
        </w:rPr>
        <w:t>- затраты, связанные с оплатой государственной пошлины, в том числе для регистрации договоров аренды, за постановку ОКС на кадастровый учет и государственную регистрацию прав на объекты недвижимости (ОКС), осуществлением сопровождения государственной регистрации прав на объекты недвижимости (ОКС);</w:t>
      </w:r>
    </w:p>
    <w:p w14:paraId="79CC02C0" w14:textId="77777777" w:rsidR="00460769" w:rsidRPr="00EB0C25" w:rsidRDefault="00460769" w:rsidP="00460769">
      <w:pPr>
        <w:tabs>
          <w:tab w:val="left" w:pos="1560"/>
        </w:tabs>
        <w:ind w:firstLine="720"/>
        <w:jc w:val="both"/>
        <w:rPr>
          <w:sz w:val="26"/>
          <w:szCs w:val="26"/>
        </w:rPr>
      </w:pPr>
      <w:r w:rsidRPr="00EB0C25">
        <w:rPr>
          <w:sz w:val="26"/>
          <w:szCs w:val="26"/>
        </w:rPr>
        <w:t>- затраты, связанные с установлением зон с особыми условиями, в том числе составлением карты (плана) зон с особыми условиями, подготовленной в объеме, достаточном для согласования в федеральном органе исполнительной власти, осуществляющем технический контроль и надзор в электроэнергетике, и внесения в документы государственного кадастрового учета недвижимого имущества сведений о границах зон с особыми условиями;</w:t>
      </w:r>
    </w:p>
    <w:p w14:paraId="2292776A" w14:textId="77777777" w:rsidR="00460769" w:rsidRPr="00EB0C25" w:rsidRDefault="00460769" w:rsidP="00460769">
      <w:pPr>
        <w:tabs>
          <w:tab w:val="left" w:pos="1560"/>
        </w:tabs>
        <w:ind w:firstLine="720"/>
        <w:jc w:val="both"/>
        <w:rPr>
          <w:sz w:val="26"/>
          <w:szCs w:val="26"/>
        </w:rPr>
      </w:pPr>
      <w:r w:rsidRPr="00EB0C25">
        <w:rPr>
          <w:sz w:val="26"/>
          <w:szCs w:val="26"/>
        </w:rPr>
        <w:t>- затраты, связанные с компенсацией за сносимые строения и садово-огородные и иные насаждения, посев, вспашку и другие сельскохозяйственные работы, ущерба, наносимого природной среде, произведенные на отчуждаемой территории, возмещением убытков и потерь по переносу зданий и сооружений (или строительству новых зданий и сооружений взамен сносимых), по возмещению убытков, причиняемых проведением водохозяйственных мероприятий, прекращением или изменением условий водопользования, по возмещению потерь сельскохозяйственного производства;</w:t>
      </w:r>
    </w:p>
    <w:p w14:paraId="67FBD421" w14:textId="77777777" w:rsidR="00460769" w:rsidRPr="00EB0C25" w:rsidRDefault="00460769" w:rsidP="00460769">
      <w:pPr>
        <w:tabs>
          <w:tab w:val="left" w:pos="1560"/>
        </w:tabs>
        <w:ind w:firstLine="720"/>
        <w:jc w:val="both"/>
        <w:rPr>
          <w:sz w:val="26"/>
          <w:szCs w:val="26"/>
        </w:rPr>
      </w:pPr>
      <w:r w:rsidRPr="00EB0C25">
        <w:rPr>
          <w:sz w:val="26"/>
          <w:szCs w:val="26"/>
        </w:rPr>
        <w:t xml:space="preserve">- затраты на арендные платежи, размер которых определяется на основании действующего законодательства, расчета, составленного с учетом сведений о кадастровой стоимости земельных участков и положений постановлений Правительства Российской Федерации от 16.07.2009 № 582 «Об основных принципах определения арендной платы при аренде земельных участков находящихся в государственной или муниципальной собственности» и «О ставках платы за единицу объема лесных ресурсов и ставках платы за единицу площади лесного участка, находящегося в федеральной собственности, и о Правилах определения размера арендной платы, а также порядка, условий и сроков внесения арендной платы за земли, находящиеся в собственности Российской Федерации» и от 22.05.2007 № 310 «О ставках платы за единицу объема лесных ресурсов и ставках платы за единицу площади лесного участка, находящегося в федеральной собственности», нормативно-правовых актов органов субъектов Российской Федерации в области земельного законодательства, отчета по определению рыночной стоимости аренды в соответствии с Федеральным законом от 29.07.1998 </w:t>
      </w:r>
      <w:r w:rsidRPr="00EB0C25">
        <w:rPr>
          <w:sz w:val="26"/>
          <w:szCs w:val="26"/>
        </w:rPr>
        <w:lastRenderedPageBreak/>
        <w:t>№ 135-ФЗ «Об оценочной деятельности», стандартами и правилами саморегулируемых организаций, а также заключенных между Заказчиком и правообладателями земельных участков договоров, соглашений, заключенных в соответствии с требованиями действующего законодательства РФ);</w:t>
      </w:r>
    </w:p>
    <w:p w14:paraId="4305DFCA" w14:textId="77777777" w:rsidR="00460769" w:rsidRPr="00EB0C25" w:rsidRDefault="00460769" w:rsidP="00460769">
      <w:pPr>
        <w:tabs>
          <w:tab w:val="left" w:pos="1560"/>
        </w:tabs>
        <w:ind w:firstLine="720"/>
        <w:jc w:val="both"/>
        <w:rPr>
          <w:sz w:val="26"/>
          <w:szCs w:val="26"/>
        </w:rPr>
      </w:pPr>
      <w:r w:rsidRPr="00EB0C25">
        <w:rPr>
          <w:sz w:val="26"/>
          <w:szCs w:val="26"/>
        </w:rPr>
        <w:t>- затраты на проведение мероприятий по рекультивации земель, предусмотренных Основными положениями о рекультивации земель, снятии, сохранении и рациональном использовании плодородного слоя почвы (утверждены приказом Минприроды России и Роскомзема от 22.12.1995 № 525/67) и иными нормативными актами РФ;</w:t>
      </w:r>
    </w:p>
    <w:p w14:paraId="53670E24" w14:textId="77777777" w:rsidR="00460769" w:rsidRPr="00EB0C25" w:rsidRDefault="00460769" w:rsidP="00460769">
      <w:pPr>
        <w:tabs>
          <w:tab w:val="left" w:pos="1560"/>
        </w:tabs>
        <w:ind w:firstLine="720"/>
        <w:jc w:val="both"/>
        <w:rPr>
          <w:sz w:val="26"/>
          <w:szCs w:val="26"/>
        </w:rPr>
      </w:pPr>
      <w:r w:rsidRPr="00EB0C25">
        <w:rPr>
          <w:sz w:val="26"/>
          <w:szCs w:val="26"/>
        </w:rPr>
        <w:t>- затраты, связанные с выполнением исполнительной съемки объектов проектирования, выполненной и зарегистрированной в соответствии с требованиями, установленными органами исполнительной власти субъектов Российской Федерации или местного самоуправления, на территориях которых расположены объекты проектирования;</w:t>
      </w:r>
    </w:p>
    <w:p w14:paraId="3396590A" w14:textId="77777777" w:rsidR="00460769" w:rsidRPr="00EB0C25" w:rsidRDefault="00460769" w:rsidP="00460769">
      <w:pPr>
        <w:tabs>
          <w:tab w:val="left" w:pos="1560"/>
        </w:tabs>
        <w:ind w:firstLine="720"/>
        <w:jc w:val="both"/>
        <w:rPr>
          <w:sz w:val="26"/>
          <w:szCs w:val="26"/>
        </w:rPr>
      </w:pPr>
      <w:r w:rsidRPr="00EB0C25">
        <w:rPr>
          <w:sz w:val="26"/>
          <w:szCs w:val="26"/>
        </w:rPr>
        <w:t>- затраты по выполнению необходимых мероприятий по противопожарному обустройству лесных участков (лесов), затрагиваемых строительством, и обеспечению их средствами предупреждения и тушения лесных пожаров, предусмотренных нормами действующего законодательства, постановления Правительства Российской Федерации от 30.06.2007 № 417 «Об утверждении Правил пожарной безопасности в лесах», приказа Федерального агентства лесного хозяйства от 27.04.2012 № 174 «Об утверждении Нормативов противопожарного обустройства лесов» и др.;</w:t>
      </w:r>
    </w:p>
    <w:p w14:paraId="29E2A5EF" w14:textId="77777777" w:rsidR="00460769" w:rsidRPr="00EB0C25" w:rsidRDefault="00460769" w:rsidP="00460769">
      <w:pPr>
        <w:tabs>
          <w:tab w:val="left" w:pos="1560"/>
        </w:tabs>
        <w:ind w:firstLine="720"/>
        <w:jc w:val="both"/>
        <w:rPr>
          <w:sz w:val="26"/>
          <w:szCs w:val="26"/>
        </w:rPr>
      </w:pPr>
      <w:r w:rsidRPr="00EB0C25">
        <w:rPr>
          <w:sz w:val="26"/>
          <w:szCs w:val="26"/>
        </w:rPr>
        <w:t>- компенсационные затраты по переустройству объектов недвижимого имущества иных собственников, включая затраты на проведение проектно-изыскательских работ, строительно-монтажных работ, поставку оборудования, материалов, затраты по оформлению правоустанавливающих документов на земельные участки, исходно-разрешительной документации и иные сопутствующие затраты, необходимые для ввода объектов в эксплуатацию и внесения в ЕГРП сведений об изменении технических характеристик объектов недвижимости;</w:t>
      </w:r>
    </w:p>
    <w:p w14:paraId="7704785E" w14:textId="77777777" w:rsidR="00460769" w:rsidRPr="00EB0C25" w:rsidRDefault="00460769" w:rsidP="00460769">
      <w:pPr>
        <w:tabs>
          <w:tab w:val="left" w:pos="1560"/>
        </w:tabs>
        <w:ind w:firstLine="720"/>
        <w:jc w:val="both"/>
        <w:rPr>
          <w:sz w:val="26"/>
          <w:szCs w:val="26"/>
        </w:rPr>
      </w:pPr>
      <w:r w:rsidRPr="00EB0C25">
        <w:rPr>
          <w:sz w:val="26"/>
          <w:szCs w:val="26"/>
        </w:rPr>
        <w:t>- иные затраты, определенные в ходе разработки проектной документации, связанные с обязательным выполнением требований действующего законодательства, в том числе затраты на проведение необходимых мероприятий под построенным объектом.</w:t>
      </w:r>
    </w:p>
    <w:p w14:paraId="41A874EC" w14:textId="2ADD0242" w:rsidR="00460769" w:rsidRPr="00EB0C25" w:rsidRDefault="00460769" w:rsidP="00460769">
      <w:pPr>
        <w:tabs>
          <w:tab w:val="left" w:pos="1560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B0C25">
        <w:rPr>
          <w:sz w:val="26"/>
          <w:szCs w:val="26"/>
        </w:rPr>
        <w:t>5.3.</w:t>
      </w:r>
      <w:r w:rsidR="00BE1AF3">
        <w:rPr>
          <w:sz w:val="26"/>
          <w:szCs w:val="26"/>
        </w:rPr>
        <w:t>1</w:t>
      </w:r>
      <w:r w:rsidR="00102D49">
        <w:rPr>
          <w:sz w:val="26"/>
          <w:szCs w:val="26"/>
        </w:rPr>
        <w:t>4</w:t>
      </w:r>
      <w:r w:rsidRPr="00EB0C25">
        <w:rPr>
          <w:sz w:val="26"/>
          <w:szCs w:val="26"/>
        </w:rPr>
        <w:t>.</w:t>
      </w:r>
      <w:r w:rsidRPr="00EB0C25">
        <w:rPr>
          <w:sz w:val="26"/>
          <w:szCs w:val="26"/>
        </w:rPr>
        <w:tab/>
        <w:t>П</w:t>
      </w:r>
      <w:r w:rsidRPr="00EB0C25">
        <w:rPr>
          <w:rFonts w:eastAsia="Calibri"/>
          <w:sz w:val="26"/>
          <w:szCs w:val="26"/>
          <w:lang w:eastAsia="en-US"/>
        </w:rPr>
        <w:t>ри разработке проектной документации учитывать следующие требования:</w:t>
      </w:r>
    </w:p>
    <w:p w14:paraId="769A6649" w14:textId="43308D38" w:rsidR="00460769" w:rsidRPr="00EB0C25" w:rsidRDefault="00460769" w:rsidP="00460769">
      <w:pPr>
        <w:tabs>
          <w:tab w:val="left" w:pos="709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B0C25">
        <w:rPr>
          <w:rFonts w:eastAsia="Calibri"/>
          <w:sz w:val="26"/>
          <w:szCs w:val="26"/>
          <w:lang w:eastAsia="en-US"/>
        </w:rPr>
        <w:t>В разделах проектной документации, в том числе «Пояснительная записка», «Проект организации строительства» и «Архитектурные решения» указывать наименования и единицы измерения строящихся и реконструируемых объектов капитального строительства.</w:t>
      </w:r>
    </w:p>
    <w:p w14:paraId="1C53010C" w14:textId="77777777" w:rsidR="00460769" w:rsidRPr="00EB0C25" w:rsidRDefault="00460769" w:rsidP="00460769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B0C25">
        <w:rPr>
          <w:rFonts w:eastAsia="Calibri"/>
          <w:sz w:val="26"/>
          <w:szCs w:val="26"/>
          <w:lang w:eastAsia="en-US"/>
        </w:rPr>
        <w:t xml:space="preserve">Перечень строящихся и реконструируемых объектов капитального строительства указывать в разделах «Пояснительная записка» и «Проект организации строительства» </w:t>
      </w:r>
      <w:r w:rsidRPr="00EB0C25">
        <w:rPr>
          <w:sz w:val="26"/>
          <w:szCs w:val="26"/>
        </w:rPr>
        <w:t>с отражением основных характеристик и делением на объекты основного и вспомогательного назначения.</w:t>
      </w:r>
    </w:p>
    <w:p w14:paraId="375BECDF" w14:textId="77777777" w:rsidR="00460769" w:rsidRPr="00EB0C25" w:rsidRDefault="00460769" w:rsidP="00460769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EB0C25">
        <w:rPr>
          <w:rFonts w:eastAsia="Calibri"/>
          <w:sz w:val="26"/>
          <w:szCs w:val="26"/>
          <w:lang w:eastAsia="en-US"/>
        </w:rPr>
        <w:t>Для реконструируемых (переустраиваемых) объектов капитального строительства необходимо указывать их существующие параметры (показатели) согласно данным технической документации (технический паспорт, технический план, кадастровый паспорт/выписка), а также параметры (показатели) в результате реализации решений проектной документации (количество демонтируемых и вновь возводимых опор, изменение протяженности линий электропередачи, площади зданий, протяженности/площади сооружений и т.д.).</w:t>
      </w:r>
    </w:p>
    <w:p w14:paraId="5C9AF3BD" w14:textId="20751602" w:rsidR="00460769" w:rsidRPr="00EB0C25" w:rsidRDefault="00460769" w:rsidP="0046076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EB0C25">
        <w:rPr>
          <w:sz w:val="26"/>
          <w:szCs w:val="26"/>
        </w:rPr>
        <w:t>5.3.</w:t>
      </w:r>
      <w:r w:rsidR="00BE1AF3">
        <w:rPr>
          <w:sz w:val="26"/>
          <w:szCs w:val="26"/>
        </w:rPr>
        <w:t>1</w:t>
      </w:r>
      <w:r w:rsidR="00102D49">
        <w:rPr>
          <w:sz w:val="26"/>
          <w:szCs w:val="26"/>
        </w:rPr>
        <w:t>5</w:t>
      </w:r>
      <w:r w:rsidRPr="00EB0C25">
        <w:rPr>
          <w:sz w:val="26"/>
          <w:szCs w:val="26"/>
        </w:rPr>
        <w:t>.</w:t>
      </w:r>
      <w:r w:rsidRPr="00EB0C25">
        <w:rPr>
          <w:sz w:val="26"/>
          <w:szCs w:val="26"/>
        </w:rPr>
        <w:tab/>
        <w:t>Выполнить раздел «Эффективность инвестиций».</w:t>
      </w:r>
    </w:p>
    <w:p w14:paraId="3F857380" w14:textId="77777777" w:rsidR="00460769" w:rsidRPr="00EB0C25" w:rsidRDefault="00460769" w:rsidP="0046076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EB0C25">
        <w:rPr>
          <w:sz w:val="26"/>
          <w:szCs w:val="26"/>
        </w:rPr>
        <w:t>В том числе в разделе определить следующие показатели:</w:t>
      </w:r>
    </w:p>
    <w:p w14:paraId="7DACC72B" w14:textId="77777777" w:rsidR="00460769" w:rsidRPr="00EB0C25" w:rsidRDefault="00460769" w:rsidP="0046076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EB0C25">
        <w:rPr>
          <w:sz w:val="26"/>
          <w:szCs w:val="26"/>
        </w:rPr>
        <w:lastRenderedPageBreak/>
        <w:t>- чистый дисконтированный доход (</w:t>
      </w:r>
      <w:r w:rsidRPr="00EB0C25">
        <w:rPr>
          <w:sz w:val="26"/>
          <w:szCs w:val="26"/>
          <w:lang w:val="en-US"/>
        </w:rPr>
        <w:t>NPV</w:t>
      </w:r>
      <w:r w:rsidRPr="00EB0C25">
        <w:rPr>
          <w:sz w:val="26"/>
          <w:szCs w:val="26"/>
        </w:rPr>
        <w:t>);</w:t>
      </w:r>
    </w:p>
    <w:p w14:paraId="6861BC5F" w14:textId="77777777" w:rsidR="00460769" w:rsidRPr="00EB0C25" w:rsidRDefault="00460769" w:rsidP="0046076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EB0C25">
        <w:rPr>
          <w:sz w:val="26"/>
          <w:szCs w:val="26"/>
        </w:rPr>
        <w:t>- внутренняя норма доходности (</w:t>
      </w:r>
      <w:r w:rsidRPr="00EB0C25">
        <w:rPr>
          <w:sz w:val="26"/>
          <w:szCs w:val="26"/>
          <w:lang w:val="en-US"/>
        </w:rPr>
        <w:t>IRR</w:t>
      </w:r>
      <w:r w:rsidRPr="00EB0C25">
        <w:rPr>
          <w:sz w:val="26"/>
          <w:szCs w:val="26"/>
        </w:rPr>
        <w:t>);</w:t>
      </w:r>
    </w:p>
    <w:p w14:paraId="08847D2E" w14:textId="77777777" w:rsidR="00460769" w:rsidRPr="00EB0C25" w:rsidRDefault="00460769" w:rsidP="0046076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EB0C25">
        <w:rPr>
          <w:sz w:val="26"/>
          <w:szCs w:val="26"/>
        </w:rPr>
        <w:t>- срок окупаемости простой;</w:t>
      </w:r>
    </w:p>
    <w:p w14:paraId="5DC2FA11" w14:textId="77777777" w:rsidR="00460769" w:rsidRPr="00EB0C25" w:rsidRDefault="00460769" w:rsidP="0046076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EB0C25">
        <w:rPr>
          <w:sz w:val="26"/>
          <w:szCs w:val="26"/>
        </w:rPr>
        <w:t>- срок окупаемости дисконтированный.</w:t>
      </w:r>
    </w:p>
    <w:p w14:paraId="7860DA67" w14:textId="367805DA"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5.3.</w:t>
      </w:r>
      <w:r w:rsidR="00BE1AF3">
        <w:rPr>
          <w:sz w:val="26"/>
          <w:szCs w:val="26"/>
        </w:rPr>
        <w:t>1</w:t>
      </w:r>
      <w:r w:rsidR="00102D49">
        <w:rPr>
          <w:sz w:val="26"/>
          <w:szCs w:val="26"/>
        </w:rPr>
        <w:t>6</w:t>
      </w:r>
      <w:r w:rsidRPr="00605CBF">
        <w:rPr>
          <w:sz w:val="26"/>
          <w:szCs w:val="26"/>
        </w:rPr>
        <w:t>.</w:t>
      </w:r>
      <w:r w:rsidRPr="00605CBF">
        <w:rPr>
          <w:sz w:val="26"/>
          <w:szCs w:val="26"/>
        </w:rPr>
        <w:tab/>
        <w:t>При выполнении проектной документации:</w:t>
      </w:r>
    </w:p>
    <w:p w14:paraId="36A7A179" w14:textId="77777777"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- производить сравнительный анализ альтернативных вариантов реализации с целью выявления наиболее эффективного варианта в части снижения капитальных и текущих издержек Общества на создание и содержание объекта;</w:t>
      </w:r>
    </w:p>
    <w:p w14:paraId="57EA62C4" w14:textId="77777777"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- предусматривать в составе проектной документации расчет затрат на ремонтно-эксплуатационное обслуживание объекта на протяжении срока его полезного использования.</w:t>
      </w:r>
    </w:p>
    <w:p w14:paraId="55DBE1CD" w14:textId="58115FA1"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5.3.</w:t>
      </w:r>
      <w:r w:rsidR="00155E32">
        <w:rPr>
          <w:sz w:val="26"/>
          <w:szCs w:val="26"/>
        </w:rPr>
        <w:t>1</w:t>
      </w:r>
      <w:r w:rsidR="00102D49">
        <w:rPr>
          <w:sz w:val="26"/>
          <w:szCs w:val="26"/>
        </w:rPr>
        <w:t>7</w:t>
      </w:r>
      <w:r w:rsidRPr="00605CBF">
        <w:rPr>
          <w:sz w:val="26"/>
          <w:szCs w:val="26"/>
        </w:rPr>
        <w:t>.</w:t>
      </w:r>
      <w:r w:rsidRPr="00605CBF">
        <w:rPr>
          <w:sz w:val="26"/>
          <w:szCs w:val="26"/>
        </w:rPr>
        <w:tab/>
        <w:t>При выполнении проектной документации учесть единые стандарты фирменного стиля объектов ДЗО ПАО «Россети».</w:t>
      </w:r>
    </w:p>
    <w:p w14:paraId="6F726530" w14:textId="4FE08060"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5.3.</w:t>
      </w:r>
      <w:r w:rsidR="00CB7CB9">
        <w:rPr>
          <w:sz w:val="26"/>
          <w:szCs w:val="26"/>
        </w:rPr>
        <w:t>1</w:t>
      </w:r>
      <w:r w:rsidR="00102D49">
        <w:rPr>
          <w:sz w:val="26"/>
          <w:szCs w:val="26"/>
        </w:rPr>
        <w:t>8</w:t>
      </w:r>
      <w:r w:rsidRPr="00605CBF">
        <w:rPr>
          <w:sz w:val="26"/>
          <w:szCs w:val="26"/>
        </w:rPr>
        <w:t xml:space="preserve">. Выполнить раздел «Пояснительная записка» (ПЗ). </w:t>
      </w:r>
    </w:p>
    <w:p w14:paraId="12A0DBF9" w14:textId="62038C3C"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Раздел оформить отдельным томом в соответствии с требованиями </w:t>
      </w:r>
      <w:r w:rsidR="00E15E1B" w:rsidRPr="00605CBF">
        <w:rPr>
          <w:sz w:val="26"/>
          <w:szCs w:val="26"/>
        </w:rPr>
        <w:t xml:space="preserve">Постановления Правительства РФ от 16.02.2008 № 87. </w:t>
      </w:r>
      <w:r w:rsidRPr="00605CBF">
        <w:rPr>
          <w:sz w:val="26"/>
          <w:szCs w:val="26"/>
        </w:rPr>
        <w:t>«</w:t>
      </w:r>
      <w:r w:rsidR="00E15E1B">
        <w:rPr>
          <w:sz w:val="26"/>
          <w:szCs w:val="26"/>
        </w:rPr>
        <w:t>О</w:t>
      </w:r>
      <w:r w:rsidRPr="00605CBF">
        <w:rPr>
          <w:sz w:val="26"/>
          <w:szCs w:val="26"/>
        </w:rPr>
        <w:t xml:space="preserve"> составе разделов проектной документации </w:t>
      </w:r>
      <w:r w:rsidR="00E15E1B">
        <w:rPr>
          <w:sz w:val="26"/>
          <w:szCs w:val="26"/>
        </w:rPr>
        <w:t>и требованиях к их содержанию».</w:t>
      </w:r>
    </w:p>
    <w:p w14:paraId="4023AAE9" w14:textId="1C6C6104"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В ПЗ включить предложения по выделению очередей и пусковых комплексов, с технологическими решениям</w:t>
      </w:r>
      <w:r w:rsidRPr="00EB0C25">
        <w:rPr>
          <w:sz w:val="26"/>
          <w:szCs w:val="26"/>
        </w:rPr>
        <w:t>и.</w:t>
      </w:r>
    </w:p>
    <w:p w14:paraId="3360831D" w14:textId="77777777"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В ПЗ привести реквизиты и сведения об использовании ранее разработанной документации при выполнении проектной документации по настоящему титулу: каталогов унифицированных и типовых конструкций (схем, компоновок и т.д.), типовой проектной документации, проектов повторного применения, материалов ранее разработанной внестадийной и/или проектной документации и т.п.</w:t>
      </w:r>
    </w:p>
    <w:p w14:paraId="1892BA8B" w14:textId="4E31A321"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В ПЗ для каждого этапа строительства (реконструкции) и пускового комплекса должны быть проработаны </w:t>
      </w:r>
      <w:r w:rsidR="00F32A4C">
        <w:rPr>
          <w:sz w:val="26"/>
          <w:szCs w:val="26"/>
        </w:rPr>
        <w:t>технические решения.</w:t>
      </w:r>
    </w:p>
    <w:p w14:paraId="5BDBD776" w14:textId="3842CA3F"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5.3.</w:t>
      </w:r>
      <w:r w:rsidR="00102D49">
        <w:rPr>
          <w:sz w:val="26"/>
          <w:szCs w:val="26"/>
        </w:rPr>
        <w:t>19</w:t>
      </w:r>
      <w:r w:rsidRPr="00605CBF">
        <w:rPr>
          <w:sz w:val="26"/>
          <w:szCs w:val="26"/>
        </w:rPr>
        <w:t xml:space="preserve">. При разработке проектной документации в приоритетном порядке следует рассматривать технические решения с применением оборудования, конструкций, материалов и технологий отечественного производства. </w:t>
      </w:r>
    </w:p>
    <w:p w14:paraId="1BE5AD3A" w14:textId="77777777"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В разделе «Пояснительная записка» отразить сведения о возможности реализации проектных решений с применением оборудования, конструкций, материалов и технологий, производимых в Российской Федерации. Привести перечень типов/видов оборудования, конструкций, материалов и технологий, предусмотренных проектной документацией, но не производимых на территории Российской Федерации.</w:t>
      </w:r>
    </w:p>
    <w:p w14:paraId="55333800" w14:textId="77777777"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В документации не допускается указывать наименования изготовителей и/или марки (в том числе технические условия на изготовление) проектируемого оборудования, систем.</w:t>
      </w:r>
    </w:p>
    <w:p w14:paraId="28F83F1A" w14:textId="77777777"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В разделе «Пояснительная записка» привести перечень оборудования, материалов, систем и технологий, предусмотренных проектной документацией и включенных в утверждаемый ПАО «Россети» перечень инновационного оборудования, материалов, систем и технологий. Указать стоимость инновационного оборудования, материалов, систем и технологий, а также соответствующих им затрат на СМР и ПНР, в абсолютном выражении, а также долю в общей сметной стоимости строительства.</w:t>
      </w:r>
    </w:p>
    <w:p w14:paraId="56999FE3" w14:textId="71C1F965" w:rsidR="00DD5F39" w:rsidRPr="00232ED2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5.3.</w:t>
      </w:r>
      <w:r w:rsidR="00BE1AF3">
        <w:rPr>
          <w:sz w:val="26"/>
          <w:szCs w:val="26"/>
        </w:rPr>
        <w:t>2</w:t>
      </w:r>
      <w:r w:rsidR="00102D49">
        <w:rPr>
          <w:sz w:val="26"/>
          <w:szCs w:val="26"/>
        </w:rPr>
        <w:t>0</w:t>
      </w:r>
      <w:r w:rsidRPr="00605CBF">
        <w:rPr>
          <w:sz w:val="26"/>
          <w:szCs w:val="26"/>
        </w:rPr>
        <w:t>.</w:t>
      </w:r>
      <w:r w:rsidRPr="00605CBF">
        <w:rPr>
          <w:sz w:val="26"/>
          <w:szCs w:val="26"/>
        </w:rPr>
        <w:tab/>
        <w:t xml:space="preserve">Документацию в полном объеме (включая обосновывающие расчеты) </w:t>
      </w:r>
      <w:r w:rsidRPr="00232ED2">
        <w:rPr>
          <w:sz w:val="26"/>
          <w:szCs w:val="26"/>
        </w:rPr>
        <w:t>представить Заказчику на материальных носителях, а именно:</w:t>
      </w:r>
    </w:p>
    <w:p w14:paraId="5E97A054" w14:textId="62E68EB9" w:rsidR="00DD5F39" w:rsidRPr="00EB0C25" w:rsidRDefault="00DD5F39" w:rsidP="001437B1">
      <w:pPr>
        <w:pStyle w:val="aff3"/>
        <w:widowControl w:val="0"/>
        <w:numPr>
          <w:ilvl w:val="0"/>
          <w:numId w:val="22"/>
        </w:numPr>
        <w:tabs>
          <w:tab w:val="left" w:pos="-4860"/>
          <w:tab w:val="left" w:pos="-4680"/>
          <w:tab w:val="left" w:pos="1080"/>
          <w:tab w:val="left" w:pos="1701"/>
        </w:tabs>
        <w:ind w:left="0" w:firstLine="709"/>
        <w:jc w:val="both"/>
        <w:rPr>
          <w:sz w:val="26"/>
          <w:szCs w:val="26"/>
        </w:rPr>
      </w:pPr>
      <w:r w:rsidRPr="00232ED2">
        <w:rPr>
          <w:sz w:val="26"/>
          <w:szCs w:val="26"/>
        </w:rPr>
        <w:t xml:space="preserve">в </w:t>
      </w:r>
      <w:r w:rsidR="0078027A" w:rsidRPr="00232ED2">
        <w:rPr>
          <w:sz w:val="26"/>
          <w:szCs w:val="26"/>
        </w:rPr>
        <w:t>6</w:t>
      </w:r>
      <w:r w:rsidRPr="00232ED2">
        <w:rPr>
          <w:sz w:val="26"/>
          <w:szCs w:val="26"/>
        </w:rPr>
        <w:t xml:space="preserve"> (</w:t>
      </w:r>
      <w:r w:rsidR="0078027A" w:rsidRPr="00232ED2">
        <w:rPr>
          <w:sz w:val="26"/>
          <w:szCs w:val="26"/>
        </w:rPr>
        <w:t>шести</w:t>
      </w:r>
      <w:r w:rsidRPr="00232ED2">
        <w:rPr>
          <w:sz w:val="26"/>
          <w:szCs w:val="26"/>
        </w:rPr>
        <w:t>) экземплярах на бумажном носителе после получения положительных заключений органов экспертизы (количество экземпляров определяется ДЗО ПАО «Россети»), из которых не менее 1 (одного) экземпляра в</w:t>
      </w:r>
      <w:r w:rsidRPr="00605CBF">
        <w:rPr>
          <w:sz w:val="26"/>
          <w:szCs w:val="26"/>
        </w:rPr>
        <w:t xml:space="preserve"> оригинале. Каждый том оригинала и копии ПД должен быть прошит, заверен печатью и подписью руководителя, страницы пронумерованы. Все экземпляры </w:t>
      </w:r>
      <w:r w:rsidRPr="00605CBF">
        <w:rPr>
          <w:sz w:val="26"/>
          <w:szCs w:val="26"/>
        </w:rPr>
        <w:lastRenderedPageBreak/>
        <w:t xml:space="preserve">томов копий ПД должны быть заверены печатью проектной организации «Копия </w:t>
      </w:r>
      <w:r w:rsidRPr="00EB0C25">
        <w:rPr>
          <w:sz w:val="26"/>
          <w:szCs w:val="26"/>
        </w:rPr>
        <w:t>верна»;</w:t>
      </w:r>
    </w:p>
    <w:p w14:paraId="3C9C375C" w14:textId="59EB1386" w:rsidR="00FC21D8" w:rsidRPr="00EB0C25" w:rsidRDefault="00FC21D8" w:rsidP="001437B1">
      <w:pPr>
        <w:pStyle w:val="aff3"/>
        <w:widowControl w:val="0"/>
        <w:numPr>
          <w:ilvl w:val="0"/>
          <w:numId w:val="22"/>
        </w:numPr>
        <w:tabs>
          <w:tab w:val="left" w:pos="-4860"/>
          <w:tab w:val="left" w:pos="-4680"/>
          <w:tab w:val="left" w:pos="1080"/>
          <w:tab w:val="left" w:pos="1701"/>
        </w:tabs>
        <w:ind w:left="0" w:firstLine="709"/>
        <w:jc w:val="both"/>
        <w:rPr>
          <w:sz w:val="26"/>
          <w:szCs w:val="26"/>
        </w:rPr>
      </w:pPr>
      <w:r w:rsidRPr="00EB0C25">
        <w:rPr>
          <w:sz w:val="26"/>
          <w:szCs w:val="26"/>
        </w:rPr>
        <w:t xml:space="preserve">в электронном виде в формате </w:t>
      </w:r>
      <w:proofErr w:type="spellStart"/>
      <w:r w:rsidRPr="00EB0C25">
        <w:rPr>
          <w:sz w:val="26"/>
          <w:szCs w:val="26"/>
        </w:rPr>
        <w:t>pdf</w:t>
      </w:r>
      <w:proofErr w:type="spellEnd"/>
      <w:r w:rsidRPr="00EB0C25">
        <w:rPr>
          <w:sz w:val="26"/>
          <w:szCs w:val="26"/>
        </w:rPr>
        <w:t xml:space="preserve"> с текстовой подложкой для документов с текстовым, графическим содержанием; </w:t>
      </w:r>
      <w:proofErr w:type="spellStart"/>
      <w:r w:rsidRPr="00EB0C25">
        <w:rPr>
          <w:sz w:val="26"/>
          <w:szCs w:val="26"/>
        </w:rPr>
        <w:t>xls</w:t>
      </w:r>
      <w:proofErr w:type="spellEnd"/>
      <w:r w:rsidRPr="00EB0C25">
        <w:rPr>
          <w:sz w:val="26"/>
          <w:szCs w:val="26"/>
        </w:rPr>
        <w:t xml:space="preserve">, </w:t>
      </w:r>
      <w:proofErr w:type="spellStart"/>
      <w:r w:rsidRPr="00EB0C25">
        <w:rPr>
          <w:sz w:val="26"/>
          <w:szCs w:val="26"/>
        </w:rPr>
        <w:t>xlsx</w:t>
      </w:r>
      <w:proofErr w:type="spellEnd"/>
      <w:r w:rsidRPr="00EB0C25">
        <w:rPr>
          <w:sz w:val="26"/>
          <w:szCs w:val="26"/>
        </w:rPr>
        <w:t xml:space="preserve"> для сводки затрат, сводного сметного расчета стоимости строительства, объектных сметных расчетов (смет), сметных расчетов на отдельные виды затрат; </w:t>
      </w:r>
      <w:proofErr w:type="spellStart"/>
      <w:r w:rsidRPr="00EB0C25">
        <w:rPr>
          <w:sz w:val="26"/>
          <w:szCs w:val="26"/>
        </w:rPr>
        <w:t>xml</w:t>
      </w:r>
      <w:proofErr w:type="spellEnd"/>
      <w:r w:rsidRPr="00EB0C25">
        <w:rPr>
          <w:sz w:val="26"/>
          <w:szCs w:val="26"/>
        </w:rPr>
        <w:t xml:space="preserve"> для локальных сметных расчетов (смет) на всех этапах проектирования в том числе её согласования;</w:t>
      </w:r>
    </w:p>
    <w:p w14:paraId="52976889" w14:textId="77777777" w:rsidR="00DD5F39" w:rsidRPr="00605CBF" w:rsidRDefault="00DD5F39" w:rsidP="001437B1">
      <w:pPr>
        <w:pStyle w:val="aff3"/>
        <w:widowControl w:val="0"/>
        <w:numPr>
          <w:ilvl w:val="0"/>
          <w:numId w:val="22"/>
        </w:numPr>
        <w:tabs>
          <w:tab w:val="left" w:pos="-4860"/>
          <w:tab w:val="left" w:pos="-4680"/>
          <w:tab w:val="left" w:pos="1080"/>
          <w:tab w:val="left" w:pos="1701"/>
        </w:tabs>
        <w:ind w:left="0" w:firstLine="709"/>
        <w:jc w:val="both"/>
        <w:rPr>
          <w:sz w:val="26"/>
          <w:szCs w:val="26"/>
        </w:rPr>
      </w:pPr>
      <w:proofErr w:type="gramStart"/>
      <w:r w:rsidRPr="00EB0C25">
        <w:rPr>
          <w:sz w:val="26"/>
          <w:szCs w:val="26"/>
        </w:rPr>
        <w:t xml:space="preserve">в электронном виде в формате </w:t>
      </w:r>
      <w:proofErr w:type="spellStart"/>
      <w:r w:rsidRPr="00EB0C25">
        <w:rPr>
          <w:sz w:val="26"/>
          <w:szCs w:val="26"/>
        </w:rPr>
        <w:t>pdf</w:t>
      </w:r>
      <w:proofErr w:type="spellEnd"/>
      <w:r w:rsidRPr="00EB0C25">
        <w:rPr>
          <w:sz w:val="26"/>
          <w:szCs w:val="26"/>
        </w:rPr>
        <w:t xml:space="preserve"> с текстовой подложкой, а также в форматах </w:t>
      </w:r>
      <w:proofErr w:type="spellStart"/>
      <w:r w:rsidRPr="00EB0C25">
        <w:rPr>
          <w:sz w:val="26"/>
          <w:szCs w:val="26"/>
        </w:rPr>
        <w:t>rtf</w:t>
      </w:r>
      <w:proofErr w:type="spellEnd"/>
      <w:r w:rsidRPr="00EB0C25">
        <w:rPr>
          <w:sz w:val="26"/>
          <w:szCs w:val="26"/>
        </w:rPr>
        <w:t xml:space="preserve">, </w:t>
      </w:r>
      <w:proofErr w:type="spellStart"/>
      <w:r w:rsidRPr="00EB0C25">
        <w:rPr>
          <w:sz w:val="26"/>
          <w:szCs w:val="26"/>
        </w:rPr>
        <w:t>doc</w:t>
      </w:r>
      <w:proofErr w:type="spellEnd"/>
      <w:r w:rsidRPr="00EB0C25">
        <w:rPr>
          <w:sz w:val="26"/>
          <w:szCs w:val="26"/>
        </w:rPr>
        <w:t xml:space="preserve">, </w:t>
      </w:r>
      <w:proofErr w:type="spellStart"/>
      <w:r w:rsidRPr="00EB0C25">
        <w:rPr>
          <w:sz w:val="26"/>
          <w:szCs w:val="26"/>
        </w:rPr>
        <w:t>docx</w:t>
      </w:r>
      <w:proofErr w:type="spellEnd"/>
      <w:r w:rsidRPr="00EB0C25">
        <w:rPr>
          <w:sz w:val="26"/>
          <w:szCs w:val="26"/>
        </w:rPr>
        <w:t xml:space="preserve">, </w:t>
      </w:r>
      <w:proofErr w:type="spellStart"/>
      <w:r w:rsidRPr="00EB0C25">
        <w:rPr>
          <w:sz w:val="26"/>
          <w:szCs w:val="26"/>
        </w:rPr>
        <w:t>xls</w:t>
      </w:r>
      <w:proofErr w:type="spellEnd"/>
      <w:r w:rsidRPr="00EB0C25">
        <w:rPr>
          <w:sz w:val="26"/>
          <w:szCs w:val="26"/>
        </w:rPr>
        <w:t xml:space="preserve"> и/или </w:t>
      </w:r>
      <w:proofErr w:type="spellStart"/>
      <w:r w:rsidRPr="00EB0C25">
        <w:rPr>
          <w:sz w:val="26"/>
          <w:szCs w:val="26"/>
        </w:rPr>
        <w:t>xlsx</w:t>
      </w:r>
      <w:proofErr w:type="spellEnd"/>
      <w:r w:rsidRPr="00EB0C25">
        <w:rPr>
          <w:sz w:val="26"/>
          <w:szCs w:val="26"/>
        </w:rPr>
        <w:t xml:space="preserve">, в универсальном формате </w:t>
      </w:r>
      <w:proofErr w:type="spellStart"/>
      <w:r w:rsidRPr="00EB0C25">
        <w:rPr>
          <w:sz w:val="26"/>
          <w:szCs w:val="26"/>
        </w:rPr>
        <w:t>xml</w:t>
      </w:r>
      <w:proofErr w:type="spellEnd"/>
      <w:r w:rsidRPr="00EB0C25">
        <w:rPr>
          <w:sz w:val="26"/>
          <w:szCs w:val="26"/>
        </w:rPr>
        <w:t xml:space="preserve"> для документов </w:t>
      </w:r>
      <w:r w:rsidRPr="00605CBF">
        <w:rPr>
          <w:sz w:val="26"/>
          <w:szCs w:val="26"/>
        </w:rPr>
        <w:t xml:space="preserve">с текстовым содержанием, </w:t>
      </w:r>
      <w:proofErr w:type="spellStart"/>
      <w:r w:rsidRPr="00605CBF">
        <w:rPr>
          <w:sz w:val="26"/>
          <w:szCs w:val="26"/>
        </w:rPr>
        <w:t>dwg</w:t>
      </w:r>
      <w:proofErr w:type="spellEnd"/>
      <w:r w:rsidRPr="00605CBF">
        <w:rPr>
          <w:sz w:val="26"/>
          <w:szCs w:val="26"/>
        </w:rPr>
        <w:t xml:space="preserve"> и/или </w:t>
      </w:r>
      <w:proofErr w:type="spellStart"/>
      <w:r w:rsidRPr="00605CBF">
        <w:rPr>
          <w:sz w:val="26"/>
          <w:szCs w:val="26"/>
        </w:rPr>
        <w:t>dwx</w:t>
      </w:r>
      <w:proofErr w:type="spellEnd"/>
      <w:r w:rsidRPr="00605CBF">
        <w:rPr>
          <w:sz w:val="26"/>
          <w:szCs w:val="26"/>
        </w:rPr>
        <w:t xml:space="preserve"> для документов с графическим содержанием, расчетные модели в формате программного обеспечения (компьютерных программ), которые использовалось при выполнении расчетов конструктивных элементов зданий, строений и сооружений, электротехнических и других</w:t>
      </w:r>
      <w:proofErr w:type="gramEnd"/>
      <w:r w:rsidRPr="00605CBF">
        <w:rPr>
          <w:sz w:val="26"/>
          <w:szCs w:val="26"/>
        </w:rPr>
        <w:t xml:space="preserve"> </w:t>
      </w:r>
      <w:proofErr w:type="gramStart"/>
      <w:r w:rsidRPr="00605CBF">
        <w:rPr>
          <w:sz w:val="26"/>
          <w:szCs w:val="26"/>
        </w:rPr>
        <w:t>видах</w:t>
      </w:r>
      <w:proofErr w:type="gramEnd"/>
      <w:r w:rsidRPr="00605CBF">
        <w:rPr>
          <w:sz w:val="26"/>
          <w:szCs w:val="26"/>
        </w:rPr>
        <w:t xml:space="preserve"> расчетов после получения положительных заключений органов экспертизы (количество экземпляров определяется ДЗО ПАО «Россети»);</w:t>
      </w:r>
    </w:p>
    <w:p w14:paraId="15923F7E" w14:textId="77777777" w:rsidR="00DD5F39" w:rsidRPr="00605CBF" w:rsidRDefault="00DD5F39" w:rsidP="001437B1">
      <w:pPr>
        <w:pStyle w:val="aff3"/>
        <w:widowControl w:val="0"/>
        <w:numPr>
          <w:ilvl w:val="0"/>
          <w:numId w:val="22"/>
        </w:numPr>
        <w:tabs>
          <w:tab w:val="left" w:pos="-4860"/>
          <w:tab w:val="left" w:pos="-4680"/>
          <w:tab w:val="left" w:pos="1080"/>
          <w:tab w:val="left" w:pos="1701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в 2 (двух) экземплярах на DVD.</w:t>
      </w:r>
    </w:p>
    <w:p w14:paraId="269A7195" w14:textId="77777777"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14:paraId="0E042C6F" w14:textId="6F13783F"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5.3.</w:t>
      </w:r>
      <w:r w:rsidR="00BE1AF3">
        <w:rPr>
          <w:sz w:val="26"/>
          <w:szCs w:val="26"/>
        </w:rPr>
        <w:t>2</w:t>
      </w:r>
      <w:r w:rsidR="00102D49">
        <w:rPr>
          <w:sz w:val="26"/>
          <w:szCs w:val="26"/>
        </w:rPr>
        <w:t>1</w:t>
      </w:r>
      <w:r w:rsidRPr="00605CBF">
        <w:rPr>
          <w:sz w:val="26"/>
          <w:szCs w:val="26"/>
        </w:rPr>
        <w:t>.</w:t>
      </w:r>
      <w:r w:rsidRPr="00605CBF">
        <w:rPr>
          <w:sz w:val="26"/>
          <w:szCs w:val="26"/>
        </w:rPr>
        <w:tab/>
        <w:t>Одновременно с разработкой проектной документации необходимо разработать техническую часть закупочной документации (отдельным томом) в соответствии с Единым стандартом закупок ПАО «Россети» (Положением о закупках) утверждённым решением Совета директоров ПАО «Россети» протокол от 30.10.2015 №206 (в редакции протокола от 19.08.2016 № 239).</w:t>
      </w:r>
    </w:p>
    <w:p w14:paraId="512966DB" w14:textId="77777777" w:rsidR="00DD5F39" w:rsidRPr="00605CBF" w:rsidRDefault="00DD5F39" w:rsidP="00DD5F39">
      <w:pPr>
        <w:widowControl w:val="0"/>
        <w:tabs>
          <w:tab w:val="left" w:pos="1080"/>
        </w:tabs>
        <w:ind w:firstLine="709"/>
        <w:jc w:val="both"/>
        <w:rPr>
          <w:i/>
          <w:sz w:val="26"/>
          <w:szCs w:val="26"/>
        </w:rPr>
      </w:pPr>
      <w:r w:rsidRPr="00605CBF">
        <w:rPr>
          <w:i/>
          <w:sz w:val="26"/>
          <w:szCs w:val="26"/>
          <w:u w:val="single"/>
        </w:rPr>
        <w:t>Примечания</w:t>
      </w:r>
      <w:r w:rsidRPr="00605CBF">
        <w:rPr>
          <w:i/>
          <w:sz w:val="26"/>
          <w:szCs w:val="26"/>
        </w:rPr>
        <w:t>:</w:t>
      </w:r>
    </w:p>
    <w:p w14:paraId="3C5BB2CE" w14:textId="77777777" w:rsidR="00DD5F39" w:rsidRPr="00605CBF" w:rsidRDefault="00DD5F39" w:rsidP="00DD5F39">
      <w:pPr>
        <w:widowControl w:val="0"/>
        <w:tabs>
          <w:tab w:val="left" w:pos="1080"/>
        </w:tabs>
        <w:ind w:firstLine="709"/>
        <w:jc w:val="both"/>
        <w:rPr>
          <w:i/>
          <w:sz w:val="26"/>
          <w:szCs w:val="26"/>
        </w:rPr>
      </w:pPr>
      <w:r w:rsidRPr="00605CBF">
        <w:rPr>
          <w:i/>
          <w:sz w:val="26"/>
          <w:szCs w:val="26"/>
        </w:rPr>
        <w:t>- объем и порядок работ по оформлению прав на земельные участки в каждом конкретном случае требует уточнения, с учетом специфики объекта электросетевого хозяйства и законодательства субъекта Российской Федерации;</w:t>
      </w:r>
    </w:p>
    <w:p w14:paraId="24E75B1C" w14:textId="77777777" w:rsidR="00DD5F39" w:rsidRPr="00605CBF" w:rsidRDefault="00DD5F39" w:rsidP="00DD5F39">
      <w:pPr>
        <w:widowControl w:val="0"/>
        <w:tabs>
          <w:tab w:val="left" w:pos="1080"/>
        </w:tabs>
        <w:ind w:firstLine="709"/>
        <w:jc w:val="both"/>
        <w:rPr>
          <w:i/>
          <w:sz w:val="26"/>
          <w:szCs w:val="26"/>
        </w:rPr>
      </w:pPr>
      <w:r w:rsidRPr="00605CBF">
        <w:rPr>
          <w:i/>
          <w:sz w:val="26"/>
          <w:szCs w:val="26"/>
        </w:rPr>
        <w:t>- объем работ по оформлению проектов планировки территории, проектов межевания территории и градостроительных планов в каждом конкретном случае требует уточнения, с учетом специфики объекта электросетевого хозяйства и законодательства субъекта Российской Федерации.</w:t>
      </w:r>
    </w:p>
    <w:p w14:paraId="5A9F0595" w14:textId="066B2DBF" w:rsidR="00DD5F39" w:rsidRPr="001260B5" w:rsidRDefault="00DD5F39" w:rsidP="00DD5F39">
      <w:pPr>
        <w:widowControl w:val="0"/>
        <w:tabs>
          <w:tab w:val="left" w:pos="1080"/>
        </w:tabs>
        <w:ind w:firstLine="709"/>
        <w:jc w:val="both"/>
        <w:rPr>
          <w:sz w:val="26"/>
          <w:szCs w:val="26"/>
        </w:rPr>
      </w:pPr>
      <w:r w:rsidRPr="00DD54F0">
        <w:rPr>
          <w:b/>
          <w:sz w:val="26"/>
          <w:szCs w:val="26"/>
        </w:rPr>
        <w:t>5.4</w:t>
      </w:r>
      <w:r w:rsidR="001939C6">
        <w:rPr>
          <w:b/>
          <w:sz w:val="26"/>
          <w:szCs w:val="26"/>
        </w:rPr>
        <w:t>.</w:t>
      </w:r>
      <w:r w:rsidR="00266925">
        <w:rPr>
          <w:b/>
          <w:sz w:val="26"/>
          <w:szCs w:val="26"/>
        </w:rPr>
        <w:t xml:space="preserve"> </w:t>
      </w:r>
      <w:r w:rsidR="001939C6" w:rsidRPr="001939C6">
        <w:rPr>
          <w:b/>
          <w:sz w:val="26"/>
          <w:szCs w:val="26"/>
        </w:rPr>
        <w:t>Выполнить раздел «</w:t>
      </w:r>
      <w:r w:rsidRPr="001939C6">
        <w:rPr>
          <w:b/>
          <w:sz w:val="26"/>
          <w:szCs w:val="26"/>
        </w:rPr>
        <w:t xml:space="preserve">Мероприятия по </w:t>
      </w:r>
      <w:r w:rsidR="00DD54F0" w:rsidRPr="001939C6">
        <w:rPr>
          <w:b/>
          <w:sz w:val="26"/>
          <w:szCs w:val="26"/>
        </w:rPr>
        <w:t>энергосбережению</w:t>
      </w:r>
      <w:r w:rsidR="001939C6" w:rsidRPr="001939C6">
        <w:rPr>
          <w:b/>
          <w:sz w:val="26"/>
          <w:szCs w:val="26"/>
        </w:rPr>
        <w:t>»</w:t>
      </w:r>
      <w:r w:rsidR="00DD54F0">
        <w:rPr>
          <w:b/>
          <w:sz w:val="26"/>
          <w:szCs w:val="26"/>
        </w:rPr>
        <w:t xml:space="preserve"> согласно п.36 Постановления Правительства РФ от 16.02.2008 №87</w:t>
      </w:r>
      <w:r w:rsidRPr="001260B5">
        <w:rPr>
          <w:b/>
          <w:sz w:val="26"/>
          <w:szCs w:val="26"/>
        </w:rPr>
        <w:t>.</w:t>
      </w:r>
      <w:r w:rsidRPr="001260B5">
        <w:rPr>
          <w:sz w:val="26"/>
          <w:szCs w:val="26"/>
        </w:rPr>
        <w:t xml:space="preserve"> </w:t>
      </w:r>
    </w:p>
    <w:p w14:paraId="4677C4F7" w14:textId="77777777" w:rsidR="00DD5F39" w:rsidRPr="00605CBF" w:rsidRDefault="00DD5F39" w:rsidP="00DD5F39">
      <w:pPr>
        <w:widowControl w:val="0"/>
        <w:tabs>
          <w:tab w:val="left" w:pos="1080"/>
        </w:tabs>
        <w:ind w:firstLine="720"/>
        <w:jc w:val="both"/>
        <w:rPr>
          <w:b/>
          <w:bCs/>
          <w:sz w:val="26"/>
          <w:szCs w:val="26"/>
        </w:rPr>
      </w:pPr>
      <w:r w:rsidRPr="00605CBF">
        <w:rPr>
          <w:b/>
          <w:bCs/>
          <w:sz w:val="26"/>
          <w:szCs w:val="26"/>
        </w:rPr>
        <w:t>6.</w:t>
      </w:r>
      <w:r w:rsidRPr="00605CBF">
        <w:rPr>
          <w:b/>
          <w:bCs/>
          <w:sz w:val="26"/>
          <w:szCs w:val="26"/>
        </w:rPr>
        <w:tab/>
        <w:t>Особые условия.</w:t>
      </w:r>
    </w:p>
    <w:p w14:paraId="7BCC2353" w14:textId="5CE4176A"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pacing w:val="-2"/>
          <w:sz w:val="26"/>
          <w:szCs w:val="26"/>
        </w:rPr>
      </w:pPr>
      <w:r w:rsidRPr="00605CBF">
        <w:rPr>
          <w:spacing w:val="-2"/>
          <w:sz w:val="26"/>
          <w:szCs w:val="26"/>
        </w:rPr>
        <w:t xml:space="preserve">6.1. Оформление текстовых и графических материалов, входящих в состав проектной документации, выполнить в соответствии с приказом </w:t>
      </w:r>
      <w:proofErr w:type="spellStart"/>
      <w:r w:rsidRPr="00605CBF">
        <w:rPr>
          <w:spacing w:val="-2"/>
          <w:sz w:val="26"/>
          <w:szCs w:val="26"/>
        </w:rPr>
        <w:t>Минрегиона</w:t>
      </w:r>
      <w:proofErr w:type="spellEnd"/>
      <w:r w:rsidRPr="00605CBF">
        <w:rPr>
          <w:spacing w:val="-2"/>
          <w:sz w:val="26"/>
          <w:szCs w:val="26"/>
        </w:rPr>
        <w:t xml:space="preserve"> России от 02.04.2009 № 108</w:t>
      </w:r>
      <w:r w:rsidR="00345B32">
        <w:rPr>
          <w:spacing w:val="-2"/>
          <w:sz w:val="26"/>
          <w:szCs w:val="26"/>
        </w:rPr>
        <w:t xml:space="preserve"> «</w:t>
      </w:r>
      <w:r w:rsidR="00345B32">
        <w:rPr>
          <w:sz w:val="26"/>
          <w:szCs w:val="26"/>
        </w:rPr>
        <w:t>Об утверждении правил выполнения и оформления текстовых и графических материалов, входящих в состав проектной и рабочей документации</w:t>
      </w:r>
      <w:r w:rsidR="00345B32">
        <w:rPr>
          <w:spacing w:val="-2"/>
          <w:sz w:val="26"/>
          <w:szCs w:val="26"/>
        </w:rPr>
        <w:t>»</w:t>
      </w:r>
      <w:r w:rsidR="00345B32" w:rsidRPr="00605CBF">
        <w:rPr>
          <w:spacing w:val="-2"/>
          <w:sz w:val="26"/>
          <w:szCs w:val="26"/>
        </w:rPr>
        <w:t>.</w:t>
      </w:r>
    </w:p>
    <w:p w14:paraId="6174210F" w14:textId="34259C65"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pacing w:val="4"/>
          <w:sz w:val="26"/>
          <w:szCs w:val="26"/>
        </w:rPr>
      </w:pPr>
      <w:r w:rsidRPr="00605CBF">
        <w:rPr>
          <w:spacing w:val="-2"/>
          <w:sz w:val="26"/>
          <w:szCs w:val="26"/>
        </w:rPr>
        <w:t>Графические материалы проектных решений, связанные с размещением проектируемого объекта (в том числе чертежи</w:t>
      </w:r>
      <w:r w:rsidRPr="00605CBF">
        <w:rPr>
          <w:sz w:val="26"/>
          <w:szCs w:val="26"/>
        </w:rPr>
        <w:t xml:space="preserve">, план заходов </w:t>
      </w:r>
      <w:proofErr w:type="gramStart"/>
      <w:r w:rsidR="00236F07">
        <w:rPr>
          <w:sz w:val="26"/>
          <w:szCs w:val="26"/>
        </w:rPr>
        <w:t>ВЛ</w:t>
      </w:r>
      <w:proofErr w:type="gramEnd"/>
      <w:r w:rsidRPr="00605CBF">
        <w:rPr>
          <w:sz w:val="26"/>
          <w:szCs w:val="26"/>
        </w:rPr>
        <w:t xml:space="preserve"> на ПС; планы трасс</w:t>
      </w:r>
      <w:r w:rsidR="00673D21">
        <w:rPr>
          <w:sz w:val="26"/>
          <w:szCs w:val="26"/>
        </w:rPr>
        <w:t>ы</w:t>
      </w:r>
      <w:r w:rsidRPr="00605CBF">
        <w:rPr>
          <w:sz w:val="26"/>
          <w:szCs w:val="26"/>
        </w:rPr>
        <w:t xml:space="preserve"> </w:t>
      </w:r>
      <w:r w:rsidR="00236F07">
        <w:rPr>
          <w:sz w:val="26"/>
          <w:szCs w:val="26"/>
        </w:rPr>
        <w:t>ВЛ</w:t>
      </w:r>
      <w:r w:rsidRPr="00605CBF">
        <w:rPr>
          <w:sz w:val="26"/>
          <w:szCs w:val="26"/>
        </w:rPr>
        <w:t xml:space="preserve">, содержащие первичное и вторичное оборудование, проектируемое по данному ЗП, с указанием границ собственников; </w:t>
      </w:r>
      <w:proofErr w:type="gramStart"/>
      <w:r w:rsidRPr="00605CBF">
        <w:rPr>
          <w:sz w:val="26"/>
          <w:szCs w:val="26"/>
        </w:rPr>
        <w:t xml:space="preserve">границы особо охраняемых природных территорий, лесопарковых зон, </w:t>
      </w:r>
      <w:r w:rsidRPr="00605CBF">
        <w:rPr>
          <w:spacing w:val="-2"/>
          <w:sz w:val="26"/>
          <w:szCs w:val="26"/>
        </w:rPr>
        <w:t>межевые, кадастровые планы территорий с нанесенными полосами отвода земель, границами охранных и санитарно-защитных зон, проектируемые дороги и маршруты для доставки крупногабаритного груза, чертежи коммуникаций, поэтажные планы и др.), выполнить в электронном виде в местной системе координат, Балтийской системе высот, в масштабе, соответствующем нормативным требованиям, в формате *.</w:t>
      </w:r>
      <w:proofErr w:type="spellStart"/>
      <w:r w:rsidRPr="00605CBF">
        <w:rPr>
          <w:spacing w:val="-2"/>
          <w:sz w:val="26"/>
          <w:szCs w:val="26"/>
        </w:rPr>
        <w:t>dwg</w:t>
      </w:r>
      <w:proofErr w:type="spellEnd"/>
      <w:r w:rsidRPr="00605CBF">
        <w:rPr>
          <w:spacing w:val="-2"/>
          <w:sz w:val="26"/>
          <w:szCs w:val="26"/>
        </w:rPr>
        <w:t xml:space="preserve">, файлов, совместимых с программой </w:t>
      </w:r>
      <w:r w:rsidRPr="00605CBF">
        <w:rPr>
          <w:spacing w:val="-2"/>
          <w:sz w:val="26"/>
          <w:szCs w:val="26"/>
          <w:lang w:val="en-US"/>
        </w:rPr>
        <w:t>AutoCAD</w:t>
      </w:r>
      <w:r w:rsidRPr="00605CBF">
        <w:rPr>
          <w:spacing w:val="-2"/>
          <w:sz w:val="26"/>
          <w:szCs w:val="26"/>
        </w:rPr>
        <w:t xml:space="preserve"> </w:t>
      </w:r>
      <w:r w:rsidRPr="00605CBF">
        <w:rPr>
          <w:spacing w:val="-2"/>
          <w:sz w:val="26"/>
          <w:szCs w:val="26"/>
          <w:lang w:val="en-US"/>
        </w:rPr>
        <w:t>Map</w:t>
      </w:r>
      <w:proofErr w:type="gramEnd"/>
      <w:r w:rsidRPr="00605CBF">
        <w:rPr>
          <w:spacing w:val="-2"/>
          <w:sz w:val="26"/>
          <w:szCs w:val="26"/>
        </w:rPr>
        <w:t xml:space="preserve"> 3</w:t>
      </w:r>
      <w:r w:rsidRPr="00605CBF">
        <w:rPr>
          <w:spacing w:val="-2"/>
          <w:sz w:val="26"/>
          <w:szCs w:val="26"/>
          <w:lang w:val="en-US"/>
        </w:rPr>
        <w:t>D</w:t>
      </w:r>
      <w:r w:rsidRPr="00605CBF">
        <w:rPr>
          <w:spacing w:val="-2"/>
          <w:sz w:val="26"/>
          <w:szCs w:val="26"/>
        </w:rPr>
        <w:t>, а также *.</w:t>
      </w:r>
      <w:proofErr w:type="spellStart"/>
      <w:r w:rsidRPr="00605CBF">
        <w:rPr>
          <w:spacing w:val="-2"/>
          <w:sz w:val="26"/>
          <w:szCs w:val="26"/>
        </w:rPr>
        <w:t>dxf</w:t>
      </w:r>
      <w:proofErr w:type="spellEnd"/>
      <w:r w:rsidRPr="00605CBF">
        <w:rPr>
          <w:spacing w:val="-2"/>
          <w:sz w:val="26"/>
          <w:szCs w:val="26"/>
        </w:rPr>
        <w:t xml:space="preserve"> (или </w:t>
      </w:r>
      <w:proofErr w:type="gramStart"/>
      <w:r w:rsidRPr="00605CBF">
        <w:rPr>
          <w:spacing w:val="-2"/>
          <w:sz w:val="26"/>
          <w:szCs w:val="26"/>
        </w:rPr>
        <w:t>ином</w:t>
      </w:r>
      <w:proofErr w:type="gramEnd"/>
      <w:r w:rsidRPr="00605CBF">
        <w:rPr>
          <w:spacing w:val="-2"/>
          <w:sz w:val="26"/>
          <w:szCs w:val="26"/>
        </w:rPr>
        <w:t xml:space="preserve"> корпоративном стандарте); текстовые материалы по отводу земельных участков выполнить в электронном виде в </w:t>
      </w:r>
      <w:r w:rsidRPr="00605CBF">
        <w:rPr>
          <w:spacing w:val="-2"/>
          <w:sz w:val="26"/>
          <w:szCs w:val="26"/>
        </w:rPr>
        <w:lastRenderedPageBreak/>
        <w:t xml:space="preserve">программах </w:t>
      </w:r>
      <w:r w:rsidRPr="00605CBF">
        <w:rPr>
          <w:spacing w:val="-2"/>
          <w:sz w:val="26"/>
          <w:szCs w:val="26"/>
          <w:lang w:val="en-US"/>
        </w:rPr>
        <w:t>MS</w:t>
      </w:r>
      <w:r w:rsidRPr="00605CBF">
        <w:rPr>
          <w:spacing w:val="-2"/>
          <w:sz w:val="26"/>
          <w:szCs w:val="26"/>
        </w:rPr>
        <w:t xml:space="preserve"> </w:t>
      </w:r>
      <w:proofErr w:type="spellStart"/>
      <w:r w:rsidRPr="00605CBF">
        <w:rPr>
          <w:spacing w:val="-2"/>
          <w:sz w:val="26"/>
          <w:szCs w:val="26"/>
        </w:rPr>
        <w:t>Word</w:t>
      </w:r>
      <w:proofErr w:type="spellEnd"/>
      <w:r w:rsidRPr="00605CBF">
        <w:rPr>
          <w:spacing w:val="-2"/>
          <w:sz w:val="26"/>
          <w:szCs w:val="26"/>
        </w:rPr>
        <w:t xml:space="preserve">, </w:t>
      </w:r>
      <w:proofErr w:type="spellStart"/>
      <w:r w:rsidRPr="00605CBF">
        <w:rPr>
          <w:spacing w:val="-2"/>
          <w:sz w:val="26"/>
          <w:szCs w:val="26"/>
        </w:rPr>
        <w:t>Excel</w:t>
      </w:r>
      <w:proofErr w:type="spellEnd"/>
      <w:r w:rsidRPr="00605CBF">
        <w:rPr>
          <w:spacing w:val="-2"/>
          <w:sz w:val="26"/>
          <w:szCs w:val="26"/>
        </w:rPr>
        <w:t xml:space="preserve">. </w:t>
      </w:r>
      <w:r w:rsidRPr="00605CBF">
        <w:rPr>
          <w:spacing w:val="4"/>
          <w:sz w:val="26"/>
          <w:szCs w:val="26"/>
        </w:rPr>
        <w:t xml:space="preserve">Проектная и иная документация (с указанием даты внесения изменений), оформленная в установленном порядке (в том числе и с официальными подписями), должна быть представлена в формате </w:t>
      </w:r>
      <w:r w:rsidRPr="00605CBF">
        <w:rPr>
          <w:spacing w:val="4"/>
          <w:sz w:val="26"/>
          <w:szCs w:val="26"/>
          <w:lang w:val="en-US"/>
        </w:rPr>
        <w:t>Adobe</w:t>
      </w:r>
      <w:r w:rsidRPr="00605CBF">
        <w:rPr>
          <w:spacing w:val="4"/>
          <w:sz w:val="26"/>
          <w:szCs w:val="26"/>
        </w:rPr>
        <w:t xml:space="preserve"> </w:t>
      </w:r>
      <w:r w:rsidRPr="00605CBF">
        <w:rPr>
          <w:spacing w:val="4"/>
          <w:sz w:val="26"/>
          <w:szCs w:val="26"/>
          <w:lang w:val="en-US"/>
        </w:rPr>
        <w:t>Acrobat</w:t>
      </w:r>
      <w:r w:rsidRPr="00605CBF">
        <w:rPr>
          <w:spacing w:val="4"/>
          <w:sz w:val="26"/>
          <w:szCs w:val="26"/>
        </w:rPr>
        <w:t>.</w:t>
      </w:r>
    </w:p>
    <w:p w14:paraId="3F252AAB" w14:textId="77777777"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pacing w:val="4"/>
          <w:sz w:val="26"/>
          <w:szCs w:val="26"/>
        </w:rPr>
      </w:pPr>
      <w:r w:rsidRPr="00605CBF">
        <w:rPr>
          <w:spacing w:val="4"/>
          <w:sz w:val="26"/>
          <w:szCs w:val="26"/>
        </w:rPr>
        <w:t xml:space="preserve">Не допускается передача документации в </w:t>
      </w:r>
      <w:r w:rsidRPr="00605CBF">
        <w:rPr>
          <w:sz w:val="26"/>
          <w:szCs w:val="26"/>
        </w:rPr>
        <w:t>формате</w:t>
      </w:r>
      <w:r w:rsidRPr="00605CBF">
        <w:rPr>
          <w:spacing w:val="4"/>
          <w:sz w:val="26"/>
          <w:szCs w:val="26"/>
        </w:rPr>
        <w:t xml:space="preserve"> </w:t>
      </w:r>
      <w:r w:rsidRPr="00605CBF">
        <w:rPr>
          <w:spacing w:val="4"/>
          <w:sz w:val="26"/>
          <w:szCs w:val="26"/>
          <w:lang w:val="en-US"/>
        </w:rPr>
        <w:t>Adobe</w:t>
      </w:r>
      <w:r w:rsidRPr="00605CBF">
        <w:rPr>
          <w:spacing w:val="4"/>
          <w:sz w:val="26"/>
          <w:szCs w:val="26"/>
        </w:rPr>
        <w:t xml:space="preserve"> </w:t>
      </w:r>
      <w:r w:rsidRPr="00605CBF">
        <w:rPr>
          <w:spacing w:val="4"/>
          <w:sz w:val="26"/>
          <w:szCs w:val="26"/>
          <w:lang w:val="en-US"/>
        </w:rPr>
        <w:t>Acrobat</w:t>
      </w:r>
      <w:r w:rsidRPr="00605CBF">
        <w:rPr>
          <w:spacing w:val="4"/>
          <w:sz w:val="26"/>
          <w:szCs w:val="26"/>
        </w:rPr>
        <w:t xml:space="preserve"> с пофайловым разделением страниц.</w:t>
      </w:r>
    </w:p>
    <w:p w14:paraId="0FE2C362" w14:textId="41CDB4B0"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pacing w:val="-2"/>
          <w:sz w:val="26"/>
          <w:szCs w:val="26"/>
        </w:rPr>
      </w:pPr>
      <w:r w:rsidRPr="00605CBF">
        <w:rPr>
          <w:spacing w:val="-2"/>
          <w:sz w:val="26"/>
          <w:szCs w:val="26"/>
        </w:rPr>
        <w:t>В проектной документации должны использоваться диспетчерские наименования объект</w:t>
      </w:r>
      <w:r w:rsidR="00D076EC">
        <w:rPr>
          <w:spacing w:val="-2"/>
          <w:sz w:val="26"/>
          <w:szCs w:val="26"/>
        </w:rPr>
        <w:t>а</w:t>
      </w:r>
      <w:r w:rsidRPr="00605CBF">
        <w:rPr>
          <w:spacing w:val="-2"/>
          <w:sz w:val="26"/>
          <w:szCs w:val="26"/>
        </w:rPr>
        <w:t>.</w:t>
      </w:r>
    </w:p>
    <w:p w14:paraId="096E313D" w14:textId="77777777" w:rsidR="00DD5F39" w:rsidRPr="00605CBF" w:rsidRDefault="00DD5F39" w:rsidP="00DD5F39">
      <w:pPr>
        <w:widowControl w:val="0"/>
        <w:tabs>
          <w:tab w:val="left" w:pos="1276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6.2.</w:t>
      </w:r>
      <w:r w:rsidRPr="00605CBF">
        <w:rPr>
          <w:sz w:val="26"/>
          <w:szCs w:val="26"/>
        </w:rPr>
        <w:tab/>
        <w:t>При направлении откорректированных материалов ПД (ОТР, СЭП) разработчиком должен быть приложен перечень направляемых томов (разделов) с указанием страниц, в которые были внесены изменения. Кроме того, указанные изменения должны быть выделены цветом по тексту документов.</w:t>
      </w:r>
    </w:p>
    <w:p w14:paraId="6363B232" w14:textId="77777777" w:rsidR="00DD5F39" w:rsidRPr="00605CBF" w:rsidRDefault="00DD5F39" w:rsidP="00DD5F39">
      <w:pPr>
        <w:widowControl w:val="0"/>
        <w:tabs>
          <w:tab w:val="left" w:pos="120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6.3. Разработанная проектная, закупочная документации являются собственностью </w:t>
      </w:r>
      <w:proofErr w:type="gramStart"/>
      <w:r w:rsidRPr="00605CBF">
        <w:rPr>
          <w:sz w:val="26"/>
          <w:szCs w:val="26"/>
        </w:rPr>
        <w:t>Заказчика</w:t>
      </w:r>
      <w:proofErr w:type="gramEnd"/>
      <w:r w:rsidRPr="00605CBF">
        <w:rPr>
          <w:sz w:val="26"/>
          <w:szCs w:val="26"/>
        </w:rPr>
        <w:t xml:space="preserve"> и передача ее третьим лицам без его согласия запрещается.</w:t>
      </w:r>
    </w:p>
    <w:p w14:paraId="02B81B7C" w14:textId="77777777" w:rsidR="00DD5F39" w:rsidRPr="00605CBF" w:rsidRDefault="00DD5F39" w:rsidP="00DD5F39">
      <w:pPr>
        <w:widowControl w:val="0"/>
        <w:tabs>
          <w:tab w:val="left" w:pos="1276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6.4.</w:t>
      </w:r>
      <w:r w:rsidRPr="00605CBF">
        <w:rPr>
          <w:sz w:val="26"/>
          <w:szCs w:val="26"/>
        </w:rPr>
        <w:tab/>
        <w:t>Проектная организация обеспечивает:</w:t>
      </w:r>
    </w:p>
    <w:p w14:paraId="6C030610" w14:textId="77777777" w:rsidR="00DD5F39" w:rsidRPr="00605CBF" w:rsidRDefault="00DD5F39" w:rsidP="00DD5F39">
      <w:pPr>
        <w:widowControl w:val="0"/>
        <w:tabs>
          <w:tab w:val="left" w:pos="1276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– получение всех необходимых положительных согласований и заключений, в том числе, </w:t>
      </w:r>
      <w:proofErr w:type="gramStart"/>
      <w:r w:rsidRPr="00605CBF">
        <w:rPr>
          <w:sz w:val="26"/>
          <w:szCs w:val="26"/>
        </w:rPr>
        <w:t>но</w:t>
      </w:r>
      <w:proofErr w:type="gramEnd"/>
      <w:r w:rsidRPr="00605CBF">
        <w:rPr>
          <w:sz w:val="26"/>
          <w:szCs w:val="26"/>
        </w:rPr>
        <w:t xml:space="preserve"> не ограничиваясь: природоохранных органов, органов ГО и ЧС, Министерства здравоохранения Российской Федерации и Министерства труда и социальной защиты Российской Федерации, организации по проведению государственной экспертизы, эксплуатирующих организаций и органов местного самоуправления;</w:t>
      </w:r>
    </w:p>
    <w:p w14:paraId="4B0C7F7D" w14:textId="77777777" w:rsidR="00DD5F39" w:rsidRPr="00605CBF" w:rsidRDefault="00DD5F39" w:rsidP="00DD5F39">
      <w:pPr>
        <w:widowControl w:val="0"/>
        <w:tabs>
          <w:tab w:val="left" w:pos="108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–</w:t>
      </w:r>
      <w:r w:rsidRPr="00605CBF">
        <w:rPr>
          <w:sz w:val="26"/>
          <w:szCs w:val="26"/>
        </w:rPr>
        <w:tab/>
        <w:t>сопровождение документации в органах экспертизы и обеспечивает получение положительных заключений;</w:t>
      </w:r>
    </w:p>
    <w:p w14:paraId="3983A990" w14:textId="77777777" w:rsidR="00DD5F39" w:rsidRPr="00605CBF" w:rsidRDefault="00DD5F39" w:rsidP="00DD5F39">
      <w:pPr>
        <w:widowControl w:val="0"/>
        <w:tabs>
          <w:tab w:val="left" w:pos="108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–</w:t>
      </w:r>
      <w:r w:rsidRPr="00605CBF">
        <w:rPr>
          <w:sz w:val="26"/>
          <w:szCs w:val="26"/>
        </w:rPr>
        <w:tab/>
        <w:t>внесение соответствующих изменений (с согласованием с Заказчиком) в документацию в соответствии с замечаниями, полученными от согласующих и экспертов либо эффективно оспаривает эти замечания.</w:t>
      </w:r>
    </w:p>
    <w:p w14:paraId="0B0CDA46" w14:textId="77777777" w:rsidR="00DD5F39" w:rsidRPr="00605CBF" w:rsidRDefault="00DD5F39" w:rsidP="00DD5F39">
      <w:pPr>
        <w:widowControl w:val="0"/>
        <w:tabs>
          <w:tab w:val="left" w:pos="1080"/>
        </w:tabs>
        <w:ind w:firstLine="720"/>
        <w:jc w:val="both"/>
        <w:rPr>
          <w:sz w:val="26"/>
          <w:szCs w:val="26"/>
        </w:rPr>
      </w:pPr>
      <w:r w:rsidRPr="00E05819">
        <w:rPr>
          <w:sz w:val="26"/>
          <w:szCs w:val="26"/>
        </w:rPr>
        <w:t>В случае возникновения в ходе проектирования необходимости выполнения дополнительных мероприятий, не предусмотренных настоящим заданием на проектирование, выполнить дополнительные работы по разработке проектной и рабочей документации без изменения сроков и стоимости работ по договору подряда на выполнение проектных (и изыскательских) работ, при условии, если дополнительные работы не превышают десяти процентов общей стоимости работ по договору подряда.</w:t>
      </w:r>
    </w:p>
    <w:p w14:paraId="071E648F" w14:textId="59081068" w:rsidR="00DD5F39" w:rsidRPr="00605CBF" w:rsidRDefault="00DD5F39" w:rsidP="00DD5F39">
      <w:pPr>
        <w:widowControl w:val="0"/>
        <w:tabs>
          <w:tab w:val="left" w:pos="1276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6.5.</w:t>
      </w:r>
      <w:r w:rsidRPr="00605CBF">
        <w:rPr>
          <w:sz w:val="26"/>
          <w:szCs w:val="26"/>
        </w:rPr>
        <w:tab/>
        <w:t xml:space="preserve">Не допускается передача проектной документации в органы экспертизы без получения согласования </w:t>
      </w:r>
      <w:r w:rsidR="004E0F71">
        <w:rPr>
          <w:sz w:val="26"/>
          <w:szCs w:val="26"/>
        </w:rPr>
        <w:t>филиала ПАО «МРСК Центра</w:t>
      </w:r>
      <w:proofErr w:type="gramStart"/>
      <w:r w:rsidR="004E0F71">
        <w:rPr>
          <w:sz w:val="26"/>
          <w:szCs w:val="26"/>
        </w:rPr>
        <w:t>»-</w:t>
      </w:r>
      <w:proofErr w:type="gramEnd"/>
      <w:r w:rsidR="004E0F71">
        <w:rPr>
          <w:sz w:val="26"/>
          <w:szCs w:val="26"/>
        </w:rPr>
        <w:t>«Орелэнерго»</w:t>
      </w:r>
      <w:r w:rsidRPr="00605CBF">
        <w:rPr>
          <w:sz w:val="26"/>
          <w:szCs w:val="26"/>
        </w:rPr>
        <w:t>, собственников объектов, технологически связанных с объектом проектирования, и собственниками объектов, на которых предусматривается выполнение работ.</w:t>
      </w:r>
    </w:p>
    <w:p w14:paraId="34046D1C" w14:textId="626090B3" w:rsidR="00DD5F39" w:rsidRPr="00605CBF" w:rsidRDefault="00DD5F39" w:rsidP="00DD5F39">
      <w:pPr>
        <w:widowControl w:val="0"/>
        <w:tabs>
          <w:tab w:val="left" w:pos="1276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6.6.</w:t>
      </w:r>
      <w:r w:rsidRPr="00605CBF">
        <w:rPr>
          <w:sz w:val="26"/>
          <w:szCs w:val="26"/>
        </w:rPr>
        <w:tab/>
        <w:t>При необходимости, по запросу проектной организации, выполняющей разработку проектной документации, Заказчик предоставляет доверенность на получение технических условий или сбор исходных данных и иных документов, необходимых для выполнения проектных работ и работ по выбору и утверждению трассы</w:t>
      </w:r>
      <w:r w:rsidR="00E46BF5">
        <w:rPr>
          <w:sz w:val="26"/>
          <w:szCs w:val="26"/>
        </w:rPr>
        <w:t xml:space="preserve"> </w:t>
      </w:r>
      <w:r w:rsidRPr="00605CBF">
        <w:rPr>
          <w:sz w:val="26"/>
          <w:szCs w:val="26"/>
        </w:rPr>
        <w:t>(площадки строительства).</w:t>
      </w:r>
    </w:p>
    <w:p w14:paraId="28DA96A0" w14:textId="77777777" w:rsidR="00DD5F39" w:rsidRPr="00605CBF" w:rsidRDefault="00DD5F39" w:rsidP="00DD5F39">
      <w:pPr>
        <w:widowControl w:val="0"/>
        <w:tabs>
          <w:tab w:val="left" w:pos="1276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6.7.</w:t>
      </w:r>
      <w:r w:rsidRPr="00605CBF">
        <w:rPr>
          <w:sz w:val="26"/>
          <w:szCs w:val="26"/>
        </w:rPr>
        <w:tab/>
        <w:t>В целях проведения проектно-изыскательских работ проектная организация от своего имени за свой счет оформляет и получает правоустанавливающие документы на земельные (лесные) участки (при необходимости).</w:t>
      </w:r>
    </w:p>
    <w:p w14:paraId="64D14E97" w14:textId="77777777" w:rsidR="00DD5F39" w:rsidRPr="00605CBF" w:rsidRDefault="00DD5F39" w:rsidP="00DD5F39">
      <w:pPr>
        <w:widowControl w:val="0"/>
        <w:tabs>
          <w:tab w:val="left" w:pos="120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6.8.</w:t>
      </w:r>
      <w:r w:rsidRPr="00605CBF">
        <w:rPr>
          <w:sz w:val="26"/>
          <w:szCs w:val="26"/>
        </w:rPr>
        <w:tab/>
        <w:t>Проектная организация выполняет весь комплекс работ, в том числе связанных с получением исходно-разрешительной документации для проектирования:</w:t>
      </w:r>
    </w:p>
    <w:p w14:paraId="4CC0E839" w14:textId="77777777" w:rsidR="00DD5F39" w:rsidRPr="00605CBF" w:rsidRDefault="00DD5F39" w:rsidP="00DD5F39">
      <w:pPr>
        <w:widowControl w:val="0"/>
        <w:tabs>
          <w:tab w:val="left" w:pos="120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­ проводит мероприятия по изменению границ лесопарковых зон достаточных и необходимых в соответствии с действующим законодательством РФ (при необходимости);</w:t>
      </w:r>
    </w:p>
    <w:p w14:paraId="1F99A5BB" w14:textId="77777777" w:rsidR="00DD5F39" w:rsidRPr="00605CBF" w:rsidRDefault="00DD5F39" w:rsidP="00DD5F39">
      <w:pPr>
        <w:widowControl w:val="0"/>
        <w:tabs>
          <w:tab w:val="left" w:pos="120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lastRenderedPageBreak/>
        <w:t>­ при проектировании/строительстве объектов на земельных участках, носящих историко-культурную ценность, получает разрешение на проведение работ в органах историко-культурного наследия, для этого проводит сбор сведений и документов, необходимых для получения разрешения;</w:t>
      </w:r>
    </w:p>
    <w:p w14:paraId="6477B44C" w14:textId="77777777" w:rsidR="00DD5F39" w:rsidRPr="00605CBF" w:rsidRDefault="00DD5F39" w:rsidP="00DD5F39">
      <w:pPr>
        <w:widowControl w:val="0"/>
        <w:tabs>
          <w:tab w:val="left" w:pos="120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­ при необходимости организовывает проведение государственной историко-культурной экспертизы, в части экспертизы для обоснования принятия решения (согласования);</w:t>
      </w:r>
    </w:p>
    <w:p w14:paraId="5F4CBEBE" w14:textId="77777777" w:rsidR="00DD5F39" w:rsidRPr="00605CBF" w:rsidRDefault="00DD5F39" w:rsidP="00DD5F39">
      <w:pPr>
        <w:widowControl w:val="0"/>
        <w:tabs>
          <w:tab w:val="left" w:pos="120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- проводит историко-культурные изыскания в бесснежный период в стадии натурального обследования территории, отводимой под строительство объекта;</w:t>
      </w:r>
    </w:p>
    <w:p w14:paraId="1E3E77E3" w14:textId="77777777" w:rsidR="00DD5F39" w:rsidRPr="00605CBF" w:rsidRDefault="00DD5F39" w:rsidP="00DD5F39">
      <w:pPr>
        <w:widowControl w:val="0"/>
        <w:tabs>
          <w:tab w:val="left" w:pos="120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- подготавливает материалы общественных слушаний по проектам панировки и межевания территории (в случае необходимости);</w:t>
      </w:r>
    </w:p>
    <w:p w14:paraId="5D89F26A" w14:textId="77777777" w:rsidR="00DD5F39" w:rsidRPr="00605CBF" w:rsidRDefault="00DD5F39" w:rsidP="00DD5F39">
      <w:pPr>
        <w:widowControl w:val="0"/>
        <w:tabs>
          <w:tab w:val="left" w:pos="120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­ разрабатывает, согласовывает и утверждает в соответствующих органах власти проект планировки территории, проект межевания территории</w:t>
      </w:r>
      <w:r>
        <w:rPr>
          <w:sz w:val="26"/>
          <w:szCs w:val="26"/>
        </w:rPr>
        <w:t xml:space="preserve"> </w:t>
      </w:r>
      <w:r w:rsidRPr="00EB4521">
        <w:rPr>
          <w:sz w:val="26"/>
          <w:szCs w:val="26"/>
        </w:rPr>
        <w:t>(в случае необходимости)</w:t>
      </w:r>
      <w:r w:rsidRPr="00605CBF">
        <w:rPr>
          <w:sz w:val="26"/>
          <w:szCs w:val="26"/>
        </w:rPr>
        <w:t>;</w:t>
      </w:r>
    </w:p>
    <w:p w14:paraId="1025BA22" w14:textId="77777777" w:rsidR="00DD5F39" w:rsidRPr="00605CBF" w:rsidRDefault="00DD5F39" w:rsidP="00DD5F39">
      <w:pPr>
        <w:widowControl w:val="0"/>
        <w:tabs>
          <w:tab w:val="left" w:pos="120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­ при проектировании на земельных участках территорий залегания полезных ископаемых, а также размещения в местах их залегания подземных сооружений, выполняет сбор сведений и подготовку документов, необходимых для получения разрешения на осуществление застройки площадей залегания полезных ископаемых, а также размещения в местах их залегания подземных сооружений, в том числе с приложением:</w:t>
      </w:r>
    </w:p>
    <w:p w14:paraId="126253DD" w14:textId="77777777" w:rsidR="00DD5F39" w:rsidRPr="00605CBF" w:rsidRDefault="00DD5F39" w:rsidP="00DD5F39">
      <w:pPr>
        <w:widowControl w:val="0"/>
        <w:tabs>
          <w:tab w:val="left" w:pos="120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• краткой пояснительной записки о проектируемой к строительству </w:t>
      </w:r>
      <w:proofErr w:type="gramStart"/>
      <w:r w:rsidRPr="00605CBF">
        <w:rPr>
          <w:sz w:val="26"/>
          <w:szCs w:val="26"/>
        </w:rPr>
        <w:t>ВЛ</w:t>
      </w:r>
      <w:proofErr w:type="gramEnd"/>
      <w:r w:rsidRPr="00605CBF">
        <w:rPr>
          <w:sz w:val="26"/>
          <w:szCs w:val="26"/>
        </w:rPr>
        <w:t>, ПС;</w:t>
      </w:r>
    </w:p>
    <w:p w14:paraId="613810E3" w14:textId="4DBB5CF7" w:rsidR="00DD5F39" w:rsidRPr="00605CBF" w:rsidRDefault="00DD5F39" w:rsidP="00DD5F39">
      <w:pPr>
        <w:widowControl w:val="0"/>
        <w:tabs>
          <w:tab w:val="left" w:pos="120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• топографического плана площади застройки </w:t>
      </w:r>
      <w:proofErr w:type="gramStart"/>
      <w:r w:rsidRPr="00605CBF">
        <w:rPr>
          <w:sz w:val="26"/>
          <w:szCs w:val="26"/>
        </w:rPr>
        <w:t>ВЛ</w:t>
      </w:r>
      <w:proofErr w:type="gramEnd"/>
      <w:r w:rsidRPr="00605CBF">
        <w:rPr>
          <w:sz w:val="26"/>
          <w:szCs w:val="26"/>
        </w:rPr>
        <w:t>, площадей залегания полезных ископаемых;</w:t>
      </w:r>
    </w:p>
    <w:p w14:paraId="3EECB8DF" w14:textId="77777777" w:rsidR="00DD5F39" w:rsidRPr="00605CBF" w:rsidRDefault="00DD5F39" w:rsidP="00DD5F39">
      <w:pPr>
        <w:widowControl w:val="0"/>
        <w:tabs>
          <w:tab w:val="left" w:pos="120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• геологической карты и геологических разрезов, характеризующих месторождения полезных ископаемых, расположенных на площади застройки;</w:t>
      </w:r>
    </w:p>
    <w:p w14:paraId="1A7D05C7" w14:textId="27EA3BC9" w:rsidR="00DD5F39" w:rsidRPr="00605CBF" w:rsidRDefault="00DD5F39" w:rsidP="00DD5F39">
      <w:pPr>
        <w:widowControl w:val="0"/>
        <w:tabs>
          <w:tab w:val="left" w:pos="120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• технико-экономического обоснования экономической целесообразности застройки </w:t>
      </w:r>
      <w:proofErr w:type="gramStart"/>
      <w:r w:rsidRPr="00605CBF">
        <w:rPr>
          <w:sz w:val="26"/>
          <w:szCs w:val="26"/>
        </w:rPr>
        <w:t>ВЛ</w:t>
      </w:r>
      <w:proofErr w:type="gramEnd"/>
      <w:r w:rsidRPr="00605CBF">
        <w:rPr>
          <w:sz w:val="26"/>
          <w:szCs w:val="26"/>
        </w:rPr>
        <w:t>, включая заходы площадей залегания полезных ископаемых;</w:t>
      </w:r>
    </w:p>
    <w:p w14:paraId="495350B3" w14:textId="60044F81" w:rsidR="00DD5F39" w:rsidRPr="00605CBF" w:rsidRDefault="00DD5F39" w:rsidP="00DD5F39">
      <w:pPr>
        <w:widowControl w:val="0"/>
        <w:tabs>
          <w:tab w:val="left" w:pos="120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• документов и материалов по оперативному изменению состояния запасов в результате застройки </w:t>
      </w:r>
      <w:proofErr w:type="gramStart"/>
      <w:r w:rsidRPr="00605CBF">
        <w:rPr>
          <w:sz w:val="26"/>
          <w:szCs w:val="26"/>
        </w:rPr>
        <w:t>ВЛ</w:t>
      </w:r>
      <w:proofErr w:type="gramEnd"/>
      <w:r w:rsidRPr="00605CBF">
        <w:rPr>
          <w:sz w:val="26"/>
          <w:szCs w:val="26"/>
        </w:rPr>
        <w:t xml:space="preserve"> (в случае необходимости);</w:t>
      </w:r>
    </w:p>
    <w:p w14:paraId="1C4BBFB7" w14:textId="77777777" w:rsidR="00DD5F39" w:rsidRPr="00605CBF" w:rsidRDefault="00DD5F39" w:rsidP="00DD5F39">
      <w:pPr>
        <w:widowControl w:val="0"/>
        <w:tabs>
          <w:tab w:val="left" w:pos="120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­ получить разрешение на осуществление застройки площадей залегания полезных ископаемых, а также размещения в местах их залегания подземных сооружений;</w:t>
      </w:r>
    </w:p>
    <w:p w14:paraId="21069D68" w14:textId="77777777" w:rsidR="00DD5F39" w:rsidRPr="00605CBF" w:rsidRDefault="00DD5F39" w:rsidP="00DD5F39">
      <w:pPr>
        <w:widowControl w:val="0"/>
        <w:tabs>
          <w:tab w:val="left" w:pos="120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- другие мероприятия (при необходимости).</w:t>
      </w:r>
    </w:p>
    <w:p w14:paraId="15D17507" w14:textId="10EF9D7A" w:rsidR="00DD5F39" w:rsidRPr="00605CBF" w:rsidRDefault="00DD5F39" w:rsidP="00DD5F39">
      <w:pPr>
        <w:widowControl w:val="0"/>
        <w:tabs>
          <w:tab w:val="left" w:pos="1276"/>
        </w:tabs>
        <w:ind w:firstLine="720"/>
        <w:jc w:val="both"/>
        <w:rPr>
          <w:sz w:val="26"/>
          <w:szCs w:val="26"/>
        </w:rPr>
      </w:pPr>
      <w:r w:rsidRPr="007C33F8">
        <w:rPr>
          <w:sz w:val="26"/>
          <w:szCs w:val="26"/>
        </w:rPr>
        <w:t>6.9.</w:t>
      </w:r>
      <w:r w:rsidRPr="007C33F8">
        <w:rPr>
          <w:sz w:val="26"/>
          <w:szCs w:val="26"/>
        </w:rPr>
        <w:tab/>
        <w:t xml:space="preserve">Проектная организация предоставляет </w:t>
      </w:r>
      <w:r w:rsidR="00571429" w:rsidRPr="007C33F8">
        <w:rPr>
          <w:sz w:val="26"/>
          <w:szCs w:val="26"/>
        </w:rPr>
        <w:t>в филиал ПАО «МРСК Центра</w:t>
      </w:r>
      <w:proofErr w:type="gramStart"/>
      <w:r w:rsidR="00571429" w:rsidRPr="007C33F8">
        <w:rPr>
          <w:sz w:val="26"/>
          <w:szCs w:val="26"/>
        </w:rPr>
        <w:t>»-</w:t>
      </w:r>
      <w:proofErr w:type="gramEnd"/>
      <w:r w:rsidR="00571429" w:rsidRPr="007C33F8">
        <w:rPr>
          <w:sz w:val="26"/>
          <w:szCs w:val="26"/>
        </w:rPr>
        <w:t xml:space="preserve">«Орелэнерго» </w:t>
      </w:r>
      <w:r w:rsidRPr="007C33F8">
        <w:rPr>
          <w:sz w:val="26"/>
          <w:szCs w:val="26"/>
        </w:rPr>
        <w:t>все расчетные модели (включая графические схемы), использованные для проведения расчетов электроэнергетических режимов в форматах программных комплексов, с помощью которых проведены расчеты, в том числе в электронном виде в формате ПК «</w:t>
      </w:r>
      <w:r w:rsidRPr="007C33F8">
        <w:rPr>
          <w:sz w:val="26"/>
          <w:szCs w:val="26"/>
          <w:lang w:val="en-US"/>
        </w:rPr>
        <w:t>RastrWin</w:t>
      </w:r>
      <w:r w:rsidRPr="007C33F8">
        <w:rPr>
          <w:sz w:val="26"/>
          <w:szCs w:val="26"/>
        </w:rPr>
        <w:t>» (*.</w:t>
      </w:r>
      <w:r w:rsidRPr="007C33F8">
        <w:rPr>
          <w:sz w:val="26"/>
          <w:szCs w:val="26"/>
          <w:lang w:val="en-US"/>
        </w:rPr>
        <w:t>rg</w:t>
      </w:r>
      <w:r w:rsidRPr="007C33F8">
        <w:rPr>
          <w:sz w:val="26"/>
          <w:szCs w:val="26"/>
        </w:rPr>
        <w:t>2, *.</w:t>
      </w:r>
      <w:r w:rsidRPr="007C33F8">
        <w:rPr>
          <w:sz w:val="26"/>
          <w:szCs w:val="26"/>
          <w:lang w:val="en-US"/>
        </w:rPr>
        <w:t>grf</w:t>
      </w:r>
      <w:r w:rsidRPr="007C33F8">
        <w:rPr>
          <w:sz w:val="26"/>
          <w:szCs w:val="26"/>
        </w:rPr>
        <w:t>).</w:t>
      </w:r>
    </w:p>
    <w:p w14:paraId="1F8343A5" w14:textId="21EBB44C" w:rsidR="00DD5F39" w:rsidRPr="00605CBF" w:rsidRDefault="00DD5F39" w:rsidP="00DD5F39">
      <w:pPr>
        <w:widowControl w:val="0"/>
        <w:tabs>
          <w:tab w:val="num" w:pos="1276"/>
        </w:tabs>
        <w:ind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6.1</w:t>
      </w:r>
      <w:r w:rsidR="00BE1AF3">
        <w:rPr>
          <w:sz w:val="26"/>
          <w:szCs w:val="26"/>
        </w:rPr>
        <w:t>0</w:t>
      </w:r>
      <w:r w:rsidRPr="00605CBF">
        <w:rPr>
          <w:sz w:val="26"/>
          <w:szCs w:val="26"/>
        </w:rPr>
        <w:t xml:space="preserve">. Технические решения проектной документации должны основываться на применении оборудования, материалов и систем, включенных в Перечень оборудования, материалов и систем, допущенных к применению на объектах </w:t>
      </w:r>
      <w:r w:rsidRPr="00605CBF">
        <w:rPr>
          <w:sz w:val="26"/>
          <w:szCs w:val="26"/>
        </w:rPr>
        <w:br/>
        <w:t>ПАО «Россети», в противном случае в проектной документации указать на необходимость обязательного прохождения процедуры Проверки качества для соответствующих видов оборудования, материалов и систем для контроля его соответствия заявленным характеристикам и предъявляемым техническим требованиям».</w:t>
      </w:r>
    </w:p>
    <w:p w14:paraId="09C6C9F7" w14:textId="7AF7AC97" w:rsidR="00DD5F39" w:rsidRPr="002D600C" w:rsidRDefault="00DD5F39" w:rsidP="00DD5F39">
      <w:pPr>
        <w:widowControl w:val="0"/>
        <w:tabs>
          <w:tab w:val="num" w:pos="1276"/>
        </w:tabs>
        <w:ind w:firstLine="709"/>
        <w:jc w:val="both"/>
        <w:rPr>
          <w:bCs/>
          <w:sz w:val="26"/>
          <w:szCs w:val="26"/>
        </w:rPr>
      </w:pPr>
      <w:r w:rsidRPr="002D600C">
        <w:rPr>
          <w:sz w:val="26"/>
          <w:szCs w:val="26"/>
        </w:rPr>
        <w:t>6.1</w:t>
      </w:r>
      <w:r w:rsidR="00BE1AF3">
        <w:rPr>
          <w:sz w:val="26"/>
          <w:szCs w:val="26"/>
        </w:rPr>
        <w:t>1</w:t>
      </w:r>
      <w:r w:rsidRPr="002D600C">
        <w:rPr>
          <w:sz w:val="26"/>
          <w:szCs w:val="26"/>
        </w:rPr>
        <w:t xml:space="preserve">. </w:t>
      </w:r>
      <w:r w:rsidRPr="002D600C">
        <w:rPr>
          <w:bCs/>
          <w:sz w:val="26"/>
          <w:szCs w:val="26"/>
        </w:rPr>
        <w:t xml:space="preserve">Сокращения в задании на проектирование приняты согласно приложению </w:t>
      </w:r>
      <w:r w:rsidR="00B435B1" w:rsidRPr="002D600C">
        <w:rPr>
          <w:bCs/>
          <w:sz w:val="26"/>
          <w:szCs w:val="26"/>
        </w:rPr>
        <w:t>2</w:t>
      </w:r>
      <w:r w:rsidRPr="002D600C">
        <w:rPr>
          <w:bCs/>
          <w:sz w:val="26"/>
          <w:szCs w:val="26"/>
        </w:rPr>
        <w:t xml:space="preserve"> </w:t>
      </w:r>
      <w:r w:rsidR="00EC5F11" w:rsidRPr="002D600C">
        <w:rPr>
          <w:bCs/>
          <w:sz w:val="26"/>
          <w:szCs w:val="26"/>
        </w:rPr>
        <w:t xml:space="preserve">к </w:t>
      </w:r>
      <w:r w:rsidR="00EC5F11" w:rsidRPr="002D600C">
        <w:rPr>
          <w:sz w:val="26"/>
          <w:szCs w:val="26"/>
        </w:rPr>
        <w:t>«Заданию на проектирование (типовому) объектов ДЗО ПАО «Россети».</w:t>
      </w:r>
    </w:p>
    <w:p w14:paraId="2A3EC4F9" w14:textId="0BC43899" w:rsidR="00DD5F39" w:rsidRDefault="00DD5F39" w:rsidP="00DD5F39">
      <w:pPr>
        <w:widowControl w:val="0"/>
        <w:tabs>
          <w:tab w:val="num" w:pos="1276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6.1</w:t>
      </w:r>
      <w:r w:rsidR="00BE1AF3">
        <w:rPr>
          <w:sz w:val="26"/>
          <w:szCs w:val="26"/>
        </w:rPr>
        <w:t>2</w:t>
      </w:r>
      <w:r w:rsidRPr="00605CBF">
        <w:rPr>
          <w:sz w:val="26"/>
          <w:szCs w:val="26"/>
        </w:rPr>
        <w:t xml:space="preserve">. При формировании проектных решений минимизировать использование импортного оборудования и материалов, стоимость которых зависит от валютных курсов, в случае применения импортного оборудования предоставить </w:t>
      </w:r>
      <w:r w:rsidRPr="00605CBF">
        <w:rPr>
          <w:sz w:val="26"/>
          <w:szCs w:val="26"/>
        </w:rPr>
        <w:lastRenderedPageBreak/>
        <w:t>соответствующее обоснование. Выполнить сравнительный анализ технико-экономических показателей предлагаемого к применению импортного оборудования и отечественных аналогов (показатели производительности, показатели качества, показатели потребления ресурсов, показатели надежности и режима обслуживания и т.д.).</w:t>
      </w:r>
      <w:r w:rsidR="00972C7A">
        <w:rPr>
          <w:sz w:val="26"/>
          <w:szCs w:val="26"/>
        </w:rPr>
        <w:t xml:space="preserve"> </w:t>
      </w:r>
    </w:p>
    <w:p w14:paraId="45175FCB" w14:textId="522D4B0F" w:rsidR="00DD5F39" w:rsidRPr="00605CBF" w:rsidRDefault="00DD5F39" w:rsidP="00DD5F39">
      <w:pPr>
        <w:widowControl w:val="0"/>
        <w:tabs>
          <w:tab w:val="num" w:pos="1276"/>
        </w:tabs>
        <w:ind w:firstLine="720"/>
        <w:jc w:val="both"/>
        <w:rPr>
          <w:sz w:val="26"/>
          <w:szCs w:val="26"/>
        </w:rPr>
      </w:pPr>
      <w:r w:rsidRPr="00EB0C25">
        <w:rPr>
          <w:sz w:val="26"/>
          <w:szCs w:val="26"/>
        </w:rPr>
        <w:t>6.1</w:t>
      </w:r>
      <w:r w:rsidR="00BE1AF3">
        <w:rPr>
          <w:sz w:val="26"/>
          <w:szCs w:val="26"/>
        </w:rPr>
        <w:t>3</w:t>
      </w:r>
      <w:r w:rsidRPr="00EB0C25">
        <w:rPr>
          <w:sz w:val="26"/>
          <w:szCs w:val="26"/>
        </w:rPr>
        <w:t>. Применяемое при проектировании силовое оборудование</w:t>
      </w:r>
      <w:r w:rsidR="00FF39D5" w:rsidRPr="00EB0C25">
        <w:rPr>
          <w:sz w:val="26"/>
          <w:szCs w:val="26"/>
        </w:rPr>
        <w:t xml:space="preserve"> и</w:t>
      </w:r>
      <w:r w:rsidRPr="00EB0C25">
        <w:rPr>
          <w:sz w:val="26"/>
          <w:szCs w:val="26"/>
        </w:rPr>
        <w:t xml:space="preserve"> устройства должны быть согласованы производителями оборудования и устройств на предмет возможности реализации принятых технических решений, совместимости</w:t>
      </w:r>
      <w:r w:rsidRPr="00605CBF">
        <w:rPr>
          <w:sz w:val="26"/>
          <w:szCs w:val="26"/>
        </w:rPr>
        <w:t xml:space="preserve"> отдельных составных частей оборудования и устройств, соответствия выполняемых функции устройств их назначениям.</w:t>
      </w:r>
    </w:p>
    <w:p w14:paraId="2CC2D8B2" w14:textId="19F66C83" w:rsidR="00DD5F39" w:rsidRPr="00605CBF" w:rsidRDefault="00DD5F39" w:rsidP="00DD5F39">
      <w:pPr>
        <w:widowControl w:val="0"/>
        <w:tabs>
          <w:tab w:val="num" w:pos="1276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6.1</w:t>
      </w:r>
      <w:r w:rsidR="00BE1AF3">
        <w:rPr>
          <w:sz w:val="26"/>
          <w:szCs w:val="26"/>
        </w:rPr>
        <w:t>4</w:t>
      </w:r>
      <w:r w:rsidRPr="00605CBF">
        <w:rPr>
          <w:sz w:val="26"/>
          <w:szCs w:val="26"/>
        </w:rPr>
        <w:t>. Технические решения проектной (рабочей) документации в части первичного (силового) оборудования, строительных конструкций, зданий и сооружений, должны учитывать наличие конструкций или устройств (съемных или стационарных) для безопасного выполнения работ на высоте в соответствии с «Правилами по охране труда при работе на высоте» (утверждены приказом Министерства труда и социальной защиты РФ от 28 ма</w:t>
      </w:r>
      <w:r w:rsidR="00345B32">
        <w:rPr>
          <w:sz w:val="26"/>
          <w:szCs w:val="26"/>
        </w:rPr>
        <w:t>рта 2014г. №155н г.</w:t>
      </w:r>
      <w:r w:rsidR="008E5A4F">
        <w:rPr>
          <w:sz w:val="26"/>
          <w:szCs w:val="26"/>
        </w:rPr>
        <w:t xml:space="preserve"> </w:t>
      </w:r>
      <w:r w:rsidR="00345B32">
        <w:rPr>
          <w:sz w:val="26"/>
          <w:szCs w:val="26"/>
        </w:rPr>
        <w:t>Москва)</w:t>
      </w:r>
      <w:r w:rsidRPr="00605CBF">
        <w:rPr>
          <w:sz w:val="26"/>
          <w:szCs w:val="26"/>
        </w:rPr>
        <w:t>.</w:t>
      </w:r>
    </w:p>
    <w:p w14:paraId="49FFF85C" w14:textId="77777777" w:rsidR="00DD5F39" w:rsidRPr="00605CBF" w:rsidRDefault="00DD5F39" w:rsidP="00DD5F39">
      <w:pPr>
        <w:widowControl w:val="0"/>
        <w:tabs>
          <w:tab w:val="left" w:pos="1080"/>
        </w:tabs>
        <w:ind w:firstLine="720"/>
        <w:jc w:val="both"/>
        <w:rPr>
          <w:b/>
          <w:bCs/>
          <w:sz w:val="26"/>
          <w:szCs w:val="26"/>
        </w:rPr>
      </w:pPr>
      <w:r w:rsidRPr="00605CBF">
        <w:rPr>
          <w:b/>
          <w:bCs/>
          <w:sz w:val="26"/>
          <w:szCs w:val="26"/>
        </w:rPr>
        <w:t>7.</w:t>
      </w:r>
      <w:r w:rsidRPr="00605CBF">
        <w:rPr>
          <w:b/>
          <w:bCs/>
          <w:sz w:val="26"/>
          <w:szCs w:val="26"/>
        </w:rPr>
        <w:tab/>
        <w:t>Выделение этапов строительства.</w:t>
      </w:r>
    </w:p>
    <w:p w14:paraId="509550A9" w14:textId="73A250C9" w:rsidR="00DD5F39" w:rsidRPr="008578BF" w:rsidRDefault="00DD5F39" w:rsidP="00DD5F39">
      <w:pPr>
        <w:widowControl w:val="0"/>
        <w:tabs>
          <w:tab w:val="left" w:pos="851"/>
        </w:tabs>
        <w:ind w:firstLine="709"/>
        <w:jc w:val="both"/>
        <w:rPr>
          <w:rFonts w:eastAsia="Batang"/>
          <w:bCs/>
          <w:iCs/>
          <w:sz w:val="26"/>
          <w:szCs w:val="26"/>
          <w:lang w:eastAsia="ko-KR"/>
        </w:rPr>
      </w:pPr>
      <w:r w:rsidRPr="008578BF">
        <w:rPr>
          <w:rFonts w:eastAsia="Batang"/>
          <w:bCs/>
          <w:iCs/>
          <w:sz w:val="26"/>
          <w:szCs w:val="26"/>
          <w:lang w:eastAsia="ko-KR"/>
        </w:rPr>
        <w:t xml:space="preserve">Очередность этапов строительства, их состав, а также необходимость выделения (дополнительных) этапов строительства определить и обосновать в рамках проектирования. </w:t>
      </w:r>
    </w:p>
    <w:p w14:paraId="0B44530B" w14:textId="77777777" w:rsidR="00DD5F39" w:rsidRPr="008578BF" w:rsidRDefault="00DD5F39" w:rsidP="00DD5F39">
      <w:pPr>
        <w:widowControl w:val="0"/>
        <w:tabs>
          <w:tab w:val="left" w:pos="851"/>
        </w:tabs>
        <w:ind w:firstLine="709"/>
        <w:jc w:val="both"/>
        <w:rPr>
          <w:rFonts w:eastAsia="Batang"/>
          <w:bCs/>
          <w:iCs/>
          <w:sz w:val="26"/>
          <w:szCs w:val="26"/>
          <w:lang w:eastAsia="ko-KR"/>
        </w:rPr>
      </w:pPr>
      <w:r w:rsidRPr="008578BF">
        <w:rPr>
          <w:rFonts w:eastAsia="Batang"/>
          <w:bCs/>
          <w:iCs/>
          <w:sz w:val="26"/>
          <w:szCs w:val="26"/>
          <w:lang w:eastAsia="ko-KR"/>
        </w:rPr>
        <w:t>При необходимости неодновременной подачи на государственную экспертизу проектной документации по выделенным этапам строительства проектную документацию на каждый этап строительства сформировать отдельными комплектами в соответствии с требованиями постановления Правительства Российской Федерации от 16.02.2008 № 87 «О составе разделов проектной документации и требованиях к их содержанию».</w:t>
      </w:r>
    </w:p>
    <w:p w14:paraId="57328138" w14:textId="2A4175FE" w:rsidR="00DD5F39" w:rsidRPr="00136FAB" w:rsidRDefault="00DD5F39" w:rsidP="00DD5F39">
      <w:pPr>
        <w:widowControl w:val="0"/>
        <w:tabs>
          <w:tab w:val="left" w:pos="851"/>
        </w:tabs>
        <w:ind w:firstLine="709"/>
        <w:jc w:val="both"/>
        <w:rPr>
          <w:rFonts w:eastAsia="Batang"/>
          <w:bCs/>
          <w:iCs/>
          <w:sz w:val="26"/>
          <w:szCs w:val="26"/>
          <w:lang w:eastAsia="ko-KR"/>
        </w:rPr>
      </w:pPr>
      <w:r w:rsidRPr="00136FAB">
        <w:rPr>
          <w:rFonts w:eastAsia="Batang"/>
          <w:bCs/>
          <w:iCs/>
          <w:sz w:val="26"/>
          <w:szCs w:val="26"/>
          <w:lang w:eastAsia="ko-KR"/>
        </w:rPr>
        <w:t xml:space="preserve">Выделение работ по демонтажу зданий, строений, сооружений и т.п. в отдельный этап строительства, который не содержит </w:t>
      </w:r>
      <w:r w:rsidR="00136FAB" w:rsidRPr="00136FAB">
        <w:rPr>
          <w:rFonts w:eastAsia="Batang"/>
          <w:bCs/>
          <w:iCs/>
          <w:sz w:val="26"/>
          <w:szCs w:val="26"/>
          <w:lang w:eastAsia="ko-KR"/>
        </w:rPr>
        <w:t>р</w:t>
      </w:r>
      <w:r w:rsidRPr="00136FAB">
        <w:rPr>
          <w:rFonts w:eastAsia="Batang"/>
          <w:bCs/>
          <w:iCs/>
          <w:sz w:val="26"/>
          <w:szCs w:val="26"/>
          <w:lang w:eastAsia="ko-KR"/>
        </w:rPr>
        <w:t>еконструкцию объект</w:t>
      </w:r>
      <w:r w:rsidR="00136FAB" w:rsidRPr="00136FAB">
        <w:rPr>
          <w:rFonts w:eastAsia="Batang"/>
          <w:bCs/>
          <w:iCs/>
          <w:sz w:val="26"/>
          <w:szCs w:val="26"/>
          <w:lang w:eastAsia="ko-KR"/>
        </w:rPr>
        <w:t>а</w:t>
      </w:r>
      <w:r w:rsidRPr="00136FAB">
        <w:rPr>
          <w:rFonts w:eastAsia="Batang"/>
          <w:bCs/>
          <w:iCs/>
          <w:sz w:val="26"/>
          <w:szCs w:val="26"/>
          <w:lang w:eastAsia="ko-KR"/>
        </w:rPr>
        <w:t>, подлежащ</w:t>
      </w:r>
      <w:r w:rsidR="00136FAB" w:rsidRPr="00136FAB">
        <w:rPr>
          <w:rFonts w:eastAsia="Batang"/>
          <w:bCs/>
          <w:iCs/>
          <w:sz w:val="26"/>
          <w:szCs w:val="26"/>
          <w:lang w:eastAsia="ko-KR"/>
        </w:rPr>
        <w:t>его</w:t>
      </w:r>
      <w:r w:rsidRPr="00136FAB">
        <w:rPr>
          <w:rFonts w:eastAsia="Batang"/>
          <w:bCs/>
          <w:iCs/>
          <w:sz w:val="26"/>
          <w:szCs w:val="26"/>
          <w:lang w:eastAsia="ko-KR"/>
        </w:rPr>
        <w:t xml:space="preserve"> вводу в эксплуатацию на таком этапе строительства, запрещается.</w:t>
      </w:r>
    </w:p>
    <w:p w14:paraId="1B5BE3C9" w14:textId="77777777" w:rsidR="00DD5F39" w:rsidRPr="00605CBF" w:rsidRDefault="00DD5F39" w:rsidP="00DD5F39">
      <w:pPr>
        <w:widowControl w:val="0"/>
        <w:tabs>
          <w:tab w:val="left" w:pos="1200"/>
        </w:tabs>
        <w:ind w:firstLine="720"/>
        <w:jc w:val="both"/>
        <w:rPr>
          <w:b/>
          <w:bCs/>
          <w:sz w:val="26"/>
          <w:szCs w:val="26"/>
        </w:rPr>
      </w:pPr>
      <w:r w:rsidRPr="00605CBF">
        <w:rPr>
          <w:b/>
          <w:bCs/>
          <w:sz w:val="26"/>
          <w:szCs w:val="26"/>
        </w:rPr>
        <w:t>8.</w:t>
      </w:r>
      <w:r w:rsidRPr="00605CBF">
        <w:rPr>
          <w:b/>
          <w:bCs/>
          <w:sz w:val="26"/>
          <w:szCs w:val="26"/>
        </w:rPr>
        <w:tab/>
        <w:t>Исходные данные для разработки проектной документации.</w:t>
      </w:r>
    </w:p>
    <w:p w14:paraId="2F3E67FE" w14:textId="74548481" w:rsidR="00DD5F39" w:rsidRPr="00232ED2" w:rsidRDefault="00DD5F39" w:rsidP="00DD5F39">
      <w:pPr>
        <w:widowControl w:val="0"/>
        <w:tabs>
          <w:tab w:val="left" w:pos="1080"/>
        </w:tabs>
        <w:ind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Перечень исходных данных, сроки их подготовки и передачи определяются условиями Договора на разработку проектной документации и календарным графиком. Получение исходных данных проектной организацией выполняется с выездом на объект. Заказчик обеспечивает организационную поддержку доступа </w:t>
      </w:r>
      <w:r w:rsidRPr="00232ED2">
        <w:rPr>
          <w:sz w:val="26"/>
          <w:szCs w:val="26"/>
        </w:rPr>
        <w:t>представителей проектной организации для получения информации.</w:t>
      </w:r>
    </w:p>
    <w:p w14:paraId="70AB09A7" w14:textId="77777777" w:rsidR="004F7495" w:rsidRPr="00232ED2" w:rsidRDefault="00300254" w:rsidP="00512E7E">
      <w:pPr>
        <w:pStyle w:val="af0"/>
        <w:widowControl/>
        <w:tabs>
          <w:tab w:val="left" w:pos="284"/>
          <w:tab w:val="left" w:pos="993"/>
          <w:tab w:val="left" w:pos="1134"/>
        </w:tabs>
        <w:suppressAutoHyphens/>
        <w:spacing w:line="276" w:lineRule="auto"/>
        <w:ind w:left="720"/>
        <w:jc w:val="both"/>
        <w:rPr>
          <w:b/>
          <w:sz w:val="26"/>
          <w:szCs w:val="26"/>
        </w:rPr>
      </w:pPr>
      <w:r w:rsidRPr="00232ED2">
        <w:rPr>
          <w:b/>
          <w:sz w:val="26"/>
          <w:szCs w:val="26"/>
        </w:rPr>
        <w:t>9.</w:t>
      </w:r>
      <w:r w:rsidR="004F7495" w:rsidRPr="00232ED2">
        <w:rPr>
          <w:b/>
          <w:sz w:val="26"/>
          <w:szCs w:val="26"/>
        </w:rPr>
        <w:t xml:space="preserve"> Требуемые сроки выполнения работ.</w:t>
      </w:r>
    </w:p>
    <w:p w14:paraId="50BB9396" w14:textId="7AB016C7" w:rsidR="00300254" w:rsidRPr="00300254" w:rsidRDefault="00CE018B" w:rsidP="00512E7E">
      <w:pPr>
        <w:pStyle w:val="af0"/>
        <w:widowControl/>
        <w:tabs>
          <w:tab w:val="left" w:pos="284"/>
          <w:tab w:val="left" w:pos="993"/>
          <w:tab w:val="left" w:pos="1134"/>
        </w:tabs>
        <w:suppressAutoHyphens/>
        <w:ind w:left="0" w:firstLine="709"/>
        <w:jc w:val="both"/>
        <w:rPr>
          <w:b/>
          <w:sz w:val="26"/>
          <w:szCs w:val="26"/>
        </w:rPr>
      </w:pPr>
      <w:r w:rsidRPr="00CE018B">
        <w:rPr>
          <w:sz w:val="26"/>
          <w:szCs w:val="26"/>
        </w:rPr>
        <w:t>Сроки выполнения работ:</w:t>
      </w:r>
      <w:r>
        <w:rPr>
          <w:sz w:val="26"/>
          <w:szCs w:val="26"/>
        </w:rPr>
        <w:t xml:space="preserve"> н</w:t>
      </w:r>
      <w:r w:rsidR="004F7495" w:rsidRPr="00232ED2">
        <w:rPr>
          <w:sz w:val="26"/>
          <w:szCs w:val="26"/>
        </w:rPr>
        <w:t xml:space="preserve">ачало – с момента </w:t>
      </w:r>
      <w:r>
        <w:rPr>
          <w:sz w:val="26"/>
          <w:szCs w:val="26"/>
        </w:rPr>
        <w:t>заключения</w:t>
      </w:r>
      <w:r w:rsidR="004F7495" w:rsidRPr="00232ED2">
        <w:rPr>
          <w:sz w:val="26"/>
          <w:szCs w:val="26"/>
        </w:rPr>
        <w:t xml:space="preserve"> договора, окончание – 3</w:t>
      </w:r>
      <w:r w:rsidR="005617BA">
        <w:rPr>
          <w:sz w:val="26"/>
          <w:szCs w:val="26"/>
        </w:rPr>
        <w:t>0</w:t>
      </w:r>
      <w:r w:rsidR="004F7495" w:rsidRPr="00232ED2">
        <w:rPr>
          <w:sz w:val="26"/>
          <w:szCs w:val="26"/>
        </w:rPr>
        <w:t>.1</w:t>
      </w:r>
      <w:r w:rsidR="005617BA">
        <w:rPr>
          <w:sz w:val="26"/>
          <w:szCs w:val="26"/>
        </w:rPr>
        <w:t>1</w:t>
      </w:r>
      <w:r w:rsidR="004F7495" w:rsidRPr="00232ED2">
        <w:rPr>
          <w:sz w:val="26"/>
          <w:szCs w:val="26"/>
        </w:rPr>
        <w:t>.2018</w:t>
      </w:r>
      <w:r>
        <w:rPr>
          <w:sz w:val="26"/>
          <w:szCs w:val="26"/>
        </w:rPr>
        <w:t xml:space="preserve"> года</w:t>
      </w:r>
      <w:r w:rsidR="004F7495" w:rsidRPr="00232ED2">
        <w:rPr>
          <w:sz w:val="26"/>
          <w:szCs w:val="26"/>
        </w:rPr>
        <w:t>.</w:t>
      </w:r>
    </w:p>
    <w:p w14:paraId="4C3FC79E" w14:textId="77777777" w:rsidR="003C65BC" w:rsidRDefault="003C65BC" w:rsidP="00DD5F39">
      <w:pPr>
        <w:widowControl w:val="0"/>
        <w:tabs>
          <w:tab w:val="left" w:pos="180"/>
        </w:tabs>
        <w:jc w:val="both"/>
        <w:rPr>
          <w:bCs/>
          <w:sz w:val="26"/>
          <w:szCs w:val="26"/>
        </w:rPr>
      </w:pPr>
      <w:bookmarkStart w:id="0" w:name="_GoBack"/>
      <w:bookmarkEnd w:id="0"/>
    </w:p>
    <w:tbl>
      <w:tblPr>
        <w:tblW w:w="9681" w:type="dxa"/>
        <w:jc w:val="center"/>
        <w:tblLayout w:type="fixed"/>
        <w:tblLook w:val="00A0" w:firstRow="1" w:lastRow="0" w:firstColumn="1" w:lastColumn="0" w:noHBand="0" w:noVBand="0"/>
      </w:tblPr>
      <w:tblGrid>
        <w:gridCol w:w="9681"/>
      </w:tblGrid>
      <w:tr w:rsidR="00110C5C" w:rsidRPr="00E25B06" w14:paraId="0F6AFB62" w14:textId="77777777" w:rsidTr="00231F84">
        <w:trPr>
          <w:trHeight w:val="176"/>
          <w:jc w:val="center"/>
        </w:trPr>
        <w:tc>
          <w:tcPr>
            <w:tcW w:w="9681" w:type="dxa"/>
          </w:tcPr>
          <w:p w14:paraId="2EBFCEBD" w14:textId="77777777" w:rsidR="00110C5C" w:rsidRPr="00E25B06" w:rsidRDefault="00110C5C" w:rsidP="00F70D07">
            <w:pPr>
              <w:widowControl w:val="0"/>
              <w:tabs>
                <w:tab w:val="left" w:pos="180"/>
              </w:tabs>
              <w:jc w:val="both"/>
              <w:rPr>
                <w:sz w:val="26"/>
                <w:szCs w:val="26"/>
              </w:rPr>
            </w:pPr>
            <w:r w:rsidRPr="00E25B06">
              <w:rPr>
                <w:sz w:val="26"/>
                <w:szCs w:val="26"/>
              </w:rPr>
              <w:t xml:space="preserve">Первый заместитель директора –      </w:t>
            </w:r>
          </w:p>
        </w:tc>
      </w:tr>
      <w:tr w:rsidR="00110C5C" w:rsidRPr="00E25B06" w14:paraId="6310B7C2" w14:textId="77777777" w:rsidTr="00231F84">
        <w:trPr>
          <w:jc w:val="center"/>
        </w:trPr>
        <w:tc>
          <w:tcPr>
            <w:tcW w:w="9681" w:type="dxa"/>
          </w:tcPr>
          <w:p w14:paraId="136684D7" w14:textId="7A00156A" w:rsidR="00110C5C" w:rsidRPr="00E25B06" w:rsidRDefault="00110C5C" w:rsidP="00F70D07">
            <w:pPr>
              <w:widowControl w:val="0"/>
              <w:tabs>
                <w:tab w:val="left" w:pos="180"/>
              </w:tabs>
              <w:rPr>
                <w:sz w:val="26"/>
                <w:szCs w:val="26"/>
              </w:rPr>
            </w:pPr>
            <w:r w:rsidRPr="00E25B06">
              <w:rPr>
                <w:sz w:val="26"/>
                <w:szCs w:val="26"/>
              </w:rPr>
              <w:t xml:space="preserve">главный инженер филиала </w:t>
            </w:r>
          </w:p>
          <w:p w14:paraId="163AA676" w14:textId="48864091" w:rsidR="00110C5C" w:rsidRPr="00E25B06" w:rsidRDefault="00110C5C" w:rsidP="00E25B06">
            <w:pPr>
              <w:widowControl w:val="0"/>
              <w:tabs>
                <w:tab w:val="left" w:pos="180"/>
              </w:tabs>
              <w:rPr>
                <w:sz w:val="26"/>
                <w:szCs w:val="26"/>
              </w:rPr>
            </w:pPr>
            <w:r w:rsidRPr="00E25B06">
              <w:rPr>
                <w:sz w:val="26"/>
                <w:szCs w:val="26"/>
              </w:rPr>
              <w:t xml:space="preserve">АО «МРСК Центра» - «Орелэнерго»                         </w:t>
            </w:r>
            <w:r w:rsidR="00E25B06">
              <w:rPr>
                <w:sz w:val="26"/>
                <w:szCs w:val="26"/>
              </w:rPr>
              <w:t xml:space="preserve">                       </w:t>
            </w:r>
            <w:r w:rsidRPr="00E25B06">
              <w:rPr>
                <w:sz w:val="26"/>
                <w:szCs w:val="26"/>
              </w:rPr>
              <w:t>И.В. Колубанов</w:t>
            </w:r>
          </w:p>
        </w:tc>
      </w:tr>
    </w:tbl>
    <w:p w14:paraId="471AD236" w14:textId="06481493" w:rsidR="00735A5E" w:rsidRPr="00E25B06" w:rsidRDefault="00735A5E" w:rsidP="00DD5F39">
      <w:pPr>
        <w:widowControl w:val="0"/>
        <w:tabs>
          <w:tab w:val="left" w:pos="180"/>
        </w:tabs>
        <w:jc w:val="both"/>
        <w:rPr>
          <w:bCs/>
          <w:sz w:val="26"/>
          <w:szCs w:val="26"/>
        </w:rPr>
      </w:pPr>
    </w:p>
    <w:tbl>
      <w:tblPr>
        <w:tblW w:w="9681" w:type="dxa"/>
        <w:jc w:val="center"/>
        <w:tblLayout w:type="fixed"/>
        <w:tblLook w:val="00A0" w:firstRow="1" w:lastRow="0" w:firstColumn="1" w:lastColumn="0" w:noHBand="0" w:noVBand="0"/>
      </w:tblPr>
      <w:tblGrid>
        <w:gridCol w:w="9681"/>
      </w:tblGrid>
      <w:tr w:rsidR="00735A5E" w:rsidRPr="00E25B06" w14:paraId="2C5DB04F" w14:textId="77777777" w:rsidTr="00F70D07">
        <w:trPr>
          <w:trHeight w:val="176"/>
          <w:jc w:val="center"/>
        </w:trPr>
        <w:tc>
          <w:tcPr>
            <w:tcW w:w="9681" w:type="dxa"/>
          </w:tcPr>
          <w:p w14:paraId="17995F2A" w14:textId="77777777" w:rsidR="00735A5E" w:rsidRPr="00E25B06" w:rsidRDefault="00735A5E" w:rsidP="00735A5E">
            <w:pPr>
              <w:widowControl w:val="0"/>
              <w:tabs>
                <w:tab w:val="left" w:pos="180"/>
              </w:tabs>
              <w:jc w:val="both"/>
              <w:rPr>
                <w:sz w:val="26"/>
                <w:szCs w:val="26"/>
              </w:rPr>
            </w:pPr>
            <w:r w:rsidRPr="00E25B06">
              <w:rPr>
                <w:sz w:val="26"/>
                <w:szCs w:val="26"/>
              </w:rPr>
              <w:t xml:space="preserve">Заместитель главного инженера по </w:t>
            </w:r>
          </w:p>
          <w:p w14:paraId="2DEB064E" w14:textId="7148AB84" w:rsidR="00735A5E" w:rsidRPr="00E25B06" w:rsidRDefault="00735A5E" w:rsidP="00735A5E">
            <w:pPr>
              <w:widowControl w:val="0"/>
              <w:tabs>
                <w:tab w:val="left" w:pos="180"/>
              </w:tabs>
              <w:rPr>
                <w:sz w:val="26"/>
                <w:szCs w:val="26"/>
              </w:rPr>
            </w:pPr>
            <w:r w:rsidRPr="00E25B06">
              <w:rPr>
                <w:sz w:val="26"/>
                <w:szCs w:val="26"/>
              </w:rPr>
              <w:t>эксплуатации – начальник УВС</w:t>
            </w:r>
            <w:r w:rsidR="00831203" w:rsidRPr="00E25B06">
              <w:rPr>
                <w:sz w:val="26"/>
                <w:szCs w:val="26"/>
              </w:rPr>
              <w:t xml:space="preserve"> филиала</w:t>
            </w:r>
          </w:p>
        </w:tc>
      </w:tr>
      <w:tr w:rsidR="00735A5E" w:rsidRPr="00E25B06" w14:paraId="7AAF172F" w14:textId="77777777" w:rsidTr="00F70D07">
        <w:trPr>
          <w:jc w:val="center"/>
        </w:trPr>
        <w:tc>
          <w:tcPr>
            <w:tcW w:w="9681" w:type="dxa"/>
          </w:tcPr>
          <w:p w14:paraId="6C14F2AF" w14:textId="6E0A13BD" w:rsidR="00735A5E" w:rsidRPr="00E25B06" w:rsidRDefault="00735A5E" w:rsidP="00DB7663">
            <w:pPr>
              <w:widowControl w:val="0"/>
              <w:tabs>
                <w:tab w:val="left" w:pos="180"/>
              </w:tabs>
              <w:rPr>
                <w:sz w:val="26"/>
                <w:szCs w:val="26"/>
              </w:rPr>
            </w:pPr>
            <w:r w:rsidRPr="00E25B06">
              <w:rPr>
                <w:sz w:val="26"/>
                <w:szCs w:val="26"/>
              </w:rPr>
              <w:t xml:space="preserve">ПАО «МРСК Центра» - «Орелэнерго»                                 </w:t>
            </w:r>
            <w:r w:rsidR="00E25B06">
              <w:rPr>
                <w:sz w:val="26"/>
                <w:szCs w:val="26"/>
              </w:rPr>
              <w:t xml:space="preserve">            </w:t>
            </w:r>
            <w:r w:rsidRPr="00E25B06">
              <w:rPr>
                <w:sz w:val="26"/>
                <w:szCs w:val="26"/>
              </w:rPr>
              <w:t xml:space="preserve">  Д.В. Константинов</w:t>
            </w:r>
          </w:p>
        </w:tc>
      </w:tr>
      <w:tr w:rsidR="00831203" w:rsidRPr="00E25B06" w14:paraId="7B82C418" w14:textId="77777777" w:rsidTr="00F70D07">
        <w:trPr>
          <w:trHeight w:val="176"/>
          <w:jc w:val="center"/>
        </w:trPr>
        <w:tc>
          <w:tcPr>
            <w:tcW w:w="9681" w:type="dxa"/>
          </w:tcPr>
          <w:p w14:paraId="6F0EE6C0" w14:textId="77777777" w:rsidR="00431765" w:rsidRPr="00E25B06" w:rsidRDefault="00431765" w:rsidP="00F70D07">
            <w:pPr>
              <w:widowControl w:val="0"/>
              <w:tabs>
                <w:tab w:val="left" w:pos="180"/>
              </w:tabs>
              <w:rPr>
                <w:sz w:val="26"/>
                <w:szCs w:val="26"/>
              </w:rPr>
            </w:pPr>
          </w:p>
          <w:p w14:paraId="2C83644E" w14:textId="77777777" w:rsidR="00831203" w:rsidRPr="00E25B06" w:rsidRDefault="00831203" w:rsidP="00F70D07">
            <w:pPr>
              <w:widowControl w:val="0"/>
              <w:tabs>
                <w:tab w:val="left" w:pos="180"/>
              </w:tabs>
              <w:rPr>
                <w:sz w:val="26"/>
                <w:szCs w:val="26"/>
              </w:rPr>
            </w:pPr>
            <w:r w:rsidRPr="00E25B06">
              <w:rPr>
                <w:sz w:val="26"/>
                <w:szCs w:val="26"/>
              </w:rPr>
              <w:t xml:space="preserve">Начальник управления технологического </w:t>
            </w:r>
          </w:p>
          <w:p w14:paraId="6E4F83DE" w14:textId="188ADE43" w:rsidR="00831203" w:rsidRPr="00E25B06" w:rsidRDefault="00831203" w:rsidP="00F70D07">
            <w:pPr>
              <w:widowControl w:val="0"/>
              <w:tabs>
                <w:tab w:val="left" w:pos="180"/>
              </w:tabs>
              <w:rPr>
                <w:sz w:val="26"/>
                <w:szCs w:val="26"/>
              </w:rPr>
            </w:pPr>
            <w:r w:rsidRPr="00E25B06">
              <w:rPr>
                <w:sz w:val="26"/>
                <w:szCs w:val="26"/>
              </w:rPr>
              <w:t>развития филиала</w:t>
            </w:r>
          </w:p>
        </w:tc>
      </w:tr>
      <w:tr w:rsidR="00831203" w:rsidRPr="00E25B06" w14:paraId="2857FDC6" w14:textId="77777777" w:rsidTr="00F70D07">
        <w:trPr>
          <w:jc w:val="center"/>
        </w:trPr>
        <w:tc>
          <w:tcPr>
            <w:tcW w:w="9681" w:type="dxa"/>
          </w:tcPr>
          <w:p w14:paraId="62A9D4DD" w14:textId="2C055FF6" w:rsidR="00831203" w:rsidRPr="00E25B06" w:rsidRDefault="00831203" w:rsidP="003C65BC">
            <w:pPr>
              <w:widowControl w:val="0"/>
              <w:tabs>
                <w:tab w:val="left" w:pos="180"/>
              </w:tabs>
              <w:rPr>
                <w:sz w:val="26"/>
                <w:szCs w:val="26"/>
              </w:rPr>
            </w:pPr>
            <w:r w:rsidRPr="00E25B06">
              <w:rPr>
                <w:sz w:val="26"/>
                <w:szCs w:val="26"/>
              </w:rPr>
              <w:t xml:space="preserve">ПАО «МРСК Центра» - «Орелэнерго»                                   </w:t>
            </w:r>
            <w:r w:rsidR="00E25B06">
              <w:rPr>
                <w:sz w:val="26"/>
                <w:szCs w:val="26"/>
              </w:rPr>
              <w:t xml:space="preserve">          </w:t>
            </w:r>
            <w:r w:rsidRPr="00E25B06">
              <w:rPr>
                <w:sz w:val="26"/>
                <w:szCs w:val="26"/>
              </w:rPr>
              <w:t xml:space="preserve">  В.А. Николаев</w:t>
            </w:r>
          </w:p>
        </w:tc>
      </w:tr>
    </w:tbl>
    <w:p w14:paraId="2A1662EE" w14:textId="4932E85E" w:rsidR="00DD5F39" w:rsidRPr="00605CBF" w:rsidRDefault="00DD5F39" w:rsidP="001A6FE7"/>
    <w:sectPr w:rsidR="00DD5F39" w:rsidRPr="00605CBF" w:rsidSect="00A2223F">
      <w:footerReference w:type="even" r:id="rId37"/>
      <w:pgSz w:w="11906" w:h="16838"/>
      <w:pgMar w:top="567" w:right="709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AB3CB0" w14:textId="77777777" w:rsidR="006D0B7E" w:rsidRDefault="006D0B7E">
      <w:r>
        <w:separator/>
      </w:r>
    </w:p>
  </w:endnote>
  <w:endnote w:type="continuationSeparator" w:id="0">
    <w:p w14:paraId="15E5FADD" w14:textId="77777777" w:rsidR="006D0B7E" w:rsidRDefault="006D0B7E">
      <w:r>
        <w:continuationSeparator/>
      </w:r>
    </w:p>
  </w:endnote>
  <w:endnote w:type="continuationNotice" w:id="1">
    <w:p w14:paraId="4C1D1D4D" w14:textId="77777777" w:rsidR="006D0B7E" w:rsidRDefault="006D0B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9DA497" w14:textId="77777777" w:rsidR="00E15110" w:rsidRDefault="00E15110" w:rsidP="00284C99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14:paraId="6FC0125D" w14:textId="77777777" w:rsidR="00E15110" w:rsidRDefault="00E15110" w:rsidP="00284C99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FF011B" w14:textId="77777777" w:rsidR="006D0B7E" w:rsidRDefault="006D0B7E">
      <w:r>
        <w:separator/>
      </w:r>
    </w:p>
  </w:footnote>
  <w:footnote w:type="continuationSeparator" w:id="0">
    <w:p w14:paraId="36AC1DF4" w14:textId="77777777" w:rsidR="006D0B7E" w:rsidRDefault="006D0B7E">
      <w:r>
        <w:continuationSeparator/>
      </w:r>
    </w:p>
  </w:footnote>
  <w:footnote w:type="continuationNotice" w:id="1">
    <w:p w14:paraId="72E4ACA8" w14:textId="77777777" w:rsidR="006D0B7E" w:rsidRDefault="006D0B7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DF4A74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ascii="Symbol" w:hAnsi="Symbol" w:cs="Symbol" w:hint="default"/>
        <w:b/>
        <w:bCs/>
        <w:iCs/>
        <w:color w:val="000000"/>
        <w:sz w:val="24"/>
        <w:szCs w:val="24"/>
      </w:rPr>
    </w:lvl>
  </w:abstractNum>
  <w:abstractNum w:abstractNumId="2">
    <w:nsid w:val="02940FAB"/>
    <w:multiLevelType w:val="hybridMultilevel"/>
    <w:tmpl w:val="A43622AA"/>
    <w:lvl w:ilvl="0" w:tplc="FFFFFFFF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pStyle w:val="-4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9106612"/>
    <w:multiLevelType w:val="hybridMultilevel"/>
    <w:tmpl w:val="0E88BC30"/>
    <w:lvl w:ilvl="0" w:tplc="FFFFFFFF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BF02AA5"/>
    <w:multiLevelType w:val="multilevel"/>
    <w:tmpl w:val="5E3202E8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20" w:hanging="1800"/>
      </w:pPr>
      <w:rPr>
        <w:rFonts w:hint="default"/>
      </w:rPr>
    </w:lvl>
  </w:abstractNum>
  <w:abstractNum w:abstractNumId="5">
    <w:nsid w:val="0D7871FE"/>
    <w:multiLevelType w:val="hybridMultilevel"/>
    <w:tmpl w:val="EA821892"/>
    <w:lvl w:ilvl="0" w:tplc="4E08DD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2D77ACB"/>
    <w:multiLevelType w:val="multilevel"/>
    <w:tmpl w:val="CE9E0CD2"/>
    <w:lvl w:ilvl="0">
      <w:start w:val="1"/>
      <w:numFmt w:val="decimal"/>
      <w:pStyle w:val="1"/>
      <w:lvlText w:val="%1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szCs w:val="28"/>
        <w:vertAlign w:val="baseline"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szCs w:val="26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>
    <w:nsid w:val="12FC10B4"/>
    <w:multiLevelType w:val="hybridMultilevel"/>
    <w:tmpl w:val="0D3C1F40"/>
    <w:lvl w:ilvl="0" w:tplc="0419000F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3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47C01E2"/>
    <w:multiLevelType w:val="hybridMultilevel"/>
    <w:tmpl w:val="B5B462B6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CC61425"/>
    <w:multiLevelType w:val="hybridMultilevel"/>
    <w:tmpl w:val="2AC2C2D0"/>
    <w:lvl w:ilvl="0" w:tplc="BD68E364">
      <w:numFmt w:val="bullet"/>
      <w:lvlText w:val="‒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F3310F1"/>
    <w:multiLevelType w:val="multilevel"/>
    <w:tmpl w:val="33687F70"/>
    <w:lvl w:ilvl="0">
      <w:start w:val="1"/>
      <w:numFmt w:val="russianLower"/>
      <w:pStyle w:val="a0"/>
      <w:suff w:val="space"/>
      <w:lvlText w:val="%1)"/>
      <w:lvlJc w:val="left"/>
      <w:pPr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69"/>
        </w:tabs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49"/>
        </w:tabs>
        <w:ind w:left="3949" w:hanging="360"/>
      </w:pPr>
      <w:rPr>
        <w:rFonts w:hint="default"/>
      </w:rPr>
    </w:lvl>
  </w:abstractNum>
  <w:abstractNum w:abstractNumId="11">
    <w:nsid w:val="1FB057CA"/>
    <w:multiLevelType w:val="hybridMultilevel"/>
    <w:tmpl w:val="57BAE90A"/>
    <w:lvl w:ilvl="0" w:tplc="BD68E364">
      <w:numFmt w:val="bullet"/>
      <w:lvlText w:val="‒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93045AE"/>
    <w:multiLevelType w:val="hybridMultilevel"/>
    <w:tmpl w:val="AFC6C846"/>
    <w:lvl w:ilvl="0" w:tplc="0BDC62DE">
      <w:start w:val="1"/>
      <w:numFmt w:val="bullet"/>
      <w:lvlText w:val="­"/>
      <w:lvlJc w:val="left"/>
      <w:pPr>
        <w:tabs>
          <w:tab w:val="num" w:pos="1070"/>
        </w:tabs>
        <w:ind w:left="1070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tabs>
          <w:tab w:val="num" w:pos="1082"/>
        </w:tabs>
        <w:ind w:left="1082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1802"/>
        </w:tabs>
        <w:ind w:left="1802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522"/>
        </w:tabs>
        <w:ind w:left="2522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242"/>
        </w:tabs>
        <w:ind w:left="3242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3962"/>
        </w:tabs>
        <w:ind w:left="3962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4682"/>
        </w:tabs>
        <w:ind w:left="4682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402"/>
        </w:tabs>
        <w:ind w:left="5402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122"/>
        </w:tabs>
        <w:ind w:left="6122" w:hanging="360"/>
      </w:pPr>
      <w:rPr>
        <w:rFonts w:ascii="Wingdings" w:hAnsi="Wingdings" w:hint="default"/>
      </w:rPr>
    </w:lvl>
  </w:abstractNum>
  <w:abstractNum w:abstractNumId="13">
    <w:nsid w:val="2D817B56"/>
    <w:multiLevelType w:val="hybridMultilevel"/>
    <w:tmpl w:val="B0AA186C"/>
    <w:lvl w:ilvl="0" w:tplc="2AE615DC">
      <w:start w:val="1"/>
      <w:numFmt w:val="bullet"/>
      <w:pStyle w:val="a1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A6387D"/>
    <w:multiLevelType w:val="hybridMultilevel"/>
    <w:tmpl w:val="C48A9BEC"/>
    <w:lvl w:ilvl="0" w:tplc="EFC62276">
      <w:start w:val="1"/>
      <w:numFmt w:val="bullet"/>
      <w:pStyle w:val="a2"/>
      <w:lvlText w:val="–"/>
      <w:lvlJc w:val="left"/>
      <w:pPr>
        <w:tabs>
          <w:tab w:val="num" w:pos="1287"/>
        </w:tabs>
        <w:ind w:left="1287" w:hanging="360"/>
      </w:pPr>
      <w:rPr>
        <w:rFonts w:ascii="Times New Roman" w:hAnsi="Times New Roma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3E266621"/>
    <w:multiLevelType w:val="multilevel"/>
    <w:tmpl w:val="D4CC0ED2"/>
    <w:styleLink w:val="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>
    <w:nsid w:val="4CEB1696"/>
    <w:multiLevelType w:val="hybridMultilevel"/>
    <w:tmpl w:val="4CB87E72"/>
    <w:lvl w:ilvl="0" w:tplc="04190003">
      <w:start w:val="1"/>
      <w:numFmt w:val="bullet"/>
      <w:lvlText w:val="o"/>
      <w:lvlJc w:val="left"/>
      <w:pPr>
        <w:tabs>
          <w:tab w:val="num" w:pos="1070"/>
        </w:tabs>
        <w:ind w:left="1070" w:hanging="360"/>
      </w:pPr>
      <w:rPr>
        <w:rFonts w:ascii="Courier New" w:hAnsi="Courier New" w:cs="Courier New" w:hint="default"/>
      </w:rPr>
    </w:lvl>
    <w:lvl w:ilvl="1" w:tplc="04190019">
      <w:start w:val="1"/>
      <w:numFmt w:val="bullet"/>
      <w:lvlText w:val="o"/>
      <w:lvlJc w:val="left"/>
      <w:pPr>
        <w:tabs>
          <w:tab w:val="num" w:pos="1082"/>
        </w:tabs>
        <w:ind w:left="1082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1802"/>
        </w:tabs>
        <w:ind w:left="1802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522"/>
        </w:tabs>
        <w:ind w:left="2522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242"/>
        </w:tabs>
        <w:ind w:left="3242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3962"/>
        </w:tabs>
        <w:ind w:left="3962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4682"/>
        </w:tabs>
        <w:ind w:left="4682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402"/>
        </w:tabs>
        <w:ind w:left="5402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122"/>
        </w:tabs>
        <w:ind w:left="6122" w:hanging="360"/>
      </w:pPr>
      <w:rPr>
        <w:rFonts w:ascii="Wingdings" w:hAnsi="Wingdings" w:hint="default"/>
      </w:rPr>
    </w:lvl>
  </w:abstractNum>
  <w:abstractNum w:abstractNumId="17">
    <w:nsid w:val="51416B3C"/>
    <w:multiLevelType w:val="multilevel"/>
    <w:tmpl w:val="DE50658C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decimal"/>
      <w:pStyle w:val="a3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61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8">
    <w:nsid w:val="53327B91"/>
    <w:multiLevelType w:val="multilevel"/>
    <w:tmpl w:val="6B72910A"/>
    <w:styleLink w:val="10"/>
    <w:lvl w:ilvl="0">
      <w:start w:val="1"/>
      <w:numFmt w:val="decimal"/>
      <w:lvlText w:val="8.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lvlText w:val="8.2.%3."/>
      <w:lvlJc w:val="right"/>
      <w:pPr>
        <w:ind w:left="2869" w:hanging="18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9">
    <w:nsid w:val="55056857"/>
    <w:multiLevelType w:val="multilevel"/>
    <w:tmpl w:val="5248E76E"/>
    <w:styleLink w:val="20"/>
    <w:lvl w:ilvl="0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8C290C"/>
    <w:multiLevelType w:val="hybridMultilevel"/>
    <w:tmpl w:val="A53A0CFC"/>
    <w:lvl w:ilvl="0" w:tplc="76368946">
      <w:start w:val="1"/>
      <w:numFmt w:val="bullet"/>
      <w:suff w:val="space"/>
      <w:lvlText w:val="­"/>
      <w:lvlJc w:val="left"/>
      <w:pPr>
        <w:ind w:left="1608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1">
    <w:nsid w:val="5A605FD5"/>
    <w:multiLevelType w:val="multilevel"/>
    <w:tmpl w:val="123C0A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803"/>
        </w:tabs>
        <w:ind w:left="7803" w:hanging="432"/>
      </w:pPr>
      <w:rPr>
        <w:rFonts w:cs="Times New Roman"/>
        <w:b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4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2">
    <w:nsid w:val="5ABA6490"/>
    <w:multiLevelType w:val="hybridMultilevel"/>
    <w:tmpl w:val="BDA4EF7E"/>
    <w:lvl w:ilvl="0" w:tplc="646ACCB2">
      <w:start w:val="1"/>
      <w:numFmt w:val="bullet"/>
      <w:lvlText w:val="­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pStyle w:val="lev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1647B25"/>
    <w:multiLevelType w:val="hybridMultilevel"/>
    <w:tmpl w:val="348C47A2"/>
    <w:lvl w:ilvl="0" w:tplc="8BFEFD44">
      <w:start w:val="1"/>
      <w:numFmt w:val="bullet"/>
      <w:lvlText w:val="­"/>
      <w:lvlJc w:val="left"/>
      <w:pPr>
        <w:tabs>
          <w:tab w:val="num" w:pos="1608"/>
        </w:tabs>
        <w:ind w:left="1608" w:hanging="360"/>
      </w:pPr>
      <w:rPr>
        <w:rFonts w:ascii="Courier New" w:hAnsi="Courier New" w:hint="default"/>
      </w:rPr>
    </w:lvl>
    <w:lvl w:ilvl="1" w:tplc="8BFEFD44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4">
    <w:nsid w:val="6B7C3236"/>
    <w:multiLevelType w:val="hybridMultilevel"/>
    <w:tmpl w:val="0800575A"/>
    <w:lvl w:ilvl="0" w:tplc="C87CD788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144C1E36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6C973EA8"/>
    <w:multiLevelType w:val="hybridMultilevel"/>
    <w:tmpl w:val="BCF8F3D4"/>
    <w:lvl w:ilvl="0" w:tplc="BD68E364">
      <w:numFmt w:val="bullet"/>
      <w:lvlText w:val="‒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30967B0"/>
    <w:multiLevelType w:val="multilevel"/>
    <w:tmpl w:val="27C63E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  <w:sz w:val="24"/>
      </w:rPr>
    </w:lvl>
    <w:lvl w:ilvl="1">
      <w:start w:val="1"/>
      <w:numFmt w:val="decimal"/>
      <w:pStyle w:val="A30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A30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num w:numId="1">
    <w:abstractNumId w:val="14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21"/>
  </w:num>
  <w:num w:numId="5">
    <w:abstractNumId w:val="2"/>
  </w:num>
  <w:num w:numId="6">
    <w:abstractNumId w:val="22"/>
  </w:num>
  <w:num w:numId="7">
    <w:abstractNumId w:val="12"/>
  </w:num>
  <w:num w:numId="8">
    <w:abstractNumId w:val="23"/>
  </w:num>
  <w:num w:numId="9">
    <w:abstractNumId w:val="20"/>
  </w:num>
  <w:num w:numId="10">
    <w:abstractNumId w:val="24"/>
  </w:num>
  <w:num w:numId="11">
    <w:abstractNumId w:val="5"/>
  </w:num>
  <w:num w:numId="12">
    <w:abstractNumId w:val="11"/>
  </w:num>
  <w:num w:numId="13">
    <w:abstractNumId w:val="25"/>
  </w:num>
  <w:num w:numId="14">
    <w:abstractNumId w:val="9"/>
  </w:num>
  <w:num w:numId="15">
    <w:abstractNumId w:val="15"/>
  </w:num>
  <w:num w:numId="16">
    <w:abstractNumId w:val="6"/>
  </w:num>
  <w:num w:numId="17">
    <w:abstractNumId w:val="0"/>
  </w:num>
  <w:num w:numId="18">
    <w:abstractNumId w:val="10"/>
  </w:num>
  <w:num w:numId="19">
    <w:abstractNumId w:val="18"/>
  </w:num>
  <w:num w:numId="20">
    <w:abstractNumId w:val="13"/>
  </w:num>
  <w:num w:numId="21">
    <w:abstractNumId w:val="19"/>
  </w:num>
  <w:num w:numId="22">
    <w:abstractNumId w:val="3"/>
  </w:num>
  <w:num w:numId="23">
    <w:abstractNumId w:val="16"/>
  </w:num>
  <w:num w:numId="24">
    <w:abstractNumId w:val="8"/>
  </w:num>
  <w:num w:numId="25">
    <w:abstractNumId w:val="7"/>
  </w:num>
  <w:num w:numId="26">
    <w:abstractNumId w:val="4"/>
  </w:num>
  <w:num w:numId="27">
    <w:abstractNumId w:val="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BF"/>
    <w:rsid w:val="0000096A"/>
    <w:rsid w:val="00001062"/>
    <w:rsid w:val="000018EC"/>
    <w:rsid w:val="00002AE4"/>
    <w:rsid w:val="000037BA"/>
    <w:rsid w:val="000038D7"/>
    <w:rsid w:val="00004B6F"/>
    <w:rsid w:val="00005383"/>
    <w:rsid w:val="00005686"/>
    <w:rsid w:val="000057B5"/>
    <w:rsid w:val="0000720D"/>
    <w:rsid w:val="00007F89"/>
    <w:rsid w:val="00010C84"/>
    <w:rsid w:val="00010FB3"/>
    <w:rsid w:val="00011683"/>
    <w:rsid w:val="0001178A"/>
    <w:rsid w:val="0001329A"/>
    <w:rsid w:val="000135FC"/>
    <w:rsid w:val="0001508D"/>
    <w:rsid w:val="00016A80"/>
    <w:rsid w:val="00016FC1"/>
    <w:rsid w:val="000204EB"/>
    <w:rsid w:val="00021073"/>
    <w:rsid w:val="00022735"/>
    <w:rsid w:val="00022A40"/>
    <w:rsid w:val="00022D23"/>
    <w:rsid w:val="0002356A"/>
    <w:rsid w:val="00024057"/>
    <w:rsid w:val="00024060"/>
    <w:rsid w:val="000240C3"/>
    <w:rsid w:val="00024647"/>
    <w:rsid w:val="000257F2"/>
    <w:rsid w:val="000273F0"/>
    <w:rsid w:val="00027AAE"/>
    <w:rsid w:val="00027AC4"/>
    <w:rsid w:val="00030A61"/>
    <w:rsid w:val="0003147E"/>
    <w:rsid w:val="00031DE7"/>
    <w:rsid w:val="00032EDD"/>
    <w:rsid w:val="00033608"/>
    <w:rsid w:val="00034027"/>
    <w:rsid w:val="0003482D"/>
    <w:rsid w:val="00035A51"/>
    <w:rsid w:val="000371EA"/>
    <w:rsid w:val="00040ECA"/>
    <w:rsid w:val="00041FF5"/>
    <w:rsid w:val="000427FB"/>
    <w:rsid w:val="00043A2B"/>
    <w:rsid w:val="00043E89"/>
    <w:rsid w:val="00045FE3"/>
    <w:rsid w:val="000464FB"/>
    <w:rsid w:val="00047159"/>
    <w:rsid w:val="00047839"/>
    <w:rsid w:val="000479F7"/>
    <w:rsid w:val="00047C29"/>
    <w:rsid w:val="000528D3"/>
    <w:rsid w:val="00053202"/>
    <w:rsid w:val="000538D3"/>
    <w:rsid w:val="00053B17"/>
    <w:rsid w:val="00054057"/>
    <w:rsid w:val="00054C98"/>
    <w:rsid w:val="000560B1"/>
    <w:rsid w:val="0005617F"/>
    <w:rsid w:val="0006034F"/>
    <w:rsid w:val="0006050F"/>
    <w:rsid w:val="000625BA"/>
    <w:rsid w:val="00062B7A"/>
    <w:rsid w:val="0006304E"/>
    <w:rsid w:val="0006362F"/>
    <w:rsid w:val="00063D73"/>
    <w:rsid w:val="00065CAB"/>
    <w:rsid w:val="00065E6C"/>
    <w:rsid w:val="00065FC5"/>
    <w:rsid w:val="00066E9D"/>
    <w:rsid w:val="0006723B"/>
    <w:rsid w:val="00067BA8"/>
    <w:rsid w:val="0007077A"/>
    <w:rsid w:val="00070878"/>
    <w:rsid w:val="00071093"/>
    <w:rsid w:val="0007241C"/>
    <w:rsid w:val="000724C2"/>
    <w:rsid w:val="00072FB8"/>
    <w:rsid w:val="0007421B"/>
    <w:rsid w:val="00074284"/>
    <w:rsid w:val="00074459"/>
    <w:rsid w:val="00074675"/>
    <w:rsid w:val="00075514"/>
    <w:rsid w:val="00075D10"/>
    <w:rsid w:val="00076595"/>
    <w:rsid w:val="00076C09"/>
    <w:rsid w:val="00077BB7"/>
    <w:rsid w:val="000804CF"/>
    <w:rsid w:val="000811E2"/>
    <w:rsid w:val="00081641"/>
    <w:rsid w:val="00082987"/>
    <w:rsid w:val="000829A0"/>
    <w:rsid w:val="00082CFD"/>
    <w:rsid w:val="00082F70"/>
    <w:rsid w:val="00083033"/>
    <w:rsid w:val="000843CD"/>
    <w:rsid w:val="00084714"/>
    <w:rsid w:val="00084A1C"/>
    <w:rsid w:val="00085F0F"/>
    <w:rsid w:val="00086E38"/>
    <w:rsid w:val="00087121"/>
    <w:rsid w:val="0009097D"/>
    <w:rsid w:val="000918A8"/>
    <w:rsid w:val="00091F75"/>
    <w:rsid w:val="00092AEF"/>
    <w:rsid w:val="0009385B"/>
    <w:rsid w:val="00094686"/>
    <w:rsid w:val="000956A1"/>
    <w:rsid w:val="00095F2C"/>
    <w:rsid w:val="0009611B"/>
    <w:rsid w:val="00096582"/>
    <w:rsid w:val="00096702"/>
    <w:rsid w:val="00097116"/>
    <w:rsid w:val="000A0188"/>
    <w:rsid w:val="000A12BD"/>
    <w:rsid w:val="000A1A93"/>
    <w:rsid w:val="000A25CC"/>
    <w:rsid w:val="000A2A0C"/>
    <w:rsid w:val="000A2D34"/>
    <w:rsid w:val="000A2FE3"/>
    <w:rsid w:val="000A350C"/>
    <w:rsid w:val="000A4092"/>
    <w:rsid w:val="000A44E7"/>
    <w:rsid w:val="000A45A8"/>
    <w:rsid w:val="000A4F74"/>
    <w:rsid w:val="000A51F7"/>
    <w:rsid w:val="000A5DF7"/>
    <w:rsid w:val="000A771F"/>
    <w:rsid w:val="000B096D"/>
    <w:rsid w:val="000B0B86"/>
    <w:rsid w:val="000B1536"/>
    <w:rsid w:val="000B2242"/>
    <w:rsid w:val="000B3D36"/>
    <w:rsid w:val="000B4488"/>
    <w:rsid w:val="000B47FA"/>
    <w:rsid w:val="000B60EF"/>
    <w:rsid w:val="000B664B"/>
    <w:rsid w:val="000B6F1A"/>
    <w:rsid w:val="000B76E8"/>
    <w:rsid w:val="000B7E3F"/>
    <w:rsid w:val="000C2F45"/>
    <w:rsid w:val="000C4FC8"/>
    <w:rsid w:val="000C542A"/>
    <w:rsid w:val="000C5788"/>
    <w:rsid w:val="000C5CF4"/>
    <w:rsid w:val="000C5E26"/>
    <w:rsid w:val="000C669D"/>
    <w:rsid w:val="000C6836"/>
    <w:rsid w:val="000C69DC"/>
    <w:rsid w:val="000C6CA1"/>
    <w:rsid w:val="000C7600"/>
    <w:rsid w:val="000C78E2"/>
    <w:rsid w:val="000C7C35"/>
    <w:rsid w:val="000D0606"/>
    <w:rsid w:val="000D2387"/>
    <w:rsid w:val="000D378C"/>
    <w:rsid w:val="000D42F6"/>
    <w:rsid w:val="000D4954"/>
    <w:rsid w:val="000D4A12"/>
    <w:rsid w:val="000D6156"/>
    <w:rsid w:val="000D67FF"/>
    <w:rsid w:val="000D761D"/>
    <w:rsid w:val="000E1918"/>
    <w:rsid w:val="000E1AA1"/>
    <w:rsid w:val="000E1C5B"/>
    <w:rsid w:val="000E2055"/>
    <w:rsid w:val="000E20F6"/>
    <w:rsid w:val="000E26D5"/>
    <w:rsid w:val="000E2B69"/>
    <w:rsid w:val="000E45DE"/>
    <w:rsid w:val="000E5C0E"/>
    <w:rsid w:val="000E5DDD"/>
    <w:rsid w:val="000E64F9"/>
    <w:rsid w:val="000E729B"/>
    <w:rsid w:val="000E7CF5"/>
    <w:rsid w:val="000E7FC3"/>
    <w:rsid w:val="000F0F27"/>
    <w:rsid w:val="000F1575"/>
    <w:rsid w:val="000F1804"/>
    <w:rsid w:val="000F20E7"/>
    <w:rsid w:val="000F2927"/>
    <w:rsid w:val="000F34D0"/>
    <w:rsid w:val="000F37AD"/>
    <w:rsid w:val="000F38C2"/>
    <w:rsid w:val="000F3B14"/>
    <w:rsid w:val="000F3BBD"/>
    <w:rsid w:val="000F41D1"/>
    <w:rsid w:val="000F44C4"/>
    <w:rsid w:val="000F4FB6"/>
    <w:rsid w:val="000F64B1"/>
    <w:rsid w:val="000F6555"/>
    <w:rsid w:val="000F75CB"/>
    <w:rsid w:val="000F792A"/>
    <w:rsid w:val="0010020C"/>
    <w:rsid w:val="001005CB"/>
    <w:rsid w:val="00100AE6"/>
    <w:rsid w:val="00101135"/>
    <w:rsid w:val="001016E0"/>
    <w:rsid w:val="00101BCE"/>
    <w:rsid w:val="00102131"/>
    <w:rsid w:val="00102523"/>
    <w:rsid w:val="00102B1B"/>
    <w:rsid w:val="00102D49"/>
    <w:rsid w:val="00103224"/>
    <w:rsid w:val="0010381F"/>
    <w:rsid w:val="001038F8"/>
    <w:rsid w:val="0010463B"/>
    <w:rsid w:val="0010479C"/>
    <w:rsid w:val="00106C81"/>
    <w:rsid w:val="001077B9"/>
    <w:rsid w:val="0010789A"/>
    <w:rsid w:val="0010799D"/>
    <w:rsid w:val="00107AC3"/>
    <w:rsid w:val="00107CD6"/>
    <w:rsid w:val="00110C5C"/>
    <w:rsid w:val="00110D70"/>
    <w:rsid w:val="00111F7D"/>
    <w:rsid w:val="001137F5"/>
    <w:rsid w:val="001140A9"/>
    <w:rsid w:val="0011442A"/>
    <w:rsid w:val="0011471B"/>
    <w:rsid w:val="00114AEB"/>
    <w:rsid w:val="00114C1F"/>
    <w:rsid w:val="00115CAA"/>
    <w:rsid w:val="00116226"/>
    <w:rsid w:val="00117204"/>
    <w:rsid w:val="00117D95"/>
    <w:rsid w:val="00120E9E"/>
    <w:rsid w:val="00121A64"/>
    <w:rsid w:val="00121FE8"/>
    <w:rsid w:val="0012215A"/>
    <w:rsid w:val="001260B5"/>
    <w:rsid w:val="00126677"/>
    <w:rsid w:val="00126A9F"/>
    <w:rsid w:val="0012739C"/>
    <w:rsid w:val="001302D2"/>
    <w:rsid w:val="00130433"/>
    <w:rsid w:val="00131FC2"/>
    <w:rsid w:val="001322D0"/>
    <w:rsid w:val="00134009"/>
    <w:rsid w:val="001343BD"/>
    <w:rsid w:val="00134C46"/>
    <w:rsid w:val="00134F41"/>
    <w:rsid w:val="0013528C"/>
    <w:rsid w:val="00136B56"/>
    <w:rsid w:val="00136FAB"/>
    <w:rsid w:val="00137500"/>
    <w:rsid w:val="0013762D"/>
    <w:rsid w:val="00140201"/>
    <w:rsid w:val="001405FC"/>
    <w:rsid w:val="0014086E"/>
    <w:rsid w:val="00140C2C"/>
    <w:rsid w:val="00140C32"/>
    <w:rsid w:val="00141768"/>
    <w:rsid w:val="00141D20"/>
    <w:rsid w:val="00142180"/>
    <w:rsid w:val="001425CC"/>
    <w:rsid w:val="001427F5"/>
    <w:rsid w:val="001437B1"/>
    <w:rsid w:val="00144F4C"/>
    <w:rsid w:val="00145271"/>
    <w:rsid w:val="001456E9"/>
    <w:rsid w:val="001465D8"/>
    <w:rsid w:val="00150EEE"/>
    <w:rsid w:val="0015100B"/>
    <w:rsid w:val="00151426"/>
    <w:rsid w:val="00152148"/>
    <w:rsid w:val="0015292C"/>
    <w:rsid w:val="00152D03"/>
    <w:rsid w:val="00154520"/>
    <w:rsid w:val="001546D8"/>
    <w:rsid w:val="00155239"/>
    <w:rsid w:val="0015570B"/>
    <w:rsid w:val="00155E32"/>
    <w:rsid w:val="0015612B"/>
    <w:rsid w:val="001564D6"/>
    <w:rsid w:val="001576EA"/>
    <w:rsid w:val="00160352"/>
    <w:rsid w:val="00160379"/>
    <w:rsid w:val="00160EA3"/>
    <w:rsid w:val="00160EEA"/>
    <w:rsid w:val="00162235"/>
    <w:rsid w:val="00162855"/>
    <w:rsid w:val="00163193"/>
    <w:rsid w:val="00164825"/>
    <w:rsid w:val="0016649E"/>
    <w:rsid w:val="0016728F"/>
    <w:rsid w:val="00167B2A"/>
    <w:rsid w:val="00170B80"/>
    <w:rsid w:val="00171D7E"/>
    <w:rsid w:val="001720BC"/>
    <w:rsid w:val="00173B2B"/>
    <w:rsid w:val="00174ABE"/>
    <w:rsid w:val="00174FCC"/>
    <w:rsid w:val="00175523"/>
    <w:rsid w:val="00175959"/>
    <w:rsid w:val="00175C2A"/>
    <w:rsid w:val="001762D0"/>
    <w:rsid w:val="00177109"/>
    <w:rsid w:val="001774C2"/>
    <w:rsid w:val="00180254"/>
    <w:rsid w:val="0018094F"/>
    <w:rsid w:val="00181004"/>
    <w:rsid w:val="0018172A"/>
    <w:rsid w:val="0018250F"/>
    <w:rsid w:val="001831C6"/>
    <w:rsid w:val="00183528"/>
    <w:rsid w:val="00183BDD"/>
    <w:rsid w:val="00184CD5"/>
    <w:rsid w:val="00186277"/>
    <w:rsid w:val="00186519"/>
    <w:rsid w:val="00186D05"/>
    <w:rsid w:val="00187177"/>
    <w:rsid w:val="001877AF"/>
    <w:rsid w:val="00187E8C"/>
    <w:rsid w:val="0019032C"/>
    <w:rsid w:val="00190B10"/>
    <w:rsid w:val="00190E02"/>
    <w:rsid w:val="00191D80"/>
    <w:rsid w:val="00191EF0"/>
    <w:rsid w:val="00192546"/>
    <w:rsid w:val="001939C6"/>
    <w:rsid w:val="00194778"/>
    <w:rsid w:val="00194A45"/>
    <w:rsid w:val="00194BD9"/>
    <w:rsid w:val="001957E1"/>
    <w:rsid w:val="00195E44"/>
    <w:rsid w:val="001963B1"/>
    <w:rsid w:val="00197293"/>
    <w:rsid w:val="0019734B"/>
    <w:rsid w:val="001A05CF"/>
    <w:rsid w:val="001A1E87"/>
    <w:rsid w:val="001A3919"/>
    <w:rsid w:val="001A3BF9"/>
    <w:rsid w:val="001A4058"/>
    <w:rsid w:val="001A4064"/>
    <w:rsid w:val="001A5462"/>
    <w:rsid w:val="001A603A"/>
    <w:rsid w:val="001A6FE7"/>
    <w:rsid w:val="001A70E7"/>
    <w:rsid w:val="001A71AC"/>
    <w:rsid w:val="001A7464"/>
    <w:rsid w:val="001A7BD7"/>
    <w:rsid w:val="001B0025"/>
    <w:rsid w:val="001B01A8"/>
    <w:rsid w:val="001B02D1"/>
    <w:rsid w:val="001B0374"/>
    <w:rsid w:val="001B0536"/>
    <w:rsid w:val="001B2272"/>
    <w:rsid w:val="001B35C5"/>
    <w:rsid w:val="001B3C67"/>
    <w:rsid w:val="001B417C"/>
    <w:rsid w:val="001B4C39"/>
    <w:rsid w:val="001B6C62"/>
    <w:rsid w:val="001B6E1B"/>
    <w:rsid w:val="001B7269"/>
    <w:rsid w:val="001B732D"/>
    <w:rsid w:val="001B79A9"/>
    <w:rsid w:val="001B7A2E"/>
    <w:rsid w:val="001C0222"/>
    <w:rsid w:val="001C0BA0"/>
    <w:rsid w:val="001C150D"/>
    <w:rsid w:val="001C162F"/>
    <w:rsid w:val="001C1AAE"/>
    <w:rsid w:val="001C3676"/>
    <w:rsid w:val="001C4DC4"/>
    <w:rsid w:val="001C4E6C"/>
    <w:rsid w:val="001C4F12"/>
    <w:rsid w:val="001C54D8"/>
    <w:rsid w:val="001C5599"/>
    <w:rsid w:val="001C65A2"/>
    <w:rsid w:val="001D1902"/>
    <w:rsid w:val="001D1DB2"/>
    <w:rsid w:val="001D1F97"/>
    <w:rsid w:val="001D36DC"/>
    <w:rsid w:val="001D3B7D"/>
    <w:rsid w:val="001D6212"/>
    <w:rsid w:val="001D67D6"/>
    <w:rsid w:val="001D683B"/>
    <w:rsid w:val="001D7069"/>
    <w:rsid w:val="001D78E3"/>
    <w:rsid w:val="001E0383"/>
    <w:rsid w:val="001E0D31"/>
    <w:rsid w:val="001E1ADA"/>
    <w:rsid w:val="001E1CD4"/>
    <w:rsid w:val="001E20EE"/>
    <w:rsid w:val="001E2614"/>
    <w:rsid w:val="001E2D91"/>
    <w:rsid w:val="001E5844"/>
    <w:rsid w:val="001E591A"/>
    <w:rsid w:val="001E5E1D"/>
    <w:rsid w:val="001E600E"/>
    <w:rsid w:val="001E6379"/>
    <w:rsid w:val="001E659B"/>
    <w:rsid w:val="001E6F95"/>
    <w:rsid w:val="001F009A"/>
    <w:rsid w:val="001F0B60"/>
    <w:rsid w:val="001F1507"/>
    <w:rsid w:val="001F174C"/>
    <w:rsid w:val="001F27D5"/>
    <w:rsid w:val="001F2B4E"/>
    <w:rsid w:val="001F3546"/>
    <w:rsid w:val="001F3A1C"/>
    <w:rsid w:val="001F3F76"/>
    <w:rsid w:val="001F53D6"/>
    <w:rsid w:val="001F54A4"/>
    <w:rsid w:val="001F5A6B"/>
    <w:rsid w:val="001F5ECB"/>
    <w:rsid w:val="001F61EB"/>
    <w:rsid w:val="001F6A0E"/>
    <w:rsid w:val="001F728C"/>
    <w:rsid w:val="00201F8B"/>
    <w:rsid w:val="00203C54"/>
    <w:rsid w:val="0020458D"/>
    <w:rsid w:val="00204751"/>
    <w:rsid w:val="00204B37"/>
    <w:rsid w:val="00204DA5"/>
    <w:rsid w:val="00205DEC"/>
    <w:rsid w:val="00206053"/>
    <w:rsid w:val="002072D1"/>
    <w:rsid w:val="00207731"/>
    <w:rsid w:val="0021003B"/>
    <w:rsid w:val="00210420"/>
    <w:rsid w:val="00210501"/>
    <w:rsid w:val="00210BAF"/>
    <w:rsid w:val="00210E1A"/>
    <w:rsid w:val="002113D2"/>
    <w:rsid w:val="00211AF8"/>
    <w:rsid w:val="002120B1"/>
    <w:rsid w:val="00212398"/>
    <w:rsid w:val="00213297"/>
    <w:rsid w:val="00213C2B"/>
    <w:rsid w:val="00213D05"/>
    <w:rsid w:val="00215163"/>
    <w:rsid w:val="00216A91"/>
    <w:rsid w:val="002172B7"/>
    <w:rsid w:val="00217F36"/>
    <w:rsid w:val="00220F3E"/>
    <w:rsid w:val="00223082"/>
    <w:rsid w:val="002230A2"/>
    <w:rsid w:val="0022478F"/>
    <w:rsid w:val="0022564E"/>
    <w:rsid w:val="002256EA"/>
    <w:rsid w:val="0022589D"/>
    <w:rsid w:val="002263B7"/>
    <w:rsid w:val="0022649B"/>
    <w:rsid w:val="00226597"/>
    <w:rsid w:val="002275F8"/>
    <w:rsid w:val="002302F7"/>
    <w:rsid w:val="00230353"/>
    <w:rsid w:val="00230DBA"/>
    <w:rsid w:val="00231F84"/>
    <w:rsid w:val="00232B43"/>
    <w:rsid w:val="00232D1B"/>
    <w:rsid w:val="00232ED2"/>
    <w:rsid w:val="00233268"/>
    <w:rsid w:val="0023392A"/>
    <w:rsid w:val="00233DD5"/>
    <w:rsid w:val="002343CB"/>
    <w:rsid w:val="00234A8B"/>
    <w:rsid w:val="00234B0C"/>
    <w:rsid w:val="002350E9"/>
    <w:rsid w:val="00235CA2"/>
    <w:rsid w:val="00236D1F"/>
    <w:rsid w:val="00236F07"/>
    <w:rsid w:val="00240382"/>
    <w:rsid w:val="00240C7E"/>
    <w:rsid w:val="002415B1"/>
    <w:rsid w:val="00241F00"/>
    <w:rsid w:val="00242AAB"/>
    <w:rsid w:val="00242E7C"/>
    <w:rsid w:val="00243C44"/>
    <w:rsid w:val="002453EA"/>
    <w:rsid w:val="00246A15"/>
    <w:rsid w:val="0025187D"/>
    <w:rsid w:val="0025212A"/>
    <w:rsid w:val="00252C8B"/>
    <w:rsid w:val="002537C5"/>
    <w:rsid w:val="002541D9"/>
    <w:rsid w:val="0025471E"/>
    <w:rsid w:val="002547E5"/>
    <w:rsid w:val="0025499D"/>
    <w:rsid w:val="00255235"/>
    <w:rsid w:val="00257186"/>
    <w:rsid w:val="00257CE7"/>
    <w:rsid w:val="00257ED4"/>
    <w:rsid w:val="002616B9"/>
    <w:rsid w:val="0026191A"/>
    <w:rsid w:val="0026241F"/>
    <w:rsid w:val="00263CD1"/>
    <w:rsid w:val="002647B3"/>
    <w:rsid w:val="0026561A"/>
    <w:rsid w:val="00265E5C"/>
    <w:rsid w:val="002661FB"/>
    <w:rsid w:val="00266255"/>
    <w:rsid w:val="002665B2"/>
    <w:rsid w:val="00266925"/>
    <w:rsid w:val="00266F45"/>
    <w:rsid w:val="00267399"/>
    <w:rsid w:val="00267CCF"/>
    <w:rsid w:val="00267E4F"/>
    <w:rsid w:val="0027181E"/>
    <w:rsid w:val="00272B7A"/>
    <w:rsid w:val="00273382"/>
    <w:rsid w:val="00273ED2"/>
    <w:rsid w:val="0027471D"/>
    <w:rsid w:val="00274F2D"/>
    <w:rsid w:val="00275480"/>
    <w:rsid w:val="00275A56"/>
    <w:rsid w:val="00276264"/>
    <w:rsid w:val="0027723D"/>
    <w:rsid w:val="00277929"/>
    <w:rsid w:val="00281099"/>
    <w:rsid w:val="002815EA"/>
    <w:rsid w:val="00282843"/>
    <w:rsid w:val="00282DE5"/>
    <w:rsid w:val="00284803"/>
    <w:rsid w:val="00284C99"/>
    <w:rsid w:val="00285886"/>
    <w:rsid w:val="00286219"/>
    <w:rsid w:val="00286BDB"/>
    <w:rsid w:val="00286F05"/>
    <w:rsid w:val="00287BEC"/>
    <w:rsid w:val="00291E5E"/>
    <w:rsid w:val="00291F6F"/>
    <w:rsid w:val="00292AEB"/>
    <w:rsid w:val="002940E4"/>
    <w:rsid w:val="00296AC4"/>
    <w:rsid w:val="00296CFC"/>
    <w:rsid w:val="00297280"/>
    <w:rsid w:val="002A1F56"/>
    <w:rsid w:val="002A2144"/>
    <w:rsid w:val="002A3C64"/>
    <w:rsid w:val="002A42D5"/>
    <w:rsid w:val="002A4466"/>
    <w:rsid w:val="002A476D"/>
    <w:rsid w:val="002A5454"/>
    <w:rsid w:val="002A5E9B"/>
    <w:rsid w:val="002A6060"/>
    <w:rsid w:val="002A67DC"/>
    <w:rsid w:val="002A6A59"/>
    <w:rsid w:val="002A6B20"/>
    <w:rsid w:val="002A7F28"/>
    <w:rsid w:val="002B1B02"/>
    <w:rsid w:val="002B1CF3"/>
    <w:rsid w:val="002B1FCA"/>
    <w:rsid w:val="002B26A2"/>
    <w:rsid w:val="002B3775"/>
    <w:rsid w:val="002B3ADA"/>
    <w:rsid w:val="002B42EA"/>
    <w:rsid w:val="002B42F0"/>
    <w:rsid w:val="002B4361"/>
    <w:rsid w:val="002B4ACC"/>
    <w:rsid w:val="002B4EB6"/>
    <w:rsid w:val="002B526B"/>
    <w:rsid w:val="002B5EA6"/>
    <w:rsid w:val="002B6FF7"/>
    <w:rsid w:val="002B7874"/>
    <w:rsid w:val="002C1104"/>
    <w:rsid w:val="002C1380"/>
    <w:rsid w:val="002C19E3"/>
    <w:rsid w:val="002C1B6C"/>
    <w:rsid w:val="002C1BB6"/>
    <w:rsid w:val="002C2CC1"/>
    <w:rsid w:val="002C42FC"/>
    <w:rsid w:val="002C56A6"/>
    <w:rsid w:val="002D003A"/>
    <w:rsid w:val="002D00C5"/>
    <w:rsid w:val="002D0763"/>
    <w:rsid w:val="002D09AC"/>
    <w:rsid w:val="002D1575"/>
    <w:rsid w:val="002D2094"/>
    <w:rsid w:val="002D2160"/>
    <w:rsid w:val="002D2FCA"/>
    <w:rsid w:val="002D36C3"/>
    <w:rsid w:val="002D3790"/>
    <w:rsid w:val="002D3C5C"/>
    <w:rsid w:val="002D600C"/>
    <w:rsid w:val="002D6DFB"/>
    <w:rsid w:val="002D714D"/>
    <w:rsid w:val="002D73DC"/>
    <w:rsid w:val="002D7742"/>
    <w:rsid w:val="002E05C3"/>
    <w:rsid w:val="002E064B"/>
    <w:rsid w:val="002E18DC"/>
    <w:rsid w:val="002E1AF7"/>
    <w:rsid w:val="002E2405"/>
    <w:rsid w:val="002E2507"/>
    <w:rsid w:val="002E2D97"/>
    <w:rsid w:val="002E48C7"/>
    <w:rsid w:val="002E5600"/>
    <w:rsid w:val="002E5D9C"/>
    <w:rsid w:val="002E5E76"/>
    <w:rsid w:val="002E6424"/>
    <w:rsid w:val="002E65DD"/>
    <w:rsid w:val="002E6D79"/>
    <w:rsid w:val="002E6F46"/>
    <w:rsid w:val="002F0251"/>
    <w:rsid w:val="002F0563"/>
    <w:rsid w:val="002F0662"/>
    <w:rsid w:val="002F088A"/>
    <w:rsid w:val="002F1175"/>
    <w:rsid w:val="002F246F"/>
    <w:rsid w:val="002F2719"/>
    <w:rsid w:val="002F2A9A"/>
    <w:rsid w:val="002F2BD0"/>
    <w:rsid w:val="002F4682"/>
    <w:rsid w:val="002F4CFA"/>
    <w:rsid w:val="002F5BF5"/>
    <w:rsid w:val="00300254"/>
    <w:rsid w:val="00300FBE"/>
    <w:rsid w:val="00301E99"/>
    <w:rsid w:val="00302139"/>
    <w:rsid w:val="003023A0"/>
    <w:rsid w:val="00302402"/>
    <w:rsid w:val="003025BE"/>
    <w:rsid w:val="00303FDC"/>
    <w:rsid w:val="003041C3"/>
    <w:rsid w:val="003049B5"/>
    <w:rsid w:val="00305B54"/>
    <w:rsid w:val="00306106"/>
    <w:rsid w:val="0030746E"/>
    <w:rsid w:val="00307ACF"/>
    <w:rsid w:val="003106DB"/>
    <w:rsid w:val="00310886"/>
    <w:rsid w:val="00312933"/>
    <w:rsid w:val="00313DEF"/>
    <w:rsid w:val="003144CC"/>
    <w:rsid w:val="00315FA5"/>
    <w:rsid w:val="003167F4"/>
    <w:rsid w:val="00316B5E"/>
    <w:rsid w:val="003176E2"/>
    <w:rsid w:val="003212CA"/>
    <w:rsid w:val="003218C2"/>
    <w:rsid w:val="003231A2"/>
    <w:rsid w:val="00323CDD"/>
    <w:rsid w:val="00324017"/>
    <w:rsid w:val="0032485D"/>
    <w:rsid w:val="00330163"/>
    <w:rsid w:val="00330C53"/>
    <w:rsid w:val="00331417"/>
    <w:rsid w:val="003314D7"/>
    <w:rsid w:val="00332A82"/>
    <w:rsid w:val="00332DB7"/>
    <w:rsid w:val="00333400"/>
    <w:rsid w:val="003350E1"/>
    <w:rsid w:val="00335110"/>
    <w:rsid w:val="00335387"/>
    <w:rsid w:val="003359D4"/>
    <w:rsid w:val="00337554"/>
    <w:rsid w:val="00340BAA"/>
    <w:rsid w:val="0034172A"/>
    <w:rsid w:val="0034211B"/>
    <w:rsid w:val="003437C0"/>
    <w:rsid w:val="003440A4"/>
    <w:rsid w:val="0034423E"/>
    <w:rsid w:val="003445D7"/>
    <w:rsid w:val="00345B32"/>
    <w:rsid w:val="00345FFA"/>
    <w:rsid w:val="003466B7"/>
    <w:rsid w:val="00346AFA"/>
    <w:rsid w:val="003473CF"/>
    <w:rsid w:val="00347603"/>
    <w:rsid w:val="003478D9"/>
    <w:rsid w:val="003479D7"/>
    <w:rsid w:val="00350B84"/>
    <w:rsid w:val="003523CE"/>
    <w:rsid w:val="00352C97"/>
    <w:rsid w:val="00352F68"/>
    <w:rsid w:val="00355F08"/>
    <w:rsid w:val="00356862"/>
    <w:rsid w:val="00356E8B"/>
    <w:rsid w:val="00357CD7"/>
    <w:rsid w:val="003600B4"/>
    <w:rsid w:val="00360603"/>
    <w:rsid w:val="003612E0"/>
    <w:rsid w:val="00361560"/>
    <w:rsid w:val="003615E2"/>
    <w:rsid w:val="00361EF6"/>
    <w:rsid w:val="0036213A"/>
    <w:rsid w:val="0036217B"/>
    <w:rsid w:val="003627C7"/>
    <w:rsid w:val="00362A0A"/>
    <w:rsid w:val="00362A46"/>
    <w:rsid w:val="00362DF2"/>
    <w:rsid w:val="00363355"/>
    <w:rsid w:val="00363658"/>
    <w:rsid w:val="003639D4"/>
    <w:rsid w:val="00363FFA"/>
    <w:rsid w:val="00365469"/>
    <w:rsid w:val="00366C1B"/>
    <w:rsid w:val="00367853"/>
    <w:rsid w:val="00367C3A"/>
    <w:rsid w:val="0037054E"/>
    <w:rsid w:val="0037163C"/>
    <w:rsid w:val="0037329B"/>
    <w:rsid w:val="00373459"/>
    <w:rsid w:val="00373A91"/>
    <w:rsid w:val="00373B75"/>
    <w:rsid w:val="00373DFA"/>
    <w:rsid w:val="00373EBB"/>
    <w:rsid w:val="00374ACD"/>
    <w:rsid w:val="00374F17"/>
    <w:rsid w:val="00375686"/>
    <w:rsid w:val="003757A5"/>
    <w:rsid w:val="00375E28"/>
    <w:rsid w:val="00375E37"/>
    <w:rsid w:val="00377845"/>
    <w:rsid w:val="00377B57"/>
    <w:rsid w:val="003804A5"/>
    <w:rsid w:val="003809CB"/>
    <w:rsid w:val="003812BB"/>
    <w:rsid w:val="0038182E"/>
    <w:rsid w:val="00381A16"/>
    <w:rsid w:val="00381A51"/>
    <w:rsid w:val="00381D01"/>
    <w:rsid w:val="00381FB5"/>
    <w:rsid w:val="0038492A"/>
    <w:rsid w:val="0038538B"/>
    <w:rsid w:val="00385F6B"/>
    <w:rsid w:val="00386208"/>
    <w:rsid w:val="0038775B"/>
    <w:rsid w:val="00387A6C"/>
    <w:rsid w:val="00387F6E"/>
    <w:rsid w:val="003900D8"/>
    <w:rsid w:val="0039059E"/>
    <w:rsid w:val="0039183F"/>
    <w:rsid w:val="003920A2"/>
    <w:rsid w:val="003921EF"/>
    <w:rsid w:val="003923CA"/>
    <w:rsid w:val="00392886"/>
    <w:rsid w:val="0039296A"/>
    <w:rsid w:val="00392A66"/>
    <w:rsid w:val="00393014"/>
    <w:rsid w:val="00393148"/>
    <w:rsid w:val="003935C1"/>
    <w:rsid w:val="00396BC9"/>
    <w:rsid w:val="00396D56"/>
    <w:rsid w:val="003976C8"/>
    <w:rsid w:val="00397FC8"/>
    <w:rsid w:val="003A072A"/>
    <w:rsid w:val="003A094D"/>
    <w:rsid w:val="003A0DFA"/>
    <w:rsid w:val="003A1503"/>
    <w:rsid w:val="003A17CE"/>
    <w:rsid w:val="003A2176"/>
    <w:rsid w:val="003A392B"/>
    <w:rsid w:val="003A3A1C"/>
    <w:rsid w:val="003A3C35"/>
    <w:rsid w:val="003A4101"/>
    <w:rsid w:val="003A42CC"/>
    <w:rsid w:val="003A47D3"/>
    <w:rsid w:val="003A4F8E"/>
    <w:rsid w:val="003A5DFD"/>
    <w:rsid w:val="003A7871"/>
    <w:rsid w:val="003B165B"/>
    <w:rsid w:val="003B19F2"/>
    <w:rsid w:val="003B2C8D"/>
    <w:rsid w:val="003B2F9A"/>
    <w:rsid w:val="003B3A9A"/>
    <w:rsid w:val="003B49B3"/>
    <w:rsid w:val="003B50BF"/>
    <w:rsid w:val="003B7A0C"/>
    <w:rsid w:val="003B7BD7"/>
    <w:rsid w:val="003B7FF1"/>
    <w:rsid w:val="003C25DB"/>
    <w:rsid w:val="003C3D03"/>
    <w:rsid w:val="003C4325"/>
    <w:rsid w:val="003C512A"/>
    <w:rsid w:val="003C52B4"/>
    <w:rsid w:val="003C65BC"/>
    <w:rsid w:val="003C6A52"/>
    <w:rsid w:val="003C6C57"/>
    <w:rsid w:val="003D003B"/>
    <w:rsid w:val="003D0068"/>
    <w:rsid w:val="003D07C4"/>
    <w:rsid w:val="003D10AA"/>
    <w:rsid w:val="003D21F6"/>
    <w:rsid w:val="003D37A7"/>
    <w:rsid w:val="003D5BA7"/>
    <w:rsid w:val="003D6997"/>
    <w:rsid w:val="003D75EA"/>
    <w:rsid w:val="003D78B1"/>
    <w:rsid w:val="003E011D"/>
    <w:rsid w:val="003E0593"/>
    <w:rsid w:val="003E0856"/>
    <w:rsid w:val="003E27EE"/>
    <w:rsid w:val="003E286C"/>
    <w:rsid w:val="003E36F9"/>
    <w:rsid w:val="003E39B2"/>
    <w:rsid w:val="003E4611"/>
    <w:rsid w:val="003E562E"/>
    <w:rsid w:val="003E5780"/>
    <w:rsid w:val="003E60ED"/>
    <w:rsid w:val="003E7FF8"/>
    <w:rsid w:val="003F07B3"/>
    <w:rsid w:val="003F155D"/>
    <w:rsid w:val="003F19E3"/>
    <w:rsid w:val="003F1F21"/>
    <w:rsid w:val="003F32E8"/>
    <w:rsid w:val="003F360B"/>
    <w:rsid w:val="003F452F"/>
    <w:rsid w:val="003F552E"/>
    <w:rsid w:val="003F674F"/>
    <w:rsid w:val="003F68B5"/>
    <w:rsid w:val="003F6EAF"/>
    <w:rsid w:val="003F6FDE"/>
    <w:rsid w:val="003F75DD"/>
    <w:rsid w:val="003F78BD"/>
    <w:rsid w:val="003F7A58"/>
    <w:rsid w:val="003F7C00"/>
    <w:rsid w:val="004003C1"/>
    <w:rsid w:val="00400699"/>
    <w:rsid w:val="00400977"/>
    <w:rsid w:val="00401879"/>
    <w:rsid w:val="00402E48"/>
    <w:rsid w:val="00402E64"/>
    <w:rsid w:val="00403472"/>
    <w:rsid w:val="004038CC"/>
    <w:rsid w:val="00403D3C"/>
    <w:rsid w:val="0040469C"/>
    <w:rsid w:val="0040481F"/>
    <w:rsid w:val="00404FC1"/>
    <w:rsid w:val="00406000"/>
    <w:rsid w:val="00406AA8"/>
    <w:rsid w:val="0040709D"/>
    <w:rsid w:val="00407B90"/>
    <w:rsid w:val="0041004F"/>
    <w:rsid w:val="0041064D"/>
    <w:rsid w:val="00411557"/>
    <w:rsid w:val="00413AFA"/>
    <w:rsid w:val="00413C34"/>
    <w:rsid w:val="0041516C"/>
    <w:rsid w:val="00415340"/>
    <w:rsid w:val="00415AA4"/>
    <w:rsid w:val="00415F60"/>
    <w:rsid w:val="004163F0"/>
    <w:rsid w:val="00416471"/>
    <w:rsid w:val="004169FF"/>
    <w:rsid w:val="00416B64"/>
    <w:rsid w:val="00417235"/>
    <w:rsid w:val="004175D8"/>
    <w:rsid w:val="004203B6"/>
    <w:rsid w:val="0042075E"/>
    <w:rsid w:val="004215E8"/>
    <w:rsid w:val="00422722"/>
    <w:rsid w:val="00422952"/>
    <w:rsid w:val="00422D45"/>
    <w:rsid w:val="00424EEA"/>
    <w:rsid w:val="0042563F"/>
    <w:rsid w:val="00425DFF"/>
    <w:rsid w:val="00425E1C"/>
    <w:rsid w:val="0042605D"/>
    <w:rsid w:val="00426461"/>
    <w:rsid w:val="00430933"/>
    <w:rsid w:val="00430C7A"/>
    <w:rsid w:val="00431605"/>
    <w:rsid w:val="00431741"/>
    <w:rsid w:val="00431765"/>
    <w:rsid w:val="00431C74"/>
    <w:rsid w:val="00431FB3"/>
    <w:rsid w:val="00432C16"/>
    <w:rsid w:val="004333F0"/>
    <w:rsid w:val="00435A89"/>
    <w:rsid w:val="00435D6C"/>
    <w:rsid w:val="00440F9C"/>
    <w:rsid w:val="0044137A"/>
    <w:rsid w:val="0044196A"/>
    <w:rsid w:val="00442F99"/>
    <w:rsid w:val="00443E44"/>
    <w:rsid w:val="00445033"/>
    <w:rsid w:val="00445792"/>
    <w:rsid w:val="00445DF9"/>
    <w:rsid w:val="004461D5"/>
    <w:rsid w:val="00446771"/>
    <w:rsid w:val="00447058"/>
    <w:rsid w:val="00447C49"/>
    <w:rsid w:val="00447C52"/>
    <w:rsid w:val="00451089"/>
    <w:rsid w:val="00452C3C"/>
    <w:rsid w:val="00452D0F"/>
    <w:rsid w:val="00452D65"/>
    <w:rsid w:val="00454C06"/>
    <w:rsid w:val="004572DC"/>
    <w:rsid w:val="00457407"/>
    <w:rsid w:val="00457B5B"/>
    <w:rsid w:val="0046064F"/>
    <w:rsid w:val="00460769"/>
    <w:rsid w:val="00460893"/>
    <w:rsid w:val="00460D7F"/>
    <w:rsid w:val="004615FE"/>
    <w:rsid w:val="00462BBC"/>
    <w:rsid w:val="00462EA4"/>
    <w:rsid w:val="0046406B"/>
    <w:rsid w:val="00465050"/>
    <w:rsid w:val="0046604D"/>
    <w:rsid w:val="004660A9"/>
    <w:rsid w:val="00466607"/>
    <w:rsid w:val="00467A8C"/>
    <w:rsid w:val="004713AA"/>
    <w:rsid w:val="00474224"/>
    <w:rsid w:val="00474B6D"/>
    <w:rsid w:val="00474E2B"/>
    <w:rsid w:val="00476EA4"/>
    <w:rsid w:val="0047741C"/>
    <w:rsid w:val="00480053"/>
    <w:rsid w:val="00481334"/>
    <w:rsid w:val="004813E1"/>
    <w:rsid w:val="004815F0"/>
    <w:rsid w:val="004827A6"/>
    <w:rsid w:val="00482EAF"/>
    <w:rsid w:val="00482FA9"/>
    <w:rsid w:val="00483021"/>
    <w:rsid w:val="00483D17"/>
    <w:rsid w:val="0048404B"/>
    <w:rsid w:val="004844E8"/>
    <w:rsid w:val="004845FF"/>
    <w:rsid w:val="00484C06"/>
    <w:rsid w:val="00485E54"/>
    <w:rsid w:val="0048615B"/>
    <w:rsid w:val="00486C7C"/>
    <w:rsid w:val="0048734A"/>
    <w:rsid w:val="00487675"/>
    <w:rsid w:val="004928B4"/>
    <w:rsid w:val="004930FE"/>
    <w:rsid w:val="00494450"/>
    <w:rsid w:val="0049455C"/>
    <w:rsid w:val="00494864"/>
    <w:rsid w:val="00494AE6"/>
    <w:rsid w:val="00494B55"/>
    <w:rsid w:val="00494E89"/>
    <w:rsid w:val="00495456"/>
    <w:rsid w:val="004A040D"/>
    <w:rsid w:val="004A0535"/>
    <w:rsid w:val="004A34AB"/>
    <w:rsid w:val="004A3D29"/>
    <w:rsid w:val="004A4F88"/>
    <w:rsid w:val="004A5AF8"/>
    <w:rsid w:val="004A66B7"/>
    <w:rsid w:val="004B02C0"/>
    <w:rsid w:val="004B0526"/>
    <w:rsid w:val="004B09D8"/>
    <w:rsid w:val="004B1D32"/>
    <w:rsid w:val="004B2183"/>
    <w:rsid w:val="004B276B"/>
    <w:rsid w:val="004B295B"/>
    <w:rsid w:val="004B2B99"/>
    <w:rsid w:val="004B2C0E"/>
    <w:rsid w:val="004B2D0C"/>
    <w:rsid w:val="004B5EBB"/>
    <w:rsid w:val="004B7A34"/>
    <w:rsid w:val="004C213C"/>
    <w:rsid w:val="004C3D20"/>
    <w:rsid w:val="004C45E4"/>
    <w:rsid w:val="004C461B"/>
    <w:rsid w:val="004C54B1"/>
    <w:rsid w:val="004C56D9"/>
    <w:rsid w:val="004C6B7C"/>
    <w:rsid w:val="004C6BE8"/>
    <w:rsid w:val="004C7115"/>
    <w:rsid w:val="004C7444"/>
    <w:rsid w:val="004D06EE"/>
    <w:rsid w:val="004D1D4A"/>
    <w:rsid w:val="004D1E98"/>
    <w:rsid w:val="004D2D32"/>
    <w:rsid w:val="004D354A"/>
    <w:rsid w:val="004D41A8"/>
    <w:rsid w:val="004D43A3"/>
    <w:rsid w:val="004D4F07"/>
    <w:rsid w:val="004D538A"/>
    <w:rsid w:val="004D5CE7"/>
    <w:rsid w:val="004D6289"/>
    <w:rsid w:val="004D6CBD"/>
    <w:rsid w:val="004D7DF4"/>
    <w:rsid w:val="004D7EB0"/>
    <w:rsid w:val="004E00E4"/>
    <w:rsid w:val="004E0F71"/>
    <w:rsid w:val="004E20F6"/>
    <w:rsid w:val="004E25A8"/>
    <w:rsid w:val="004E2A28"/>
    <w:rsid w:val="004E308A"/>
    <w:rsid w:val="004E4F1D"/>
    <w:rsid w:val="004E5B31"/>
    <w:rsid w:val="004E5B63"/>
    <w:rsid w:val="004E73CC"/>
    <w:rsid w:val="004F1A4C"/>
    <w:rsid w:val="004F1FB1"/>
    <w:rsid w:val="004F2252"/>
    <w:rsid w:val="004F30D4"/>
    <w:rsid w:val="004F35D8"/>
    <w:rsid w:val="004F3941"/>
    <w:rsid w:val="004F5868"/>
    <w:rsid w:val="004F6C6A"/>
    <w:rsid w:val="004F746A"/>
    <w:rsid w:val="004F7495"/>
    <w:rsid w:val="00500498"/>
    <w:rsid w:val="00500C50"/>
    <w:rsid w:val="005012CC"/>
    <w:rsid w:val="005016AF"/>
    <w:rsid w:val="005027AA"/>
    <w:rsid w:val="00502AB5"/>
    <w:rsid w:val="00502D66"/>
    <w:rsid w:val="005039E7"/>
    <w:rsid w:val="00504A39"/>
    <w:rsid w:val="00505B5F"/>
    <w:rsid w:val="00506AE8"/>
    <w:rsid w:val="005070CC"/>
    <w:rsid w:val="00507AC5"/>
    <w:rsid w:val="00510C4B"/>
    <w:rsid w:val="00511693"/>
    <w:rsid w:val="0051265A"/>
    <w:rsid w:val="00512882"/>
    <w:rsid w:val="00512E7E"/>
    <w:rsid w:val="00513670"/>
    <w:rsid w:val="00514973"/>
    <w:rsid w:val="005158AC"/>
    <w:rsid w:val="0051797F"/>
    <w:rsid w:val="005201CB"/>
    <w:rsid w:val="00521363"/>
    <w:rsid w:val="00522038"/>
    <w:rsid w:val="00522D45"/>
    <w:rsid w:val="00523DF3"/>
    <w:rsid w:val="00524042"/>
    <w:rsid w:val="0052484F"/>
    <w:rsid w:val="00525D1F"/>
    <w:rsid w:val="00526952"/>
    <w:rsid w:val="00527161"/>
    <w:rsid w:val="005274DE"/>
    <w:rsid w:val="0052781A"/>
    <w:rsid w:val="00530FEF"/>
    <w:rsid w:val="005311D7"/>
    <w:rsid w:val="00532381"/>
    <w:rsid w:val="005332E6"/>
    <w:rsid w:val="0053340C"/>
    <w:rsid w:val="00533847"/>
    <w:rsid w:val="00533CFD"/>
    <w:rsid w:val="00533E06"/>
    <w:rsid w:val="005342F0"/>
    <w:rsid w:val="00534D1D"/>
    <w:rsid w:val="00534D62"/>
    <w:rsid w:val="00534D69"/>
    <w:rsid w:val="005351E6"/>
    <w:rsid w:val="005357CF"/>
    <w:rsid w:val="00535865"/>
    <w:rsid w:val="00537189"/>
    <w:rsid w:val="00537B6E"/>
    <w:rsid w:val="00540CCD"/>
    <w:rsid w:val="00541772"/>
    <w:rsid w:val="0054189A"/>
    <w:rsid w:val="00542690"/>
    <w:rsid w:val="0054292E"/>
    <w:rsid w:val="00542B88"/>
    <w:rsid w:val="005430D7"/>
    <w:rsid w:val="00543702"/>
    <w:rsid w:val="005441E2"/>
    <w:rsid w:val="005453AE"/>
    <w:rsid w:val="005453E2"/>
    <w:rsid w:val="00546494"/>
    <w:rsid w:val="0054661A"/>
    <w:rsid w:val="00551BE7"/>
    <w:rsid w:val="00552489"/>
    <w:rsid w:val="005547BD"/>
    <w:rsid w:val="00554FD1"/>
    <w:rsid w:val="00556902"/>
    <w:rsid w:val="00556F90"/>
    <w:rsid w:val="0055735C"/>
    <w:rsid w:val="005617BA"/>
    <w:rsid w:val="00561AB7"/>
    <w:rsid w:val="00561B9F"/>
    <w:rsid w:val="00562FAE"/>
    <w:rsid w:val="0056499A"/>
    <w:rsid w:val="005659CA"/>
    <w:rsid w:val="005659F4"/>
    <w:rsid w:val="00565B7C"/>
    <w:rsid w:val="00566BCD"/>
    <w:rsid w:val="0057036F"/>
    <w:rsid w:val="005712A9"/>
    <w:rsid w:val="00571429"/>
    <w:rsid w:val="00571AA5"/>
    <w:rsid w:val="00572A47"/>
    <w:rsid w:val="005740D6"/>
    <w:rsid w:val="00574207"/>
    <w:rsid w:val="005742E0"/>
    <w:rsid w:val="005749F3"/>
    <w:rsid w:val="00574D6E"/>
    <w:rsid w:val="00575686"/>
    <w:rsid w:val="005773EE"/>
    <w:rsid w:val="00577E85"/>
    <w:rsid w:val="005802CA"/>
    <w:rsid w:val="00580B2C"/>
    <w:rsid w:val="00580EE6"/>
    <w:rsid w:val="0058125B"/>
    <w:rsid w:val="00582464"/>
    <w:rsid w:val="0058369A"/>
    <w:rsid w:val="00583AD4"/>
    <w:rsid w:val="00584037"/>
    <w:rsid w:val="00585938"/>
    <w:rsid w:val="0058750F"/>
    <w:rsid w:val="00587A57"/>
    <w:rsid w:val="00587AA0"/>
    <w:rsid w:val="00587C72"/>
    <w:rsid w:val="00590118"/>
    <w:rsid w:val="00590495"/>
    <w:rsid w:val="005905CA"/>
    <w:rsid w:val="0059074E"/>
    <w:rsid w:val="005907A8"/>
    <w:rsid w:val="00590AEB"/>
    <w:rsid w:val="00592E1A"/>
    <w:rsid w:val="0059324C"/>
    <w:rsid w:val="005936F3"/>
    <w:rsid w:val="00593B17"/>
    <w:rsid w:val="0059463F"/>
    <w:rsid w:val="00594CDE"/>
    <w:rsid w:val="005971EE"/>
    <w:rsid w:val="005A07C7"/>
    <w:rsid w:val="005A5B1E"/>
    <w:rsid w:val="005A5E56"/>
    <w:rsid w:val="005B003D"/>
    <w:rsid w:val="005B034B"/>
    <w:rsid w:val="005B0AD9"/>
    <w:rsid w:val="005B0B29"/>
    <w:rsid w:val="005B124F"/>
    <w:rsid w:val="005B1456"/>
    <w:rsid w:val="005B2968"/>
    <w:rsid w:val="005B349F"/>
    <w:rsid w:val="005B44A1"/>
    <w:rsid w:val="005B5355"/>
    <w:rsid w:val="005B5D65"/>
    <w:rsid w:val="005B6A29"/>
    <w:rsid w:val="005B7737"/>
    <w:rsid w:val="005B7968"/>
    <w:rsid w:val="005B7993"/>
    <w:rsid w:val="005C02CF"/>
    <w:rsid w:val="005C0D15"/>
    <w:rsid w:val="005C1393"/>
    <w:rsid w:val="005C286B"/>
    <w:rsid w:val="005C2CF9"/>
    <w:rsid w:val="005C33B7"/>
    <w:rsid w:val="005C3A6D"/>
    <w:rsid w:val="005C40D5"/>
    <w:rsid w:val="005C5E32"/>
    <w:rsid w:val="005C6024"/>
    <w:rsid w:val="005C63EC"/>
    <w:rsid w:val="005C6DB8"/>
    <w:rsid w:val="005C7561"/>
    <w:rsid w:val="005C7F52"/>
    <w:rsid w:val="005D1509"/>
    <w:rsid w:val="005D1D5F"/>
    <w:rsid w:val="005D1E7F"/>
    <w:rsid w:val="005D351F"/>
    <w:rsid w:val="005D3FD8"/>
    <w:rsid w:val="005D425D"/>
    <w:rsid w:val="005D4A7D"/>
    <w:rsid w:val="005D4F7A"/>
    <w:rsid w:val="005D5C32"/>
    <w:rsid w:val="005D6229"/>
    <w:rsid w:val="005D672E"/>
    <w:rsid w:val="005D71BB"/>
    <w:rsid w:val="005D728D"/>
    <w:rsid w:val="005D7AC6"/>
    <w:rsid w:val="005D7BDA"/>
    <w:rsid w:val="005E0B7B"/>
    <w:rsid w:val="005E108A"/>
    <w:rsid w:val="005E2EDB"/>
    <w:rsid w:val="005E2F76"/>
    <w:rsid w:val="005E2FB7"/>
    <w:rsid w:val="005E328D"/>
    <w:rsid w:val="005E46B4"/>
    <w:rsid w:val="005E4754"/>
    <w:rsid w:val="005E4BD8"/>
    <w:rsid w:val="005E5572"/>
    <w:rsid w:val="005E5D68"/>
    <w:rsid w:val="005E64B4"/>
    <w:rsid w:val="005E7306"/>
    <w:rsid w:val="005E7457"/>
    <w:rsid w:val="005E7C56"/>
    <w:rsid w:val="005F052B"/>
    <w:rsid w:val="005F0769"/>
    <w:rsid w:val="005F1D12"/>
    <w:rsid w:val="005F267C"/>
    <w:rsid w:val="005F277F"/>
    <w:rsid w:val="005F34AD"/>
    <w:rsid w:val="005F36D7"/>
    <w:rsid w:val="005F3B52"/>
    <w:rsid w:val="005F408A"/>
    <w:rsid w:val="005F435B"/>
    <w:rsid w:val="005F488F"/>
    <w:rsid w:val="005F5DB3"/>
    <w:rsid w:val="005F5EA5"/>
    <w:rsid w:val="005F6516"/>
    <w:rsid w:val="005F6A9C"/>
    <w:rsid w:val="006005C8"/>
    <w:rsid w:val="00600BB0"/>
    <w:rsid w:val="00602FC4"/>
    <w:rsid w:val="00603106"/>
    <w:rsid w:val="006035B8"/>
    <w:rsid w:val="00603A02"/>
    <w:rsid w:val="00603BE0"/>
    <w:rsid w:val="00603FE6"/>
    <w:rsid w:val="006055B1"/>
    <w:rsid w:val="00605DC6"/>
    <w:rsid w:val="00605E74"/>
    <w:rsid w:val="0060632F"/>
    <w:rsid w:val="006076EF"/>
    <w:rsid w:val="006100F9"/>
    <w:rsid w:val="00610D7C"/>
    <w:rsid w:val="00610F9D"/>
    <w:rsid w:val="006115D6"/>
    <w:rsid w:val="0061241D"/>
    <w:rsid w:val="0061242B"/>
    <w:rsid w:val="00612623"/>
    <w:rsid w:val="006127B1"/>
    <w:rsid w:val="00612A54"/>
    <w:rsid w:val="00614638"/>
    <w:rsid w:val="00614E95"/>
    <w:rsid w:val="00615939"/>
    <w:rsid w:val="00615BF6"/>
    <w:rsid w:val="00615D5E"/>
    <w:rsid w:val="00616484"/>
    <w:rsid w:val="00616AEC"/>
    <w:rsid w:val="0061742C"/>
    <w:rsid w:val="00617D85"/>
    <w:rsid w:val="00622114"/>
    <w:rsid w:val="00622536"/>
    <w:rsid w:val="00622828"/>
    <w:rsid w:val="00622DE7"/>
    <w:rsid w:val="00623371"/>
    <w:rsid w:val="00624359"/>
    <w:rsid w:val="006247BE"/>
    <w:rsid w:val="00624C20"/>
    <w:rsid w:val="00625DE9"/>
    <w:rsid w:val="00625E89"/>
    <w:rsid w:val="00626AB9"/>
    <w:rsid w:val="006275E2"/>
    <w:rsid w:val="006307F5"/>
    <w:rsid w:val="00631162"/>
    <w:rsid w:val="006312AA"/>
    <w:rsid w:val="006318F4"/>
    <w:rsid w:val="00633322"/>
    <w:rsid w:val="006333EC"/>
    <w:rsid w:val="00633981"/>
    <w:rsid w:val="00633E4C"/>
    <w:rsid w:val="006340E1"/>
    <w:rsid w:val="00634199"/>
    <w:rsid w:val="006342FE"/>
    <w:rsid w:val="00634363"/>
    <w:rsid w:val="00634D78"/>
    <w:rsid w:val="006356C7"/>
    <w:rsid w:val="006358D3"/>
    <w:rsid w:val="00635A5E"/>
    <w:rsid w:val="0063650A"/>
    <w:rsid w:val="0063655F"/>
    <w:rsid w:val="006369CD"/>
    <w:rsid w:val="006405FA"/>
    <w:rsid w:val="00640F17"/>
    <w:rsid w:val="0064191E"/>
    <w:rsid w:val="00641E87"/>
    <w:rsid w:val="006426DB"/>
    <w:rsid w:val="0064504C"/>
    <w:rsid w:val="006451FC"/>
    <w:rsid w:val="006458A4"/>
    <w:rsid w:val="0064642E"/>
    <w:rsid w:val="00646B8F"/>
    <w:rsid w:val="00646C2B"/>
    <w:rsid w:val="00650FE5"/>
    <w:rsid w:val="0065111A"/>
    <w:rsid w:val="00651E24"/>
    <w:rsid w:val="0065229B"/>
    <w:rsid w:val="00652BE1"/>
    <w:rsid w:val="006544C7"/>
    <w:rsid w:val="00654EB5"/>
    <w:rsid w:val="00654EF4"/>
    <w:rsid w:val="00654F12"/>
    <w:rsid w:val="00655AB0"/>
    <w:rsid w:val="006562B4"/>
    <w:rsid w:val="0065646F"/>
    <w:rsid w:val="00656FAA"/>
    <w:rsid w:val="0065758D"/>
    <w:rsid w:val="00660AFF"/>
    <w:rsid w:val="00661016"/>
    <w:rsid w:val="0066101F"/>
    <w:rsid w:val="00662079"/>
    <w:rsid w:val="006623BE"/>
    <w:rsid w:val="00663C33"/>
    <w:rsid w:val="006641A1"/>
    <w:rsid w:val="00665FCB"/>
    <w:rsid w:val="00667798"/>
    <w:rsid w:val="00667A1E"/>
    <w:rsid w:val="006707B8"/>
    <w:rsid w:val="00671464"/>
    <w:rsid w:val="006715AE"/>
    <w:rsid w:val="00671C8D"/>
    <w:rsid w:val="00671D5B"/>
    <w:rsid w:val="0067348E"/>
    <w:rsid w:val="00673D21"/>
    <w:rsid w:val="006749B4"/>
    <w:rsid w:val="00674EBD"/>
    <w:rsid w:val="006750AC"/>
    <w:rsid w:val="006769D8"/>
    <w:rsid w:val="00677B97"/>
    <w:rsid w:val="00680E46"/>
    <w:rsid w:val="006815E1"/>
    <w:rsid w:val="00681675"/>
    <w:rsid w:val="00682461"/>
    <w:rsid w:val="006828B4"/>
    <w:rsid w:val="006839C8"/>
    <w:rsid w:val="00683B75"/>
    <w:rsid w:val="00683BD1"/>
    <w:rsid w:val="00683DDC"/>
    <w:rsid w:val="00684998"/>
    <w:rsid w:val="00684B95"/>
    <w:rsid w:val="00686A14"/>
    <w:rsid w:val="006873FC"/>
    <w:rsid w:val="006875F9"/>
    <w:rsid w:val="006909B2"/>
    <w:rsid w:val="006914A9"/>
    <w:rsid w:val="006924AF"/>
    <w:rsid w:val="00693E0D"/>
    <w:rsid w:val="00694283"/>
    <w:rsid w:val="00694713"/>
    <w:rsid w:val="00695788"/>
    <w:rsid w:val="0069666E"/>
    <w:rsid w:val="006977B1"/>
    <w:rsid w:val="0069789C"/>
    <w:rsid w:val="006A12A5"/>
    <w:rsid w:val="006A1A5C"/>
    <w:rsid w:val="006A3485"/>
    <w:rsid w:val="006A3BBD"/>
    <w:rsid w:val="006A432C"/>
    <w:rsid w:val="006A4788"/>
    <w:rsid w:val="006A4A70"/>
    <w:rsid w:val="006A4B3B"/>
    <w:rsid w:val="006A4E1F"/>
    <w:rsid w:val="006A4FAE"/>
    <w:rsid w:val="006A5567"/>
    <w:rsid w:val="006A5877"/>
    <w:rsid w:val="006A6AAD"/>
    <w:rsid w:val="006A6D8A"/>
    <w:rsid w:val="006A72AF"/>
    <w:rsid w:val="006A7AD8"/>
    <w:rsid w:val="006A7C38"/>
    <w:rsid w:val="006B0A06"/>
    <w:rsid w:val="006B0DFF"/>
    <w:rsid w:val="006B27AD"/>
    <w:rsid w:val="006B30A9"/>
    <w:rsid w:val="006B332A"/>
    <w:rsid w:val="006B41C5"/>
    <w:rsid w:val="006B455E"/>
    <w:rsid w:val="006B45B6"/>
    <w:rsid w:val="006B57C5"/>
    <w:rsid w:val="006B63D9"/>
    <w:rsid w:val="006B682C"/>
    <w:rsid w:val="006B697D"/>
    <w:rsid w:val="006B7D9C"/>
    <w:rsid w:val="006C0138"/>
    <w:rsid w:val="006C01B3"/>
    <w:rsid w:val="006C0A50"/>
    <w:rsid w:val="006C0BE6"/>
    <w:rsid w:val="006C334E"/>
    <w:rsid w:val="006C3547"/>
    <w:rsid w:val="006C4032"/>
    <w:rsid w:val="006C4696"/>
    <w:rsid w:val="006C4CE3"/>
    <w:rsid w:val="006C581C"/>
    <w:rsid w:val="006C5952"/>
    <w:rsid w:val="006C6D23"/>
    <w:rsid w:val="006C6E90"/>
    <w:rsid w:val="006C7476"/>
    <w:rsid w:val="006D0B7E"/>
    <w:rsid w:val="006D37B0"/>
    <w:rsid w:val="006D3F10"/>
    <w:rsid w:val="006D4C4D"/>
    <w:rsid w:val="006D5145"/>
    <w:rsid w:val="006D5B9E"/>
    <w:rsid w:val="006D5FF1"/>
    <w:rsid w:val="006D69F9"/>
    <w:rsid w:val="006D7DA2"/>
    <w:rsid w:val="006E0637"/>
    <w:rsid w:val="006E0B99"/>
    <w:rsid w:val="006E1815"/>
    <w:rsid w:val="006E356A"/>
    <w:rsid w:val="006E4519"/>
    <w:rsid w:val="006E4C60"/>
    <w:rsid w:val="006E5457"/>
    <w:rsid w:val="006E6483"/>
    <w:rsid w:val="006E65C3"/>
    <w:rsid w:val="006E6E40"/>
    <w:rsid w:val="006E7005"/>
    <w:rsid w:val="006F02E0"/>
    <w:rsid w:val="006F0EA8"/>
    <w:rsid w:val="006F13CA"/>
    <w:rsid w:val="006F23A9"/>
    <w:rsid w:val="006F2944"/>
    <w:rsid w:val="006F3491"/>
    <w:rsid w:val="006F4452"/>
    <w:rsid w:val="006F4CF3"/>
    <w:rsid w:val="006F648B"/>
    <w:rsid w:val="006F6AB7"/>
    <w:rsid w:val="006F7787"/>
    <w:rsid w:val="006F7E5D"/>
    <w:rsid w:val="00700688"/>
    <w:rsid w:val="00700BA2"/>
    <w:rsid w:val="007011FD"/>
    <w:rsid w:val="00701203"/>
    <w:rsid w:val="007016BB"/>
    <w:rsid w:val="00701B15"/>
    <w:rsid w:val="00701C5F"/>
    <w:rsid w:val="0070235F"/>
    <w:rsid w:val="00703125"/>
    <w:rsid w:val="00705249"/>
    <w:rsid w:val="0070590E"/>
    <w:rsid w:val="00707A77"/>
    <w:rsid w:val="00707F5F"/>
    <w:rsid w:val="0071080D"/>
    <w:rsid w:val="00710B82"/>
    <w:rsid w:val="00711004"/>
    <w:rsid w:val="00711A1E"/>
    <w:rsid w:val="00711A7C"/>
    <w:rsid w:val="007121C0"/>
    <w:rsid w:val="0071317C"/>
    <w:rsid w:val="00713972"/>
    <w:rsid w:val="00714239"/>
    <w:rsid w:val="007153BF"/>
    <w:rsid w:val="00716E3D"/>
    <w:rsid w:val="0071767D"/>
    <w:rsid w:val="0071785E"/>
    <w:rsid w:val="0071793F"/>
    <w:rsid w:val="00717CB6"/>
    <w:rsid w:val="0072100A"/>
    <w:rsid w:val="00723CA2"/>
    <w:rsid w:val="00723D4D"/>
    <w:rsid w:val="0072459F"/>
    <w:rsid w:val="00724A72"/>
    <w:rsid w:val="00724FFF"/>
    <w:rsid w:val="007251AE"/>
    <w:rsid w:val="007269D6"/>
    <w:rsid w:val="007279B9"/>
    <w:rsid w:val="0073046D"/>
    <w:rsid w:val="007309E5"/>
    <w:rsid w:val="0073182E"/>
    <w:rsid w:val="00731FF5"/>
    <w:rsid w:val="0073202F"/>
    <w:rsid w:val="0073290C"/>
    <w:rsid w:val="0073377C"/>
    <w:rsid w:val="00734D4E"/>
    <w:rsid w:val="00734EAD"/>
    <w:rsid w:val="00735143"/>
    <w:rsid w:val="00735A5E"/>
    <w:rsid w:val="00735FB6"/>
    <w:rsid w:val="00740132"/>
    <w:rsid w:val="00740173"/>
    <w:rsid w:val="0074078F"/>
    <w:rsid w:val="00742C92"/>
    <w:rsid w:val="007431DC"/>
    <w:rsid w:val="007440EB"/>
    <w:rsid w:val="007441B8"/>
    <w:rsid w:val="0074490B"/>
    <w:rsid w:val="007452CA"/>
    <w:rsid w:val="0074556F"/>
    <w:rsid w:val="007462DD"/>
    <w:rsid w:val="0074646A"/>
    <w:rsid w:val="007464C7"/>
    <w:rsid w:val="00746807"/>
    <w:rsid w:val="00746CD4"/>
    <w:rsid w:val="00746D12"/>
    <w:rsid w:val="00746D8A"/>
    <w:rsid w:val="0074793B"/>
    <w:rsid w:val="00752944"/>
    <w:rsid w:val="007529C3"/>
    <w:rsid w:val="00752A84"/>
    <w:rsid w:val="00752D61"/>
    <w:rsid w:val="007534E0"/>
    <w:rsid w:val="00753C8A"/>
    <w:rsid w:val="00754FB7"/>
    <w:rsid w:val="00755FFF"/>
    <w:rsid w:val="0075643C"/>
    <w:rsid w:val="007575E2"/>
    <w:rsid w:val="00757892"/>
    <w:rsid w:val="007578F5"/>
    <w:rsid w:val="00760674"/>
    <w:rsid w:val="0076075A"/>
    <w:rsid w:val="007618C9"/>
    <w:rsid w:val="007624D8"/>
    <w:rsid w:val="0076303E"/>
    <w:rsid w:val="007634A0"/>
    <w:rsid w:val="00763C5D"/>
    <w:rsid w:val="00763F1C"/>
    <w:rsid w:val="00764541"/>
    <w:rsid w:val="00764583"/>
    <w:rsid w:val="00764754"/>
    <w:rsid w:val="0076516E"/>
    <w:rsid w:val="00766172"/>
    <w:rsid w:val="0076704C"/>
    <w:rsid w:val="0077283E"/>
    <w:rsid w:val="00773D93"/>
    <w:rsid w:val="007741FC"/>
    <w:rsid w:val="00775352"/>
    <w:rsid w:val="007756DB"/>
    <w:rsid w:val="007757EC"/>
    <w:rsid w:val="007773B0"/>
    <w:rsid w:val="007773DF"/>
    <w:rsid w:val="00777A07"/>
    <w:rsid w:val="0078027A"/>
    <w:rsid w:val="00780FD2"/>
    <w:rsid w:val="007815F1"/>
    <w:rsid w:val="00781A83"/>
    <w:rsid w:val="0078268F"/>
    <w:rsid w:val="0078325D"/>
    <w:rsid w:val="0078358E"/>
    <w:rsid w:val="00783FBB"/>
    <w:rsid w:val="0078438F"/>
    <w:rsid w:val="00784860"/>
    <w:rsid w:val="007862C2"/>
    <w:rsid w:val="007868FA"/>
    <w:rsid w:val="00787015"/>
    <w:rsid w:val="007900E8"/>
    <w:rsid w:val="00790C3E"/>
    <w:rsid w:val="00791700"/>
    <w:rsid w:val="00791E2B"/>
    <w:rsid w:val="00793E6B"/>
    <w:rsid w:val="00796D42"/>
    <w:rsid w:val="00796EDF"/>
    <w:rsid w:val="007975A7"/>
    <w:rsid w:val="00797CDD"/>
    <w:rsid w:val="00797E73"/>
    <w:rsid w:val="007A033E"/>
    <w:rsid w:val="007A0A63"/>
    <w:rsid w:val="007A155D"/>
    <w:rsid w:val="007A1CB2"/>
    <w:rsid w:val="007A2AF6"/>
    <w:rsid w:val="007A31B6"/>
    <w:rsid w:val="007A32FA"/>
    <w:rsid w:val="007A3442"/>
    <w:rsid w:val="007A34FE"/>
    <w:rsid w:val="007A45F2"/>
    <w:rsid w:val="007A50EB"/>
    <w:rsid w:val="007A5ECB"/>
    <w:rsid w:val="007A5F52"/>
    <w:rsid w:val="007A6709"/>
    <w:rsid w:val="007A7975"/>
    <w:rsid w:val="007B115C"/>
    <w:rsid w:val="007B26D0"/>
    <w:rsid w:val="007B2AF3"/>
    <w:rsid w:val="007B302F"/>
    <w:rsid w:val="007B31BA"/>
    <w:rsid w:val="007B3852"/>
    <w:rsid w:val="007B3E99"/>
    <w:rsid w:val="007B4498"/>
    <w:rsid w:val="007B5212"/>
    <w:rsid w:val="007B5851"/>
    <w:rsid w:val="007B59D1"/>
    <w:rsid w:val="007B744D"/>
    <w:rsid w:val="007B7EDB"/>
    <w:rsid w:val="007C031C"/>
    <w:rsid w:val="007C0BC4"/>
    <w:rsid w:val="007C1358"/>
    <w:rsid w:val="007C21ED"/>
    <w:rsid w:val="007C33F8"/>
    <w:rsid w:val="007C362F"/>
    <w:rsid w:val="007C54FF"/>
    <w:rsid w:val="007C6193"/>
    <w:rsid w:val="007C666C"/>
    <w:rsid w:val="007C73E9"/>
    <w:rsid w:val="007C7AF7"/>
    <w:rsid w:val="007D3EBF"/>
    <w:rsid w:val="007D4F67"/>
    <w:rsid w:val="007D5460"/>
    <w:rsid w:val="007D57C2"/>
    <w:rsid w:val="007D5ED3"/>
    <w:rsid w:val="007E00CC"/>
    <w:rsid w:val="007E00E0"/>
    <w:rsid w:val="007E0114"/>
    <w:rsid w:val="007E013A"/>
    <w:rsid w:val="007E027D"/>
    <w:rsid w:val="007E0986"/>
    <w:rsid w:val="007E0D9A"/>
    <w:rsid w:val="007E0EF0"/>
    <w:rsid w:val="007E1068"/>
    <w:rsid w:val="007E1882"/>
    <w:rsid w:val="007E19D8"/>
    <w:rsid w:val="007E36C4"/>
    <w:rsid w:val="007E3AEC"/>
    <w:rsid w:val="007E48BC"/>
    <w:rsid w:val="007E49EF"/>
    <w:rsid w:val="007E4B94"/>
    <w:rsid w:val="007E5475"/>
    <w:rsid w:val="007E6F21"/>
    <w:rsid w:val="007F03ED"/>
    <w:rsid w:val="007F05E5"/>
    <w:rsid w:val="007F0C2C"/>
    <w:rsid w:val="007F127A"/>
    <w:rsid w:val="007F2F69"/>
    <w:rsid w:val="007F3A44"/>
    <w:rsid w:val="007F3A4B"/>
    <w:rsid w:val="007F3C74"/>
    <w:rsid w:val="007F41B9"/>
    <w:rsid w:val="007F41D4"/>
    <w:rsid w:val="007F4306"/>
    <w:rsid w:val="007F4401"/>
    <w:rsid w:val="007F4FF7"/>
    <w:rsid w:val="007F538B"/>
    <w:rsid w:val="007F56B8"/>
    <w:rsid w:val="007F5B23"/>
    <w:rsid w:val="007F5E0C"/>
    <w:rsid w:val="007F75EC"/>
    <w:rsid w:val="007F7A9F"/>
    <w:rsid w:val="00801460"/>
    <w:rsid w:val="00801B21"/>
    <w:rsid w:val="00802653"/>
    <w:rsid w:val="00802676"/>
    <w:rsid w:val="00802729"/>
    <w:rsid w:val="00803C57"/>
    <w:rsid w:val="00803E43"/>
    <w:rsid w:val="00804193"/>
    <w:rsid w:val="00805155"/>
    <w:rsid w:val="008055D6"/>
    <w:rsid w:val="0080637D"/>
    <w:rsid w:val="0080661B"/>
    <w:rsid w:val="00807085"/>
    <w:rsid w:val="008107ED"/>
    <w:rsid w:val="00810CDA"/>
    <w:rsid w:val="0081121D"/>
    <w:rsid w:val="00812B0F"/>
    <w:rsid w:val="00813739"/>
    <w:rsid w:val="008138CB"/>
    <w:rsid w:val="00814078"/>
    <w:rsid w:val="0081498A"/>
    <w:rsid w:val="008151B3"/>
    <w:rsid w:val="008151BC"/>
    <w:rsid w:val="00815723"/>
    <w:rsid w:val="008161ED"/>
    <w:rsid w:val="0081665F"/>
    <w:rsid w:val="00817058"/>
    <w:rsid w:val="00821678"/>
    <w:rsid w:val="00821B12"/>
    <w:rsid w:val="00822BE7"/>
    <w:rsid w:val="008243DD"/>
    <w:rsid w:val="0082472A"/>
    <w:rsid w:val="008249A3"/>
    <w:rsid w:val="00825B28"/>
    <w:rsid w:val="0082601D"/>
    <w:rsid w:val="008273EF"/>
    <w:rsid w:val="0082784A"/>
    <w:rsid w:val="00827E6F"/>
    <w:rsid w:val="00830EAF"/>
    <w:rsid w:val="00831203"/>
    <w:rsid w:val="008318FA"/>
    <w:rsid w:val="00831FF3"/>
    <w:rsid w:val="00832624"/>
    <w:rsid w:val="00832BA0"/>
    <w:rsid w:val="00833F80"/>
    <w:rsid w:val="00834DA6"/>
    <w:rsid w:val="00835065"/>
    <w:rsid w:val="00835AE5"/>
    <w:rsid w:val="00835DF8"/>
    <w:rsid w:val="00835E9A"/>
    <w:rsid w:val="008360BD"/>
    <w:rsid w:val="0083612C"/>
    <w:rsid w:val="008365DA"/>
    <w:rsid w:val="008366DF"/>
    <w:rsid w:val="00837610"/>
    <w:rsid w:val="00841173"/>
    <w:rsid w:val="00841992"/>
    <w:rsid w:val="00843D96"/>
    <w:rsid w:val="00844784"/>
    <w:rsid w:val="00844B60"/>
    <w:rsid w:val="0084577F"/>
    <w:rsid w:val="00846CC3"/>
    <w:rsid w:val="008501F4"/>
    <w:rsid w:val="00851163"/>
    <w:rsid w:val="00851277"/>
    <w:rsid w:val="00851DF0"/>
    <w:rsid w:val="00852131"/>
    <w:rsid w:val="00853C99"/>
    <w:rsid w:val="00854BEE"/>
    <w:rsid w:val="008555FD"/>
    <w:rsid w:val="008560B9"/>
    <w:rsid w:val="00856392"/>
    <w:rsid w:val="0085726F"/>
    <w:rsid w:val="0085769B"/>
    <w:rsid w:val="008578BF"/>
    <w:rsid w:val="00857E85"/>
    <w:rsid w:val="008611E7"/>
    <w:rsid w:val="008616BC"/>
    <w:rsid w:val="00861879"/>
    <w:rsid w:val="00861992"/>
    <w:rsid w:val="0086203B"/>
    <w:rsid w:val="00862150"/>
    <w:rsid w:val="00862FF6"/>
    <w:rsid w:val="00864E0C"/>
    <w:rsid w:val="00866047"/>
    <w:rsid w:val="008660C9"/>
    <w:rsid w:val="00866C29"/>
    <w:rsid w:val="00866F51"/>
    <w:rsid w:val="00867D5A"/>
    <w:rsid w:val="008704CA"/>
    <w:rsid w:val="00870ADA"/>
    <w:rsid w:val="00871576"/>
    <w:rsid w:val="00871F2E"/>
    <w:rsid w:val="008726AF"/>
    <w:rsid w:val="00873245"/>
    <w:rsid w:val="008734B4"/>
    <w:rsid w:val="00873809"/>
    <w:rsid w:val="008758EE"/>
    <w:rsid w:val="00875F6E"/>
    <w:rsid w:val="00876540"/>
    <w:rsid w:val="00876984"/>
    <w:rsid w:val="00876A2C"/>
    <w:rsid w:val="008777A0"/>
    <w:rsid w:val="008801C8"/>
    <w:rsid w:val="00880AA4"/>
    <w:rsid w:val="00880FFF"/>
    <w:rsid w:val="00881573"/>
    <w:rsid w:val="008816B2"/>
    <w:rsid w:val="00882FC0"/>
    <w:rsid w:val="00883277"/>
    <w:rsid w:val="008836B3"/>
    <w:rsid w:val="008838BD"/>
    <w:rsid w:val="00883C33"/>
    <w:rsid w:val="008858A3"/>
    <w:rsid w:val="008858F5"/>
    <w:rsid w:val="00885CC6"/>
    <w:rsid w:val="008870B7"/>
    <w:rsid w:val="008872B4"/>
    <w:rsid w:val="0089095C"/>
    <w:rsid w:val="00890A57"/>
    <w:rsid w:val="00890D7A"/>
    <w:rsid w:val="00891092"/>
    <w:rsid w:val="008915E8"/>
    <w:rsid w:val="008926FF"/>
    <w:rsid w:val="00892F5B"/>
    <w:rsid w:val="008937A4"/>
    <w:rsid w:val="00893ED1"/>
    <w:rsid w:val="008953BB"/>
    <w:rsid w:val="0089608A"/>
    <w:rsid w:val="00896EF5"/>
    <w:rsid w:val="008977AA"/>
    <w:rsid w:val="00897D8A"/>
    <w:rsid w:val="008A076D"/>
    <w:rsid w:val="008A2444"/>
    <w:rsid w:val="008A2CBA"/>
    <w:rsid w:val="008A44B8"/>
    <w:rsid w:val="008A466C"/>
    <w:rsid w:val="008A5822"/>
    <w:rsid w:val="008A5CBE"/>
    <w:rsid w:val="008A61AC"/>
    <w:rsid w:val="008A6E3E"/>
    <w:rsid w:val="008A7A48"/>
    <w:rsid w:val="008B0204"/>
    <w:rsid w:val="008B0984"/>
    <w:rsid w:val="008B22E0"/>
    <w:rsid w:val="008B31E5"/>
    <w:rsid w:val="008B3517"/>
    <w:rsid w:val="008B3CAA"/>
    <w:rsid w:val="008B3CC0"/>
    <w:rsid w:val="008B42A8"/>
    <w:rsid w:val="008B46FE"/>
    <w:rsid w:val="008B53D9"/>
    <w:rsid w:val="008B7256"/>
    <w:rsid w:val="008C0628"/>
    <w:rsid w:val="008C0833"/>
    <w:rsid w:val="008C0F53"/>
    <w:rsid w:val="008C286D"/>
    <w:rsid w:val="008C2A2B"/>
    <w:rsid w:val="008C34B3"/>
    <w:rsid w:val="008C3B31"/>
    <w:rsid w:val="008C3D91"/>
    <w:rsid w:val="008C5677"/>
    <w:rsid w:val="008C5F8E"/>
    <w:rsid w:val="008D0223"/>
    <w:rsid w:val="008D09D6"/>
    <w:rsid w:val="008D0F88"/>
    <w:rsid w:val="008D12E5"/>
    <w:rsid w:val="008D1C2A"/>
    <w:rsid w:val="008D1E6A"/>
    <w:rsid w:val="008D23E8"/>
    <w:rsid w:val="008D28E3"/>
    <w:rsid w:val="008D3310"/>
    <w:rsid w:val="008D4229"/>
    <w:rsid w:val="008D5793"/>
    <w:rsid w:val="008D5A83"/>
    <w:rsid w:val="008D5D24"/>
    <w:rsid w:val="008D6044"/>
    <w:rsid w:val="008D6D58"/>
    <w:rsid w:val="008D76F9"/>
    <w:rsid w:val="008E0518"/>
    <w:rsid w:val="008E062A"/>
    <w:rsid w:val="008E080E"/>
    <w:rsid w:val="008E0B5C"/>
    <w:rsid w:val="008E1852"/>
    <w:rsid w:val="008E2DF2"/>
    <w:rsid w:val="008E3863"/>
    <w:rsid w:val="008E3DE1"/>
    <w:rsid w:val="008E41EE"/>
    <w:rsid w:val="008E4294"/>
    <w:rsid w:val="008E500D"/>
    <w:rsid w:val="008E505C"/>
    <w:rsid w:val="008E5A4F"/>
    <w:rsid w:val="008E759F"/>
    <w:rsid w:val="008F04BB"/>
    <w:rsid w:val="008F1DF6"/>
    <w:rsid w:val="008F28C3"/>
    <w:rsid w:val="008F3AEC"/>
    <w:rsid w:val="008F4128"/>
    <w:rsid w:val="008F4173"/>
    <w:rsid w:val="008F53B2"/>
    <w:rsid w:val="008F5429"/>
    <w:rsid w:val="008F5E7D"/>
    <w:rsid w:val="008F64AD"/>
    <w:rsid w:val="008F7C35"/>
    <w:rsid w:val="00900263"/>
    <w:rsid w:val="0090037B"/>
    <w:rsid w:val="00901175"/>
    <w:rsid w:val="00901E68"/>
    <w:rsid w:val="00901F9C"/>
    <w:rsid w:val="00902AF2"/>
    <w:rsid w:val="00902DC4"/>
    <w:rsid w:val="00902FB5"/>
    <w:rsid w:val="0090437A"/>
    <w:rsid w:val="0090467D"/>
    <w:rsid w:val="00906037"/>
    <w:rsid w:val="009063A2"/>
    <w:rsid w:val="00906467"/>
    <w:rsid w:val="009067FF"/>
    <w:rsid w:val="00906837"/>
    <w:rsid w:val="00906F63"/>
    <w:rsid w:val="00906FED"/>
    <w:rsid w:val="009103DD"/>
    <w:rsid w:val="00911266"/>
    <w:rsid w:val="0091210D"/>
    <w:rsid w:val="0091233C"/>
    <w:rsid w:val="00912850"/>
    <w:rsid w:val="00912CCE"/>
    <w:rsid w:val="00912EF5"/>
    <w:rsid w:val="00913376"/>
    <w:rsid w:val="00913A5E"/>
    <w:rsid w:val="00914BAD"/>
    <w:rsid w:val="00915BD5"/>
    <w:rsid w:val="00916216"/>
    <w:rsid w:val="00916BEA"/>
    <w:rsid w:val="009175D6"/>
    <w:rsid w:val="00917DAC"/>
    <w:rsid w:val="00920785"/>
    <w:rsid w:val="00920810"/>
    <w:rsid w:val="0092130A"/>
    <w:rsid w:val="00921FE5"/>
    <w:rsid w:val="00923093"/>
    <w:rsid w:val="009241AD"/>
    <w:rsid w:val="0092506A"/>
    <w:rsid w:val="009250FF"/>
    <w:rsid w:val="009262C8"/>
    <w:rsid w:val="00926E44"/>
    <w:rsid w:val="00926EF6"/>
    <w:rsid w:val="00927735"/>
    <w:rsid w:val="00930E54"/>
    <w:rsid w:val="0093170C"/>
    <w:rsid w:val="00931D65"/>
    <w:rsid w:val="00932006"/>
    <w:rsid w:val="00932079"/>
    <w:rsid w:val="009330A7"/>
    <w:rsid w:val="0093357F"/>
    <w:rsid w:val="00933D42"/>
    <w:rsid w:val="009340B9"/>
    <w:rsid w:val="0093417C"/>
    <w:rsid w:val="00935185"/>
    <w:rsid w:val="00935FAF"/>
    <w:rsid w:val="00936E0D"/>
    <w:rsid w:val="00937B92"/>
    <w:rsid w:val="00937DB7"/>
    <w:rsid w:val="00937EDD"/>
    <w:rsid w:val="0094032F"/>
    <w:rsid w:val="0094037E"/>
    <w:rsid w:val="00941743"/>
    <w:rsid w:val="00941FA7"/>
    <w:rsid w:val="00943F4C"/>
    <w:rsid w:val="0094455A"/>
    <w:rsid w:val="00944A84"/>
    <w:rsid w:val="00944E6F"/>
    <w:rsid w:val="00944F23"/>
    <w:rsid w:val="009453A1"/>
    <w:rsid w:val="0094549A"/>
    <w:rsid w:val="009463D8"/>
    <w:rsid w:val="00947738"/>
    <w:rsid w:val="00950572"/>
    <w:rsid w:val="00951E70"/>
    <w:rsid w:val="0095312D"/>
    <w:rsid w:val="00953708"/>
    <w:rsid w:val="00954211"/>
    <w:rsid w:val="00955153"/>
    <w:rsid w:val="009551A9"/>
    <w:rsid w:val="00955613"/>
    <w:rsid w:val="009556EF"/>
    <w:rsid w:val="00955F21"/>
    <w:rsid w:val="0095653E"/>
    <w:rsid w:val="00956E96"/>
    <w:rsid w:val="00960605"/>
    <w:rsid w:val="0096161E"/>
    <w:rsid w:val="00961678"/>
    <w:rsid w:val="009637A2"/>
    <w:rsid w:val="009638B8"/>
    <w:rsid w:val="00963E4E"/>
    <w:rsid w:val="00966962"/>
    <w:rsid w:val="00967090"/>
    <w:rsid w:val="00967D76"/>
    <w:rsid w:val="0097128B"/>
    <w:rsid w:val="00971A45"/>
    <w:rsid w:val="00972521"/>
    <w:rsid w:val="00972C7A"/>
    <w:rsid w:val="00972F5F"/>
    <w:rsid w:val="0097503D"/>
    <w:rsid w:val="0097547C"/>
    <w:rsid w:val="00975AB1"/>
    <w:rsid w:val="00975B59"/>
    <w:rsid w:val="0097648D"/>
    <w:rsid w:val="0097692C"/>
    <w:rsid w:val="0098049E"/>
    <w:rsid w:val="00982705"/>
    <w:rsid w:val="00983BD2"/>
    <w:rsid w:val="00983DCB"/>
    <w:rsid w:val="0098623B"/>
    <w:rsid w:val="0098670C"/>
    <w:rsid w:val="0098679D"/>
    <w:rsid w:val="00986EA2"/>
    <w:rsid w:val="00986F75"/>
    <w:rsid w:val="00987184"/>
    <w:rsid w:val="009871BA"/>
    <w:rsid w:val="00990D12"/>
    <w:rsid w:val="009911B0"/>
    <w:rsid w:val="00992D19"/>
    <w:rsid w:val="009938CC"/>
    <w:rsid w:val="009945A4"/>
    <w:rsid w:val="0099484D"/>
    <w:rsid w:val="00995B1F"/>
    <w:rsid w:val="00995CB8"/>
    <w:rsid w:val="00996C18"/>
    <w:rsid w:val="00996C3B"/>
    <w:rsid w:val="00997021"/>
    <w:rsid w:val="009A0D0E"/>
    <w:rsid w:val="009A21BF"/>
    <w:rsid w:val="009A28CB"/>
    <w:rsid w:val="009A3194"/>
    <w:rsid w:val="009A5578"/>
    <w:rsid w:val="009A5F62"/>
    <w:rsid w:val="009B007E"/>
    <w:rsid w:val="009B0082"/>
    <w:rsid w:val="009B01BA"/>
    <w:rsid w:val="009B0335"/>
    <w:rsid w:val="009B0356"/>
    <w:rsid w:val="009B0548"/>
    <w:rsid w:val="009B0F53"/>
    <w:rsid w:val="009B1C33"/>
    <w:rsid w:val="009B2605"/>
    <w:rsid w:val="009B2957"/>
    <w:rsid w:val="009B2A37"/>
    <w:rsid w:val="009B2EF4"/>
    <w:rsid w:val="009B2FB8"/>
    <w:rsid w:val="009B3573"/>
    <w:rsid w:val="009B3BE4"/>
    <w:rsid w:val="009B4702"/>
    <w:rsid w:val="009B4ABA"/>
    <w:rsid w:val="009B56AC"/>
    <w:rsid w:val="009B6E61"/>
    <w:rsid w:val="009B766E"/>
    <w:rsid w:val="009C0F2B"/>
    <w:rsid w:val="009C16EA"/>
    <w:rsid w:val="009C1917"/>
    <w:rsid w:val="009C2DE7"/>
    <w:rsid w:val="009C2DEF"/>
    <w:rsid w:val="009C3DD1"/>
    <w:rsid w:val="009C521D"/>
    <w:rsid w:val="009C52CF"/>
    <w:rsid w:val="009C5DA0"/>
    <w:rsid w:val="009C5FDD"/>
    <w:rsid w:val="009C6C29"/>
    <w:rsid w:val="009C73F3"/>
    <w:rsid w:val="009C77BF"/>
    <w:rsid w:val="009D07B5"/>
    <w:rsid w:val="009D19A2"/>
    <w:rsid w:val="009D1B21"/>
    <w:rsid w:val="009D1CB3"/>
    <w:rsid w:val="009D277C"/>
    <w:rsid w:val="009D281F"/>
    <w:rsid w:val="009D28F4"/>
    <w:rsid w:val="009D316A"/>
    <w:rsid w:val="009D3234"/>
    <w:rsid w:val="009D3957"/>
    <w:rsid w:val="009D5662"/>
    <w:rsid w:val="009D58BA"/>
    <w:rsid w:val="009D5E64"/>
    <w:rsid w:val="009D7355"/>
    <w:rsid w:val="009D7AAA"/>
    <w:rsid w:val="009D7D3A"/>
    <w:rsid w:val="009D7D47"/>
    <w:rsid w:val="009E180F"/>
    <w:rsid w:val="009E31B6"/>
    <w:rsid w:val="009E414C"/>
    <w:rsid w:val="009E4284"/>
    <w:rsid w:val="009E43E7"/>
    <w:rsid w:val="009E4681"/>
    <w:rsid w:val="009E4EA6"/>
    <w:rsid w:val="009E5175"/>
    <w:rsid w:val="009E5AB1"/>
    <w:rsid w:val="009E714B"/>
    <w:rsid w:val="009E760E"/>
    <w:rsid w:val="009F1DE7"/>
    <w:rsid w:val="009F20EC"/>
    <w:rsid w:val="009F211C"/>
    <w:rsid w:val="009F2EC1"/>
    <w:rsid w:val="009F3E62"/>
    <w:rsid w:val="009F4C43"/>
    <w:rsid w:val="009F5ACB"/>
    <w:rsid w:val="009F63D9"/>
    <w:rsid w:val="009F7715"/>
    <w:rsid w:val="00A0114D"/>
    <w:rsid w:val="00A048D3"/>
    <w:rsid w:val="00A048E1"/>
    <w:rsid w:val="00A050EE"/>
    <w:rsid w:val="00A054EB"/>
    <w:rsid w:val="00A115AB"/>
    <w:rsid w:val="00A116C0"/>
    <w:rsid w:val="00A1198C"/>
    <w:rsid w:val="00A124AD"/>
    <w:rsid w:val="00A13D0D"/>
    <w:rsid w:val="00A13D54"/>
    <w:rsid w:val="00A14262"/>
    <w:rsid w:val="00A14AFF"/>
    <w:rsid w:val="00A169D5"/>
    <w:rsid w:val="00A16F3F"/>
    <w:rsid w:val="00A173F2"/>
    <w:rsid w:val="00A21E02"/>
    <w:rsid w:val="00A2223F"/>
    <w:rsid w:val="00A227D9"/>
    <w:rsid w:val="00A239D5"/>
    <w:rsid w:val="00A23ABA"/>
    <w:rsid w:val="00A2465F"/>
    <w:rsid w:val="00A24820"/>
    <w:rsid w:val="00A262ED"/>
    <w:rsid w:val="00A2638E"/>
    <w:rsid w:val="00A2657D"/>
    <w:rsid w:val="00A27358"/>
    <w:rsid w:val="00A30135"/>
    <w:rsid w:val="00A31274"/>
    <w:rsid w:val="00A32203"/>
    <w:rsid w:val="00A325D8"/>
    <w:rsid w:val="00A32E23"/>
    <w:rsid w:val="00A3357C"/>
    <w:rsid w:val="00A34633"/>
    <w:rsid w:val="00A34792"/>
    <w:rsid w:val="00A349A6"/>
    <w:rsid w:val="00A34C98"/>
    <w:rsid w:val="00A3567B"/>
    <w:rsid w:val="00A356BD"/>
    <w:rsid w:val="00A3746A"/>
    <w:rsid w:val="00A4015D"/>
    <w:rsid w:val="00A40277"/>
    <w:rsid w:val="00A406DB"/>
    <w:rsid w:val="00A40B3F"/>
    <w:rsid w:val="00A416C5"/>
    <w:rsid w:val="00A41D99"/>
    <w:rsid w:val="00A42801"/>
    <w:rsid w:val="00A43C71"/>
    <w:rsid w:val="00A4530B"/>
    <w:rsid w:val="00A458A0"/>
    <w:rsid w:val="00A45F87"/>
    <w:rsid w:val="00A46878"/>
    <w:rsid w:val="00A46F81"/>
    <w:rsid w:val="00A4723C"/>
    <w:rsid w:val="00A4792D"/>
    <w:rsid w:val="00A50418"/>
    <w:rsid w:val="00A507F2"/>
    <w:rsid w:val="00A52316"/>
    <w:rsid w:val="00A527D3"/>
    <w:rsid w:val="00A538E2"/>
    <w:rsid w:val="00A53E39"/>
    <w:rsid w:val="00A55C59"/>
    <w:rsid w:val="00A56387"/>
    <w:rsid w:val="00A56912"/>
    <w:rsid w:val="00A56AE9"/>
    <w:rsid w:val="00A60208"/>
    <w:rsid w:val="00A613D9"/>
    <w:rsid w:val="00A61D77"/>
    <w:rsid w:val="00A62850"/>
    <w:rsid w:val="00A643A9"/>
    <w:rsid w:val="00A64828"/>
    <w:rsid w:val="00A64B13"/>
    <w:rsid w:val="00A66E29"/>
    <w:rsid w:val="00A67472"/>
    <w:rsid w:val="00A72713"/>
    <w:rsid w:val="00A72C20"/>
    <w:rsid w:val="00A732B0"/>
    <w:rsid w:val="00A73EBE"/>
    <w:rsid w:val="00A747C4"/>
    <w:rsid w:val="00A74F5B"/>
    <w:rsid w:val="00A75532"/>
    <w:rsid w:val="00A76CAA"/>
    <w:rsid w:val="00A82714"/>
    <w:rsid w:val="00A8271A"/>
    <w:rsid w:val="00A82940"/>
    <w:rsid w:val="00A82B37"/>
    <w:rsid w:val="00A83E7C"/>
    <w:rsid w:val="00A83EB5"/>
    <w:rsid w:val="00A840C8"/>
    <w:rsid w:val="00A8481E"/>
    <w:rsid w:val="00A84D7E"/>
    <w:rsid w:val="00A85194"/>
    <w:rsid w:val="00A8581B"/>
    <w:rsid w:val="00A86146"/>
    <w:rsid w:val="00A86893"/>
    <w:rsid w:val="00A90DF1"/>
    <w:rsid w:val="00A9121E"/>
    <w:rsid w:val="00A930C0"/>
    <w:rsid w:val="00A94A21"/>
    <w:rsid w:val="00A952D0"/>
    <w:rsid w:val="00A95650"/>
    <w:rsid w:val="00AA1563"/>
    <w:rsid w:val="00AA162F"/>
    <w:rsid w:val="00AA289B"/>
    <w:rsid w:val="00AA4141"/>
    <w:rsid w:val="00AA4952"/>
    <w:rsid w:val="00AA4EE7"/>
    <w:rsid w:val="00AA6123"/>
    <w:rsid w:val="00AA6275"/>
    <w:rsid w:val="00AA6B11"/>
    <w:rsid w:val="00AA7828"/>
    <w:rsid w:val="00AA7A82"/>
    <w:rsid w:val="00AA7C57"/>
    <w:rsid w:val="00AB01A1"/>
    <w:rsid w:val="00AB094B"/>
    <w:rsid w:val="00AB0C7F"/>
    <w:rsid w:val="00AB274E"/>
    <w:rsid w:val="00AB2DDA"/>
    <w:rsid w:val="00AB3D64"/>
    <w:rsid w:val="00AB4B82"/>
    <w:rsid w:val="00AB57DD"/>
    <w:rsid w:val="00AB58DB"/>
    <w:rsid w:val="00AB5F6E"/>
    <w:rsid w:val="00AB619C"/>
    <w:rsid w:val="00AB76E6"/>
    <w:rsid w:val="00AC18E0"/>
    <w:rsid w:val="00AC19BD"/>
    <w:rsid w:val="00AC36E9"/>
    <w:rsid w:val="00AC3968"/>
    <w:rsid w:val="00AC4372"/>
    <w:rsid w:val="00AC4E2B"/>
    <w:rsid w:val="00AC55CF"/>
    <w:rsid w:val="00AC5AE8"/>
    <w:rsid w:val="00AC5DBF"/>
    <w:rsid w:val="00AC5F74"/>
    <w:rsid w:val="00AC6215"/>
    <w:rsid w:val="00AC634F"/>
    <w:rsid w:val="00AC647F"/>
    <w:rsid w:val="00AC6664"/>
    <w:rsid w:val="00AC6932"/>
    <w:rsid w:val="00AC6955"/>
    <w:rsid w:val="00AC7A9A"/>
    <w:rsid w:val="00AC7B44"/>
    <w:rsid w:val="00AC7C7A"/>
    <w:rsid w:val="00AD0ABD"/>
    <w:rsid w:val="00AD2066"/>
    <w:rsid w:val="00AD2751"/>
    <w:rsid w:val="00AD294F"/>
    <w:rsid w:val="00AD2D5F"/>
    <w:rsid w:val="00AD41FF"/>
    <w:rsid w:val="00AD58D4"/>
    <w:rsid w:val="00AD7378"/>
    <w:rsid w:val="00AD7B00"/>
    <w:rsid w:val="00AE0076"/>
    <w:rsid w:val="00AE0230"/>
    <w:rsid w:val="00AE2411"/>
    <w:rsid w:val="00AE3601"/>
    <w:rsid w:val="00AE476C"/>
    <w:rsid w:val="00AE4FAF"/>
    <w:rsid w:val="00AE6475"/>
    <w:rsid w:val="00AE7E7D"/>
    <w:rsid w:val="00AF17D0"/>
    <w:rsid w:val="00AF2A13"/>
    <w:rsid w:val="00AF2BF2"/>
    <w:rsid w:val="00AF3770"/>
    <w:rsid w:val="00AF3AC7"/>
    <w:rsid w:val="00AF48EC"/>
    <w:rsid w:val="00AF4DFB"/>
    <w:rsid w:val="00AF61C3"/>
    <w:rsid w:val="00AF7585"/>
    <w:rsid w:val="00B0073C"/>
    <w:rsid w:val="00B00AEB"/>
    <w:rsid w:val="00B00DAA"/>
    <w:rsid w:val="00B014CD"/>
    <w:rsid w:val="00B01C94"/>
    <w:rsid w:val="00B01D2C"/>
    <w:rsid w:val="00B02B05"/>
    <w:rsid w:val="00B02F46"/>
    <w:rsid w:val="00B031FC"/>
    <w:rsid w:val="00B0392F"/>
    <w:rsid w:val="00B04096"/>
    <w:rsid w:val="00B04EAB"/>
    <w:rsid w:val="00B06C7F"/>
    <w:rsid w:val="00B07E62"/>
    <w:rsid w:val="00B1036D"/>
    <w:rsid w:val="00B104A7"/>
    <w:rsid w:val="00B10638"/>
    <w:rsid w:val="00B11358"/>
    <w:rsid w:val="00B11599"/>
    <w:rsid w:val="00B11BBA"/>
    <w:rsid w:val="00B11C8D"/>
    <w:rsid w:val="00B11D03"/>
    <w:rsid w:val="00B11F8C"/>
    <w:rsid w:val="00B12EEB"/>
    <w:rsid w:val="00B1327B"/>
    <w:rsid w:val="00B14368"/>
    <w:rsid w:val="00B1542E"/>
    <w:rsid w:val="00B1774B"/>
    <w:rsid w:val="00B20E31"/>
    <w:rsid w:val="00B219C7"/>
    <w:rsid w:val="00B23897"/>
    <w:rsid w:val="00B247D3"/>
    <w:rsid w:val="00B24D8A"/>
    <w:rsid w:val="00B2555F"/>
    <w:rsid w:val="00B25F3B"/>
    <w:rsid w:val="00B301FD"/>
    <w:rsid w:val="00B312B0"/>
    <w:rsid w:val="00B312C2"/>
    <w:rsid w:val="00B312DA"/>
    <w:rsid w:val="00B31B69"/>
    <w:rsid w:val="00B31DDD"/>
    <w:rsid w:val="00B31E4D"/>
    <w:rsid w:val="00B325B0"/>
    <w:rsid w:val="00B32855"/>
    <w:rsid w:val="00B3363A"/>
    <w:rsid w:val="00B33801"/>
    <w:rsid w:val="00B36345"/>
    <w:rsid w:val="00B37031"/>
    <w:rsid w:val="00B37765"/>
    <w:rsid w:val="00B40454"/>
    <w:rsid w:val="00B40A1C"/>
    <w:rsid w:val="00B40EA7"/>
    <w:rsid w:val="00B415B8"/>
    <w:rsid w:val="00B416A6"/>
    <w:rsid w:val="00B435B1"/>
    <w:rsid w:val="00B438E4"/>
    <w:rsid w:val="00B43A89"/>
    <w:rsid w:val="00B43B6C"/>
    <w:rsid w:val="00B4438A"/>
    <w:rsid w:val="00B4488A"/>
    <w:rsid w:val="00B44A48"/>
    <w:rsid w:val="00B4618D"/>
    <w:rsid w:val="00B465B0"/>
    <w:rsid w:val="00B46B89"/>
    <w:rsid w:val="00B521FB"/>
    <w:rsid w:val="00B52AA1"/>
    <w:rsid w:val="00B52F67"/>
    <w:rsid w:val="00B545AB"/>
    <w:rsid w:val="00B546BB"/>
    <w:rsid w:val="00B5635C"/>
    <w:rsid w:val="00B56B9F"/>
    <w:rsid w:val="00B56CFD"/>
    <w:rsid w:val="00B57723"/>
    <w:rsid w:val="00B57AFF"/>
    <w:rsid w:val="00B623F0"/>
    <w:rsid w:val="00B6395F"/>
    <w:rsid w:val="00B63D39"/>
    <w:rsid w:val="00B64E5C"/>
    <w:rsid w:val="00B6538F"/>
    <w:rsid w:val="00B655AB"/>
    <w:rsid w:val="00B6594F"/>
    <w:rsid w:val="00B65CDF"/>
    <w:rsid w:val="00B662D2"/>
    <w:rsid w:val="00B706B0"/>
    <w:rsid w:val="00B706BB"/>
    <w:rsid w:val="00B70EC9"/>
    <w:rsid w:val="00B7176B"/>
    <w:rsid w:val="00B71950"/>
    <w:rsid w:val="00B719BA"/>
    <w:rsid w:val="00B7353B"/>
    <w:rsid w:val="00B73AFC"/>
    <w:rsid w:val="00B744DD"/>
    <w:rsid w:val="00B7464B"/>
    <w:rsid w:val="00B749C2"/>
    <w:rsid w:val="00B74A73"/>
    <w:rsid w:val="00B76870"/>
    <w:rsid w:val="00B819DE"/>
    <w:rsid w:val="00B81B0A"/>
    <w:rsid w:val="00B829F9"/>
    <w:rsid w:val="00B831DC"/>
    <w:rsid w:val="00B83981"/>
    <w:rsid w:val="00B83E3F"/>
    <w:rsid w:val="00B863F0"/>
    <w:rsid w:val="00B86DE7"/>
    <w:rsid w:val="00B8750F"/>
    <w:rsid w:val="00B90061"/>
    <w:rsid w:val="00B9047B"/>
    <w:rsid w:val="00B91F06"/>
    <w:rsid w:val="00B93BB7"/>
    <w:rsid w:val="00B94A51"/>
    <w:rsid w:val="00B960A1"/>
    <w:rsid w:val="00B961FB"/>
    <w:rsid w:val="00B968E9"/>
    <w:rsid w:val="00B97624"/>
    <w:rsid w:val="00BA01A0"/>
    <w:rsid w:val="00BA023F"/>
    <w:rsid w:val="00BA08B6"/>
    <w:rsid w:val="00BA0A61"/>
    <w:rsid w:val="00BA132B"/>
    <w:rsid w:val="00BA2BF9"/>
    <w:rsid w:val="00BA3296"/>
    <w:rsid w:val="00BA44BA"/>
    <w:rsid w:val="00BA503B"/>
    <w:rsid w:val="00BA596D"/>
    <w:rsid w:val="00BA5994"/>
    <w:rsid w:val="00BA7A23"/>
    <w:rsid w:val="00BB0622"/>
    <w:rsid w:val="00BB0D0E"/>
    <w:rsid w:val="00BB15DF"/>
    <w:rsid w:val="00BB1700"/>
    <w:rsid w:val="00BB1882"/>
    <w:rsid w:val="00BB1CB2"/>
    <w:rsid w:val="00BB1F1B"/>
    <w:rsid w:val="00BB2085"/>
    <w:rsid w:val="00BB257C"/>
    <w:rsid w:val="00BB262C"/>
    <w:rsid w:val="00BB2634"/>
    <w:rsid w:val="00BB457D"/>
    <w:rsid w:val="00BB4BFC"/>
    <w:rsid w:val="00BB557C"/>
    <w:rsid w:val="00BB5C1D"/>
    <w:rsid w:val="00BB620B"/>
    <w:rsid w:val="00BB6ADC"/>
    <w:rsid w:val="00BB75D9"/>
    <w:rsid w:val="00BB784C"/>
    <w:rsid w:val="00BC0219"/>
    <w:rsid w:val="00BC065B"/>
    <w:rsid w:val="00BC109C"/>
    <w:rsid w:val="00BC15E3"/>
    <w:rsid w:val="00BC1F8E"/>
    <w:rsid w:val="00BC36C8"/>
    <w:rsid w:val="00BC3CC0"/>
    <w:rsid w:val="00BC4789"/>
    <w:rsid w:val="00BC5D6B"/>
    <w:rsid w:val="00BC5E0F"/>
    <w:rsid w:val="00BC7918"/>
    <w:rsid w:val="00BD0484"/>
    <w:rsid w:val="00BD0694"/>
    <w:rsid w:val="00BD0752"/>
    <w:rsid w:val="00BD0D60"/>
    <w:rsid w:val="00BD1E24"/>
    <w:rsid w:val="00BD2024"/>
    <w:rsid w:val="00BD20D3"/>
    <w:rsid w:val="00BD3501"/>
    <w:rsid w:val="00BD3D5B"/>
    <w:rsid w:val="00BD3D76"/>
    <w:rsid w:val="00BD4432"/>
    <w:rsid w:val="00BD4671"/>
    <w:rsid w:val="00BD5784"/>
    <w:rsid w:val="00BD7141"/>
    <w:rsid w:val="00BD7C2A"/>
    <w:rsid w:val="00BE0562"/>
    <w:rsid w:val="00BE19EE"/>
    <w:rsid w:val="00BE1AF3"/>
    <w:rsid w:val="00BE2AF2"/>
    <w:rsid w:val="00BE3391"/>
    <w:rsid w:val="00BE36C1"/>
    <w:rsid w:val="00BE3D55"/>
    <w:rsid w:val="00BE47C1"/>
    <w:rsid w:val="00BE493B"/>
    <w:rsid w:val="00BE57E9"/>
    <w:rsid w:val="00BE5EB8"/>
    <w:rsid w:val="00BE7177"/>
    <w:rsid w:val="00BE795E"/>
    <w:rsid w:val="00BF09D3"/>
    <w:rsid w:val="00BF1091"/>
    <w:rsid w:val="00BF11AE"/>
    <w:rsid w:val="00BF12B3"/>
    <w:rsid w:val="00BF1631"/>
    <w:rsid w:val="00BF2DB6"/>
    <w:rsid w:val="00BF4590"/>
    <w:rsid w:val="00BF48D7"/>
    <w:rsid w:val="00BF4BF0"/>
    <w:rsid w:val="00BF5126"/>
    <w:rsid w:val="00BF5B81"/>
    <w:rsid w:val="00BF6252"/>
    <w:rsid w:val="00C0000F"/>
    <w:rsid w:val="00C00791"/>
    <w:rsid w:val="00C02EE3"/>
    <w:rsid w:val="00C02FC7"/>
    <w:rsid w:val="00C038A3"/>
    <w:rsid w:val="00C03E4F"/>
    <w:rsid w:val="00C045B7"/>
    <w:rsid w:val="00C049A6"/>
    <w:rsid w:val="00C04E9E"/>
    <w:rsid w:val="00C068B3"/>
    <w:rsid w:val="00C06E5A"/>
    <w:rsid w:val="00C101CF"/>
    <w:rsid w:val="00C10D0D"/>
    <w:rsid w:val="00C117C5"/>
    <w:rsid w:val="00C11EFD"/>
    <w:rsid w:val="00C14531"/>
    <w:rsid w:val="00C145CE"/>
    <w:rsid w:val="00C146B6"/>
    <w:rsid w:val="00C14CBD"/>
    <w:rsid w:val="00C14DE0"/>
    <w:rsid w:val="00C1561C"/>
    <w:rsid w:val="00C15A51"/>
    <w:rsid w:val="00C1713A"/>
    <w:rsid w:val="00C2079E"/>
    <w:rsid w:val="00C208FF"/>
    <w:rsid w:val="00C218C1"/>
    <w:rsid w:val="00C23182"/>
    <w:rsid w:val="00C238EB"/>
    <w:rsid w:val="00C252F2"/>
    <w:rsid w:val="00C25DF7"/>
    <w:rsid w:val="00C2656A"/>
    <w:rsid w:val="00C274DF"/>
    <w:rsid w:val="00C27764"/>
    <w:rsid w:val="00C301C5"/>
    <w:rsid w:val="00C30A30"/>
    <w:rsid w:val="00C30F7A"/>
    <w:rsid w:val="00C31B86"/>
    <w:rsid w:val="00C31C5B"/>
    <w:rsid w:val="00C32832"/>
    <w:rsid w:val="00C36DB9"/>
    <w:rsid w:val="00C37893"/>
    <w:rsid w:val="00C40C1D"/>
    <w:rsid w:val="00C41D88"/>
    <w:rsid w:val="00C4286D"/>
    <w:rsid w:val="00C43083"/>
    <w:rsid w:val="00C44782"/>
    <w:rsid w:val="00C44A16"/>
    <w:rsid w:val="00C46CDA"/>
    <w:rsid w:val="00C50116"/>
    <w:rsid w:val="00C50A27"/>
    <w:rsid w:val="00C51979"/>
    <w:rsid w:val="00C51F92"/>
    <w:rsid w:val="00C53427"/>
    <w:rsid w:val="00C540D4"/>
    <w:rsid w:val="00C54AE4"/>
    <w:rsid w:val="00C54DDD"/>
    <w:rsid w:val="00C54F3D"/>
    <w:rsid w:val="00C56AC4"/>
    <w:rsid w:val="00C57009"/>
    <w:rsid w:val="00C570F0"/>
    <w:rsid w:val="00C57B2E"/>
    <w:rsid w:val="00C60256"/>
    <w:rsid w:val="00C60D96"/>
    <w:rsid w:val="00C610D6"/>
    <w:rsid w:val="00C6198A"/>
    <w:rsid w:val="00C61D25"/>
    <w:rsid w:val="00C6201A"/>
    <w:rsid w:val="00C627F7"/>
    <w:rsid w:val="00C629EF"/>
    <w:rsid w:val="00C63D9C"/>
    <w:rsid w:val="00C64FD0"/>
    <w:rsid w:val="00C65339"/>
    <w:rsid w:val="00C65765"/>
    <w:rsid w:val="00C65D3D"/>
    <w:rsid w:val="00C66F60"/>
    <w:rsid w:val="00C6783E"/>
    <w:rsid w:val="00C6787B"/>
    <w:rsid w:val="00C67C92"/>
    <w:rsid w:val="00C67FE6"/>
    <w:rsid w:val="00C70AC0"/>
    <w:rsid w:val="00C70D58"/>
    <w:rsid w:val="00C70E43"/>
    <w:rsid w:val="00C71386"/>
    <w:rsid w:val="00C71EAD"/>
    <w:rsid w:val="00C72203"/>
    <w:rsid w:val="00C7272A"/>
    <w:rsid w:val="00C73682"/>
    <w:rsid w:val="00C743B4"/>
    <w:rsid w:val="00C74DDC"/>
    <w:rsid w:val="00C752B8"/>
    <w:rsid w:val="00C76635"/>
    <w:rsid w:val="00C80992"/>
    <w:rsid w:val="00C81794"/>
    <w:rsid w:val="00C81B26"/>
    <w:rsid w:val="00C827AB"/>
    <w:rsid w:val="00C82DCD"/>
    <w:rsid w:val="00C84193"/>
    <w:rsid w:val="00C84A0A"/>
    <w:rsid w:val="00C85370"/>
    <w:rsid w:val="00C856D5"/>
    <w:rsid w:val="00C85DB2"/>
    <w:rsid w:val="00C86F04"/>
    <w:rsid w:val="00C8720D"/>
    <w:rsid w:val="00C879F1"/>
    <w:rsid w:val="00C87A01"/>
    <w:rsid w:val="00C914A6"/>
    <w:rsid w:val="00C91795"/>
    <w:rsid w:val="00C92244"/>
    <w:rsid w:val="00C92354"/>
    <w:rsid w:val="00C93094"/>
    <w:rsid w:val="00C936D2"/>
    <w:rsid w:val="00C93BA3"/>
    <w:rsid w:val="00C93F81"/>
    <w:rsid w:val="00C95D90"/>
    <w:rsid w:val="00C97ACE"/>
    <w:rsid w:val="00CA0C11"/>
    <w:rsid w:val="00CA179E"/>
    <w:rsid w:val="00CA2270"/>
    <w:rsid w:val="00CA2838"/>
    <w:rsid w:val="00CA3F17"/>
    <w:rsid w:val="00CA4E6C"/>
    <w:rsid w:val="00CA54B3"/>
    <w:rsid w:val="00CA5B30"/>
    <w:rsid w:val="00CA6308"/>
    <w:rsid w:val="00CA6D17"/>
    <w:rsid w:val="00CA6F53"/>
    <w:rsid w:val="00CA7AAA"/>
    <w:rsid w:val="00CB0592"/>
    <w:rsid w:val="00CB1131"/>
    <w:rsid w:val="00CB1509"/>
    <w:rsid w:val="00CB20E2"/>
    <w:rsid w:val="00CB2647"/>
    <w:rsid w:val="00CB31E5"/>
    <w:rsid w:val="00CB31EF"/>
    <w:rsid w:val="00CB3E35"/>
    <w:rsid w:val="00CB442F"/>
    <w:rsid w:val="00CB4645"/>
    <w:rsid w:val="00CB6DCD"/>
    <w:rsid w:val="00CB7709"/>
    <w:rsid w:val="00CB7CB9"/>
    <w:rsid w:val="00CC07A5"/>
    <w:rsid w:val="00CC1740"/>
    <w:rsid w:val="00CC1E73"/>
    <w:rsid w:val="00CC2A56"/>
    <w:rsid w:val="00CC2FE4"/>
    <w:rsid w:val="00CC3ABA"/>
    <w:rsid w:val="00CC3AF0"/>
    <w:rsid w:val="00CC484E"/>
    <w:rsid w:val="00CC5754"/>
    <w:rsid w:val="00CC5BE1"/>
    <w:rsid w:val="00CC5F24"/>
    <w:rsid w:val="00CC6E9A"/>
    <w:rsid w:val="00CC746F"/>
    <w:rsid w:val="00CD093B"/>
    <w:rsid w:val="00CD154C"/>
    <w:rsid w:val="00CD2513"/>
    <w:rsid w:val="00CD29F7"/>
    <w:rsid w:val="00CD2A93"/>
    <w:rsid w:val="00CD2F21"/>
    <w:rsid w:val="00CD375F"/>
    <w:rsid w:val="00CD54E2"/>
    <w:rsid w:val="00CD5C3D"/>
    <w:rsid w:val="00CD6093"/>
    <w:rsid w:val="00CD6200"/>
    <w:rsid w:val="00CD6997"/>
    <w:rsid w:val="00CD6B18"/>
    <w:rsid w:val="00CD71B4"/>
    <w:rsid w:val="00CE018B"/>
    <w:rsid w:val="00CE05DC"/>
    <w:rsid w:val="00CE19CF"/>
    <w:rsid w:val="00CE1FCD"/>
    <w:rsid w:val="00CE2058"/>
    <w:rsid w:val="00CE2185"/>
    <w:rsid w:val="00CE2479"/>
    <w:rsid w:val="00CE3BD5"/>
    <w:rsid w:val="00CE3E18"/>
    <w:rsid w:val="00CE4608"/>
    <w:rsid w:val="00CE4A0A"/>
    <w:rsid w:val="00CE5200"/>
    <w:rsid w:val="00CE64CC"/>
    <w:rsid w:val="00CE6A73"/>
    <w:rsid w:val="00CE6E4D"/>
    <w:rsid w:val="00CE73A7"/>
    <w:rsid w:val="00CF0CBE"/>
    <w:rsid w:val="00CF1691"/>
    <w:rsid w:val="00CF175E"/>
    <w:rsid w:val="00CF3F4E"/>
    <w:rsid w:val="00CF405B"/>
    <w:rsid w:val="00CF44EB"/>
    <w:rsid w:val="00CF45BD"/>
    <w:rsid w:val="00CF7600"/>
    <w:rsid w:val="00CF78B9"/>
    <w:rsid w:val="00CF7EC5"/>
    <w:rsid w:val="00D00947"/>
    <w:rsid w:val="00D00C41"/>
    <w:rsid w:val="00D00D25"/>
    <w:rsid w:val="00D01F17"/>
    <w:rsid w:val="00D0211C"/>
    <w:rsid w:val="00D0224D"/>
    <w:rsid w:val="00D04314"/>
    <w:rsid w:val="00D04357"/>
    <w:rsid w:val="00D05E58"/>
    <w:rsid w:val="00D0620F"/>
    <w:rsid w:val="00D06697"/>
    <w:rsid w:val="00D06ED7"/>
    <w:rsid w:val="00D076EC"/>
    <w:rsid w:val="00D10BAF"/>
    <w:rsid w:val="00D120FB"/>
    <w:rsid w:val="00D12AA6"/>
    <w:rsid w:val="00D14878"/>
    <w:rsid w:val="00D14E53"/>
    <w:rsid w:val="00D15AC8"/>
    <w:rsid w:val="00D160C9"/>
    <w:rsid w:val="00D16202"/>
    <w:rsid w:val="00D16391"/>
    <w:rsid w:val="00D164B6"/>
    <w:rsid w:val="00D1669E"/>
    <w:rsid w:val="00D16C12"/>
    <w:rsid w:val="00D16CD1"/>
    <w:rsid w:val="00D206FE"/>
    <w:rsid w:val="00D20A42"/>
    <w:rsid w:val="00D21127"/>
    <w:rsid w:val="00D216FD"/>
    <w:rsid w:val="00D2268A"/>
    <w:rsid w:val="00D2465C"/>
    <w:rsid w:val="00D26234"/>
    <w:rsid w:val="00D262DB"/>
    <w:rsid w:val="00D27AEE"/>
    <w:rsid w:val="00D27ED1"/>
    <w:rsid w:val="00D300BF"/>
    <w:rsid w:val="00D30D72"/>
    <w:rsid w:val="00D317A3"/>
    <w:rsid w:val="00D31A8D"/>
    <w:rsid w:val="00D32612"/>
    <w:rsid w:val="00D329D7"/>
    <w:rsid w:val="00D32B41"/>
    <w:rsid w:val="00D33590"/>
    <w:rsid w:val="00D3425A"/>
    <w:rsid w:val="00D354D6"/>
    <w:rsid w:val="00D355A8"/>
    <w:rsid w:val="00D360E6"/>
    <w:rsid w:val="00D3644A"/>
    <w:rsid w:val="00D37836"/>
    <w:rsid w:val="00D37EE3"/>
    <w:rsid w:val="00D40FDE"/>
    <w:rsid w:val="00D42C18"/>
    <w:rsid w:val="00D4311F"/>
    <w:rsid w:val="00D43F22"/>
    <w:rsid w:val="00D4425E"/>
    <w:rsid w:val="00D444E9"/>
    <w:rsid w:val="00D444EA"/>
    <w:rsid w:val="00D44D37"/>
    <w:rsid w:val="00D44E88"/>
    <w:rsid w:val="00D45120"/>
    <w:rsid w:val="00D4716F"/>
    <w:rsid w:val="00D4775F"/>
    <w:rsid w:val="00D47E1C"/>
    <w:rsid w:val="00D504A9"/>
    <w:rsid w:val="00D505D8"/>
    <w:rsid w:val="00D50F04"/>
    <w:rsid w:val="00D51999"/>
    <w:rsid w:val="00D52644"/>
    <w:rsid w:val="00D52FF7"/>
    <w:rsid w:val="00D5332B"/>
    <w:rsid w:val="00D53BD0"/>
    <w:rsid w:val="00D549A2"/>
    <w:rsid w:val="00D5668B"/>
    <w:rsid w:val="00D617A3"/>
    <w:rsid w:val="00D62DB9"/>
    <w:rsid w:val="00D63037"/>
    <w:rsid w:val="00D6347C"/>
    <w:rsid w:val="00D6500D"/>
    <w:rsid w:val="00D651B5"/>
    <w:rsid w:val="00D65276"/>
    <w:rsid w:val="00D65661"/>
    <w:rsid w:val="00D6619A"/>
    <w:rsid w:val="00D66314"/>
    <w:rsid w:val="00D663F7"/>
    <w:rsid w:val="00D66886"/>
    <w:rsid w:val="00D66A4B"/>
    <w:rsid w:val="00D702DD"/>
    <w:rsid w:val="00D705AD"/>
    <w:rsid w:val="00D70F49"/>
    <w:rsid w:val="00D719A1"/>
    <w:rsid w:val="00D71C47"/>
    <w:rsid w:val="00D71EA2"/>
    <w:rsid w:val="00D73599"/>
    <w:rsid w:val="00D73B7E"/>
    <w:rsid w:val="00D74395"/>
    <w:rsid w:val="00D747E3"/>
    <w:rsid w:val="00D75558"/>
    <w:rsid w:val="00D75A6A"/>
    <w:rsid w:val="00D77835"/>
    <w:rsid w:val="00D81477"/>
    <w:rsid w:val="00D81898"/>
    <w:rsid w:val="00D8227A"/>
    <w:rsid w:val="00D83868"/>
    <w:rsid w:val="00D85073"/>
    <w:rsid w:val="00D867EB"/>
    <w:rsid w:val="00D87AED"/>
    <w:rsid w:val="00D9060F"/>
    <w:rsid w:val="00D91E0F"/>
    <w:rsid w:val="00D91FF4"/>
    <w:rsid w:val="00D92B0F"/>
    <w:rsid w:val="00D944BE"/>
    <w:rsid w:val="00D944CE"/>
    <w:rsid w:val="00D9496C"/>
    <w:rsid w:val="00D94EEF"/>
    <w:rsid w:val="00D95F8A"/>
    <w:rsid w:val="00D965AA"/>
    <w:rsid w:val="00D965FE"/>
    <w:rsid w:val="00D971D7"/>
    <w:rsid w:val="00D9787E"/>
    <w:rsid w:val="00DA015C"/>
    <w:rsid w:val="00DA1E67"/>
    <w:rsid w:val="00DA34C8"/>
    <w:rsid w:val="00DA36E8"/>
    <w:rsid w:val="00DA517E"/>
    <w:rsid w:val="00DA51A1"/>
    <w:rsid w:val="00DA68F4"/>
    <w:rsid w:val="00DB037A"/>
    <w:rsid w:val="00DB14C3"/>
    <w:rsid w:val="00DB1C6B"/>
    <w:rsid w:val="00DB2295"/>
    <w:rsid w:val="00DB2342"/>
    <w:rsid w:val="00DB29AC"/>
    <w:rsid w:val="00DB31E5"/>
    <w:rsid w:val="00DB4827"/>
    <w:rsid w:val="00DB5620"/>
    <w:rsid w:val="00DB62B6"/>
    <w:rsid w:val="00DB646A"/>
    <w:rsid w:val="00DB75C4"/>
    <w:rsid w:val="00DB7663"/>
    <w:rsid w:val="00DC08CF"/>
    <w:rsid w:val="00DC1553"/>
    <w:rsid w:val="00DC1F58"/>
    <w:rsid w:val="00DC20FE"/>
    <w:rsid w:val="00DC25D8"/>
    <w:rsid w:val="00DC3787"/>
    <w:rsid w:val="00DC3FA3"/>
    <w:rsid w:val="00DC6057"/>
    <w:rsid w:val="00DC60D3"/>
    <w:rsid w:val="00DC67CA"/>
    <w:rsid w:val="00DC67E8"/>
    <w:rsid w:val="00DC6960"/>
    <w:rsid w:val="00DC6BC3"/>
    <w:rsid w:val="00DC76B4"/>
    <w:rsid w:val="00DD07AC"/>
    <w:rsid w:val="00DD08FC"/>
    <w:rsid w:val="00DD244F"/>
    <w:rsid w:val="00DD28E8"/>
    <w:rsid w:val="00DD31A6"/>
    <w:rsid w:val="00DD32A2"/>
    <w:rsid w:val="00DD32B2"/>
    <w:rsid w:val="00DD3476"/>
    <w:rsid w:val="00DD439E"/>
    <w:rsid w:val="00DD49D4"/>
    <w:rsid w:val="00DD532B"/>
    <w:rsid w:val="00DD54F0"/>
    <w:rsid w:val="00DD5F39"/>
    <w:rsid w:val="00DD6D1C"/>
    <w:rsid w:val="00DE030C"/>
    <w:rsid w:val="00DE0C9B"/>
    <w:rsid w:val="00DE14AB"/>
    <w:rsid w:val="00DE1F78"/>
    <w:rsid w:val="00DE1FA6"/>
    <w:rsid w:val="00DE27E7"/>
    <w:rsid w:val="00DE3A2D"/>
    <w:rsid w:val="00DE3D1A"/>
    <w:rsid w:val="00DE3DE7"/>
    <w:rsid w:val="00DE51AE"/>
    <w:rsid w:val="00DE5AB4"/>
    <w:rsid w:val="00DE6601"/>
    <w:rsid w:val="00DE6EFC"/>
    <w:rsid w:val="00DE764C"/>
    <w:rsid w:val="00DE7C84"/>
    <w:rsid w:val="00DF07F7"/>
    <w:rsid w:val="00DF0CE8"/>
    <w:rsid w:val="00DF1047"/>
    <w:rsid w:val="00DF1ACB"/>
    <w:rsid w:val="00DF1FE6"/>
    <w:rsid w:val="00DF23A4"/>
    <w:rsid w:val="00DF4F14"/>
    <w:rsid w:val="00DF5AD5"/>
    <w:rsid w:val="00DF5F17"/>
    <w:rsid w:val="00DF6B67"/>
    <w:rsid w:val="00DF78DF"/>
    <w:rsid w:val="00E004BF"/>
    <w:rsid w:val="00E00CBA"/>
    <w:rsid w:val="00E0281A"/>
    <w:rsid w:val="00E0287B"/>
    <w:rsid w:val="00E03104"/>
    <w:rsid w:val="00E03611"/>
    <w:rsid w:val="00E044C7"/>
    <w:rsid w:val="00E0547F"/>
    <w:rsid w:val="00E05819"/>
    <w:rsid w:val="00E059A6"/>
    <w:rsid w:val="00E05E4D"/>
    <w:rsid w:val="00E06735"/>
    <w:rsid w:val="00E069DE"/>
    <w:rsid w:val="00E06CD4"/>
    <w:rsid w:val="00E10A77"/>
    <w:rsid w:val="00E10E21"/>
    <w:rsid w:val="00E112F5"/>
    <w:rsid w:val="00E1131B"/>
    <w:rsid w:val="00E11BAE"/>
    <w:rsid w:val="00E121D2"/>
    <w:rsid w:val="00E1432A"/>
    <w:rsid w:val="00E149B7"/>
    <w:rsid w:val="00E14ABE"/>
    <w:rsid w:val="00E14E30"/>
    <w:rsid w:val="00E15110"/>
    <w:rsid w:val="00E151F0"/>
    <w:rsid w:val="00E154E5"/>
    <w:rsid w:val="00E15985"/>
    <w:rsid w:val="00E15E1B"/>
    <w:rsid w:val="00E1603C"/>
    <w:rsid w:val="00E16DB6"/>
    <w:rsid w:val="00E16F0B"/>
    <w:rsid w:val="00E16F5B"/>
    <w:rsid w:val="00E16FE9"/>
    <w:rsid w:val="00E174C2"/>
    <w:rsid w:val="00E178D7"/>
    <w:rsid w:val="00E17BB4"/>
    <w:rsid w:val="00E17D4E"/>
    <w:rsid w:val="00E2178A"/>
    <w:rsid w:val="00E21A82"/>
    <w:rsid w:val="00E22610"/>
    <w:rsid w:val="00E2287D"/>
    <w:rsid w:val="00E22A9A"/>
    <w:rsid w:val="00E22BD8"/>
    <w:rsid w:val="00E22BE1"/>
    <w:rsid w:val="00E239C5"/>
    <w:rsid w:val="00E25B06"/>
    <w:rsid w:val="00E25D9E"/>
    <w:rsid w:val="00E26961"/>
    <w:rsid w:val="00E26ED7"/>
    <w:rsid w:val="00E27A92"/>
    <w:rsid w:val="00E3060B"/>
    <w:rsid w:val="00E3159F"/>
    <w:rsid w:val="00E31873"/>
    <w:rsid w:val="00E31AED"/>
    <w:rsid w:val="00E31CEC"/>
    <w:rsid w:val="00E323D5"/>
    <w:rsid w:val="00E33BF9"/>
    <w:rsid w:val="00E34388"/>
    <w:rsid w:val="00E345E4"/>
    <w:rsid w:val="00E34DC7"/>
    <w:rsid w:val="00E34E4A"/>
    <w:rsid w:val="00E356E6"/>
    <w:rsid w:val="00E359A2"/>
    <w:rsid w:val="00E371C9"/>
    <w:rsid w:val="00E371D0"/>
    <w:rsid w:val="00E372CD"/>
    <w:rsid w:val="00E37AA9"/>
    <w:rsid w:val="00E40042"/>
    <w:rsid w:val="00E403BF"/>
    <w:rsid w:val="00E41998"/>
    <w:rsid w:val="00E421EE"/>
    <w:rsid w:val="00E422DC"/>
    <w:rsid w:val="00E4330F"/>
    <w:rsid w:val="00E4351A"/>
    <w:rsid w:val="00E43D2E"/>
    <w:rsid w:val="00E44296"/>
    <w:rsid w:val="00E44656"/>
    <w:rsid w:val="00E455E2"/>
    <w:rsid w:val="00E45D0B"/>
    <w:rsid w:val="00E4667C"/>
    <w:rsid w:val="00E46BF5"/>
    <w:rsid w:val="00E502A0"/>
    <w:rsid w:val="00E50C78"/>
    <w:rsid w:val="00E53DCA"/>
    <w:rsid w:val="00E55CFD"/>
    <w:rsid w:val="00E55F4C"/>
    <w:rsid w:val="00E56A1A"/>
    <w:rsid w:val="00E56A81"/>
    <w:rsid w:val="00E56BA4"/>
    <w:rsid w:val="00E57933"/>
    <w:rsid w:val="00E60B69"/>
    <w:rsid w:val="00E61545"/>
    <w:rsid w:val="00E61633"/>
    <w:rsid w:val="00E62686"/>
    <w:rsid w:val="00E62FEA"/>
    <w:rsid w:val="00E630CD"/>
    <w:rsid w:val="00E63E12"/>
    <w:rsid w:val="00E64350"/>
    <w:rsid w:val="00E65842"/>
    <w:rsid w:val="00E65B7A"/>
    <w:rsid w:val="00E67D4B"/>
    <w:rsid w:val="00E70658"/>
    <w:rsid w:val="00E7065C"/>
    <w:rsid w:val="00E70AC4"/>
    <w:rsid w:val="00E71171"/>
    <w:rsid w:val="00E72ACD"/>
    <w:rsid w:val="00E74738"/>
    <w:rsid w:val="00E76168"/>
    <w:rsid w:val="00E76AAC"/>
    <w:rsid w:val="00E77D76"/>
    <w:rsid w:val="00E812AB"/>
    <w:rsid w:val="00E8177A"/>
    <w:rsid w:val="00E84754"/>
    <w:rsid w:val="00E84A83"/>
    <w:rsid w:val="00E84F02"/>
    <w:rsid w:val="00E85B1D"/>
    <w:rsid w:val="00E85F06"/>
    <w:rsid w:val="00E86689"/>
    <w:rsid w:val="00E867E6"/>
    <w:rsid w:val="00E86EFB"/>
    <w:rsid w:val="00E878A1"/>
    <w:rsid w:val="00E90AA5"/>
    <w:rsid w:val="00E90FBB"/>
    <w:rsid w:val="00E9101F"/>
    <w:rsid w:val="00E91241"/>
    <w:rsid w:val="00E92395"/>
    <w:rsid w:val="00E92541"/>
    <w:rsid w:val="00E93355"/>
    <w:rsid w:val="00E93386"/>
    <w:rsid w:val="00E935D1"/>
    <w:rsid w:val="00E9471B"/>
    <w:rsid w:val="00E94725"/>
    <w:rsid w:val="00E96C01"/>
    <w:rsid w:val="00E96E45"/>
    <w:rsid w:val="00E97211"/>
    <w:rsid w:val="00EA06F5"/>
    <w:rsid w:val="00EA08BF"/>
    <w:rsid w:val="00EA1F79"/>
    <w:rsid w:val="00EA3074"/>
    <w:rsid w:val="00EA336F"/>
    <w:rsid w:val="00EA3B12"/>
    <w:rsid w:val="00EA3C2C"/>
    <w:rsid w:val="00EA466C"/>
    <w:rsid w:val="00EA5EF3"/>
    <w:rsid w:val="00EA666D"/>
    <w:rsid w:val="00EA66EC"/>
    <w:rsid w:val="00EA7F42"/>
    <w:rsid w:val="00EB0C25"/>
    <w:rsid w:val="00EB17D6"/>
    <w:rsid w:val="00EB21A7"/>
    <w:rsid w:val="00EB2B91"/>
    <w:rsid w:val="00EB31FC"/>
    <w:rsid w:val="00EB5301"/>
    <w:rsid w:val="00EB5361"/>
    <w:rsid w:val="00EB5518"/>
    <w:rsid w:val="00EB61DE"/>
    <w:rsid w:val="00EB6B30"/>
    <w:rsid w:val="00EB7990"/>
    <w:rsid w:val="00EC0841"/>
    <w:rsid w:val="00EC0A88"/>
    <w:rsid w:val="00EC106B"/>
    <w:rsid w:val="00EC23E4"/>
    <w:rsid w:val="00EC3728"/>
    <w:rsid w:val="00EC3C62"/>
    <w:rsid w:val="00EC4CC3"/>
    <w:rsid w:val="00EC5063"/>
    <w:rsid w:val="00EC5DAC"/>
    <w:rsid w:val="00EC5F11"/>
    <w:rsid w:val="00EC71AA"/>
    <w:rsid w:val="00EC7F8E"/>
    <w:rsid w:val="00ED0281"/>
    <w:rsid w:val="00ED0731"/>
    <w:rsid w:val="00ED0B8F"/>
    <w:rsid w:val="00ED1010"/>
    <w:rsid w:val="00ED1661"/>
    <w:rsid w:val="00ED180B"/>
    <w:rsid w:val="00ED1FFC"/>
    <w:rsid w:val="00ED37F5"/>
    <w:rsid w:val="00ED4A97"/>
    <w:rsid w:val="00ED6CAE"/>
    <w:rsid w:val="00ED6D02"/>
    <w:rsid w:val="00ED708D"/>
    <w:rsid w:val="00ED746D"/>
    <w:rsid w:val="00EE0596"/>
    <w:rsid w:val="00EE1094"/>
    <w:rsid w:val="00EE2719"/>
    <w:rsid w:val="00EE37E9"/>
    <w:rsid w:val="00EE3DDC"/>
    <w:rsid w:val="00EE4090"/>
    <w:rsid w:val="00EE44EA"/>
    <w:rsid w:val="00EE48C3"/>
    <w:rsid w:val="00EE4BB5"/>
    <w:rsid w:val="00EE4DE4"/>
    <w:rsid w:val="00EE63E4"/>
    <w:rsid w:val="00EE719D"/>
    <w:rsid w:val="00EE7BB2"/>
    <w:rsid w:val="00EF0A93"/>
    <w:rsid w:val="00EF124B"/>
    <w:rsid w:val="00EF2D7D"/>
    <w:rsid w:val="00EF30C7"/>
    <w:rsid w:val="00EF4382"/>
    <w:rsid w:val="00EF4B67"/>
    <w:rsid w:val="00EF5674"/>
    <w:rsid w:val="00EF682F"/>
    <w:rsid w:val="00F000EE"/>
    <w:rsid w:val="00F011B9"/>
    <w:rsid w:val="00F01C6C"/>
    <w:rsid w:val="00F04075"/>
    <w:rsid w:val="00F04F31"/>
    <w:rsid w:val="00F04FA4"/>
    <w:rsid w:val="00F054F3"/>
    <w:rsid w:val="00F05574"/>
    <w:rsid w:val="00F0569C"/>
    <w:rsid w:val="00F05852"/>
    <w:rsid w:val="00F0708E"/>
    <w:rsid w:val="00F1182F"/>
    <w:rsid w:val="00F1215B"/>
    <w:rsid w:val="00F122C6"/>
    <w:rsid w:val="00F1290E"/>
    <w:rsid w:val="00F12F1B"/>
    <w:rsid w:val="00F12FD8"/>
    <w:rsid w:val="00F13179"/>
    <w:rsid w:val="00F135FA"/>
    <w:rsid w:val="00F14B2C"/>
    <w:rsid w:val="00F14DD0"/>
    <w:rsid w:val="00F15041"/>
    <w:rsid w:val="00F15329"/>
    <w:rsid w:val="00F15B3D"/>
    <w:rsid w:val="00F16CF8"/>
    <w:rsid w:val="00F17DC1"/>
    <w:rsid w:val="00F20EEC"/>
    <w:rsid w:val="00F20F1F"/>
    <w:rsid w:val="00F2269E"/>
    <w:rsid w:val="00F24046"/>
    <w:rsid w:val="00F27B53"/>
    <w:rsid w:val="00F27E62"/>
    <w:rsid w:val="00F30373"/>
    <w:rsid w:val="00F314EB"/>
    <w:rsid w:val="00F31561"/>
    <w:rsid w:val="00F316BC"/>
    <w:rsid w:val="00F31E39"/>
    <w:rsid w:val="00F32A4C"/>
    <w:rsid w:val="00F360D1"/>
    <w:rsid w:val="00F36F24"/>
    <w:rsid w:val="00F37505"/>
    <w:rsid w:val="00F37E5B"/>
    <w:rsid w:val="00F4007D"/>
    <w:rsid w:val="00F40FB0"/>
    <w:rsid w:val="00F41544"/>
    <w:rsid w:val="00F4178F"/>
    <w:rsid w:val="00F41A3F"/>
    <w:rsid w:val="00F42480"/>
    <w:rsid w:val="00F42674"/>
    <w:rsid w:val="00F44866"/>
    <w:rsid w:val="00F44BA6"/>
    <w:rsid w:val="00F4515C"/>
    <w:rsid w:val="00F452E3"/>
    <w:rsid w:val="00F46356"/>
    <w:rsid w:val="00F471BB"/>
    <w:rsid w:val="00F47A06"/>
    <w:rsid w:val="00F5096E"/>
    <w:rsid w:val="00F50BA5"/>
    <w:rsid w:val="00F5123F"/>
    <w:rsid w:val="00F516DD"/>
    <w:rsid w:val="00F51C63"/>
    <w:rsid w:val="00F5245B"/>
    <w:rsid w:val="00F52822"/>
    <w:rsid w:val="00F53CBD"/>
    <w:rsid w:val="00F54530"/>
    <w:rsid w:val="00F54E3B"/>
    <w:rsid w:val="00F54FF0"/>
    <w:rsid w:val="00F56AFC"/>
    <w:rsid w:val="00F60517"/>
    <w:rsid w:val="00F60753"/>
    <w:rsid w:val="00F60C8C"/>
    <w:rsid w:val="00F617EA"/>
    <w:rsid w:val="00F61C3A"/>
    <w:rsid w:val="00F623D5"/>
    <w:rsid w:val="00F62772"/>
    <w:rsid w:val="00F63797"/>
    <w:rsid w:val="00F63834"/>
    <w:rsid w:val="00F639D3"/>
    <w:rsid w:val="00F65DDE"/>
    <w:rsid w:val="00F65E6C"/>
    <w:rsid w:val="00F660C1"/>
    <w:rsid w:val="00F66987"/>
    <w:rsid w:val="00F66F5D"/>
    <w:rsid w:val="00F674A9"/>
    <w:rsid w:val="00F701D8"/>
    <w:rsid w:val="00F706D2"/>
    <w:rsid w:val="00F70D07"/>
    <w:rsid w:val="00F72CE5"/>
    <w:rsid w:val="00F72E03"/>
    <w:rsid w:val="00F73B0C"/>
    <w:rsid w:val="00F73B39"/>
    <w:rsid w:val="00F73EF1"/>
    <w:rsid w:val="00F7418E"/>
    <w:rsid w:val="00F74341"/>
    <w:rsid w:val="00F74E9D"/>
    <w:rsid w:val="00F755D1"/>
    <w:rsid w:val="00F75C1D"/>
    <w:rsid w:val="00F75C9A"/>
    <w:rsid w:val="00F763AB"/>
    <w:rsid w:val="00F76A8F"/>
    <w:rsid w:val="00F76BA7"/>
    <w:rsid w:val="00F773C5"/>
    <w:rsid w:val="00F77D55"/>
    <w:rsid w:val="00F809D4"/>
    <w:rsid w:val="00F80A73"/>
    <w:rsid w:val="00F814FD"/>
    <w:rsid w:val="00F81D16"/>
    <w:rsid w:val="00F825CE"/>
    <w:rsid w:val="00F837C8"/>
    <w:rsid w:val="00F85194"/>
    <w:rsid w:val="00F8764F"/>
    <w:rsid w:val="00F87B49"/>
    <w:rsid w:val="00F87D3A"/>
    <w:rsid w:val="00F914BB"/>
    <w:rsid w:val="00F922A9"/>
    <w:rsid w:val="00F933C9"/>
    <w:rsid w:val="00F93B81"/>
    <w:rsid w:val="00F97A0D"/>
    <w:rsid w:val="00FA0E16"/>
    <w:rsid w:val="00FA2FF6"/>
    <w:rsid w:val="00FA38B8"/>
    <w:rsid w:val="00FA3F75"/>
    <w:rsid w:val="00FA40EF"/>
    <w:rsid w:val="00FA5435"/>
    <w:rsid w:val="00FB0E5B"/>
    <w:rsid w:val="00FB1622"/>
    <w:rsid w:val="00FB1685"/>
    <w:rsid w:val="00FB4E99"/>
    <w:rsid w:val="00FB59F5"/>
    <w:rsid w:val="00FB5D24"/>
    <w:rsid w:val="00FB60EE"/>
    <w:rsid w:val="00FB68BB"/>
    <w:rsid w:val="00FB68C9"/>
    <w:rsid w:val="00FB7E8C"/>
    <w:rsid w:val="00FC21D8"/>
    <w:rsid w:val="00FC2607"/>
    <w:rsid w:val="00FC2647"/>
    <w:rsid w:val="00FC3564"/>
    <w:rsid w:val="00FC4067"/>
    <w:rsid w:val="00FC6ED8"/>
    <w:rsid w:val="00FC7A0B"/>
    <w:rsid w:val="00FD0881"/>
    <w:rsid w:val="00FD2EA8"/>
    <w:rsid w:val="00FD30D1"/>
    <w:rsid w:val="00FD3A95"/>
    <w:rsid w:val="00FD3E4C"/>
    <w:rsid w:val="00FD49C8"/>
    <w:rsid w:val="00FD5A6A"/>
    <w:rsid w:val="00FE0699"/>
    <w:rsid w:val="00FE130B"/>
    <w:rsid w:val="00FE1677"/>
    <w:rsid w:val="00FE2090"/>
    <w:rsid w:val="00FE22C0"/>
    <w:rsid w:val="00FE26D6"/>
    <w:rsid w:val="00FE3BCD"/>
    <w:rsid w:val="00FE3F10"/>
    <w:rsid w:val="00FE4114"/>
    <w:rsid w:val="00FE4684"/>
    <w:rsid w:val="00FE685F"/>
    <w:rsid w:val="00FE744E"/>
    <w:rsid w:val="00FE7623"/>
    <w:rsid w:val="00FE7D23"/>
    <w:rsid w:val="00FE7DE5"/>
    <w:rsid w:val="00FE7EA8"/>
    <w:rsid w:val="00FF0480"/>
    <w:rsid w:val="00FF0509"/>
    <w:rsid w:val="00FF0BFE"/>
    <w:rsid w:val="00FF1321"/>
    <w:rsid w:val="00FF2845"/>
    <w:rsid w:val="00FF39D5"/>
    <w:rsid w:val="00FF3B21"/>
    <w:rsid w:val="00FF476E"/>
    <w:rsid w:val="00FF479C"/>
    <w:rsid w:val="00FF51E5"/>
    <w:rsid w:val="00FF545A"/>
    <w:rsid w:val="00FF5752"/>
    <w:rsid w:val="00FF59F2"/>
    <w:rsid w:val="00FF603F"/>
    <w:rsid w:val="00FF70D7"/>
    <w:rsid w:val="00FF722C"/>
    <w:rsid w:val="00FF78CE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C0BF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 w:qFormat="1"/>
    <w:lsdException w:name="toc 2" w:uiPriority="39" w:qFormat="1"/>
    <w:lsdException w:name="toc 3" w:uiPriority="39"/>
    <w:lsdException w:name="caption" w:semiHidden="0" w:uiPriority="35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4">
    <w:name w:val="Normal"/>
    <w:qFormat/>
    <w:rsid w:val="003466B7"/>
    <w:rPr>
      <w:sz w:val="24"/>
      <w:szCs w:val="24"/>
    </w:rPr>
  </w:style>
  <w:style w:type="paragraph" w:styleId="11">
    <w:name w:val="heading 1"/>
    <w:aliases w:val="H1,Заголовок параграфа (1.)"/>
    <w:basedOn w:val="a4"/>
    <w:next w:val="a4"/>
    <w:link w:val="12"/>
    <w:qFormat/>
    <w:rsid w:val="00F471BB"/>
    <w:pPr>
      <w:keepNext/>
      <w:spacing w:before="240" w:after="60"/>
      <w:jc w:val="center"/>
      <w:outlineLvl w:val="0"/>
    </w:pPr>
    <w:rPr>
      <w:rFonts w:ascii="Cambria" w:hAnsi="Cambria"/>
      <w:b/>
      <w:kern w:val="32"/>
      <w:sz w:val="32"/>
      <w:szCs w:val="20"/>
    </w:rPr>
  </w:style>
  <w:style w:type="paragraph" w:styleId="21">
    <w:name w:val="heading 2"/>
    <w:aliases w:val="H2,2,sub-sect,h2,Б2,RTC,iz2"/>
    <w:basedOn w:val="a4"/>
    <w:next w:val="a4"/>
    <w:link w:val="22"/>
    <w:uiPriority w:val="99"/>
    <w:qFormat/>
    <w:rsid w:val="00F471BB"/>
    <w:pPr>
      <w:keepNext/>
      <w:widowControl w:val="0"/>
      <w:spacing w:before="240" w:after="240"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31">
    <w:name w:val="heading 3"/>
    <w:aliases w:val="H3 + Times New Roman,11 pt,Not Italic,After:  0 pt,H3"/>
    <w:basedOn w:val="a4"/>
    <w:next w:val="a4"/>
    <w:link w:val="32"/>
    <w:uiPriority w:val="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567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aliases w:val="H4"/>
    <w:basedOn w:val="a4"/>
    <w:next w:val="a4"/>
    <w:link w:val="40"/>
    <w:uiPriority w:val="99"/>
    <w:qFormat/>
    <w:rsid w:val="00F471BB"/>
    <w:pPr>
      <w:keepNext/>
      <w:ind w:left="720" w:firstLine="696"/>
      <w:jc w:val="both"/>
      <w:outlineLvl w:val="3"/>
    </w:pPr>
    <w:rPr>
      <w:rFonts w:ascii="Calibri" w:hAnsi="Calibri"/>
      <w:b/>
      <w:sz w:val="28"/>
      <w:szCs w:val="20"/>
    </w:rPr>
  </w:style>
  <w:style w:type="paragraph" w:styleId="5">
    <w:name w:val="heading 5"/>
    <w:aliases w:val="H5,h5,h51,H51,h52,test,Block Label,Level 3 - i"/>
    <w:basedOn w:val="a4"/>
    <w:next w:val="a4"/>
    <w:link w:val="50"/>
    <w:uiPriority w:val="99"/>
    <w:qFormat/>
    <w:rsid w:val="00F471BB"/>
    <w:pPr>
      <w:widowControl w:val="0"/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aliases w:val="Heading 6 Char,PIM 6,Gliederung6,RTC 6"/>
    <w:basedOn w:val="a4"/>
    <w:next w:val="a4"/>
    <w:link w:val="6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ind w:left="102" w:right="82" w:hanging="11"/>
      <w:outlineLvl w:val="5"/>
    </w:pPr>
    <w:rPr>
      <w:rFonts w:ascii="Calibri" w:hAnsi="Calibri"/>
      <w:b/>
      <w:sz w:val="20"/>
      <w:szCs w:val="20"/>
    </w:rPr>
  </w:style>
  <w:style w:type="paragraph" w:styleId="7">
    <w:name w:val="heading 7"/>
    <w:aliases w:val="RTC7"/>
    <w:basedOn w:val="a4"/>
    <w:next w:val="a4"/>
    <w:link w:val="7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102" w:right="130"/>
      <w:outlineLvl w:val="6"/>
    </w:pPr>
    <w:rPr>
      <w:rFonts w:ascii="Calibri" w:hAnsi="Calibri"/>
      <w:szCs w:val="20"/>
    </w:rPr>
  </w:style>
  <w:style w:type="paragraph" w:styleId="8">
    <w:name w:val="heading 8"/>
    <w:basedOn w:val="a4"/>
    <w:next w:val="a4"/>
    <w:link w:val="80"/>
    <w:uiPriority w:val="99"/>
    <w:qFormat/>
    <w:rsid w:val="00F471BB"/>
    <w:pPr>
      <w:keepNext/>
      <w:widowControl w:val="0"/>
      <w:shd w:val="clear" w:color="auto" w:fill="FFFFFF"/>
      <w:tabs>
        <w:tab w:val="left" w:pos="1661"/>
      </w:tabs>
      <w:autoSpaceDE w:val="0"/>
      <w:autoSpaceDN w:val="0"/>
      <w:adjustRightInd w:val="0"/>
      <w:ind w:left="102" w:right="102"/>
      <w:jc w:val="both"/>
      <w:outlineLvl w:val="7"/>
    </w:pPr>
    <w:rPr>
      <w:rFonts w:ascii="Calibri" w:hAnsi="Calibri"/>
      <w:i/>
      <w:szCs w:val="20"/>
    </w:rPr>
  </w:style>
  <w:style w:type="paragraph" w:styleId="9">
    <w:name w:val="heading 9"/>
    <w:basedOn w:val="a4"/>
    <w:next w:val="a4"/>
    <w:link w:val="9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102"/>
      <w:outlineLvl w:val="8"/>
    </w:pPr>
    <w:rPr>
      <w:rFonts w:ascii="Cambria" w:hAnsi="Cambria"/>
      <w:sz w:val="20"/>
      <w:szCs w:val="20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2">
    <w:name w:val="Заголовок 1 Знак"/>
    <w:aliases w:val="H1 Знак,Заголовок параграфа (1.) Знак"/>
    <w:basedOn w:val="a5"/>
    <w:link w:val="11"/>
    <w:locked/>
    <w:rsid w:val="00F471BB"/>
    <w:rPr>
      <w:rFonts w:ascii="Cambria" w:hAnsi="Cambria" w:cs="Times New Roman"/>
      <w:b/>
      <w:kern w:val="32"/>
      <w:sz w:val="32"/>
    </w:rPr>
  </w:style>
  <w:style w:type="character" w:customStyle="1" w:styleId="22">
    <w:name w:val="Заголовок 2 Знак"/>
    <w:aliases w:val="H2 Знак,2 Знак,sub-sect Знак,h2 Знак,Б2 Знак,RTC Знак,iz2 Знак"/>
    <w:basedOn w:val="a5"/>
    <w:link w:val="21"/>
    <w:uiPriority w:val="9"/>
    <w:locked/>
    <w:rsid w:val="00F471BB"/>
    <w:rPr>
      <w:rFonts w:ascii="Cambria" w:hAnsi="Cambria" w:cs="Times New Roman"/>
      <w:b/>
      <w:i/>
      <w:sz w:val="28"/>
    </w:rPr>
  </w:style>
  <w:style w:type="character" w:customStyle="1" w:styleId="32">
    <w:name w:val="Заголовок 3 Знак"/>
    <w:aliases w:val="H3 + Times New Roman Знак,11 pt Знак,Not Italic Знак,After:  0 pt Знак,H3 Знак"/>
    <w:basedOn w:val="a5"/>
    <w:link w:val="31"/>
    <w:uiPriority w:val="9"/>
    <w:locked/>
    <w:rsid w:val="00F471BB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aliases w:val="H4 Знак"/>
    <w:basedOn w:val="a5"/>
    <w:link w:val="4"/>
    <w:uiPriority w:val="99"/>
    <w:locked/>
    <w:rsid w:val="00F471BB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aliases w:val="H5 Знак,h5 Знак,h51 Знак,H51 Знак,h52 Знак,test Знак,Block Label Знак,Level 3 - i Знак"/>
    <w:basedOn w:val="a5"/>
    <w:link w:val="5"/>
    <w:uiPriority w:val="99"/>
    <w:locked/>
    <w:rsid w:val="00F471BB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aliases w:val="Heading 6 Char Знак,PIM 6 Знак,Gliederung6 Знак,RTC 6 Знак"/>
    <w:basedOn w:val="a5"/>
    <w:link w:val="6"/>
    <w:uiPriority w:val="99"/>
    <w:locked/>
    <w:rsid w:val="00F471BB"/>
    <w:rPr>
      <w:rFonts w:ascii="Calibri" w:hAnsi="Calibri" w:cs="Times New Roman"/>
      <w:b/>
    </w:rPr>
  </w:style>
  <w:style w:type="character" w:customStyle="1" w:styleId="70">
    <w:name w:val="Заголовок 7 Знак"/>
    <w:aliases w:val="RTC7 Знак"/>
    <w:basedOn w:val="a5"/>
    <w:link w:val="7"/>
    <w:uiPriority w:val="99"/>
    <w:locked/>
    <w:rsid w:val="00F471BB"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5"/>
    <w:link w:val="8"/>
    <w:uiPriority w:val="99"/>
    <w:locked/>
    <w:rsid w:val="00F471BB"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5"/>
    <w:link w:val="9"/>
    <w:uiPriority w:val="99"/>
    <w:locked/>
    <w:rsid w:val="00F471BB"/>
    <w:rPr>
      <w:rFonts w:ascii="Cambria" w:hAnsi="Cambria" w:cs="Times New Roman"/>
    </w:rPr>
  </w:style>
  <w:style w:type="paragraph" w:styleId="a8">
    <w:name w:val="Balloon Text"/>
    <w:basedOn w:val="a4"/>
    <w:link w:val="a9"/>
    <w:uiPriority w:val="99"/>
    <w:semiHidden/>
    <w:rsid w:val="00F471BB"/>
    <w:rPr>
      <w:rFonts w:ascii="Tahoma" w:hAnsi="Tahoma"/>
      <w:sz w:val="16"/>
      <w:szCs w:val="20"/>
    </w:rPr>
  </w:style>
  <w:style w:type="character" w:customStyle="1" w:styleId="a9">
    <w:name w:val="Текст выноски Знак"/>
    <w:basedOn w:val="a5"/>
    <w:link w:val="a8"/>
    <w:uiPriority w:val="99"/>
    <w:semiHidden/>
    <w:locked/>
    <w:rsid w:val="00F471BB"/>
    <w:rPr>
      <w:rFonts w:ascii="Tahoma" w:hAnsi="Tahoma" w:cs="Times New Roman"/>
      <w:sz w:val="16"/>
    </w:rPr>
  </w:style>
  <w:style w:type="paragraph" w:customStyle="1" w:styleId="a2">
    <w:name w:val="Тире"/>
    <w:basedOn w:val="a4"/>
    <w:uiPriority w:val="99"/>
    <w:rsid w:val="00F471BB"/>
    <w:pPr>
      <w:widowControl w:val="0"/>
      <w:numPr>
        <w:numId w:val="1"/>
      </w:numPr>
      <w:spacing w:after="120"/>
    </w:pPr>
    <w:rPr>
      <w:rFonts w:eastAsia="MS Mincho"/>
      <w:lang w:eastAsia="ja-JP"/>
    </w:rPr>
  </w:style>
  <w:style w:type="paragraph" w:styleId="aa">
    <w:name w:val="Title"/>
    <w:basedOn w:val="a4"/>
    <w:link w:val="ab"/>
    <w:uiPriority w:val="10"/>
    <w:qFormat/>
    <w:rsid w:val="00F471BB"/>
    <w:pPr>
      <w:widowControl w:val="0"/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ab">
    <w:name w:val="Название Знак"/>
    <w:basedOn w:val="a5"/>
    <w:link w:val="aa"/>
    <w:uiPriority w:val="10"/>
    <w:locked/>
    <w:rsid w:val="00F471BB"/>
    <w:rPr>
      <w:rFonts w:ascii="Cambria" w:hAnsi="Cambria" w:cs="Times New Roman"/>
      <w:b/>
      <w:kern w:val="28"/>
      <w:sz w:val="32"/>
    </w:rPr>
  </w:style>
  <w:style w:type="paragraph" w:styleId="ac">
    <w:name w:val="Body Text"/>
    <w:aliases w:val="Основной текст по центру,Основной текст таблиц,в таблице,таблицы,в таблицах,Письмо в Интернет, в таблице, в таблицах"/>
    <w:basedOn w:val="a4"/>
    <w:link w:val="ad"/>
    <w:uiPriority w:val="99"/>
    <w:rsid w:val="00F471BB"/>
    <w:pPr>
      <w:widowControl w:val="0"/>
      <w:spacing w:after="120"/>
    </w:pPr>
    <w:rPr>
      <w:szCs w:val="20"/>
    </w:rPr>
  </w:style>
  <w:style w:type="character" w:customStyle="1" w:styleId="ad">
    <w:name w:val="Основной текст Знак"/>
    <w:aliases w:val="Основной текст по центру Знак,Основной текст таблиц Знак,в таблице Знак,таблицы Знак,в таблицах Знак,Письмо в Интернет Знак, в таблице Знак, в таблицах Знак"/>
    <w:basedOn w:val="a5"/>
    <w:link w:val="ac"/>
    <w:uiPriority w:val="99"/>
    <w:locked/>
    <w:rsid w:val="00F471BB"/>
    <w:rPr>
      <w:rFonts w:cs="Times New Roman"/>
      <w:sz w:val="24"/>
    </w:rPr>
  </w:style>
  <w:style w:type="paragraph" w:styleId="33">
    <w:name w:val="Body Text 3"/>
    <w:basedOn w:val="a4"/>
    <w:link w:val="34"/>
    <w:uiPriority w:val="99"/>
    <w:rsid w:val="00F471BB"/>
    <w:pPr>
      <w:widowControl w:val="0"/>
      <w:jc w:val="both"/>
    </w:pPr>
    <w:rPr>
      <w:sz w:val="16"/>
      <w:szCs w:val="20"/>
    </w:rPr>
  </w:style>
  <w:style w:type="character" w:customStyle="1" w:styleId="34">
    <w:name w:val="Основной текст 3 Знак"/>
    <w:basedOn w:val="a5"/>
    <w:link w:val="33"/>
    <w:uiPriority w:val="99"/>
    <w:locked/>
    <w:rsid w:val="00F471BB"/>
    <w:rPr>
      <w:rFonts w:cs="Times New Roman"/>
      <w:sz w:val="16"/>
    </w:rPr>
  </w:style>
  <w:style w:type="paragraph" w:styleId="35">
    <w:name w:val="Body Text Indent 3"/>
    <w:basedOn w:val="a4"/>
    <w:link w:val="36"/>
    <w:uiPriority w:val="99"/>
    <w:rsid w:val="00F471BB"/>
    <w:pPr>
      <w:widowControl w:val="0"/>
      <w:spacing w:after="120"/>
      <w:ind w:left="426"/>
      <w:jc w:val="both"/>
    </w:pPr>
    <w:rPr>
      <w:sz w:val="16"/>
      <w:szCs w:val="20"/>
    </w:rPr>
  </w:style>
  <w:style w:type="character" w:customStyle="1" w:styleId="36">
    <w:name w:val="Основной текст с отступом 3 Знак"/>
    <w:link w:val="35"/>
    <w:uiPriority w:val="99"/>
    <w:locked/>
    <w:rsid w:val="00F471BB"/>
    <w:rPr>
      <w:sz w:val="16"/>
    </w:rPr>
  </w:style>
  <w:style w:type="character" w:customStyle="1" w:styleId="BodyTextIndent3Char">
    <w:name w:val="Body Text Indent 3 Char"/>
    <w:basedOn w:val="a5"/>
    <w:uiPriority w:val="99"/>
    <w:semiHidden/>
    <w:locked/>
    <w:rsid w:val="005F5EA5"/>
    <w:rPr>
      <w:rFonts w:cs="Times New Roman"/>
      <w:sz w:val="16"/>
    </w:rPr>
  </w:style>
  <w:style w:type="paragraph" w:styleId="ae">
    <w:name w:val="footnote text"/>
    <w:basedOn w:val="a4"/>
    <w:link w:val="af"/>
    <w:uiPriority w:val="99"/>
    <w:rsid w:val="00F471BB"/>
    <w:pPr>
      <w:widowControl w:val="0"/>
    </w:pPr>
    <w:rPr>
      <w:sz w:val="20"/>
      <w:szCs w:val="20"/>
    </w:rPr>
  </w:style>
  <w:style w:type="character" w:customStyle="1" w:styleId="af">
    <w:name w:val="Текст сноски Знак"/>
    <w:basedOn w:val="a5"/>
    <w:link w:val="ae"/>
    <w:uiPriority w:val="99"/>
    <w:locked/>
    <w:rsid w:val="00F471BB"/>
    <w:rPr>
      <w:rFonts w:cs="Times New Roman"/>
      <w:sz w:val="20"/>
    </w:rPr>
  </w:style>
  <w:style w:type="paragraph" w:styleId="23">
    <w:name w:val="Body Text Indent 2"/>
    <w:basedOn w:val="a4"/>
    <w:link w:val="24"/>
    <w:uiPriority w:val="99"/>
    <w:rsid w:val="00F471BB"/>
    <w:pPr>
      <w:widowControl w:val="0"/>
      <w:spacing w:after="120"/>
      <w:ind w:left="709"/>
    </w:pPr>
    <w:rPr>
      <w:szCs w:val="20"/>
    </w:rPr>
  </w:style>
  <w:style w:type="character" w:customStyle="1" w:styleId="24">
    <w:name w:val="Основной текст с отступом 2 Знак"/>
    <w:basedOn w:val="a5"/>
    <w:link w:val="23"/>
    <w:uiPriority w:val="99"/>
    <w:locked/>
    <w:rsid w:val="00F471BB"/>
    <w:rPr>
      <w:rFonts w:cs="Times New Roman"/>
      <w:sz w:val="24"/>
    </w:rPr>
  </w:style>
  <w:style w:type="paragraph" w:styleId="af0">
    <w:name w:val="Body Text Indent"/>
    <w:aliases w:val="текст,Body Text Indent1"/>
    <w:basedOn w:val="a4"/>
    <w:link w:val="af1"/>
    <w:rsid w:val="00F471BB"/>
    <w:pPr>
      <w:widowControl w:val="0"/>
      <w:ind w:left="5954"/>
    </w:pPr>
    <w:rPr>
      <w:szCs w:val="20"/>
    </w:rPr>
  </w:style>
  <w:style w:type="character" w:customStyle="1" w:styleId="af1">
    <w:name w:val="Основной текст с отступом Знак"/>
    <w:aliases w:val="текст Знак,Body Text Indent1 Знак"/>
    <w:basedOn w:val="a5"/>
    <w:link w:val="af0"/>
    <w:uiPriority w:val="99"/>
    <w:locked/>
    <w:rsid w:val="00F471BB"/>
    <w:rPr>
      <w:rFonts w:cs="Times New Roman"/>
      <w:sz w:val="24"/>
    </w:rPr>
  </w:style>
  <w:style w:type="paragraph" w:styleId="af2">
    <w:name w:val="footer"/>
    <w:basedOn w:val="a4"/>
    <w:link w:val="af3"/>
    <w:uiPriority w:val="99"/>
    <w:rsid w:val="00F471BB"/>
    <w:pPr>
      <w:tabs>
        <w:tab w:val="center" w:pos="4677"/>
        <w:tab w:val="right" w:pos="9355"/>
      </w:tabs>
    </w:pPr>
    <w:rPr>
      <w:szCs w:val="20"/>
    </w:rPr>
  </w:style>
  <w:style w:type="character" w:customStyle="1" w:styleId="af3">
    <w:name w:val="Нижний колонтитул Знак"/>
    <w:basedOn w:val="a5"/>
    <w:link w:val="af2"/>
    <w:uiPriority w:val="99"/>
    <w:locked/>
    <w:rsid w:val="00F471BB"/>
    <w:rPr>
      <w:rFonts w:cs="Times New Roman"/>
      <w:sz w:val="24"/>
    </w:rPr>
  </w:style>
  <w:style w:type="character" w:styleId="af4">
    <w:name w:val="page number"/>
    <w:basedOn w:val="a5"/>
    <w:uiPriority w:val="99"/>
    <w:rsid w:val="00F471BB"/>
    <w:rPr>
      <w:rFonts w:cs="Times New Roman"/>
    </w:rPr>
  </w:style>
  <w:style w:type="paragraph" w:styleId="af5">
    <w:name w:val="header"/>
    <w:basedOn w:val="a4"/>
    <w:link w:val="af6"/>
    <w:uiPriority w:val="99"/>
    <w:rsid w:val="00F471BB"/>
    <w:pPr>
      <w:tabs>
        <w:tab w:val="center" w:pos="4677"/>
        <w:tab w:val="right" w:pos="9355"/>
      </w:tabs>
    </w:pPr>
    <w:rPr>
      <w:szCs w:val="20"/>
    </w:rPr>
  </w:style>
  <w:style w:type="character" w:customStyle="1" w:styleId="af6">
    <w:name w:val="Верхний колонтитул Знак"/>
    <w:basedOn w:val="a5"/>
    <w:link w:val="af5"/>
    <w:uiPriority w:val="99"/>
    <w:locked/>
    <w:rsid w:val="00F471BB"/>
    <w:rPr>
      <w:rFonts w:cs="Times New Roman"/>
      <w:sz w:val="24"/>
    </w:rPr>
  </w:style>
  <w:style w:type="paragraph" w:styleId="25">
    <w:name w:val="Body Text 2"/>
    <w:basedOn w:val="a4"/>
    <w:link w:val="26"/>
    <w:uiPriority w:val="99"/>
    <w:rsid w:val="00F471BB"/>
    <w:pPr>
      <w:ind w:right="5896"/>
      <w:jc w:val="both"/>
    </w:pPr>
    <w:rPr>
      <w:szCs w:val="20"/>
    </w:rPr>
  </w:style>
  <w:style w:type="character" w:customStyle="1" w:styleId="26">
    <w:name w:val="Основной текст 2 Знак"/>
    <w:basedOn w:val="a5"/>
    <w:link w:val="25"/>
    <w:uiPriority w:val="99"/>
    <w:locked/>
    <w:rsid w:val="00F471BB"/>
    <w:rPr>
      <w:rFonts w:cs="Times New Roman"/>
      <w:sz w:val="24"/>
    </w:rPr>
  </w:style>
  <w:style w:type="paragraph" w:styleId="af7">
    <w:name w:val="Block Text"/>
    <w:basedOn w:val="a4"/>
    <w:rsid w:val="00F471BB"/>
    <w:pPr>
      <w:widowControl w:val="0"/>
      <w:shd w:val="clear" w:color="auto" w:fill="FFFFFF"/>
      <w:autoSpaceDE w:val="0"/>
      <w:autoSpaceDN w:val="0"/>
      <w:adjustRightInd w:val="0"/>
      <w:spacing w:before="120" w:line="322" w:lineRule="exact"/>
      <w:ind w:left="79" w:right="125"/>
      <w:jc w:val="center"/>
    </w:pPr>
    <w:rPr>
      <w:color w:val="000000"/>
      <w:spacing w:val="-1"/>
      <w:sz w:val="28"/>
      <w:szCs w:val="28"/>
    </w:rPr>
  </w:style>
  <w:style w:type="paragraph" w:customStyle="1" w:styleId="13">
    <w:name w:val="Пункт1"/>
    <w:basedOn w:val="a4"/>
    <w:rsid w:val="00F471BB"/>
    <w:pPr>
      <w:spacing w:line="360" w:lineRule="auto"/>
      <w:jc w:val="both"/>
    </w:pPr>
    <w:rPr>
      <w:sz w:val="28"/>
      <w:szCs w:val="28"/>
    </w:rPr>
  </w:style>
  <w:style w:type="paragraph" w:customStyle="1" w:styleId="ConsNonformat">
    <w:name w:val="ConsNonformat"/>
    <w:rsid w:val="00F471B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F471B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F4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webofficeattributevalue1">
    <w:name w:val="webofficeattributevalue1"/>
    <w:rsid w:val="00CC5F24"/>
    <w:rPr>
      <w:rFonts w:ascii="Verdana" w:hAnsi="Verdana"/>
      <w:color w:val="000000"/>
      <w:sz w:val="18"/>
      <w:u w:val="none"/>
      <w:effect w:val="none"/>
    </w:rPr>
  </w:style>
  <w:style w:type="paragraph" w:customStyle="1" w:styleId="14">
    <w:name w:val="Абзац списка1"/>
    <w:basedOn w:val="a4"/>
    <w:uiPriority w:val="99"/>
    <w:rsid w:val="00D519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f8">
    <w:name w:val="Table Grid"/>
    <w:basedOn w:val="a6"/>
    <w:uiPriority w:val="59"/>
    <w:rsid w:val="00D51999"/>
    <w:rPr>
      <w:rFonts w:ascii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">
    <w:name w:val="Светлая заливка1"/>
    <w:uiPriority w:val="99"/>
    <w:rsid w:val="00D51999"/>
    <w:rPr>
      <w:rFonts w:ascii="Calibri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annotation reference"/>
    <w:basedOn w:val="a5"/>
    <w:rsid w:val="00D51999"/>
    <w:rPr>
      <w:rFonts w:cs="Times New Roman"/>
      <w:sz w:val="16"/>
    </w:rPr>
  </w:style>
  <w:style w:type="paragraph" w:styleId="afa">
    <w:name w:val="annotation text"/>
    <w:basedOn w:val="a4"/>
    <w:link w:val="afb"/>
    <w:uiPriority w:val="99"/>
    <w:rsid w:val="00D51999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b">
    <w:name w:val="Текст примечания Знак"/>
    <w:basedOn w:val="a5"/>
    <w:link w:val="afa"/>
    <w:uiPriority w:val="99"/>
    <w:locked/>
    <w:rsid w:val="00D51999"/>
    <w:rPr>
      <w:rFonts w:ascii="Calibri" w:hAnsi="Calibri" w:cs="Times New Roman"/>
      <w:sz w:val="20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rsid w:val="00D51999"/>
    <w:rPr>
      <w:b/>
    </w:rPr>
  </w:style>
  <w:style w:type="character" w:customStyle="1" w:styleId="afd">
    <w:name w:val="Тема примечания Знак"/>
    <w:basedOn w:val="afb"/>
    <w:link w:val="afc"/>
    <w:uiPriority w:val="99"/>
    <w:semiHidden/>
    <w:locked/>
    <w:rsid w:val="00D51999"/>
    <w:rPr>
      <w:rFonts w:ascii="Calibri" w:hAnsi="Calibri" w:cs="Times New Roman"/>
      <w:b/>
      <w:sz w:val="20"/>
      <w:lang w:eastAsia="en-US"/>
    </w:rPr>
  </w:style>
  <w:style w:type="character" w:styleId="afe">
    <w:name w:val="Strong"/>
    <w:basedOn w:val="a5"/>
    <w:uiPriority w:val="22"/>
    <w:qFormat/>
    <w:rsid w:val="00D51999"/>
    <w:rPr>
      <w:rFonts w:cs="Times New Roman"/>
      <w:b/>
    </w:rPr>
  </w:style>
  <w:style w:type="paragraph" w:customStyle="1" w:styleId="27">
    <w:name w:val="Абзац списка2"/>
    <w:basedOn w:val="a4"/>
    <w:uiPriority w:val="99"/>
    <w:rsid w:val="00773D93"/>
    <w:pPr>
      <w:ind w:left="720"/>
      <w:contextualSpacing/>
    </w:pPr>
  </w:style>
  <w:style w:type="character" w:customStyle="1" w:styleId="41">
    <w:name w:val="Знак Знак4"/>
    <w:uiPriority w:val="99"/>
    <w:semiHidden/>
    <w:locked/>
    <w:rsid w:val="00773D93"/>
    <w:rPr>
      <w:rFonts w:ascii="Times New Roman" w:hAnsi="Times New Roman"/>
      <w:sz w:val="20"/>
    </w:rPr>
  </w:style>
  <w:style w:type="paragraph" w:styleId="aff">
    <w:name w:val="Date"/>
    <w:basedOn w:val="a4"/>
    <w:next w:val="a4"/>
    <w:link w:val="aff0"/>
    <w:uiPriority w:val="99"/>
    <w:locked/>
    <w:rsid w:val="008858F5"/>
    <w:rPr>
      <w:szCs w:val="20"/>
    </w:rPr>
  </w:style>
  <w:style w:type="character" w:customStyle="1" w:styleId="aff0">
    <w:name w:val="Дата Знак"/>
    <w:basedOn w:val="a5"/>
    <w:link w:val="aff"/>
    <w:uiPriority w:val="99"/>
    <w:semiHidden/>
    <w:locked/>
    <w:rsid w:val="00DF0CE8"/>
    <w:rPr>
      <w:rFonts w:cs="Times New Roman"/>
      <w:sz w:val="24"/>
    </w:rPr>
  </w:style>
  <w:style w:type="paragraph" w:customStyle="1" w:styleId="aff1">
    <w:name w:val="Текст документа"/>
    <w:basedOn w:val="ac"/>
    <w:uiPriority w:val="99"/>
    <w:rsid w:val="00171D7E"/>
    <w:pPr>
      <w:widowControl/>
      <w:spacing w:after="0"/>
      <w:ind w:firstLine="720"/>
      <w:jc w:val="both"/>
    </w:pPr>
    <w:rPr>
      <w:sz w:val="28"/>
    </w:rPr>
  </w:style>
  <w:style w:type="paragraph" w:customStyle="1" w:styleId="16">
    <w:name w:val="Рецензия1"/>
    <w:hidden/>
    <w:uiPriority w:val="99"/>
    <w:semiHidden/>
    <w:rsid w:val="008953BB"/>
    <w:rPr>
      <w:sz w:val="24"/>
      <w:szCs w:val="24"/>
    </w:rPr>
  </w:style>
  <w:style w:type="paragraph" w:customStyle="1" w:styleId="28">
    <w:name w:val="Рецензия2"/>
    <w:hidden/>
    <w:uiPriority w:val="99"/>
    <w:semiHidden/>
    <w:rsid w:val="00151426"/>
    <w:rPr>
      <w:sz w:val="24"/>
      <w:szCs w:val="24"/>
    </w:rPr>
  </w:style>
  <w:style w:type="paragraph" w:styleId="aff2">
    <w:name w:val="Revision"/>
    <w:hidden/>
    <w:uiPriority w:val="99"/>
    <w:semiHidden/>
    <w:rsid w:val="002C1B6C"/>
    <w:rPr>
      <w:sz w:val="24"/>
      <w:szCs w:val="24"/>
    </w:rPr>
  </w:style>
  <w:style w:type="paragraph" w:styleId="aff3">
    <w:name w:val="List Paragraph"/>
    <w:basedOn w:val="a4"/>
    <w:uiPriority w:val="34"/>
    <w:qFormat/>
    <w:rsid w:val="00F14DD0"/>
    <w:pPr>
      <w:ind w:left="720"/>
      <w:contextualSpacing/>
    </w:pPr>
  </w:style>
  <w:style w:type="paragraph" w:customStyle="1" w:styleId="aff4">
    <w:name w:val="Стиль начало"/>
    <w:basedOn w:val="a4"/>
    <w:uiPriority w:val="99"/>
    <w:rsid w:val="00F14DD0"/>
    <w:pPr>
      <w:spacing w:line="264" w:lineRule="auto"/>
    </w:pPr>
    <w:rPr>
      <w:sz w:val="28"/>
      <w:szCs w:val="28"/>
    </w:rPr>
  </w:style>
  <w:style w:type="paragraph" w:customStyle="1" w:styleId="caaieiaie1">
    <w:name w:val="caaieiaie 1"/>
    <w:basedOn w:val="a4"/>
    <w:next w:val="a4"/>
    <w:rsid w:val="00D4311F"/>
    <w:pPr>
      <w:keepNext/>
      <w:widowControl w:val="0"/>
      <w:jc w:val="both"/>
    </w:pPr>
    <w:rPr>
      <w:sz w:val="28"/>
      <w:szCs w:val="28"/>
    </w:rPr>
  </w:style>
  <w:style w:type="paragraph" w:customStyle="1" w:styleId="220">
    <w:name w:val="Стиль22"/>
    <w:basedOn w:val="ac"/>
    <w:rsid w:val="00D4311F"/>
    <w:pPr>
      <w:widowControl/>
      <w:spacing w:after="0"/>
      <w:jc w:val="both"/>
    </w:pPr>
    <w:rPr>
      <w:iCs/>
      <w:sz w:val="28"/>
      <w:szCs w:val="28"/>
    </w:rPr>
  </w:style>
  <w:style w:type="paragraph" w:customStyle="1" w:styleId="aff5">
    <w:name w:val="Норм_док"/>
    <w:basedOn w:val="ac"/>
    <w:rsid w:val="00D4311F"/>
    <w:pPr>
      <w:spacing w:before="60" w:after="0" w:line="288" w:lineRule="auto"/>
      <w:ind w:firstLine="720"/>
      <w:jc w:val="both"/>
    </w:pPr>
    <w:rPr>
      <w:iCs/>
      <w:sz w:val="28"/>
      <w:szCs w:val="28"/>
    </w:rPr>
  </w:style>
  <w:style w:type="paragraph" w:customStyle="1" w:styleId="17">
    <w:name w:val="Без интервала1"/>
    <w:basedOn w:val="a4"/>
    <w:uiPriority w:val="99"/>
    <w:rsid w:val="00D4311F"/>
  </w:style>
  <w:style w:type="paragraph" w:customStyle="1" w:styleId="font6">
    <w:name w:val="font6"/>
    <w:basedOn w:val="a4"/>
    <w:rsid w:val="00D4311F"/>
    <w:pPr>
      <w:spacing w:before="100" w:beforeAutospacing="1" w:after="100" w:afterAutospacing="1"/>
    </w:pPr>
    <w:rPr>
      <w:rFonts w:ascii="Arial CYR" w:eastAsia="Arial Unicode MS" w:hAnsi="Arial CYR" w:cs="Arial CYR"/>
    </w:rPr>
  </w:style>
  <w:style w:type="character" w:styleId="aff6">
    <w:name w:val="Hyperlink"/>
    <w:basedOn w:val="a5"/>
    <w:uiPriority w:val="99"/>
    <w:locked/>
    <w:rsid w:val="00D4311F"/>
    <w:rPr>
      <w:rFonts w:cs="Times New Roman"/>
      <w:color w:val="0000FF"/>
      <w:u w:val="single"/>
    </w:rPr>
  </w:style>
  <w:style w:type="paragraph" w:styleId="18">
    <w:name w:val="toc 1"/>
    <w:basedOn w:val="a4"/>
    <w:next w:val="a4"/>
    <w:autoRedefine/>
    <w:uiPriority w:val="39"/>
    <w:qFormat/>
    <w:rsid w:val="00D4311F"/>
  </w:style>
  <w:style w:type="paragraph" w:styleId="29">
    <w:name w:val="toc 2"/>
    <w:basedOn w:val="a4"/>
    <w:next w:val="a4"/>
    <w:autoRedefine/>
    <w:uiPriority w:val="39"/>
    <w:qFormat/>
    <w:rsid w:val="00D4311F"/>
    <w:pPr>
      <w:ind w:left="240"/>
    </w:pPr>
  </w:style>
  <w:style w:type="paragraph" w:styleId="37">
    <w:name w:val="toc 3"/>
    <w:basedOn w:val="a4"/>
    <w:next w:val="a4"/>
    <w:autoRedefine/>
    <w:uiPriority w:val="39"/>
    <w:rsid w:val="00D4311F"/>
    <w:pPr>
      <w:ind w:left="480"/>
    </w:pPr>
  </w:style>
  <w:style w:type="paragraph" w:customStyle="1" w:styleId="2a">
    <w:name w:val="Знак2"/>
    <w:basedOn w:val="a4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9">
    <w:name w:val="Знак Знак Знак1"/>
    <w:basedOn w:val="a4"/>
    <w:rsid w:val="00D431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7">
    <w:name w:val="FollowedHyperlink"/>
    <w:basedOn w:val="a5"/>
    <w:locked/>
    <w:rsid w:val="00D4311F"/>
    <w:rPr>
      <w:rFonts w:cs="Times New Roman"/>
      <w:color w:val="800080"/>
      <w:u w:val="single"/>
    </w:rPr>
  </w:style>
  <w:style w:type="paragraph" w:customStyle="1" w:styleId="221">
    <w:name w:val="Знак22"/>
    <w:basedOn w:val="a4"/>
    <w:uiPriority w:val="99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8">
    <w:name w:val="Знак"/>
    <w:basedOn w:val="a4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style-span">
    <w:name w:val="apple-style-span"/>
    <w:rsid w:val="00D4311F"/>
  </w:style>
  <w:style w:type="character" w:customStyle="1" w:styleId="apple-converted-space">
    <w:name w:val="apple-converted-space"/>
    <w:rsid w:val="00D4311F"/>
  </w:style>
  <w:style w:type="paragraph" w:customStyle="1" w:styleId="1a">
    <w:name w:val="Обычный1"/>
    <w:rsid w:val="00D4311F"/>
    <w:pPr>
      <w:suppressAutoHyphens/>
    </w:pPr>
    <w:rPr>
      <w:color w:val="000000"/>
      <w:sz w:val="20"/>
      <w:szCs w:val="20"/>
    </w:rPr>
  </w:style>
  <w:style w:type="paragraph" w:customStyle="1" w:styleId="A10">
    <w:name w:val="A1"/>
    <w:basedOn w:val="a4"/>
    <w:rsid w:val="00D4311F"/>
    <w:pPr>
      <w:tabs>
        <w:tab w:val="num" w:pos="360"/>
      </w:tabs>
      <w:ind w:left="360" w:hanging="360"/>
    </w:pPr>
    <w:rPr>
      <w:sz w:val="28"/>
      <w:szCs w:val="28"/>
    </w:rPr>
  </w:style>
  <w:style w:type="paragraph" w:customStyle="1" w:styleId="A20">
    <w:name w:val="A2"/>
    <w:basedOn w:val="a4"/>
    <w:rsid w:val="00D4311F"/>
    <w:pPr>
      <w:tabs>
        <w:tab w:val="num" w:pos="792"/>
      </w:tabs>
      <w:ind w:left="792" w:hanging="432"/>
    </w:pPr>
    <w:rPr>
      <w:sz w:val="28"/>
      <w:szCs w:val="28"/>
    </w:rPr>
  </w:style>
  <w:style w:type="paragraph" w:customStyle="1" w:styleId="A30">
    <w:name w:val="A3"/>
    <w:basedOn w:val="a4"/>
    <w:rsid w:val="00D4311F"/>
    <w:pPr>
      <w:numPr>
        <w:ilvl w:val="2"/>
        <w:numId w:val="2"/>
      </w:numPr>
      <w:spacing w:before="120"/>
      <w:jc w:val="both"/>
    </w:pPr>
    <w:rPr>
      <w:sz w:val="28"/>
      <w:szCs w:val="28"/>
    </w:rPr>
  </w:style>
  <w:style w:type="paragraph" w:customStyle="1" w:styleId="ConsPlusNormal">
    <w:name w:val="ConsPlusNormal"/>
    <w:rsid w:val="00D431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FontStyle57">
    <w:name w:val="Font Style57"/>
    <w:rsid w:val="00D4311F"/>
    <w:rPr>
      <w:rFonts w:ascii="Times New Roman" w:hAnsi="Times New Roman"/>
      <w:sz w:val="20"/>
    </w:rPr>
  </w:style>
  <w:style w:type="paragraph" w:customStyle="1" w:styleId="38">
    <w:name w:val="Заг3"/>
    <w:basedOn w:val="31"/>
    <w:rsid w:val="00D4311F"/>
    <w:pPr>
      <w:shd w:val="clear" w:color="auto" w:fill="auto"/>
      <w:tabs>
        <w:tab w:val="left" w:pos="1680"/>
      </w:tabs>
      <w:autoSpaceDE/>
      <w:autoSpaceDN/>
      <w:adjustRightInd/>
      <w:snapToGrid w:val="0"/>
      <w:spacing w:before="120" w:after="240"/>
      <w:ind w:left="1502" w:hanging="822"/>
    </w:pPr>
    <w:rPr>
      <w:rFonts w:ascii="Arial" w:hAnsi="Arial" w:cs="Arial"/>
      <w:bCs/>
      <w:sz w:val="24"/>
      <w:szCs w:val="24"/>
      <w:lang w:eastAsia="ko-KR"/>
    </w:rPr>
  </w:style>
  <w:style w:type="paragraph" w:styleId="aff9">
    <w:name w:val="List Bullet"/>
    <w:basedOn w:val="a4"/>
    <w:autoRedefine/>
    <w:uiPriority w:val="99"/>
    <w:locked/>
    <w:rsid w:val="00D4311F"/>
    <w:pPr>
      <w:ind w:left="1795" w:hanging="283"/>
    </w:pPr>
  </w:style>
  <w:style w:type="paragraph" w:styleId="39">
    <w:name w:val="List Bullet 3"/>
    <w:basedOn w:val="a4"/>
    <w:autoRedefine/>
    <w:uiPriority w:val="99"/>
    <w:locked/>
    <w:rsid w:val="00D4311F"/>
    <w:pPr>
      <w:tabs>
        <w:tab w:val="num" w:pos="0"/>
      </w:tabs>
      <w:spacing w:after="120"/>
      <w:ind w:left="426" w:hanging="360"/>
      <w:jc w:val="both"/>
    </w:pPr>
    <w:rPr>
      <w:szCs w:val="20"/>
      <w:lang w:eastAsia="en-US"/>
    </w:rPr>
  </w:style>
  <w:style w:type="paragraph" w:customStyle="1" w:styleId="font0">
    <w:name w:val="font0"/>
    <w:basedOn w:val="a4"/>
    <w:rsid w:val="00D4311F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  <w:lang w:val="en-US" w:eastAsia="en-US"/>
    </w:rPr>
  </w:style>
  <w:style w:type="paragraph" w:customStyle="1" w:styleId="font5">
    <w:name w:val="font5"/>
    <w:basedOn w:val="a4"/>
    <w:rsid w:val="00D4311F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val="en-US" w:eastAsia="en-US"/>
    </w:rPr>
  </w:style>
  <w:style w:type="paragraph" w:customStyle="1" w:styleId="xl24">
    <w:name w:val="xl24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25">
    <w:name w:val="xl25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6">
    <w:name w:val="xl26"/>
    <w:basedOn w:val="a4"/>
    <w:rsid w:val="00D43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7">
    <w:name w:val="xl27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8">
    <w:name w:val="xl28"/>
    <w:basedOn w:val="a4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9">
    <w:name w:val="xl29"/>
    <w:basedOn w:val="a4"/>
    <w:rsid w:val="00D43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0">
    <w:name w:val="xl30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1">
    <w:name w:val="xl31"/>
    <w:basedOn w:val="a4"/>
    <w:rsid w:val="00D43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2">
    <w:name w:val="xl32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3">
    <w:name w:val="xl33"/>
    <w:basedOn w:val="a4"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34">
    <w:name w:val="xl34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5">
    <w:name w:val="xl35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6">
    <w:name w:val="xl36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7">
    <w:name w:val="xl37"/>
    <w:basedOn w:val="a4"/>
    <w:rsid w:val="00D431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8">
    <w:name w:val="xl38"/>
    <w:basedOn w:val="a4"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39">
    <w:name w:val="xl39"/>
    <w:basedOn w:val="a4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0">
    <w:name w:val="xl40"/>
    <w:basedOn w:val="a4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1">
    <w:name w:val="xl41"/>
    <w:basedOn w:val="a4"/>
    <w:rsid w:val="00D4311F"/>
    <w:pPr>
      <w:pBdr>
        <w:top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2">
    <w:name w:val="xl42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3">
    <w:name w:val="xl43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4">
    <w:name w:val="xl44"/>
    <w:basedOn w:val="a4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5">
    <w:name w:val="xl45"/>
    <w:basedOn w:val="a4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6">
    <w:name w:val="xl46"/>
    <w:basedOn w:val="a4"/>
    <w:rsid w:val="00D4311F"/>
    <w:pPr>
      <w:pBdr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7">
    <w:name w:val="xl47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48">
    <w:name w:val="xl48"/>
    <w:basedOn w:val="a4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49">
    <w:name w:val="xl49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50">
    <w:name w:val="xl50"/>
    <w:basedOn w:val="a4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1">
    <w:name w:val="xl51"/>
    <w:basedOn w:val="a4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2">
    <w:name w:val="xl52"/>
    <w:basedOn w:val="a4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3">
    <w:name w:val="xl53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4">
    <w:name w:val="xl54"/>
    <w:basedOn w:val="a4"/>
    <w:rsid w:val="00D4311F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C99FF"/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5">
    <w:name w:val="xl55"/>
    <w:basedOn w:val="a4"/>
    <w:rsid w:val="00D431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6">
    <w:name w:val="xl56"/>
    <w:basedOn w:val="a4"/>
    <w:rsid w:val="00D431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7">
    <w:name w:val="xl57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8">
    <w:name w:val="xl58"/>
    <w:basedOn w:val="a4"/>
    <w:rsid w:val="00D431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9">
    <w:name w:val="xl59"/>
    <w:basedOn w:val="a4"/>
    <w:rsid w:val="00D4311F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0">
    <w:name w:val="xl60"/>
    <w:basedOn w:val="a4"/>
    <w:rsid w:val="00D4311F"/>
    <w:pPr>
      <w:pBdr>
        <w:lef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1">
    <w:name w:val="xl61"/>
    <w:basedOn w:val="a4"/>
    <w:rsid w:val="00D4311F"/>
    <w:pPr>
      <w:pBdr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2">
    <w:name w:val="xl62"/>
    <w:basedOn w:val="a4"/>
    <w:rsid w:val="00D431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3">
    <w:name w:val="xl63"/>
    <w:basedOn w:val="a4"/>
    <w:rsid w:val="00D4311F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4">
    <w:name w:val="xl64"/>
    <w:basedOn w:val="a4"/>
    <w:rsid w:val="00D431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5">
    <w:name w:val="xl65"/>
    <w:basedOn w:val="a4"/>
    <w:rsid w:val="00D431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6">
    <w:name w:val="xl66"/>
    <w:basedOn w:val="a4"/>
    <w:rsid w:val="00D4311F"/>
    <w:pP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67">
    <w:name w:val="xl67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8">
    <w:name w:val="xl68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9">
    <w:name w:val="xl69"/>
    <w:basedOn w:val="a4"/>
    <w:rsid w:val="00D431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0">
    <w:name w:val="xl70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1">
    <w:name w:val="xl71"/>
    <w:basedOn w:val="a4"/>
    <w:rsid w:val="00D4311F"/>
    <w:pPr>
      <w:pBdr>
        <w:top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2">
    <w:name w:val="xl72"/>
    <w:basedOn w:val="a4"/>
    <w:rsid w:val="00D43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3">
    <w:name w:val="xl73"/>
    <w:basedOn w:val="a4"/>
    <w:rsid w:val="00D431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4">
    <w:name w:val="xl74"/>
    <w:basedOn w:val="a4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5">
    <w:name w:val="xl75"/>
    <w:basedOn w:val="a4"/>
    <w:rsid w:val="00D4311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6">
    <w:name w:val="xl76"/>
    <w:basedOn w:val="a4"/>
    <w:rsid w:val="00D4311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7">
    <w:name w:val="xl77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8">
    <w:name w:val="xl78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9">
    <w:name w:val="xl79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80">
    <w:name w:val="xl80"/>
    <w:basedOn w:val="a4"/>
    <w:rsid w:val="00D4311F"/>
    <w:pPr>
      <w:pBdr>
        <w:top w:val="single" w:sz="8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1">
    <w:name w:val="xl81"/>
    <w:basedOn w:val="a4"/>
    <w:rsid w:val="00D4311F"/>
    <w:pPr>
      <w:pBdr>
        <w:top w:val="single" w:sz="8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2">
    <w:name w:val="xl82"/>
    <w:basedOn w:val="a4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3">
    <w:name w:val="xl83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4">
    <w:name w:val="xl84"/>
    <w:basedOn w:val="a4"/>
    <w:rsid w:val="00D431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5">
    <w:name w:val="xl85"/>
    <w:basedOn w:val="a4"/>
    <w:rsid w:val="00D431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6">
    <w:name w:val="xl86"/>
    <w:basedOn w:val="a4"/>
    <w:rsid w:val="00D4311F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7">
    <w:name w:val="xl87"/>
    <w:basedOn w:val="a4"/>
    <w:rsid w:val="00D431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8">
    <w:name w:val="xl88"/>
    <w:basedOn w:val="a4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9">
    <w:name w:val="xl89"/>
    <w:basedOn w:val="a4"/>
    <w:rsid w:val="00D431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90">
    <w:name w:val="xl90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91">
    <w:name w:val="xl91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affa">
    <w:name w:val="ТекстОбычный"/>
    <w:rsid w:val="00D4311F"/>
    <w:pPr>
      <w:spacing w:line="360" w:lineRule="auto"/>
      <w:ind w:firstLine="851"/>
      <w:jc w:val="both"/>
    </w:pPr>
    <w:rPr>
      <w:sz w:val="24"/>
      <w:szCs w:val="20"/>
    </w:rPr>
  </w:style>
  <w:style w:type="paragraph" w:customStyle="1" w:styleId="Pick">
    <w:name w:val="Pick"/>
    <w:basedOn w:val="a4"/>
    <w:rsid w:val="00D4311F"/>
    <w:pPr>
      <w:keepNext/>
      <w:widowControl w:val="0"/>
      <w:spacing w:before="240" w:after="240"/>
      <w:jc w:val="center"/>
    </w:pPr>
    <w:rPr>
      <w:szCs w:val="20"/>
    </w:rPr>
  </w:style>
  <w:style w:type="paragraph" w:styleId="affb">
    <w:name w:val="Plain Text"/>
    <w:basedOn w:val="a4"/>
    <w:link w:val="affc"/>
    <w:uiPriority w:val="99"/>
    <w:locked/>
    <w:rsid w:val="00D4311F"/>
    <w:pPr>
      <w:spacing w:before="80" w:after="80" w:line="360" w:lineRule="auto"/>
      <w:ind w:firstLine="567"/>
    </w:pPr>
    <w:rPr>
      <w:rFonts w:ascii="Courier New" w:hAnsi="Courier New"/>
      <w:sz w:val="20"/>
      <w:szCs w:val="20"/>
      <w:lang w:eastAsia="en-US"/>
    </w:rPr>
  </w:style>
  <w:style w:type="character" w:customStyle="1" w:styleId="affc">
    <w:name w:val="Текст Знак"/>
    <w:basedOn w:val="a5"/>
    <w:link w:val="affb"/>
    <w:uiPriority w:val="99"/>
    <w:locked/>
    <w:rsid w:val="00D4311F"/>
    <w:rPr>
      <w:rFonts w:ascii="Courier New" w:hAnsi="Courier New" w:cs="Times New Roman"/>
      <w:sz w:val="20"/>
      <w:szCs w:val="20"/>
      <w:lang w:eastAsia="en-US"/>
    </w:rPr>
  </w:style>
  <w:style w:type="paragraph" w:customStyle="1" w:styleId="affd">
    <w:name w:val="Список маркированный"/>
    <w:basedOn w:val="a4"/>
    <w:rsid w:val="00D4311F"/>
    <w:pPr>
      <w:spacing w:line="360" w:lineRule="auto"/>
      <w:jc w:val="both"/>
    </w:pPr>
    <w:rPr>
      <w:rFonts w:ascii="Arial" w:hAnsi="Arial"/>
      <w:sz w:val="22"/>
      <w:szCs w:val="20"/>
      <w:lang w:eastAsia="en-US"/>
    </w:rPr>
  </w:style>
  <w:style w:type="paragraph" w:customStyle="1" w:styleId="affe">
    <w:name w:val="Таблица"/>
    <w:basedOn w:val="a4"/>
    <w:rsid w:val="00D4311F"/>
    <w:pPr>
      <w:spacing w:before="40" w:line="360" w:lineRule="auto"/>
      <w:jc w:val="both"/>
    </w:pPr>
    <w:rPr>
      <w:rFonts w:ascii="Arial" w:hAnsi="Arial"/>
      <w:sz w:val="22"/>
      <w:szCs w:val="20"/>
      <w:lang w:eastAsia="en-US"/>
    </w:rPr>
  </w:style>
  <w:style w:type="paragraph" w:styleId="51">
    <w:name w:val="toc 5"/>
    <w:basedOn w:val="a4"/>
    <w:next w:val="a4"/>
    <w:autoRedefine/>
    <w:uiPriority w:val="99"/>
    <w:rsid w:val="00D4311F"/>
    <w:pPr>
      <w:ind w:left="720"/>
    </w:pPr>
    <w:rPr>
      <w:sz w:val="20"/>
      <w:szCs w:val="20"/>
      <w:lang w:val="en-US" w:eastAsia="en-US"/>
    </w:rPr>
  </w:style>
  <w:style w:type="paragraph" w:styleId="42">
    <w:name w:val="toc 4"/>
    <w:basedOn w:val="a4"/>
    <w:next w:val="a4"/>
    <w:autoRedefine/>
    <w:uiPriority w:val="99"/>
    <w:rsid w:val="00D4311F"/>
    <w:pPr>
      <w:ind w:left="480"/>
    </w:pPr>
    <w:rPr>
      <w:sz w:val="20"/>
      <w:szCs w:val="20"/>
      <w:lang w:val="en-US" w:eastAsia="en-US"/>
    </w:rPr>
  </w:style>
  <w:style w:type="paragraph" w:styleId="61">
    <w:name w:val="toc 6"/>
    <w:basedOn w:val="a4"/>
    <w:next w:val="a4"/>
    <w:autoRedefine/>
    <w:uiPriority w:val="99"/>
    <w:rsid w:val="00D4311F"/>
    <w:pPr>
      <w:ind w:left="960"/>
    </w:pPr>
    <w:rPr>
      <w:sz w:val="20"/>
      <w:szCs w:val="20"/>
      <w:lang w:val="en-US" w:eastAsia="en-US"/>
    </w:rPr>
  </w:style>
  <w:style w:type="paragraph" w:styleId="71">
    <w:name w:val="toc 7"/>
    <w:basedOn w:val="a4"/>
    <w:next w:val="a4"/>
    <w:autoRedefine/>
    <w:uiPriority w:val="99"/>
    <w:rsid w:val="00D4311F"/>
    <w:pPr>
      <w:ind w:left="1200"/>
    </w:pPr>
    <w:rPr>
      <w:sz w:val="20"/>
      <w:szCs w:val="20"/>
      <w:lang w:val="en-US" w:eastAsia="en-US"/>
    </w:rPr>
  </w:style>
  <w:style w:type="paragraph" w:styleId="81">
    <w:name w:val="toc 8"/>
    <w:basedOn w:val="a4"/>
    <w:next w:val="a4"/>
    <w:autoRedefine/>
    <w:uiPriority w:val="99"/>
    <w:rsid w:val="00D4311F"/>
    <w:pPr>
      <w:ind w:left="1440"/>
    </w:pPr>
    <w:rPr>
      <w:sz w:val="20"/>
      <w:szCs w:val="20"/>
      <w:lang w:val="en-US" w:eastAsia="en-US"/>
    </w:rPr>
  </w:style>
  <w:style w:type="paragraph" w:styleId="91">
    <w:name w:val="toc 9"/>
    <w:basedOn w:val="a4"/>
    <w:next w:val="a4"/>
    <w:autoRedefine/>
    <w:uiPriority w:val="99"/>
    <w:rsid w:val="00D4311F"/>
    <w:pPr>
      <w:ind w:left="1680"/>
    </w:pPr>
    <w:rPr>
      <w:sz w:val="20"/>
      <w:szCs w:val="20"/>
      <w:lang w:val="en-US" w:eastAsia="en-US"/>
    </w:rPr>
  </w:style>
  <w:style w:type="paragraph" w:customStyle="1" w:styleId="2b">
    <w:name w:val="Заг2"/>
    <w:basedOn w:val="21"/>
    <w:rsid w:val="00D4311F"/>
    <w:pPr>
      <w:tabs>
        <w:tab w:val="left" w:pos="288"/>
      </w:tabs>
      <w:snapToGrid w:val="0"/>
      <w:ind w:left="1355" w:hanging="590"/>
      <w:jc w:val="left"/>
    </w:pPr>
    <w:rPr>
      <w:rFonts w:ascii="Arial" w:hAnsi="Arial" w:cs="Arial"/>
      <w:bCs/>
      <w:i w:val="0"/>
      <w:szCs w:val="28"/>
    </w:rPr>
  </w:style>
  <w:style w:type="paragraph" w:customStyle="1" w:styleId="Default">
    <w:name w:val="Default"/>
    <w:rsid w:val="00D4311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66">
    <w:name w:val="Стиль по ширине Перед:  6 пт После:  6 пт"/>
    <w:basedOn w:val="Default"/>
    <w:next w:val="Default"/>
    <w:rsid w:val="00D4311F"/>
    <w:pPr>
      <w:spacing w:before="120" w:after="120"/>
    </w:pPr>
    <w:rPr>
      <w:color w:val="auto"/>
    </w:rPr>
  </w:style>
  <w:style w:type="paragraph" w:customStyle="1" w:styleId="1b">
    <w:name w:val="Заг1"/>
    <w:basedOn w:val="11"/>
    <w:link w:val="1c"/>
    <w:rsid w:val="00D4311F"/>
    <w:pPr>
      <w:widowControl w:val="0"/>
      <w:snapToGrid w:val="0"/>
      <w:spacing w:before="0" w:after="200"/>
    </w:pPr>
    <w:rPr>
      <w:rFonts w:ascii="Arial" w:hAnsi="Arial"/>
      <w:caps/>
      <w:spacing w:val="20"/>
      <w:sz w:val="20"/>
    </w:rPr>
  </w:style>
  <w:style w:type="character" w:customStyle="1" w:styleId="1c">
    <w:name w:val="Заг1 Знак"/>
    <w:link w:val="1b"/>
    <w:locked/>
    <w:rsid w:val="00D4311F"/>
    <w:rPr>
      <w:rFonts w:ascii="Arial" w:hAnsi="Arial"/>
      <w:b/>
      <w:caps/>
      <w:spacing w:val="20"/>
      <w:kern w:val="32"/>
      <w:sz w:val="20"/>
    </w:rPr>
  </w:style>
  <w:style w:type="paragraph" w:styleId="afff">
    <w:name w:val="Normal (Web)"/>
    <w:basedOn w:val="a4"/>
    <w:uiPriority w:val="99"/>
    <w:locked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val="en-US" w:eastAsia="en-US"/>
    </w:rPr>
  </w:style>
  <w:style w:type="paragraph" w:styleId="afff0">
    <w:name w:val="caption"/>
    <w:basedOn w:val="a4"/>
    <w:next w:val="a4"/>
    <w:uiPriority w:val="35"/>
    <w:qFormat/>
    <w:rsid w:val="00D4311F"/>
    <w:rPr>
      <w:b/>
      <w:bCs/>
      <w:sz w:val="20"/>
      <w:szCs w:val="20"/>
      <w:lang w:val="en-US" w:eastAsia="en-US"/>
    </w:rPr>
  </w:style>
  <w:style w:type="paragraph" w:customStyle="1" w:styleId="a3">
    <w:name w:val="Текст ТЗ"/>
    <w:basedOn w:val="11"/>
    <w:link w:val="afff1"/>
    <w:rsid w:val="00D4311F"/>
    <w:pPr>
      <w:numPr>
        <w:ilvl w:val="1"/>
        <w:numId w:val="3"/>
      </w:numPr>
      <w:suppressAutoHyphens/>
      <w:spacing w:before="0" w:after="0" w:line="312" w:lineRule="auto"/>
      <w:jc w:val="both"/>
    </w:pPr>
    <w:rPr>
      <w:rFonts w:ascii="Calibri" w:hAnsi="Calibri"/>
      <w:b w:val="0"/>
      <w:kern w:val="28"/>
      <w:sz w:val="28"/>
      <w:szCs w:val="28"/>
      <w:lang w:eastAsia="ko-KR"/>
    </w:rPr>
  </w:style>
  <w:style w:type="character" w:customStyle="1" w:styleId="afff1">
    <w:name w:val="Текст ТЗ Знак"/>
    <w:link w:val="a3"/>
    <w:locked/>
    <w:rsid w:val="00D4311F"/>
    <w:rPr>
      <w:rFonts w:ascii="Calibri" w:hAnsi="Calibri"/>
      <w:kern w:val="28"/>
      <w:sz w:val="28"/>
      <w:szCs w:val="28"/>
      <w:lang w:eastAsia="ko-KR"/>
    </w:rPr>
  </w:style>
  <w:style w:type="character" w:styleId="afff2">
    <w:name w:val="footnote reference"/>
    <w:basedOn w:val="a5"/>
    <w:locked/>
    <w:rsid w:val="00D4311F"/>
    <w:rPr>
      <w:rFonts w:cs="Times New Roman"/>
      <w:vertAlign w:val="superscript"/>
    </w:rPr>
  </w:style>
  <w:style w:type="character" w:customStyle="1" w:styleId="52">
    <w:name w:val="Знак Знак5"/>
    <w:uiPriority w:val="99"/>
    <w:locked/>
    <w:rsid w:val="00D4311F"/>
    <w:rPr>
      <w:rFonts w:eastAsia="Times New Roman"/>
      <w:sz w:val="24"/>
      <w:lang w:val="en-US"/>
    </w:rPr>
  </w:style>
  <w:style w:type="character" w:customStyle="1" w:styleId="310">
    <w:name w:val="Основной текст 3 Знак1"/>
    <w:uiPriority w:val="99"/>
    <w:rsid w:val="00D4311F"/>
    <w:rPr>
      <w:sz w:val="24"/>
      <w:lang w:val="ru-RU" w:eastAsia="ru-RU"/>
    </w:rPr>
  </w:style>
  <w:style w:type="paragraph" w:customStyle="1" w:styleId="afff3">
    <w:name w:val="Знак Знак Знак Знак Знак Знак"/>
    <w:basedOn w:val="a4"/>
    <w:next w:val="11"/>
    <w:uiPriority w:val="99"/>
    <w:rsid w:val="00D4311F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210">
    <w:name w:val="Знак21"/>
    <w:basedOn w:val="a4"/>
    <w:uiPriority w:val="99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f4">
    <w:name w:val="Основной текст по центру Знак Знак"/>
    <w:uiPriority w:val="99"/>
    <w:locked/>
    <w:rsid w:val="00D4311F"/>
    <w:rPr>
      <w:sz w:val="24"/>
    </w:rPr>
  </w:style>
  <w:style w:type="paragraph" w:customStyle="1" w:styleId="110">
    <w:name w:val="Абзац списка11"/>
    <w:basedOn w:val="a4"/>
    <w:uiPriority w:val="99"/>
    <w:rsid w:val="00D4311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62">
    <w:name w:val="Знак Знак6"/>
    <w:uiPriority w:val="99"/>
    <w:rsid w:val="00D4311F"/>
    <w:rPr>
      <w:rFonts w:eastAsia="MS Mincho"/>
      <w:sz w:val="24"/>
      <w:lang w:eastAsia="ja-JP"/>
    </w:rPr>
  </w:style>
  <w:style w:type="character" w:customStyle="1" w:styleId="72">
    <w:name w:val="Знак Знак7"/>
    <w:uiPriority w:val="99"/>
    <w:rsid w:val="00D4311F"/>
    <w:rPr>
      <w:sz w:val="24"/>
      <w:lang w:eastAsia="ru-RU"/>
    </w:rPr>
  </w:style>
  <w:style w:type="character" w:customStyle="1" w:styleId="afff5">
    <w:name w:val="Знак Знак"/>
    <w:uiPriority w:val="99"/>
    <w:rsid w:val="00D4311F"/>
    <w:rPr>
      <w:rFonts w:ascii="Courier New" w:hAnsi="Courier New"/>
      <w:lang w:eastAsia="en-US"/>
    </w:rPr>
  </w:style>
  <w:style w:type="character" w:customStyle="1" w:styleId="3a">
    <w:name w:val="Знак Знак3"/>
    <w:uiPriority w:val="99"/>
    <w:locked/>
    <w:rsid w:val="00D4311F"/>
    <w:rPr>
      <w:sz w:val="24"/>
    </w:rPr>
  </w:style>
  <w:style w:type="paragraph" w:customStyle="1" w:styleId="3b">
    <w:name w:val="Абзац списка3"/>
    <w:basedOn w:val="a4"/>
    <w:uiPriority w:val="99"/>
    <w:rsid w:val="00D4311F"/>
    <w:pPr>
      <w:ind w:left="720"/>
      <w:contextualSpacing/>
    </w:pPr>
  </w:style>
  <w:style w:type="character" w:customStyle="1" w:styleId="FontStyle32">
    <w:name w:val="Font Style32"/>
    <w:uiPriority w:val="99"/>
    <w:rsid w:val="00284C99"/>
    <w:rPr>
      <w:rFonts w:ascii="Times New Roman" w:hAnsi="Times New Roman"/>
      <w:b/>
      <w:sz w:val="20"/>
    </w:rPr>
  </w:style>
  <w:style w:type="character" w:customStyle="1" w:styleId="afff6">
    <w:name w:val="Текст концевой сноски Знак"/>
    <w:basedOn w:val="a5"/>
    <w:link w:val="afff7"/>
    <w:uiPriority w:val="99"/>
    <w:semiHidden/>
    <w:rsid w:val="00284C99"/>
    <w:rPr>
      <w:sz w:val="20"/>
      <w:szCs w:val="20"/>
    </w:rPr>
  </w:style>
  <w:style w:type="paragraph" w:styleId="afff7">
    <w:name w:val="endnote text"/>
    <w:basedOn w:val="a4"/>
    <w:link w:val="afff6"/>
    <w:uiPriority w:val="99"/>
    <w:semiHidden/>
    <w:unhideWhenUsed/>
    <w:locked/>
    <w:rsid w:val="00284C99"/>
    <w:rPr>
      <w:sz w:val="20"/>
      <w:szCs w:val="20"/>
    </w:rPr>
  </w:style>
  <w:style w:type="character" w:customStyle="1" w:styleId="GrekovaOA">
    <w:name w:val="Grekova_OA"/>
    <w:uiPriority w:val="99"/>
    <w:semiHidden/>
    <w:rsid w:val="00746807"/>
    <w:rPr>
      <w:color w:val="000000"/>
    </w:rPr>
  </w:style>
  <w:style w:type="character" w:customStyle="1" w:styleId="EndnoteTextChar1">
    <w:name w:val="Endnote Text Char1"/>
    <w:basedOn w:val="a5"/>
    <w:uiPriority w:val="99"/>
    <w:semiHidden/>
    <w:rsid w:val="00D91E0F"/>
    <w:rPr>
      <w:sz w:val="20"/>
      <w:szCs w:val="20"/>
    </w:rPr>
  </w:style>
  <w:style w:type="character" w:styleId="afff8">
    <w:name w:val="endnote reference"/>
    <w:basedOn w:val="a5"/>
    <w:uiPriority w:val="99"/>
    <w:semiHidden/>
    <w:unhideWhenUsed/>
    <w:locked/>
    <w:rsid w:val="00CE5200"/>
    <w:rPr>
      <w:vertAlign w:val="superscript"/>
    </w:rPr>
  </w:style>
  <w:style w:type="paragraph" w:customStyle="1" w:styleId="43">
    <w:name w:val="Основной текст4"/>
    <w:basedOn w:val="a4"/>
    <w:rsid w:val="00D651B5"/>
    <w:pPr>
      <w:widowControl w:val="0"/>
      <w:shd w:val="clear" w:color="auto" w:fill="FFFFFF"/>
      <w:spacing w:after="180" w:line="327" w:lineRule="exact"/>
      <w:ind w:hanging="340"/>
    </w:pPr>
    <w:rPr>
      <w:rFonts w:ascii="Sylfaen" w:eastAsia="Sylfaen" w:hAnsi="Sylfaen" w:cs="Sylfaen"/>
      <w:color w:val="000000"/>
      <w:sz w:val="27"/>
      <w:szCs w:val="27"/>
    </w:rPr>
  </w:style>
  <w:style w:type="paragraph" w:customStyle="1" w:styleId="afff9">
    <w:name w:val="Слева (без отступа)"/>
    <w:basedOn w:val="a4"/>
    <w:pPr>
      <w:spacing w:after="120"/>
      <w:jc w:val="both"/>
    </w:pPr>
    <w:rPr>
      <w:sz w:val="28"/>
      <w:szCs w:val="28"/>
    </w:rPr>
  </w:style>
  <w:style w:type="numbering" w:customStyle="1" w:styleId="30">
    <w:name w:val="Стиль3"/>
    <w:pPr>
      <w:numPr>
        <w:numId w:val="15"/>
      </w:numPr>
    </w:pPr>
  </w:style>
  <w:style w:type="paragraph" w:customStyle="1" w:styleId="afffa">
    <w:name w:val="МРСК_колонтитул_верхний_правый"/>
    <w:basedOn w:val="af5"/>
    <w:link w:val="afffb"/>
    <w:pPr>
      <w:keepNext/>
      <w:ind w:firstLine="709"/>
      <w:jc w:val="right"/>
    </w:pPr>
    <w:rPr>
      <w:caps/>
      <w:sz w:val="16"/>
      <w:szCs w:val="16"/>
      <w:lang w:val="x-none"/>
    </w:rPr>
  </w:style>
  <w:style w:type="character" w:customStyle="1" w:styleId="afffb">
    <w:name w:val="МРСК_колонтитул_верхний_правый Знак"/>
    <w:link w:val="afffa"/>
    <w:rPr>
      <w:caps/>
      <w:sz w:val="16"/>
      <w:szCs w:val="16"/>
      <w:lang w:val="x-none"/>
    </w:rPr>
  </w:style>
  <w:style w:type="paragraph" w:customStyle="1" w:styleId="afffc">
    <w:name w:val="МРСК_колонтитул_верхний_центр"/>
    <w:basedOn w:val="af5"/>
    <w:pPr>
      <w:keepNext/>
      <w:ind w:firstLine="709"/>
      <w:jc w:val="center"/>
    </w:pPr>
    <w:rPr>
      <w:caps/>
      <w:sz w:val="16"/>
      <w:szCs w:val="16"/>
    </w:rPr>
  </w:style>
  <w:style w:type="paragraph" w:customStyle="1" w:styleId="1d">
    <w:name w:val="Знак1"/>
    <w:basedOn w:val="a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-4">
    <w:name w:val="пункт-4"/>
    <w:basedOn w:val="a4"/>
    <w:pPr>
      <w:numPr>
        <w:ilvl w:val="3"/>
        <w:numId w:val="5"/>
      </w:numPr>
      <w:tabs>
        <w:tab w:val="num" w:pos="1418"/>
      </w:tabs>
      <w:spacing w:line="360" w:lineRule="auto"/>
      <w:ind w:left="1418" w:hanging="1418"/>
      <w:jc w:val="both"/>
    </w:pPr>
  </w:style>
  <w:style w:type="paragraph" w:customStyle="1" w:styleId="lev2">
    <w:name w:val="lev2"/>
    <w:basedOn w:val="ac"/>
    <w:pPr>
      <w:widowControl/>
      <w:numPr>
        <w:ilvl w:val="1"/>
        <w:numId w:val="6"/>
      </w:numPr>
      <w:spacing w:after="0"/>
      <w:jc w:val="both"/>
    </w:pPr>
    <w:rPr>
      <w:color w:val="000000"/>
      <w:szCs w:val="24"/>
    </w:rPr>
  </w:style>
  <w:style w:type="paragraph" w:styleId="afffd">
    <w:name w:val="Document Map"/>
    <w:basedOn w:val="a4"/>
    <w:link w:val="afffe"/>
    <w:locked/>
    <w:rPr>
      <w:rFonts w:ascii="Tahoma" w:hAnsi="Tahoma" w:cs="Tahoma"/>
      <w:sz w:val="16"/>
      <w:szCs w:val="16"/>
    </w:rPr>
  </w:style>
  <w:style w:type="character" w:customStyle="1" w:styleId="afffe">
    <w:name w:val="Схема документа Знак"/>
    <w:basedOn w:val="a5"/>
    <w:link w:val="afffd"/>
    <w:rPr>
      <w:rFonts w:ascii="Tahoma" w:hAnsi="Tahoma" w:cs="Tahoma"/>
      <w:sz w:val="16"/>
      <w:szCs w:val="16"/>
    </w:rPr>
  </w:style>
  <w:style w:type="numbering" w:customStyle="1" w:styleId="1e">
    <w:name w:val="Нет списка1"/>
    <w:next w:val="a7"/>
    <w:uiPriority w:val="99"/>
    <w:semiHidden/>
    <w:unhideWhenUsed/>
  </w:style>
  <w:style w:type="paragraph" w:customStyle="1" w:styleId="affff">
    <w:name w:val="Знак Знак Знак"/>
    <w:basedOn w:val="a4"/>
    <w:pPr>
      <w:tabs>
        <w:tab w:val="num" w:pos="360"/>
      </w:tabs>
      <w:spacing w:after="160" w:line="240" w:lineRule="exact"/>
    </w:pPr>
    <w:rPr>
      <w:noProof/>
      <w:lang w:val="en-US"/>
    </w:rPr>
  </w:style>
  <w:style w:type="paragraph" w:customStyle="1" w:styleId="CoverAuthor">
    <w:name w:val="Cover Author"/>
    <w:basedOn w:val="a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table" w:customStyle="1" w:styleId="1f">
    <w:name w:val="Сетка таблицы1"/>
    <w:basedOn w:val="a6"/>
    <w:next w:val="af8"/>
    <w:uiPriority w:val="5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">
    <w:name w:val="2 Знак1"/>
    <w:aliases w:val="sub-sect Знак1,H2 Знак1,h2 Знак1,Б2 Знак1,RTC Знак1,iz2 Знак1"/>
    <w:uiPriority w:val="9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111">
    <w:name w:val="Нет списка11"/>
    <w:next w:val="a7"/>
    <w:uiPriority w:val="99"/>
    <w:semiHidden/>
    <w:unhideWhenUsed/>
  </w:style>
  <w:style w:type="paragraph" w:customStyle="1" w:styleId="affff0">
    <w:name w:val="Справа"/>
    <w:basedOn w:val="a4"/>
    <w:pPr>
      <w:spacing w:after="120"/>
      <w:jc w:val="right"/>
    </w:pPr>
    <w:rPr>
      <w:sz w:val="28"/>
      <w:szCs w:val="28"/>
    </w:rPr>
  </w:style>
  <w:style w:type="character" w:customStyle="1" w:styleId="affff1">
    <w:name w:val="Стиль полужирный Красный"/>
    <w:rPr>
      <w:rFonts w:ascii="Times New Roman" w:hAnsi="Times New Roman"/>
      <w:color w:val="auto"/>
    </w:rPr>
  </w:style>
  <w:style w:type="paragraph" w:styleId="2c">
    <w:name w:val="List 2"/>
    <w:basedOn w:val="a4"/>
    <w:uiPriority w:val="99"/>
    <w:locked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fff2">
    <w:name w:val="комментарий"/>
    <w:rPr>
      <w:b/>
      <w:i/>
      <w:shd w:val="clear" w:color="auto" w:fill="FFFF99"/>
    </w:rPr>
  </w:style>
  <w:style w:type="paragraph" w:customStyle="1" w:styleId="affff3">
    <w:name w:val="Подподпункт"/>
    <w:basedOn w:val="a4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fff4">
    <w:name w:val="Ариал"/>
    <w:basedOn w:val="a4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affff5">
    <w:name w:val="Абзац нумеров"/>
    <w:basedOn w:val="a4"/>
    <w:pPr>
      <w:tabs>
        <w:tab w:val="num" w:pos="1440"/>
      </w:tabs>
      <w:spacing w:after="120" w:line="288" w:lineRule="auto"/>
      <w:ind w:left="1440" w:hanging="360"/>
      <w:jc w:val="both"/>
    </w:pPr>
    <w:rPr>
      <w:sz w:val="28"/>
      <w:szCs w:val="28"/>
    </w:rPr>
  </w:style>
  <w:style w:type="paragraph" w:customStyle="1" w:styleId="affff6">
    <w:name w:val="Пункт"/>
    <w:basedOn w:val="a4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affff7">
    <w:name w:val="Подпункт"/>
    <w:basedOn w:val="affff6"/>
    <w:pPr>
      <w:tabs>
        <w:tab w:val="clear" w:pos="720"/>
        <w:tab w:val="num" w:pos="864"/>
      </w:tabs>
      <w:ind w:left="864" w:hanging="864"/>
    </w:pPr>
  </w:style>
  <w:style w:type="table" w:customStyle="1" w:styleId="112">
    <w:name w:val="Сетка таблицы11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d">
    <w:name w:val="Нет списка2"/>
    <w:next w:val="a7"/>
    <w:semiHidden/>
    <w:unhideWhenUsed/>
  </w:style>
  <w:style w:type="paragraph" w:customStyle="1" w:styleId="1">
    <w:name w:val="МРСК_заголовок_1"/>
    <w:basedOn w:val="11"/>
    <w:pPr>
      <w:numPr>
        <w:numId w:val="16"/>
      </w:numPr>
      <w:shd w:val="clear" w:color="auto" w:fill="D9D9D9"/>
      <w:spacing w:line="300" w:lineRule="auto"/>
      <w:jc w:val="both"/>
    </w:pPr>
    <w:rPr>
      <w:rFonts w:ascii="Times New Roman" w:hAnsi="Times New Roman" w:cs="Arial"/>
      <w:bCs/>
      <w:caps/>
      <w:sz w:val="28"/>
      <w:szCs w:val="28"/>
    </w:rPr>
  </w:style>
  <w:style w:type="paragraph" w:customStyle="1" w:styleId="affff8">
    <w:name w:val="МРСК_шрифт_абзаца"/>
    <w:basedOn w:val="a4"/>
    <w:link w:val="affff9"/>
    <w:pPr>
      <w:keepNext/>
      <w:keepLines/>
      <w:widowControl w:val="0"/>
      <w:suppressLineNumbers/>
      <w:spacing w:before="120" w:after="120" w:line="300" w:lineRule="auto"/>
      <w:ind w:firstLine="709"/>
      <w:contextualSpacing/>
      <w:jc w:val="both"/>
    </w:pPr>
    <w:rPr>
      <w:lang w:val="x-none"/>
    </w:rPr>
  </w:style>
  <w:style w:type="character" w:customStyle="1" w:styleId="affff9">
    <w:name w:val="МРСК_шрифт_абзаца Знак"/>
    <w:link w:val="affff8"/>
    <w:rPr>
      <w:sz w:val="24"/>
      <w:szCs w:val="24"/>
      <w:lang w:val="x-none"/>
    </w:rPr>
  </w:style>
  <w:style w:type="paragraph" w:customStyle="1" w:styleId="2">
    <w:name w:val="МРСК_заголовок_2"/>
    <w:basedOn w:val="affff8"/>
    <w:pPr>
      <w:keepNext w:val="0"/>
      <w:keepLines w:val="0"/>
      <w:numPr>
        <w:ilvl w:val="1"/>
        <w:numId w:val="16"/>
      </w:numPr>
      <w:tabs>
        <w:tab w:val="clear" w:pos="0"/>
        <w:tab w:val="num" w:pos="1428"/>
      </w:tabs>
      <w:spacing w:before="240" w:after="60"/>
      <w:ind w:left="1788" w:hanging="720"/>
      <w:jc w:val="left"/>
    </w:pPr>
    <w:rPr>
      <w:b/>
      <w:caps/>
      <w:spacing w:val="-6"/>
      <w:sz w:val="26"/>
      <w:szCs w:val="26"/>
      <w:lang w:val="ru-RU"/>
    </w:rPr>
  </w:style>
  <w:style w:type="paragraph" w:customStyle="1" w:styleId="affffa">
    <w:name w:val="МРСК_заголовок_большой"/>
    <w:basedOn w:val="a4"/>
    <w:pPr>
      <w:keepNext/>
      <w:suppressAutoHyphens/>
      <w:ind w:firstLine="709"/>
      <w:jc w:val="center"/>
    </w:pPr>
    <w:rPr>
      <w:b/>
      <w:caps/>
      <w:sz w:val="32"/>
      <w:szCs w:val="32"/>
    </w:rPr>
  </w:style>
  <w:style w:type="paragraph" w:customStyle="1" w:styleId="affffb">
    <w:name w:val="МРСК_заголовок_малый"/>
    <w:basedOn w:val="a4"/>
    <w:pPr>
      <w:keepNext/>
      <w:suppressAutoHyphens/>
      <w:ind w:firstLine="709"/>
      <w:jc w:val="center"/>
    </w:pPr>
    <w:rPr>
      <w:b/>
      <w:caps/>
    </w:rPr>
  </w:style>
  <w:style w:type="paragraph" w:customStyle="1" w:styleId="affffc">
    <w:name w:val="МРСК_заголовок_средний"/>
    <w:basedOn w:val="a4"/>
    <w:pPr>
      <w:keepNext/>
      <w:suppressAutoHyphens/>
      <w:spacing w:after="120"/>
      <w:ind w:firstLine="709"/>
      <w:jc w:val="center"/>
    </w:pPr>
    <w:rPr>
      <w:b/>
      <w:caps/>
      <w:sz w:val="28"/>
      <w:szCs w:val="28"/>
    </w:rPr>
  </w:style>
  <w:style w:type="paragraph" w:customStyle="1" w:styleId="affffd">
    <w:name w:val="МРСК_колонтитул_верхний_левый"/>
    <w:basedOn w:val="af5"/>
    <w:pPr>
      <w:keepNext/>
      <w:ind w:firstLine="709"/>
    </w:pPr>
    <w:rPr>
      <w:caps/>
      <w:sz w:val="16"/>
      <w:szCs w:val="16"/>
    </w:rPr>
  </w:style>
  <w:style w:type="paragraph" w:customStyle="1" w:styleId="a1">
    <w:name w:val="МРСК_маркированный"/>
    <w:basedOn w:val="aff9"/>
    <w:pPr>
      <w:keepNext/>
      <w:numPr>
        <w:numId w:val="20"/>
      </w:numPr>
      <w:tabs>
        <w:tab w:val="left" w:pos="567"/>
      </w:tabs>
      <w:spacing w:line="300" w:lineRule="auto"/>
      <w:ind w:left="0" w:firstLine="284"/>
      <w:jc w:val="both"/>
    </w:pPr>
  </w:style>
  <w:style w:type="paragraph" w:customStyle="1" w:styleId="affffe">
    <w:name w:val="МРСК_название_объекта"/>
    <w:basedOn w:val="a4"/>
    <w:pPr>
      <w:keepNext/>
      <w:spacing w:before="60"/>
      <w:ind w:firstLine="709"/>
      <w:jc w:val="both"/>
    </w:pPr>
    <w:rPr>
      <w:b/>
      <w:bCs/>
      <w:sz w:val="20"/>
      <w:szCs w:val="20"/>
    </w:rPr>
  </w:style>
  <w:style w:type="paragraph" w:customStyle="1" w:styleId="a0">
    <w:name w:val="МРСК_нумерованный_список"/>
    <w:basedOn w:val="a"/>
    <w:link w:val="afffff"/>
    <w:pPr>
      <w:numPr>
        <w:numId w:val="18"/>
      </w:numPr>
      <w:contextualSpacing w:val="0"/>
    </w:pPr>
    <w:rPr>
      <w:lang w:val="x-none" w:eastAsia="x-none"/>
    </w:rPr>
  </w:style>
  <w:style w:type="paragraph" w:styleId="a">
    <w:name w:val="List Number"/>
    <w:basedOn w:val="a4"/>
    <w:uiPriority w:val="99"/>
    <w:unhideWhenUsed/>
    <w:locked/>
    <w:pPr>
      <w:keepNext/>
      <w:numPr>
        <w:numId w:val="17"/>
      </w:numPr>
      <w:spacing w:line="300" w:lineRule="auto"/>
      <w:contextualSpacing/>
      <w:jc w:val="both"/>
    </w:pPr>
  </w:style>
  <w:style w:type="character" w:customStyle="1" w:styleId="afffff">
    <w:name w:val="МРСК_нумерованный_список Знак"/>
    <w:link w:val="a0"/>
    <w:rPr>
      <w:sz w:val="24"/>
      <w:szCs w:val="24"/>
      <w:lang w:val="x-none" w:eastAsia="x-none"/>
    </w:rPr>
  </w:style>
  <w:style w:type="paragraph" w:customStyle="1" w:styleId="afffff0">
    <w:name w:val="МРСК_потоковая_диаграмма"/>
    <w:basedOn w:val="a4"/>
    <w:pPr>
      <w:keepNext/>
      <w:ind w:firstLine="709"/>
      <w:jc w:val="both"/>
    </w:pPr>
    <w:rPr>
      <w:sz w:val="16"/>
      <w:szCs w:val="16"/>
    </w:rPr>
  </w:style>
  <w:style w:type="paragraph" w:customStyle="1" w:styleId="afffff1">
    <w:name w:val="МРСК_потоковая_диаграмма_по_центру"/>
    <w:basedOn w:val="afffff0"/>
    <w:pPr>
      <w:suppressAutoHyphens/>
      <w:jc w:val="center"/>
    </w:pPr>
  </w:style>
  <w:style w:type="paragraph" w:customStyle="1" w:styleId="afffff2">
    <w:name w:val="МРСК_Приложения"/>
    <w:basedOn w:val="affffc"/>
    <w:pPr>
      <w:spacing w:before="6000"/>
    </w:pPr>
  </w:style>
  <w:style w:type="paragraph" w:customStyle="1" w:styleId="afffff3">
    <w:name w:val="МРСК_рисунок"/>
    <w:basedOn w:val="a4"/>
    <w:pPr>
      <w:keepNext/>
      <w:suppressAutoHyphens/>
      <w:ind w:firstLine="709"/>
      <w:jc w:val="center"/>
    </w:pPr>
    <w:rPr>
      <w:sz w:val="16"/>
      <w:szCs w:val="16"/>
    </w:rPr>
  </w:style>
  <w:style w:type="paragraph" w:customStyle="1" w:styleId="afffff4">
    <w:name w:val="МРСК_Скрытый"/>
    <w:basedOn w:val="affffb"/>
    <w:pPr>
      <w:jc w:val="left"/>
    </w:pPr>
    <w:rPr>
      <w:b w:val="0"/>
      <w:color w:val="FFFFFF"/>
      <w:sz w:val="16"/>
      <w:szCs w:val="16"/>
    </w:rPr>
  </w:style>
  <w:style w:type="paragraph" w:customStyle="1" w:styleId="afffff5">
    <w:name w:val="МРСК_таблица_заголовок"/>
    <w:basedOn w:val="a4"/>
    <w:pPr>
      <w:keepNext/>
      <w:suppressAutoHyphens/>
      <w:ind w:firstLine="709"/>
      <w:jc w:val="center"/>
    </w:pPr>
    <w:rPr>
      <w:sz w:val="20"/>
      <w:szCs w:val="20"/>
    </w:rPr>
  </w:style>
  <w:style w:type="paragraph" w:customStyle="1" w:styleId="afffff6">
    <w:name w:val="МРСК_таблица_текст"/>
    <w:basedOn w:val="afffff5"/>
    <w:pPr>
      <w:suppressAutoHyphens w:val="0"/>
      <w:jc w:val="both"/>
    </w:pPr>
  </w:style>
  <w:style w:type="paragraph" w:customStyle="1" w:styleId="afffff7">
    <w:name w:val="МРСК_шрифт_абзаца_без_отступа"/>
    <w:basedOn w:val="a4"/>
    <w:pPr>
      <w:keepNext/>
      <w:ind w:firstLine="709"/>
    </w:pPr>
  </w:style>
  <w:style w:type="paragraph" w:customStyle="1" w:styleId="afffff8">
    <w:name w:val="МРСК_шрифт_абзаца_без_отступа_по_центру"/>
    <w:basedOn w:val="afffff7"/>
    <w:pPr>
      <w:jc w:val="center"/>
    </w:pPr>
  </w:style>
  <w:style w:type="paragraph" w:customStyle="1" w:styleId="afffff9">
    <w:name w:val="МРСК_обычный_текст"/>
    <w:basedOn w:val="a4"/>
    <w:qFormat/>
    <w:pPr>
      <w:keepNext/>
      <w:ind w:firstLine="709"/>
      <w:jc w:val="both"/>
    </w:pPr>
  </w:style>
  <w:style w:type="paragraph" w:customStyle="1" w:styleId="afffffa">
    <w:name w:val="МРСК_таблица_название"/>
    <w:basedOn w:val="afff0"/>
    <w:pPr>
      <w:keepNext/>
      <w:spacing w:before="60"/>
      <w:ind w:firstLine="709"/>
    </w:pPr>
    <w:rPr>
      <w:lang w:val="ru-RU" w:eastAsia="ru-RU"/>
    </w:rPr>
  </w:style>
  <w:style w:type="paragraph" w:customStyle="1" w:styleId="3">
    <w:name w:val="МРСК_заголовок_3"/>
    <w:basedOn w:val="31"/>
    <w:qFormat/>
    <w:pPr>
      <w:widowControl/>
      <w:numPr>
        <w:ilvl w:val="2"/>
        <w:numId w:val="16"/>
      </w:numPr>
      <w:shd w:val="clear" w:color="auto" w:fill="auto"/>
      <w:autoSpaceDE/>
      <w:autoSpaceDN/>
      <w:adjustRightInd/>
      <w:spacing w:before="0" w:line="300" w:lineRule="auto"/>
      <w:jc w:val="both"/>
    </w:pPr>
    <w:rPr>
      <w:rFonts w:ascii="Times New Roman" w:hAnsi="Times New Roman"/>
      <w:bCs/>
      <w:caps/>
      <w:sz w:val="24"/>
      <w:szCs w:val="26"/>
      <w:lang w:val="x-none" w:eastAsia="x-none"/>
    </w:rPr>
  </w:style>
  <w:style w:type="paragraph" w:customStyle="1" w:styleId="afffffb">
    <w:name w:val="Мой_обычный"/>
    <w:basedOn w:val="a4"/>
    <w:qFormat/>
    <w:pPr>
      <w:keepNext/>
      <w:framePr w:hSpace="180" w:wrap="around" w:vAnchor="text" w:hAnchor="margin" w:y="137"/>
      <w:spacing w:line="300" w:lineRule="auto"/>
      <w:ind w:firstLine="709"/>
      <w:jc w:val="both"/>
    </w:pPr>
  </w:style>
  <w:style w:type="paragraph" w:customStyle="1" w:styleId="afffffc">
    <w:name w:val="МРСК_колонтитул_верхний_центр_курсив"/>
    <w:basedOn w:val="afffc"/>
    <w:qFormat/>
    <w:pPr>
      <w:framePr w:hSpace="180" w:wrap="around" w:vAnchor="text" w:hAnchor="margin" w:y="137"/>
    </w:pPr>
    <w:rPr>
      <w:i/>
      <w:sz w:val="12"/>
    </w:rPr>
  </w:style>
  <w:style w:type="paragraph" w:customStyle="1" w:styleId="afffffd">
    <w:name w:val="Б_скрытый"/>
    <w:basedOn w:val="a4"/>
    <w:pPr>
      <w:keepNext/>
      <w:tabs>
        <w:tab w:val="num" w:pos="2520"/>
      </w:tabs>
      <w:suppressAutoHyphens/>
      <w:spacing w:line="192" w:lineRule="auto"/>
      <w:jc w:val="center"/>
      <w:outlineLvl w:val="2"/>
    </w:pPr>
    <w:rPr>
      <w:rFonts w:ascii="Arial" w:hAnsi="Arial" w:cs="Arial"/>
      <w:bCs/>
      <w:i/>
      <w:sz w:val="8"/>
      <w:szCs w:val="12"/>
    </w:rPr>
  </w:style>
  <w:style w:type="paragraph" w:styleId="afffffe">
    <w:name w:val="TOC Heading"/>
    <w:basedOn w:val="11"/>
    <w:next w:val="a4"/>
    <w:uiPriority w:val="39"/>
    <w:semiHidden/>
    <w:unhideWhenUsed/>
    <w:qFormat/>
    <w:pPr>
      <w:spacing w:line="300" w:lineRule="auto"/>
      <w:ind w:firstLine="709"/>
      <w:jc w:val="both"/>
      <w:outlineLvl w:val="9"/>
    </w:pPr>
    <w:rPr>
      <w:bCs/>
      <w:szCs w:val="32"/>
      <w:lang w:val="x-none" w:eastAsia="x-none"/>
    </w:rPr>
  </w:style>
  <w:style w:type="paragraph" w:customStyle="1" w:styleId="affffff">
    <w:name w:val="Стиль специальный"/>
    <w:basedOn w:val="a4"/>
    <w:uiPriority w:val="99"/>
    <w:pPr>
      <w:spacing w:line="264" w:lineRule="auto"/>
      <w:ind w:firstLine="720"/>
      <w:jc w:val="both"/>
    </w:pPr>
    <w:rPr>
      <w:sz w:val="28"/>
      <w:szCs w:val="28"/>
    </w:rPr>
  </w:style>
  <w:style w:type="character" w:customStyle="1" w:styleId="defaultlabelstyle1">
    <w:name w:val="defaultlabelstyle1"/>
    <w:uiPriority w:val="99"/>
    <w:rPr>
      <w:rFonts w:cs="Times New Roman"/>
      <w:color w:val="auto"/>
    </w:rPr>
  </w:style>
  <w:style w:type="character" w:customStyle="1" w:styleId="FontStyle29">
    <w:name w:val="Font Style29"/>
    <w:uiPriority w:val="99"/>
    <w:rPr>
      <w:rFonts w:ascii="Times New Roman" w:hAnsi="Times New Roman" w:cs="Times New Roman"/>
      <w:b/>
      <w:bCs/>
      <w:i/>
      <w:iCs/>
      <w:spacing w:val="-20"/>
      <w:sz w:val="30"/>
      <w:szCs w:val="30"/>
    </w:rPr>
  </w:style>
  <w:style w:type="character" w:customStyle="1" w:styleId="FontStyle33">
    <w:name w:val="Font Style33"/>
    <w:uiPriority w:val="99"/>
    <w:rPr>
      <w:rFonts w:ascii="Times New Roman" w:hAnsi="Times New Roman" w:cs="Times New Roman"/>
      <w:i/>
      <w:iCs/>
      <w:spacing w:val="10"/>
      <w:sz w:val="26"/>
      <w:szCs w:val="26"/>
    </w:rPr>
  </w:style>
  <w:style w:type="paragraph" w:customStyle="1" w:styleId="Style1">
    <w:name w:val="Style1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4"/>
    <w:uiPriority w:val="99"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Style6">
    <w:name w:val="Style6"/>
    <w:basedOn w:val="a4"/>
    <w:uiPriority w:val="99"/>
    <w:pPr>
      <w:widowControl w:val="0"/>
      <w:autoSpaceDE w:val="0"/>
      <w:autoSpaceDN w:val="0"/>
      <w:adjustRightInd w:val="0"/>
      <w:spacing w:line="278" w:lineRule="exact"/>
      <w:jc w:val="center"/>
    </w:pPr>
  </w:style>
  <w:style w:type="paragraph" w:customStyle="1" w:styleId="Style7">
    <w:name w:val="Style7"/>
    <w:basedOn w:val="a4"/>
    <w:uiPriority w:val="99"/>
    <w:pPr>
      <w:widowControl w:val="0"/>
      <w:autoSpaceDE w:val="0"/>
      <w:autoSpaceDN w:val="0"/>
      <w:adjustRightInd w:val="0"/>
      <w:spacing w:line="277" w:lineRule="exact"/>
    </w:pPr>
  </w:style>
  <w:style w:type="character" w:customStyle="1" w:styleId="FontStyle13">
    <w:name w:val="Font Style13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uiPriority w:val="99"/>
    <w:rPr>
      <w:rFonts w:ascii="Times New Roman" w:hAnsi="Times New Roman" w:cs="Times New Roman"/>
      <w:spacing w:val="10"/>
      <w:sz w:val="26"/>
      <w:szCs w:val="26"/>
    </w:rPr>
  </w:style>
  <w:style w:type="paragraph" w:customStyle="1" w:styleId="Style8">
    <w:name w:val="Style8"/>
    <w:basedOn w:val="a4"/>
    <w:uiPriority w:val="99"/>
    <w:pPr>
      <w:widowControl w:val="0"/>
      <w:autoSpaceDE w:val="0"/>
      <w:autoSpaceDN w:val="0"/>
      <w:adjustRightInd w:val="0"/>
      <w:spacing w:line="336" w:lineRule="exact"/>
      <w:ind w:firstLine="787"/>
    </w:pPr>
  </w:style>
  <w:style w:type="paragraph" w:customStyle="1" w:styleId="Style9">
    <w:name w:val="Style9"/>
    <w:basedOn w:val="a4"/>
    <w:uiPriority w:val="99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Style12">
    <w:name w:val="Style12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16">
    <w:name w:val="Style16"/>
    <w:basedOn w:val="a4"/>
    <w:uiPriority w:val="99"/>
    <w:pPr>
      <w:widowControl w:val="0"/>
      <w:autoSpaceDE w:val="0"/>
      <w:autoSpaceDN w:val="0"/>
      <w:adjustRightInd w:val="0"/>
      <w:spacing w:line="336" w:lineRule="exact"/>
      <w:ind w:firstLine="3667"/>
    </w:pPr>
  </w:style>
  <w:style w:type="paragraph" w:customStyle="1" w:styleId="Style19">
    <w:name w:val="Style19"/>
    <w:basedOn w:val="a4"/>
    <w:uiPriority w:val="99"/>
    <w:pPr>
      <w:widowControl w:val="0"/>
      <w:autoSpaceDE w:val="0"/>
      <w:autoSpaceDN w:val="0"/>
      <w:adjustRightInd w:val="0"/>
      <w:spacing w:line="394" w:lineRule="exact"/>
      <w:ind w:firstLine="86"/>
      <w:jc w:val="both"/>
    </w:pPr>
  </w:style>
  <w:style w:type="paragraph" w:customStyle="1" w:styleId="Style23">
    <w:name w:val="Style23"/>
    <w:basedOn w:val="a4"/>
    <w:uiPriority w:val="99"/>
    <w:pPr>
      <w:widowControl w:val="0"/>
      <w:autoSpaceDE w:val="0"/>
      <w:autoSpaceDN w:val="0"/>
      <w:adjustRightInd w:val="0"/>
      <w:spacing w:line="350" w:lineRule="exact"/>
      <w:ind w:firstLine="2870"/>
    </w:pPr>
  </w:style>
  <w:style w:type="character" w:customStyle="1" w:styleId="FontStyle35">
    <w:name w:val="Font Style35"/>
    <w:uiPriority w:val="99"/>
    <w:rPr>
      <w:rFonts w:ascii="Times New Roman" w:hAnsi="Times New Roman" w:cs="Times New Roman"/>
      <w:b/>
      <w:bCs/>
      <w:spacing w:val="-20"/>
      <w:sz w:val="28"/>
      <w:szCs w:val="28"/>
    </w:rPr>
  </w:style>
  <w:style w:type="character" w:customStyle="1" w:styleId="FontStyle41">
    <w:name w:val="Font Style41"/>
    <w:uiPriority w:val="99"/>
    <w:rPr>
      <w:rFonts w:ascii="Times New Roman" w:hAnsi="Times New Roman" w:cs="Times New Roman"/>
      <w:spacing w:val="-10"/>
      <w:sz w:val="28"/>
      <w:szCs w:val="28"/>
    </w:rPr>
  </w:style>
  <w:style w:type="character" w:customStyle="1" w:styleId="FontStyle49">
    <w:name w:val="Font Style49"/>
    <w:uiPriority w:val="99"/>
    <w:rPr>
      <w:rFonts w:ascii="Segoe UI" w:hAnsi="Segoe UI" w:cs="Segoe UI"/>
      <w:spacing w:val="10"/>
      <w:sz w:val="24"/>
      <w:szCs w:val="24"/>
    </w:rPr>
  </w:style>
  <w:style w:type="paragraph" w:customStyle="1" w:styleId="Style10">
    <w:name w:val="Style10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4"/>
    <w:uiPriority w:val="99"/>
    <w:pPr>
      <w:widowControl w:val="0"/>
      <w:autoSpaceDE w:val="0"/>
      <w:autoSpaceDN w:val="0"/>
      <w:adjustRightInd w:val="0"/>
      <w:spacing w:line="235" w:lineRule="exact"/>
      <w:ind w:firstLine="672"/>
    </w:pPr>
  </w:style>
  <w:style w:type="paragraph" w:customStyle="1" w:styleId="Style15">
    <w:name w:val="Style15"/>
    <w:basedOn w:val="a4"/>
    <w:uiPriority w:val="99"/>
    <w:pPr>
      <w:widowControl w:val="0"/>
      <w:autoSpaceDE w:val="0"/>
      <w:autoSpaceDN w:val="0"/>
      <w:adjustRightInd w:val="0"/>
      <w:spacing w:line="240" w:lineRule="exact"/>
      <w:ind w:firstLine="528"/>
    </w:pPr>
  </w:style>
  <w:style w:type="paragraph" w:customStyle="1" w:styleId="Style17">
    <w:name w:val="Style17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18">
    <w:name w:val="Style18"/>
    <w:basedOn w:val="a4"/>
    <w:uiPriority w:val="99"/>
    <w:pPr>
      <w:widowControl w:val="0"/>
      <w:autoSpaceDE w:val="0"/>
      <w:autoSpaceDN w:val="0"/>
      <w:adjustRightInd w:val="0"/>
      <w:spacing w:line="240" w:lineRule="exact"/>
      <w:ind w:firstLine="557"/>
      <w:jc w:val="both"/>
    </w:pPr>
  </w:style>
  <w:style w:type="paragraph" w:customStyle="1" w:styleId="Style20">
    <w:name w:val="Style20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22">
    <w:name w:val="Style22"/>
    <w:basedOn w:val="a4"/>
    <w:uiPriority w:val="99"/>
    <w:pPr>
      <w:widowControl w:val="0"/>
      <w:autoSpaceDE w:val="0"/>
      <w:autoSpaceDN w:val="0"/>
      <w:adjustRightInd w:val="0"/>
      <w:spacing w:line="242" w:lineRule="exact"/>
      <w:ind w:firstLine="1445"/>
    </w:pPr>
  </w:style>
  <w:style w:type="character" w:customStyle="1" w:styleId="FontStyle30">
    <w:name w:val="Font Style30"/>
    <w:uiPriority w:val="9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4">
    <w:name w:val="Style14"/>
    <w:basedOn w:val="a4"/>
    <w:uiPriority w:val="99"/>
    <w:pPr>
      <w:widowControl w:val="0"/>
      <w:autoSpaceDE w:val="0"/>
      <w:autoSpaceDN w:val="0"/>
      <w:adjustRightInd w:val="0"/>
      <w:spacing w:line="322" w:lineRule="exact"/>
      <w:jc w:val="right"/>
    </w:pPr>
  </w:style>
  <w:style w:type="character" w:customStyle="1" w:styleId="FontStyle43">
    <w:name w:val="Font Style43"/>
    <w:uiPriority w:val="99"/>
    <w:rPr>
      <w:rFonts w:ascii="Times New Roman" w:hAnsi="Times New Roman" w:cs="Times New Roman"/>
      <w:b/>
      <w:bCs/>
      <w:i/>
      <w:iCs/>
      <w:spacing w:val="20"/>
      <w:sz w:val="24"/>
      <w:szCs w:val="24"/>
    </w:rPr>
  </w:style>
  <w:style w:type="paragraph" w:customStyle="1" w:styleId="BodyText">
    <w:name w:val="Body_Text"/>
    <w:basedOn w:val="a4"/>
    <w:pPr>
      <w:spacing w:line="264" w:lineRule="auto"/>
      <w:ind w:left="284" w:right="567" w:hanging="284"/>
      <w:jc w:val="both"/>
    </w:pPr>
    <w:rPr>
      <w:rFonts w:ascii="Arial" w:hAnsi="Arial"/>
      <w:sz w:val="20"/>
      <w:szCs w:val="20"/>
      <w:lang w:val="uk-UA"/>
    </w:rPr>
  </w:style>
  <w:style w:type="paragraph" w:customStyle="1" w:styleId="Iauiue">
    <w:name w:val="Iau?iue"/>
    <w:rPr>
      <w:sz w:val="20"/>
      <w:szCs w:val="20"/>
    </w:rPr>
  </w:style>
  <w:style w:type="paragraph" w:customStyle="1" w:styleId="140">
    <w:name w:val="Стиль14"/>
    <w:basedOn w:val="a4"/>
    <w:pPr>
      <w:spacing w:line="264" w:lineRule="auto"/>
      <w:ind w:firstLine="720"/>
      <w:jc w:val="both"/>
    </w:pPr>
    <w:rPr>
      <w:sz w:val="28"/>
      <w:szCs w:val="28"/>
    </w:rPr>
  </w:style>
  <w:style w:type="table" w:customStyle="1" w:styleId="2e">
    <w:name w:val="Сетка таблицы2"/>
    <w:basedOn w:val="a6"/>
    <w:next w:val="af8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eadertext">
    <w:name w:val="headertext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fffff0">
    <w:name w:val="No Spacing"/>
    <w:basedOn w:val="a4"/>
    <w:uiPriority w:val="1"/>
    <w:qFormat/>
    <w:rPr>
      <w:rFonts w:eastAsia="Calibri"/>
    </w:rPr>
  </w:style>
  <w:style w:type="paragraph" w:customStyle="1" w:styleId="Bullet">
    <w:name w:val="Bullet"/>
    <w:basedOn w:val="a4"/>
    <w:pPr>
      <w:tabs>
        <w:tab w:val="num" w:pos="1287"/>
      </w:tabs>
      <w:spacing w:before="60" w:after="60"/>
      <w:ind w:left="1287" w:hanging="360"/>
    </w:pPr>
    <w:rPr>
      <w:szCs w:val="20"/>
    </w:rPr>
  </w:style>
  <w:style w:type="paragraph" w:customStyle="1" w:styleId="Style11">
    <w:name w:val="Style11"/>
    <w:basedOn w:val="a4"/>
    <w:uiPriority w:val="99"/>
    <w:pPr>
      <w:widowControl w:val="0"/>
      <w:autoSpaceDE w:val="0"/>
      <w:autoSpaceDN w:val="0"/>
      <w:adjustRightInd w:val="0"/>
      <w:spacing w:line="288" w:lineRule="exact"/>
      <w:ind w:firstLine="466"/>
      <w:jc w:val="both"/>
    </w:pPr>
    <w:rPr>
      <w:rFonts w:ascii="Arial Narrow" w:hAnsi="Arial Narrow"/>
    </w:rPr>
  </w:style>
  <w:style w:type="character" w:customStyle="1" w:styleId="FontStyle21">
    <w:name w:val="Font Style21"/>
    <w:uiPriority w:val="99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4"/>
    <w:uiPriority w:val="99"/>
    <w:pPr>
      <w:widowControl w:val="0"/>
      <w:autoSpaceDE w:val="0"/>
      <w:autoSpaceDN w:val="0"/>
      <w:adjustRightInd w:val="0"/>
      <w:spacing w:line="318" w:lineRule="exact"/>
      <w:ind w:firstLine="720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2">
    <w:name w:val="Style2"/>
    <w:basedOn w:val="a4"/>
    <w:uiPriority w:val="99"/>
    <w:pPr>
      <w:widowControl w:val="0"/>
      <w:autoSpaceDE w:val="0"/>
      <w:autoSpaceDN w:val="0"/>
      <w:adjustRightInd w:val="0"/>
      <w:spacing w:line="322" w:lineRule="exact"/>
      <w:ind w:hanging="1896"/>
    </w:pPr>
  </w:style>
  <w:style w:type="numbering" w:customStyle="1" w:styleId="10">
    <w:name w:val="Стиль1"/>
    <w:pPr>
      <w:numPr>
        <w:numId w:val="19"/>
      </w:numPr>
    </w:pPr>
  </w:style>
  <w:style w:type="numbering" w:customStyle="1" w:styleId="3c">
    <w:name w:val="Нет списка3"/>
    <w:next w:val="a7"/>
    <w:uiPriority w:val="99"/>
    <w:semiHidden/>
    <w:unhideWhenUsed/>
  </w:style>
  <w:style w:type="table" w:customStyle="1" w:styleId="3d">
    <w:name w:val="Сетка таблицы3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">
    <w:name w:val="Нет списка4"/>
    <w:next w:val="a7"/>
    <w:uiPriority w:val="99"/>
    <w:semiHidden/>
    <w:unhideWhenUsed/>
  </w:style>
  <w:style w:type="numbering" w:customStyle="1" w:styleId="1110">
    <w:name w:val="Нет списка111"/>
    <w:next w:val="a7"/>
    <w:uiPriority w:val="99"/>
    <w:semiHidden/>
    <w:unhideWhenUsed/>
  </w:style>
  <w:style w:type="numbering" w:customStyle="1" w:styleId="1111">
    <w:name w:val="Нет списка1111"/>
    <w:next w:val="a7"/>
    <w:uiPriority w:val="99"/>
    <w:semiHidden/>
    <w:unhideWhenUsed/>
  </w:style>
  <w:style w:type="numbering" w:customStyle="1" w:styleId="212">
    <w:name w:val="Нет списка21"/>
    <w:next w:val="a7"/>
    <w:semiHidden/>
    <w:unhideWhenUsed/>
  </w:style>
  <w:style w:type="numbering" w:customStyle="1" w:styleId="113">
    <w:name w:val="Стиль11"/>
  </w:style>
  <w:style w:type="numbering" w:customStyle="1" w:styleId="311">
    <w:name w:val="Нет списка31"/>
    <w:next w:val="a7"/>
    <w:uiPriority w:val="99"/>
    <w:semiHidden/>
    <w:unhideWhenUsed/>
  </w:style>
  <w:style w:type="numbering" w:customStyle="1" w:styleId="410">
    <w:name w:val="Нет списка41"/>
    <w:next w:val="a7"/>
    <w:uiPriority w:val="99"/>
    <w:semiHidden/>
    <w:unhideWhenUsed/>
  </w:style>
  <w:style w:type="numbering" w:customStyle="1" w:styleId="120">
    <w:name w:val="Нет списка12"/>
    <w:next w:val="a7"/>
    <w:uiPriority w:val="99"/>
    <w:semiHidden/>
    <w:unhideWhenUsed/>
  </w:style>
  <w:style w:type="numbering" w:customStyle="1" w:styleId="11111">
    <w:name w:val="Нет списка11111"/>
    <w:next w:val="a7"/>
    <w:uiPriority w:val="99"/>
    <w:semiHidden/>
    <w:unhideWhenUsed/>
  </w:style>
  <w:style w:type="table" w:customStyle="1" w:styleId="45">
    <w:name w:val="Сетка таблицы4"/>
    <w:basedOn w:val="a6"/>
    <w:next w:val="af8"/>
    <w:uiPriority w:val="5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">
    <w:name w:val="Нет списка111111"/>
    <w:next w:val="a7"/>
    <w:uiPriority w:val="99"/>
    <w:semiHidden/>
    <w:unhideWhenUsed/>
  </w:style>
  <w:style w:type="numbering" w:customStyle="1" w:styleId="2110">
    <w:name w:val="Нет списка211"/>
    <w:next w:val="a7"/>
    <w:semiHidden/>
    <w:unhideWhenUsed/>
  </w:style>
  <w:style w:type="table" w:customStyle="1" w:styleId="213">
    <w:name w:val="Сетка таблицы21"/>
    <w:basedOn w:val="a6"/>
    <w:next w:val="af8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2">
    <w:name w:val="Стиль111"/>
  </w:style>
  <w:style w:type="numbering" w:customStyle="1" w:styleId="3110">
    <w:name w:val="Нет списка311"/>
    <w:next w:val="a7"/>
    <w:uiPriority w:val="99"/>
    <w:semiHidden/>
    <w:unhideWhenUsed/>
  </w:style>
  <w:style w:type="table" w:customStyle="1" w:styleId="312">
    <w:name w:val="Сетка таблицы31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7"/>
    <w:uiPriority w:val="99"/>
    <w:semiHidden/>
    <w:unhideWhenUsed/>
  </w:style>
  <w:style w:type="numbering" w:customStyle="1" w:styleId="130">
    <w:name w:val="Нет списка13"/>
    <w:next w:val="a7"/>
    <w:uiPriority w:val="99"/>
    <w:semiHidden/>
    <w:unhideWhenUsed/>
  </w:style>
  <w:style w:type="numbering" w:customStyle="1" w:styleId="1120">
    <w:name w:val="Нет списка112"/>
    <w:next w:val="a7"/>
    <w:uiPriority w:val="99"/>
    <w:semiHidden/>
    <w:unhideWhenUsed/>
  </w:style>
  <w:style w:type="table" w:customStyle="1" w:styleId="54">
    <w:name w:val="Сетка таблицы5"/>
    <w:basedOn w:val="a6"/>
    <w:next w:val="af8"/>
    <w:uiPriority w:val="5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0">
    <w:name w:val="Нет списка1112"/>
    <w:next w:val="a7"/>
    <w:uiPriority w:val="99"/>
    <w:semiHidden/>
    <w:unhideWhenUsed/>
  </w:style>
  <w:style w:type="table" w:customStyle="1" w:styleId="121">
    <w:name w:val="Сетка таблицы12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7"/>
    <w:semiHidden/>
    <w:unhideWhenUsed/>
  </w:style>
  <w:style w:type="table" w:customStyle="1" w:styleId="223">
    <w:name w:val="Сетка таблицы22"/>
    <w:basedOn w:val="a6"/>
    <w:next w:val="af8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2">
    <w:name w:val="Стиль12"/>
  </w:style>
  <w:style w:type="numbering" w:customStyle="1" w:styleId="320">
    <w:name w:val="Нет списка32"/>
    <w:next w:val="a7"/>
    <w:uiPriority w:val="99"/>
    <w:semiHidden/>
    <w:unhideWhenUsed/>
  </w:style>
  <w:style w:type="table" w:customStyle="1" w:styleId="321">
    <w:name w:val="Сетка таблицы32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">
    <w:name w:val="Нет списка6"/>
    <w:next w:val="a7"/>
    <w:uiPriority w:val="99"/>
    <w:semiHidden/>
    <w:unhideWhenUsed/>
  </w:style>
  <w:style w:type="numbering" w:customStyle="1" w:styleId="141">
    <w:name w:val="Нет списка14"/>
    <w:next w:val="a7"/>
    <w:uiPriority w:val="99"/>
    <w:semiHidden/>
    <w:unhideWhenUsed/>
  </w:style>
  <w:style w:type="numbering" w:customStyle="1" w:styleId="1130">
    <w:name w:val="Нет списка113"/>
    <w:next w:val="a7"/>
    <w:uiPriority w:val="99"/>
    <w:semiHidden/>
    <w:unhideWhenUsed/>
  </w:style>
  <w:style w:type="numbering" w:customStyle="1" w:styleId="1113">
    <w:name w:val="Нет списка1113"/>
    <w:next w:val="a7"/>
    <w:uiPriority w:val="99"/>
    <w:semiHidden/>
    <w:unhideWhenUsed/>
  </w:style>
  <w:style w:type="numbering" w:customStyle="1" w:styleId="230">
    <w:name w:val="Нет списка23"/>
    <w:next w:val="a7"/>
    <w:semiHidden/>
    <w:unhideWhenUsed/>
  </w:style>
  <w:style w:type="numbering" w:customStyle="1" w:styleId="131">
    <w:name w:val="Стиль13"/>
  </w:style>
  <w:style w:type="numbering" w:customStyle="1" w:styleId="330">
    <w:name w:val="Нет списка33"/>
    <w:next w:val="a7"/>
    <w:uiPriority w:val="99"/>
    <w:semiHidden/>
    <w:unhideWhenUsed/>
  </w:style>
  <w:style w:type="numbering" w:customStyle="1" w:styleId="20">
    <w:name w:val="Стиль2"/>
    <w:pPr>
      <w:numPr>
        <w:numId w:val="21"/>
      </w:numPr>
    </w:pPr>
  </w:style>
  <w:style w:type="character" w:customStyle="1" w:styleId="webofficeattributevalue">
    <w:name w:val="webofficeattributevalue"/>
    <w:basedOn w:val="a5"/>
    <w:rsid w:val="00415F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 w:qFormat="1"/>
    <w:lsdException w:name="toc 2" w:uiPriority="39" w:qFormat="1"/>
    <w:lsdException w:name="toc 3" w:uiPriority="39"/>
    <w:lsdException w:name="caption" w:semiHidden="0" w:uiPriority="35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4">
    <w:name w:val="Normal"/>
    <w:qFormat/>
    <w:rsid w:val="003466B7"/>
    <w:rPr>
      <w:sz w:val="24"/>
      <w:szCs w:val="24"/>
    </w:rPr>
  </w:style>
  <w:style w:type="paragraph" w:styleId="11">
    <w:name w:val="heading 1"/>
    <w:aliases w:val="H1,Заголовок параграфа (1.)"/>
    <w:basedOn w:val="a4"/>
    <w:next w:val="a4"/>
    <w:link w:val="12"/>
    <w:qFormat/>
    <w:rsid w:val="00F471BB"/>
    <w:pPr>
      <w:keepNext/>
      <w:spacing w:before="240" w:after="60"/>
      <w:jc w:val="center"/>
      <w:outlineLvl w:val="0"/>
    </w:pPr>
    <w:rPr>
      <w:rFonts w:ascii="Cambria" w:hAnsi="Cambria"/>
      <w:b/>
      <w:kern w:val="32"/>
      <w:sz w:val="32"/>
      <w:szCs w:val="20"/>
    </w:rPr>
  </w:style>
  <w:style w:type="paragraph" w:styleId="21">
    <w:name w:val="heading 2"/>
    <w:aliases w:val="H2,2,sub-sect,h2,Б2,RTC,iz2"/>
    <w:basedOn w:val="a4"/>
    <w:next w:val="a4"/>
    <w:link w:val="22"/>
    <w:uiPriority w:val="99"/>
    <w:qFormat/>
    <w:rsid w:val="00F471BB"/>
    <w:pPr>
      <w:keepNext/>
      <w:widowControl w:val="0"/>
      <w:spacing w:before="240" w:after="240"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31">
    <w:name w:val="heading 3"/>
    <w:aliases w:val="H3 + Times New Roman,11 pt,Not Italic,After:  0 pt,H3"/>
    <w:basedOn w:val="a4"/>
    <w:next w:val="a4"/>
    <w:link w:val="32"/>
    <w:uiPriority w:val="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567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aliases w:val="H4"/>
    <w:basedOn w:val="a4"/>
    <w:next w:val="a4"/>
    <w:link w:val="40"/>
    <w:uiPriority w:val="99"/>
    <w:qFormat/>
    <w:rsid w:val="00F471BB"/>
    <w:pPr>
      <w:keepNext/>
      <w:ind w:left="720" w:firstLine="696"/>
      <w:jc w:val="both"/>
      <w:outlineLvl w:val="3"/>
    </w:pPr>
    <w:rPr>
      <w:rFonts w:ascii="Calibri" w:hAnsi="Calibri"/>
      <w:b/>
      <w:sz w:val="28"/>
      <w:szCs w:val="20"/>
    </w:rPr>
  </w:style>
  <w:style w:type="paragraph" w:styleId="5">
    <w:name w:val="heading 5"/>
    <w:aliases w:val="H5,h5,h51,H51,h52,test,Block Label,Level 3 - i"/>
    <w:basedOn w:val="a4"/>
    <w:next w:val="a4"/>
    <w:link w:val="50"/>
    <w:uiPriority w:val="99"/>
    <w:qFormat/>
    <w:rsid w:val="00F471BB"/>
    <w:pPr>
      <w:widowControl w:val="0"/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aliases w:val="Heading 6 Char,PIM 6,Gliederung6,RTC 6"/>
    <w:basedOn w:val="a4"/>
    <w:next w:val="a4"/>
    <w:link w:val="6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ind w:left="102" w:right="82" w:hanging="11"/>
      <w:outlineLvl w:val="5"/>
    </w:pPr>
    <w:rPr>
      <w:rFonts w:ascii="Calibri" w:hAnsi="Calibri"/>
      <w:b/>
      <w:sz w:val="20"/>
      <w:szCs w:val="20"/>
    </w:rPr>
  </w:style>
  <w:style w:type="paragraph" w:styleId="7">
    <w:name w:val="heading 7"/>
    <w:aliases w:val="RTC7"/>
    <w:basedOn w:val="a4"/>
    <w:next w:val="a4"/>
    <w:link w:val="7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102" w:right="130"/>
      <w:outlineLvl w:val="6"/>
    </w:pPr>
    <w:rPr>
      <w:rFonts w:ascii="Calibri" w:hAnsi="Calibri"/>
      <w:szCs w:val="20"/>
    </w:rPr>
  </w:style>
  <w:style w:type="paragraph" w:styleId="8">
    <w:name w:val="heading 8"/>
    <w:basedOn w:val="a4"/>
    <w:next w:val="a4"/>
    <w:link w:val="80"/>
    <w:uiPriority w:val="99"/>
    <w:qFormat/>
    <w:rsid w:val="00F471BB"/>
    <w:pPr>
      <w:keepNext/>
      <w:widowControl w:val="0"/>
      <w:shd w:val="clear" w:color="auto" w:fill="FFFFFF"/>
      <w:tabs>
        <w:tab w:val="left" w:pos="1661"/>
      </w:tabs>
      <w:autoSpaceDE w:val="0"/>
      <w:autoSpaceDN w:val="0"/>
      <w:adjustRightInd w:val="0"/>
      <w:ind w:left="102" w:right="102"/>
      <w:jc w:val="both"/>
      <w:outlineLvl w:val="7"/>
    </w:pPr>
    <w:rPr>
      <w:rFonts w:ascii="Calibri" w:hAnsi="Calibri"/>
      <w:i/>
      <w:szCs w:val="20"/>
    </w:rPr>
  </w:style>
  <w:style w:type="paragraph" w:styleId="9">
    <w:name w:val="heading 9"/>
    <w:basedOn w:val="a4"/>
    <w:next w:val="a4"/>
    <w:link w:val="9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102"/>
      <w:outlineLvl w:val="8"/>
    </w:pPr>
    <w:rPr>
      <w:rFonts w:ascii="Cambria" w:hAnsi="Cambria"/>
      <w:sz w:val="20"/>
      <w:szCs w:val="20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2">
    <w:name w:val="Заголовок 1 Знак"/>
    <w:aliases w:val="H1 Знак,Заголовок параграфа (1.) Знак"/>
    <w:basedOn w:val="a5"/>
    <w:link w:val="11"/>
    <w:locked/>
    <w:rsid w:val="00F471BB"/>
    <w:rPr>
      <w:rFonts w:ascii="Cambria" w:hAnsi="Cambria" w:cs="Times New Roman"/>
      <w:b/>
      <w:kern w:val="32"/>
      <w:sz w:val="32"/>
    </w:rPr>
  </w:style>
  <w:style w:type="character" w:customStyle="1" w:styleId="22">
    <w:name w:val="Заголовок 2 Знак"/>
    <w:aliases w:val="H2 Знак,2 Знак,sub-sect Знак,h2 Знак,Б2 Знак,RTC Знак,iz2 Знак"/>
    <w:basedOn w:val="a5"/>
    <w:link w:val="21"/>
    <w:uiPriority w:val="9"/>
    <w:locked/>
    <w:rsid w:val="00F471BB"/>
    <w:rPr>
      <w:rFonts w:ascii="Cambria" w:hAnsi="Cambria" w:cs="Times New Roman"/>
      <w:b/>
      <w:i/>
      <w:sz w:val="28"/>
    </w:rPr>
  </w:style>
  <w:style w:type="character" w:customStyle="1" w:styleId="32">
    <w:name w:val="Заголовок 3 Знак"/>
    <w:aliases w:val="H3 + Times New Roman Знак,11 pt Знак,Not Italic Знак,After:  0 pt Знак,H3 Знак"/>
    <w:basedOn w:val="a5"/>
    <w:link w:val="31"/>
    <w:uiPriority w:val="9"/>
    <w:locked/>
    <w:rsid w:val="00F471BB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aliases w:val="H4 Знак"/>
    <w:basedOn w:val="a5"/>
    <w:link w:val="4"/>
    <w:uiPriority w:val="99"/>
    <w:locked/>
    <w:rsid w:val="00F471BB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aliases w:val="H5 Знак,h5 Знак,h51 Знак,H51 Знак,h52 Знак,test Знак,Block Label Знак,Level 3 - i Знак"/>
    <w:basedOn w:val="a5"/>
    <w:link w:val="5"/>
    <w:uiPriority w:val="99"/>
    <w:locked/>
    <w:rsid w:val="00F471BB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aliases w:val="Heading 6 Char Знак,PIM 6 Знак,Gliederung6 Знак,RTC 6 Знак"/>
    <w:basedOn w:val="a5"/>
    <w:link w:val="6"/>
    <w:uiPriority w:val="99"/>
    <w:locked/>
    <w:rsid w:val="00F471BB"/>
    <w:rPr>
      <w:rFonts w:ascii="Calibri" w:hAnsi="Calibri" w:cs="Times New Roman"/>
      <w:b/>
    </w:rPr>
  </w:style>
  <w:style w:type="character" w:customStyle="1" w:styleId="70">
    <w:name w:val="Заголовок 7 Знак"/>
    <w:aliases w:val="RTC7 Знак"/>
    <w:basedOn w:val="a5"/>
    <w:link w:val="7"/>
    <w:uiPriority w:val="99"/>
    <w:locked/>
    <w:rsid w:val="00F471BB"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5"/>
    <w:link w:val="8"/>
    <w:uiPriority w:val="99"/>
    <w:locked/>
    <w:rsid w:val="00F471BB"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5"/>
    <w:link w:val="9"/>
    <w:uiPriority w:val="99"/>
    <w:locked/>
    <w:rsid w:val="00F471BB"/>
    <w:rPr>
      <w:rFonts w:ascii="Cambria" w:hAnsi="Cambria" w:cs="Times New Roman"/>
    </w:rPr>
  </w:style>
  <w:style w:type="paragraph" w:styleId="a8">
    <w:name w:val="Balloon Text"/>
    <w:basedOn w:val="a4"/>
    <w:link w:val="a9"/>
    <w:uiPriority w:val="99"/>
    <w:semiHidden/>
    <w:rsid w:val="00F471BB"/>
    <w:rPr>
      <w:rFonts w:ascii="Tahoma" w:hAnsi="Tahoma"/>
      <w:sz w:val="16"/>
      <w:szCs w:val="20"/>
    </w:rPr>
  </w:style>
  <w:style w:type="character" w:customStyle="1" w:styleId="a9">
    <w:name w:val="Текст выноски Знак"/>
    <w:basedOn w:val="a5"/>
    <w:link w:val="a8"/>
    <w:uiPriority w:val="99"/>
    <w:semiHidden/>
    <w:locked/>
    <w:rsid w:val="00F471BB"/>
    <w:rPr>
      <w:rFonts w:ascii="Tahoma" w:hAnsi="Tahoma" w:cs="Times New Roman"/>
      <w:sz w:val="16"/>
    </w:rPr>
  </w:style>
  <w:style w:type="paragraph" w:customStyle="1" w:styleId="a2">
    <w:name w:val="Тире"/>
    <w:basedOn w:val="a4"/>
    <w:uiPriority w:val="99"/>
    <w:rsid w:val="00F471BB"/>
    <w:pPr>
      <w:widowControl w:val="0"/>
      <w:numPr>
        <w:numId w:val="1"/>
      </w:numPr>
      <w:spacing w:after="120"/>
    </w:pPr>
    <w:rPr>
      <w:rFonts w:eastAsia="MS Mincho"/>
      <w:lang w:eastAsia="ja-JP"/>
    </w:rPr>
  </w:style>
  <w:style w:type="paragraph" w:styleId="aa">
    <w:name w:val="Title"/>
    <w:basedOn w:val="a4"/>
    <w:link w:val="ab"/>
    <w:uiPriority w:val="10"/>
    <w:qFormat/>
    <w:rsid w:val="00F471BB"/>
    <w:pPr>
      <w:widowControl w:val="0"/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ab">
    <w:name w:val="Название Знак"/>
    <w:basedOn w:val="a5"/>
    <w:link w:val="aa"/>
    <w:uiPriority w:val="10"/>
    <w:locked/>
    <w:rsid w:val="00F471BB"/>
    <w:rPr>
      <w:rFonts w:ascii="Cambria" w:hAnsi="Cambria" w:cs="Times New Roman"/>
      <w:b/>
      <w:kern w:val="28"/>
      <w:sz w:val="32"/>
    </w:rPr>
  </w:style>
  <w:style w:type="paragraph" w:styleId="ac">
    <w:name w:val="Body Text"/>
    <w:aliases w:val="Основной текст по центру,Основной текст таблиц,в таблице,таблицы,в таблицах,Письмо в Интернет, в таблице, в таблицах"/>
    <w:basedOn w:val="a4"/>
    <w:link w:val="ad"/>
    <w:uiPriority w:val="99"/>
    <w:rsid w:val="00F471BB"/>
    <w:pPr>
      <w:widowControl w:val="0"/>
      <w:spacing w:after="120"/>
    </w:pPr>
    <w:rPr>
      <w:szCs w:val="20"/>
    </w:rPr>
  </w:style>
  <w:style w:type="character" w:customStyle="1" w:styleId="ad">
    <w:name w:val="Основной текст Знак"/>
    <w:aliases w:val="Основной текст по центру Знак,Основной текст таблиц Знак,в таблице Знак,таблицы Знак,в таблицах Знак,Письмо в Интернет Знак, в таблице Знак, в таблицах Знак"/>
    <w:basedOn w:val="a5"/>
    <w:link w:val="ac"/>
    <w:uiPriority w:val="99"/>
    <w:locked/>
    <w:rsid w:val="00F471BB"/>
    <w:rPr>
      <w:rFonts w:cs="Times New Roman"/>
      <w:sz w:val="24"/>
    </w:rPr>
  </w:style>
  <w:style w:type="paragraph" w:styleId="33">
    <w:name w:val="Body Text 3"/>
    <w:basedOn w:val="a4"/>
    <w:link w:val="34"/>
    <w:uiPriority w:val="99"/>
    <w:rsid w:val="00F471BB"/>
    <w:pPr>
      <w:widowControl w:val="0"/>
      <w:jc w:val="both"/>
    </w:pPr>
    <w:rPr>
      <w:sz w:val="16"/>
      <w:szCs w:val="20"/>
    </w:rPr>
  </w:style>
  <w:style w:type="character" w:customStyle="1" w:styleId="34">
    <w:name w:val="Основной текст 3 Знак"/>
    <w:basedOn w:val="a5"/>
    <w:link w:val="33"/>
    <w:uiPriority w:val="99"/>
    <w:locked/>
    <w:rsid w:val="00F471BB"/>
    <w:rPr>
      <w:rFonts w:cs="Times New Roman"/>
      <w:sz w:val="16"/>
    </w:rPr>
  </w:style>
  <w:style w:type="paragraph" w:styleId="35">
    <w:name w:val="Body Text Indent 3"/>
    <w:basedOn w:val="a4"/>
    <w:link w:val="36"/>
    <w:uiPriority w:val="99"/>
    <w:rsid w:val="00F471BB"/>
    <w:pPr>
      <w:widowControl w:val="0"/>
      <w:spacing w:after="120"/>
      <w:ind w:left="426"/>
      <w:jc w:val="both"/>
    </w:pPr>
    <w:rPr>
      <w:sz w:val="16"/>
      <w:szCs w:val="20"/>
    </w:rPr>
  </w:style>
  <w:style w:type="character" w:customStyle="1" w:styleId="36">
    <w:name w:val="Основной текст с отступом 3 Знак"/>
    <w:link w:val="35"/>
    <w:uiPriority w:val="99"/>
    <w:locked/>
    <w:rsid w:val="00F471BB"/>
    <w:rPr>
      <w:sz w:val="16"/>
    </w:rPr>
  </w:style>
  <w:style w:type="character" w:customStyle="1" w:styleId="BodyTextIndent3Char">
    <w:name w:val="Body Text Indent 3 Char"/>
    <w:basedOn w:val="a5"/>
    <w:uiPriority w:val="99"/>
    <w:semiHidden/>
    <w:locked/>
    <w:rsid w:val="005F5EA5"/>
    <w:rPr>
      <w:rFonts w:cs="Times New Roman"/>
      <w:sz w:val="16"/>
    </w:rPr>
  </w:style>
  <w:style w:type="paragraph" w:styleId="ae">
    <w:name w:val="footnote text"/>
    <w:basedOn w:val="a4"/>
    <w:link w:val="af"/>
    <w:uiPriority w:val="99"/>
    <w:rsid w:val="00F471BB"/>
    <w:pPr>
      <w:widowControl w:val="0"/>
    </w:pPr>
    <w:rPr>
      <w:sz w:val="20"/>
      <w:szCs w:val="20"/>
    </w:rPr>
  </w:style>
  <w:style w:type="character" w:customStyle="1" w:styleId="af">
    <w:name w:val="Текст сноски Знак"/>
    <w:basedOn w:val="a5"/>
    <w:link w:val="ae"/>
    <w:uiPriority w:val="99"/>
    <w:locked/>
    <w:rsid w:val="00F471BB"/>
    <w:rPr>
      <w:rFonts w:cs="Times New Roman"/>
      <w:sz w:val="20"/>
    </w:rPr>
  </w:style>
  <w:style w:type="paragraph" w:styleId="23">
    <w:name w:val="Body Text Indent 2"/>
    <w:basedOn w:val="a4"/>
    <w:link w:val="24"/>
    <w:uiPriority w:val="99"/>
    <w:rsid w:val="00F471BB"/>
    <w:pPr>
      <w:widowControl w:val="0"/>
      <w:spacing w:after="120"/>
      <w:ind w:left="709"/>
    </w:pPr>
    <w:rPr>
      <w:szCs w:val="20"/>
    </w:rPr>
  </w:style>
  <w:style w:type="character" w:customStyle="1" w:styleId="24">
    <w:name w:val="Основной текст с отступом 2 Знак"/>
    <w:basedOn w:val="a5"/>
    <w:link w:val="23"/>
    <w:uiPriority w:val="99"/>
    <w:locked/>
    <w:rsid w:val="00F471BB"/>
    <w:rPr>
      <w:rFonts w:cs="Times New Roman"/>
      <w:sz w:val="24"/>
    </w:rPr>
  </w:style>
  <w:style w:type="paragraph" w:styleId="af0">
    <w:name w:val="Body Text Indent"/>
    <w:aliases w:val="текст,Body Text Indent1"/>
    <w:basedOn w:val="a4"/>
    <w:link w:val="af1"/>
    <w:rsid w:val="00F471BB"/>
    <w:pPr>
      <w:widowControl w:val="0"/>
      <w:ind w:left="5954"/>
    </w:pPr>
    <w:rPr>
      <w:szCs w:val="20"/>
    </w:rPr>
  </w:style>
  <w:style w:type="character" w:customStyle="1" w:styleId="af1">
    <w:name w:val="Основной текст с отступом Знак"/>
    <w:aliases w:val="текст Знак,Body Text Indent1 Знак"/>
    <w:basedOn w:val="a5"/>
    <w:link w:val="af0"/>
    <w:uiPriority w:val="99"/>
    <w:locked/>
    <w:rsid w:val="00F471BB"/>
    <w:rPr>
      <w:rFonts w:cs="Times New Roman"/>
      <w:sz w:val="24"/>
    </w:rPr>
  </w:style>
  <w:style w:type="paragraph" w:styleId="af2">
    <w:name w:val="footer"/>
    <w:basedOn w:val="a4"/>
    <w:link w:val="af3"/>
    <w:uiPriority w:val="99"/>
    <w:rsid w:val="00F471BB"/>
    <w:pPr>
      <w:tabs>
        <w:tab w:val="center" w:pos="4677"/>
        <w:tab w:val="right" w:pos="9355"/>
      </w:tabs>
    </w:pPr>
    <w:rPr>
      <w:szCs w:val="20"/>
    </w:rPr>
  </w:style>
  <w:style w:type="character" w:customStyle="1" w:styleId="af3">
    <w:name w:val="Нижний колонтитул Знак"/>
    <w:basedOn w:val="a5"/>
    <w:link w:val="af2"/>
    <w:uiPriority w:val="99"/>
    <w:locked/>
    <w:rsid w:val="00F471BB"/>
    <w:rPr>
      <w:rFonts w:cs="Times New Roman"/>
      <w:sz w:val="24"/>
    </w:rPr>
  </w:style>
  <w:style w:type="character" w:styleId="af4">
    <w:name w:val="page number"/>
    <w:basedOn w:val="a5"/>
    <w:uiPriority w:val="99"/>
    <w:rsid w:val="00F471BB"/>
    <w:rPr>
      <w:rFonts w:cs="Times New Roman"/>
    </w:rPr>
  </w:style>
  <w:style w:type="paragraph" w:styleId="af5">
    <w:name w:val="header"/>
    <w:basedOn w:val="a4"/>
    <w:link w:val="af6"/>
    <w:uiPriority w:val="99"/>
    <w:rsid w:val="00F471BB"/>
    <w:pPr>
      <w:tabs>
        <w:tab w:val="center" w:pos="4677"/>
        <w:tab w:val="right" w:pos="9355"/>
      </w:tabs>
    </w:pPr>
    <w:rPr>
      <w:szCs w:val="20"/>
    </w:rPr>
  </w:style>
  <w:style w:type="character" w:customStyle="1" w:styleId="af6">
    <w:name w:val="Верхний колонтитул Знак"/>
    <w:basedOn w:val="a5"/>
    <w:link w:val="af5"/>
    <w:uiPriority w:val="99"/>
    <w:locked/>
    <w:rsid w:val="00F471BB"/>
    <w:rPr>
      <w:rFonts w:cs="Times New Roman"/>
      <w:sz w:val="24"/>
    </w:rPr>
  </w:style>
  <w:style w:type="paragraph" w:styleId="25">
    <w:name w:val="Body Text 2"/>
    <w:basedOn w:val="a4"/>
    <w:link w:val="26"/>
    <w:uiPriority w:val="99"/>
    <w:rsid w:val="00F471BB"/>
    <w:pPr>
      <w:ind w:right="5896"/>
      <w:jc w:val="both"/>
    </w:pPr>
    <w:rPr>
      <w:szCs w:val="20"/>
    </w:rPr>
  </w:style>
  <w:style w:type="character" w:customStyle="1" w:styleId="26">
    <w:name w:val="Основной текст 2 Знак"/>
    <w:basedOn w:val="a5"/>
    <w:link w:val="25"/>
    <w:uiPriority w:val="99"/>
    <w:locked/>
    <w:rsid w:val="00F471BB"/>
    <w:rPr>
      <w:rFonts w:cs="Times New Roman"/>
      <w:sz w:val="24"/>
    </w:rPr>
  </w:style>
  <w:style w:type="paragraph" w:styleId="af7">
    <w:name w:val="Block Text"/>
    <w:basedOn w:val="a4"/>
    <w:rsid w:val="00F471BB"/>
    <w:pPr>
      <w:widowControl w:val="0"/>
      <w:shd w:val="clear" w:color="auto" w:fill="FFFFFF"/>
      <w:autoSpaceDE w:val="0"/>
      <w:autoSpaceDN w:val="0"/>
      <w:adjustRightInd w:val="0"/>
      <w:spacing w:before="120" w:line="322" w:lineRule="exact"/>
      <w:ind w:left="79" w:right="125"/>
      <w:jc w:val="center"/>
    </w:pPr>
    <w:rPr>
      <w:color w:val="000000"/>
      <w:spacing w:val="-1"/>
      <w:sz w:val="28"/>
      <w:szCs w:val="28"/>
    </w:rPr>
  </w:style>
  <w:style w:type="paragraph" w:customStyle="1" w:styleId="13">
    <w:name w:val="Пункт1"/>
    <w:basedOn w:val="a4"/>
    <w:rsid w:val="00F471BB"/>
    <w:pPr>
      <w:spacing w:line="360" w:lineRule="auto"/>
      <w:jc w:val="both"/>
    </w:pPr>
    <w:rPr>
      <w:sz w:val="28"/>
      <w:szCs w:val="28"/>
    </w:rPr>
  </w:style>
  <w:style w:type="paragraph" w:customStyle="1" w:styleId="ConsNonformat">
    <w:name w:val="ConsNonformat"/>
    <w:rsid w:val="00F471B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F471B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F4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webofficeattributevalue1">
    <w:name w:val="webofficeattributevalue1"/>
    <w:rsid w:val="00CC5F24"/>
    <w:rPr>
      <w:rFonts w:ascii="Verdana" w:hAnsi="Verdana"/>
      <w:color w:val="000000"/>
      <w:sz w:val="18"/>
      <w:u w:val="none"/>
      <w:effect w:val="none"/>
    </w:rPr>
  </w:style>
  <w:style w:type="paragraph" w:customStyle="1" w:styleId="14">
    <w:name w:val="Абзац списка1"/>
    <w:basedOn w:val="a4"/>
    <w:uiPriority w:val="99"/>
    <w:rsid w:val="00D519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f8">
    <w:name w:val="Table Grid"/>
    <w:basedOn w:val="a6"/>
    <w:uiPriority w:val="59"/>
    <w:rsid w:val="00D51999"/>
    <w:rPr>
      <w:rFonts w:ascii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">
    <w:name w:val="Светлая заливка1"/>
    <w:uiPriority w:val="99"/>
    <w:rsid w:val="00D51999"/>
    <w:rPr>
      <w:rFonts w:ascii="Calibri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annotation reference"/>
    <w:basedOn w:val="a5"/>
    <w:rsid w:val="00D51999"/>
    <w:rPr>
      <w:rFonts w:cs="Times New Roman"/>
      <w:sz w:val="16"/>
    </w:rPr>
  </w:style>
  <w:style w:type="paragraph" w:styleId="afa">
    <w:name w:val="annotation text"/>
    <w:basedOn w:val="a4"/>
    <w:link w:val="afb"/>
    <w:uiPriority w:val="99"/>
    <w:rsid w:val="00D51999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b">
    <w:name w:val="Текст примечания Знак"/>
    <w:basedOn w:val="a5"/>
    <w:link w:val="afa"/>
    <w:uiPriority w:val="99"/>
    <w:locked/>
    <w:rsid w:val="00D51999"/>
    <w:rPr>
      <w:rFonts w:ascii="Calibri" w:hAnsi="Calibri" w:cs="Times New Roman"/>
      <w:sz w:val="20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rsid w:val="00D51999"/>
    <w:rPr>
      <w:b/>
    </w:rPr>
  </w:style>
  <w:style w:type="character" w:customStyle="1" w:styleId="afd">
    <w:name w:val="Тема примечания Знак"/>
    <w:basedOn w:val="afb"/>
    <w:link w:val="afc"/>
    <w:uiPriority w:val="99"/>
    <w:semiHidden/>
    <w:locked/>
    <w:rsid w:val="00D51999"/>
    <w:rPr>
      <w:rFonts w:ascii="Calibri" w:hAnsi="Calibri" w:cs="Times New Roman"/>
      <w:b/>
      <w:sz w:val="20"/>
      <w:lang w:eastAsia="en-US"/>
    </w:rPr>
  </w:style>
  <w:style w:type="character" w:styleId="afe">
    <w:name w:val="Strong"/>
    <w:basedOn w:val="a5"/>
    <w:uiPriority w:val="22"/>
    <w:qFormat/>
    <w:rsid w:val="00D51999"/>
    <w:rPr>
      <w:rFonts w:cs="Times New Roman"/>
      <w:b/>
    </w:rPr>
  </w:style>
  <w:style w:type="paragraph" w:customStyle="1" w:styleId="27">
    <w:name w:val="Абзац списка2"/>
    <w:basedOn w:val="a4"/>
    <w:uiPriority w:val="99"/>
    <w:rsid w:val="00773D93"/>
    <w:pPr>
      <w:ind w:left="720"/>
      <w:contextualSpacing/>
    </w:pPr>
  </w:style>
  <w:style w:type="character" w:customStyle="1" w:styleId="41">
    <w:name w:val="Знак Знак4"/>
    <w:uiPriority w:val="99"/>
    <w:semiHidden/>
    <w:locked/>
    <w:rsid w:val="00773D93"/>
    <w:rPr>
      <w:rFonts w:ascii="Times New Roman" w:hAnsi="Times New Roman"/>
      <w:sz w:val="20"/>
    </w:rPr>
  </w:style>
  <w:style w:type="paragraph" w:styleId="aff">
    <w:name w:val="Date"/>
    <w:basedOn w:val="a4"/>
    <w:next w:val="a4"/>
    <w:link w:val="aff0"/>
    <w:uiPriority w:val="99"/>
    <w:locked/>
    <w:rsid w:val="008858F5"/>
    <w:rPr>
      <w:szCs w:val="20"/>
    </w:rPr>
  </w:style>
  <w:style w:type="character" w:customStyle="1" w:styleId="aff0">
    <w:name w:val="Дата Знак"/>
    <w:basedOn w:val="a5"/>
    <w:link w:val="aff"/>
    <w:uiPriority w:val="99"/>
    <w:semiHidden/>
    <w:locked/>
    <w:rsid w:val="00DF0CE8"/>
    <w:rPr>
      <w:rFonts w:cs="Times New Roman"/>
      <w:sz w:val="24"/>
    </w:rPr>
  </w:style>
  <w:style w:type="paragraph" w:customStyle="1" w:styleId="aff1">
    <w:name w:val="Текст документа"/>
    <w:basedOn w:val="ac"/>
    <w:uiPriority w:val="99"/>
    <w:rsid w:val="00171D7E"/>
    <w:pPr>
      <w:widowControl/>
      <w:spacing w:after="0"/>
      <w:ind w:firstLine="720"/>
      <w:jc w:val="both"/>
    </w:pPr>
    <w:rPr>
      <w:sz w:val="28"/>
    </w:rPr>
  </w:style>
  <w:style w:type="paragraph" w:customStyle="1" w:styleId="16">
    <w:name w:val="Рецензия1"/>
    <w:hidden/>
    <w:uiPriority w:val="99"/>
    <w:semiHidden/>
    <w:rsid w:val="008953BB"/>
    <w:rPr>
      <w:sz w:val="24"/>
      <w:szCs w:val="24"/>
    </w:rPr>
  </w:style>
  <w:style w:type="paragraph" w:customStyle="1" w:styleId="28">
    <w:name w:val="Рецензия2"/>
    <w:hidden/>
    <w:uiPriority w:val="99"/>
    <w:semiHidden/>
    <w:rsid w:val="00151426"/>
    <w:rPr>
      <w:sz w:val="24"/>
      <w:szCs w:val="24"/>
    </w:rPr>
  </w:style>
  <w:style w:type="paragraph" w:styleId="aff2">
    <w:name w:val="Revision"/>
    <w:hidden/>
    <w:uiPriority w:val="99"/>
    <w:semiHidden/>
    <w:rsid w:val="002C1B6C"/>
    <w:rPr>
      <w:sz w:val="24"/>
      <w:szCs w:val="24"/>
    </w:rPr>
  </w:style>
  <w:style w:type="paragraph" w:styleId="aff3">
    <w:name w:val="List Paragraph"/>
    <w:basedOn w:val="a4"/>
    <w:uiPriority w:val="34"/>
    <w:qFormat/>
    <w:rsid w:val="00F14DD0"/>
    <w:pPr>
      <w:ind w:left="720"/>
      <w:contextualSpacing/>
    </w:pPr>
  </w:style>
  <w:style w:type="paragraph" w:customStyle="1" w:styleId="aff4">
    <w:name w:val="Стиль начало"/>
    <w:basedOn w:val="a4"/>
    <w:uiPriority w:val="99"/>
    <w:rsid w:val="00F14DD0"/>
    <w:pPr>
      <w:spacing w:line="264" w:lineRule="auto"/>
    </w:pPr>
    <w:rPr>
      <w:sz w:val="28"/>
      <w:szCs w:val="28"/>
    </w:rPr>
  </w:style>
  <w:style w:type="paragraph" w:customStyle="1" w:styleId="caaieiaie1">
    <w:name w:val="caaieiaie 1"/>
    <w:basedOn w:val="a4"/>
    <w:next w:val="a4"/>
    <w:rsid w:val="00D4311F"/>
    <w:pPr>
      <w:keepNext/>
      <w:widowControl w:val="0"/>
      <w:jc w:val="both"/>
    </w:pPr>
    <w:rPr>
      <w:sz w:val="28"/>
      <w:szCs w:val="28"/>
    </w:rPr>
  </w:style>
  <w:style w:type="paragraph" w:customStyle="1" w:styleId="220">
    <w:name w:val="Стиль22"/>
    <w:basedOn w:val="ac"/>
    <w:rsid w:val="00D4311F"/>
    <w:pPr>
      <w:widowControl/>
      <w:spacing w:after="0"/>
      <w:jc w:val="both"/>
    </w:pPr>
    <w:rPr>
      <w:iCs/>
      <w:sz w:val="28"/>
      <w:szCs w:val="28"/>
    </w:rPr>
  </w:style>
  <w:style w:type="paragraph" w:customStyle="1" w:styleId="aff5">
    <w:name w:val="Норм_док"/>
    <w:basedOn w:val="ac"/>
    <w:rsid w:val="00D4311F"/>
    <w:pPr>
      <w:spacing w:before="60" w:after="0" w:line="288" w:lineRule="auto"/>
      <w:ind w:firstLine="720"/>
      <w:jc w:val="both"/>
    </w:pPr>
    <w:rPr>
      <w:iCs/>
      <w:sz w:val="28"/>
      <w:szCs w:val="28"/>
    </w:rPr>
  </w:style>
  <w:style w:type="paragraph" w:customStyle="1" w:styleId="17">
    <w:name w:val="Без интервала1"/>
    <w:basedOn w:val="a4"/>
    <w:uiPriority w:val="99"/>
    <w:rsid w:val="00D4311F"/>
  </w:style>
  <w:style w:type="paragraph" w:customStyle="1" w:styleId="font6">
    <w:name w:val="font6"/>
    <w:basedOn w:val="a4"/>
    <w:rsid w:val="00D4311F"/>
    <w:pPr>
      <w:spacing w:before="100" w:beforeAutospacing="1" w:after="100" w:afterAutospacing="1"/>
    </w:pPr>
    <w:rPr>
      <w:rFonts w:ascii="Arial CYR" w:eastAsia="Arial Unicode MS" w:hAnsi="Arial CYR" w:cs="Arial CYR"/>
    </w:rPr>
  </w:style>
  <w:style w:type="character" w:styleId="aff6">
    <w:name w:val="Hyperlink"/>
    <w:basedOn w:val="a5"/>
    <w:uiPriority w:val="99"/>
    <w:locked/>
    <w:rsid w:val="00D4311F"/>
    <w:rPr>
      <w:rFonts w:cs="Times New Roman"/>
      <w:color w:val="0000FF"/>
      <w:u w:val="single"/>
    </w:rPr>
  </w:style>
  <w:style w:type="paragraph" w:styleId="18">
    <w:name w:val="toc 1"/>
    <w:basedOn w:val="a4"/>
    <w:next w:val="a4"/>
    <w:autoRedefine/>
    <w:uiPriority w:val="39"/>
    <w:qFormat/>
    <w:rsid w:val="00D4311F"/>
  </w:style>
  <w:style w:type="paragraph" w:styleId="29">
    <w:name w:val="toc 2"/>
    <w:basedOn w:val="a4"/>
    <w:next w:val="a4"/>
    <w:autoRedefine/>
    <w:uiPriority w:val="39"/>
    <w:qFormat/>
    <w:rsid w:val="00D4311F"/>
    <w:pPr>
      <w:ind w:left="240"/>
    </w:pPr>
  </w:style>
  <w:style w:type="paragraph" w:styleId="37">
    <w:name w:val="toc 3"/>
    <w:basedOn w:val="a4"/>
    <w:next w:val="a4"/>
    <w:autoRedefine/>
    <w:uiPriority w:val="39"/>
    <w:rsid w:val="00D4311F"/>
    <w:pPr>
      <w:ind w:left="480"/>
    </w:pPr>
  </w:style>
  <w:style w:type="paragraph" w:customStyle="1" w:styleId="2a">
    <w:name w:val="Знак2"/>
    <w:basedOn w:val="a4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9">
    <w:name w:val="Знак Знак Знак1"/>
    <w:basedOn w:val="a4"/>
    <w:rsid w:val="00D431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7">
    <w:name w:val="FollowedHyperlink"/>
    <w:basedOn w:val="a5"/>
    <w:locked/>
    <w:rsid w:val="00D4311F"/>
    <w:rPr>
      <w:rFonts w:cs="Times New Roman"/>
      <w:color w:val="800080"/>
      <w:u w:val="single"/>
    </w:rPr>
  </w:style>
  <w:style w:type="paragraph" w:customStyle="1" w:styleId="221">
    <w:name w:val="Знак22"/>
    <w:basedOn w:val="a4"/>
    <w:uiPriority w:val="99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8">
    <w:name w:val="Знак"/>
    <w:basedOn w:val="a4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style-span">
    <w:name w:val="apple-style-span"/>
    <w:rsid w:val="00D4311F"/>
  </w:style>
  <w:style w:type="character" w:customStyle="1" w:styleId="apple-converted-space">
    <w:name w:val="apple-converted-space"/>
    <w:rsid w:val="00D4311F"/>
  </w:style>
  <w:style w:type="paragraph" w:customStyle="1" w:styleId="1a">
    <w:name w:val="Обычный1"/>
    <w:rsid w:val="00D4311F"/>
    <w:pPr>
      <w:suppressAutoHyphens/>
    </w:pPr>
    <w:rPr>
      <w:color w:val="000000"/>
      <w:sz w:val="20"/>
      <w:szCs w:val="20"/>
    </w:rPr>
  </w:style>
  <w:style w:type="paragraph" w:customStyle="1" w:styleId="A10">
    <w:name w:val="A1"/>
    <w:basedOn w:val="a4"/>
    <w:rsid w:val="00D4311F"/>
    <w:pPr>
      <w:tabs>
        <w:tab w:val="num" w:pos="360"/>
      </w:tabs>
      <w:ind w:left="360" w:hanging="360"/>
    </w:pPr>
    <w:rPr>
      <w:sz w:val="28"/>
      <w:szCs w:val="28"/>
    </w:rPr>
  </w:style>
  <w:style w:type="paragraph" w:customStyle="1" w:styleId="A20">
    <w:name w:val="A2"/>
    <w:basedOn w:val="a4"/>
    <w:rsid w:val="00D4311F"/>
    <w:pPr>
      <w:tabs>
        <w:tab w:val="num" w:pos="792"/>
      </w:tabs>
      <w:ind w:left="792" w:hanging="432"/>
    </w:pPr>
    <w:rPr>
      <w:sz w:val="28"/>
      <w:szCs w:val="28"/>
    </w:rPr>
  </w:style>
  <w:style w:type="paragraph" w:customStyle="1" w:styleId="A30">
    <w:name w:val="A3"/>
    <w:basedOn w:val="a4"/>
    <w:rsid w:val="00D4311F"/>
    <w:pPr>
      <w:numPr>
        <w:ilvl w:val="2"/>
        <w:numId w:val="2"/>
      </w:numPr>
      <w:spacing w:before="120"/>
      <w:jc w:val="both"/>
    </w:pPr>
    <w:rPr>
      <w:sz w:val="28"/>
      <w:szCs w:val="28"/>
    </w:rPr>
  </w:style>
  <w:style w:type="paragraph" w:customStyle="1" w:styleId="ConsPlusNormal">
    <w:name w:val="ConsPlusNormal"/>
    <w:rsid w:val="00D431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FontStyle57">
    <w:name w:val="Font Style57"/>
    <w:rsid w:val="00D4311F"/>
    <w:rPr>
      <w:rFonts w:ascii="Times New Roman" w:hAnsi="Times New Roman"/>
      <w:sz w:val="20"/>
    </w:rPr>
  </w:style>
  <w:style w:type="paragraph" w:customStyle="1" w:styleId="38">
    <w:name w:val="Заг3"/>
    <w:basedOn w:val="31"/>
    <w:rsid w:val="00D4311F"/>
    <w:pPr>
      <w:shd w:val="clear" w:color="auto" w:fill="auto"/>
      <w:tabs>
        <w:tab w:val="left" w:pos="1680"/>
      </w:tabs>
      <w:autoSpaceDE/>
      <w:autoSpaceDN/>
      <w:adjustRightInd/>
      <w:snapToGrid w:val="0"/>
      <w:spacing w:before="120" w:after="240"/>
      <w:ind w:left="1502" w:hanging="822"/>
    </w:pPr>
    <w:rPr>
      <w:rFonts w:ascii="Arial" w:hAnsi="Arial" w:cs="Arial"/>
      <w:bCs/>
      <w:sz w:val="24"/>
      <w:szCs w:val="24"/>
      <w:lang w:eastAsia="ko-KR"/>
    </w:rPr>
  </w:style>
  <w:style w:type="paragraph" w:styleId="aff9">
    <w:name w:val="List Bullet"/>
    <w:basedOn w:val="a4"/>
    <w:autoRedefine/>
    <w:uiPriority w:val="99"/>
    <w:locked/>
    <w:rsid w:val="00D4311F"/>
    <w:pPr>
      <w:ind w:left="1795" w:hanging="283"/>
    </w:pPr>
  </w:style>
  <w:style w:type="paragraph" w:styleId="39">
    <w:name w:val="List Bullet 3"/>
    <w:basedOn w:val="a4"/>
    <w:autoRedefine/>
    <w:uiPriority w:val="99"/>
    <w:locked/>
    <w:rsid w:val="00D4311F"/>
    <w:pPr>
      <w:tabs>
        <w:tab w:val="num" w:pos="0"/>
      </w:tabs>
      <w:spacing w:after="120"/>
      <w:ind w:left="426" w:hanging="360"/>
      <w:jc w:val="both"/>
    </w:pPr>
    <w:rPr>
      <w:szCs w:val="20"/>
      <w:lang w:eastAsia="en-US"/>
    </w:rPr>
  </w:style>
  <w:style w:type="paragraph" w:customStyle="1" w:styleId="font0">
    <w:name w:val="font0"/>
    <w:basedOn w:val="a4"/>
    <w:rsid w:val="00D4311F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  <w:lang w:val="en-US" w:eastAsia="en-US"/>
    </w:rPr>
  </w:style>
  <w:style w:type="paragraph" w:customStyle="1" w:styleId="font5">
    <w:name w:val="font5"/>
    <w:basedOn w:val="a4"/>
    <w:rsid w:val="00D4311F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val="en-US" w:eastAsia="en-US"/>
    </w:rPr>
  </w:style>
  <w:style w:type="paragraph" w:customStyle="1" w:styleId="xl24">
    <w:name w:val="xl24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25">
    <w:name w:val="xl25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6">
    <w:name w:val="xl26"/>
    <w:basedOn w:val="a4"/>
    <w:rsid w:val="00D43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7">
    <w:name w:val="xl27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8">
    <w:name w:val="xl28"/>
    <w:basedOn w:val="a4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9">
    <w:name w:val="xl29"/>
    <w:basedOn w:val="a4"/>
    <w:rsid w:val="00D43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0">
    <w:name w:val="xl30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1">
    <w:name w:val="xl31"/>
    <w:basedOn w:val="a4"/>
    <w:rsid w:val="00D43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2">
    <w:name w:val="xl32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3">
    <w:name w:val="xl33"/>
    <w:basedOn w:val="a4"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34">
    <w:name w:val="xl34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5">
    <w:name w:val="xl35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6">
    <w:name w:val="xl36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7">
    <w:name w:val="xl37"/>
    <w:basedOn w:val="a4"/>
    <w:rsid w:val="00D431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8">
    <w:name w:val="xl38"/>
    <w:basedOn w:val="a4"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39">
    <w:name w:val="xl39"/>
    <w:basedOn w:val="a4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0">
    <w:name w:val="xl40"/>
    <w:basedOn w:val="a4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1">
    <w:name w:val="xl41"/>
    <w:basedOn w:val="a4"/>
    <w:rsid w:val="00D4311F"/>
    <w:pPr>
      <w:pBdr>
        <w:top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2">
    <w:name w:val="xl42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3">
    <w:name w:val="xl43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4">
    <w:name w:val="xl44"/>
    <w:basedOn w:val="a4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5">
    <w:name w:val="xl45"/>
    <w:basedOn w:val="a4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6">
    <w:name w:val="xl46"/>
    <w:basedOn w:val="a4"/>
    <w:rsid w:val="00D4311F"/>
    <w:pPr>
      <w:pBdr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7">
    <w:name w:val="xl47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48">
    <w:name w:val="xl48"/>
    <w:basedOn w:val="a4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49">
    <w:name w:val="xl49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50">
    <w:name w:val="xl50"/>
    <w:basedOn w:val="a4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1">
    <w:name w:val="xl51"/>
    <w:basedOn w:val="a4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2">
    <w:name w:val="xl52"/>
    <w:basedOn w:val="a4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3">
    <w:name w:val="xl53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4">
    <w:name w:val="xl54"/>
    <w:basedOn w:val="a4"/>
    <w:rsid w:val="00D4311F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C99FF"/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5">
    <w:name w:val="xl55"/>
    <w:basedOn w:val="a4"/>
    <w:rsid w:val="00D431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6">
    <w:name w:val="xl56"/>
    <w:basedOn w:val="a4"/>
    <w:rsid w:val="00D431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7">
    <w:name w:val="xl57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8">
    <w:name w:val="xl58"/>
    <w:basedOn w:val="a4"/>
    <w:rsid w:val="00D431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9">
    <w:name w:val="xl59"/>
    <w:basedOn w:val="a4"/>
    <w:rsid w:val="00D4311F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0">
    <w:name w:val="xl60"/>
    <w:basedOn w:val="a4"/>
    <w:rsid w:val="00D4311F"/>
    <w:pPr>
      <w:pBdr>
        <w:lef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1">
    <w:name w:val="xl61"/>
    <w:basedOn w:val="a4"/>
    <w:rsid w:val="00D4311F"/>
    <w:pPr>
      <w:pBdr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2">
    <w:name w:val="xl62"/>
    <w:basedOn w:val="a4"/>
    <w:rsid w:val="00D431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3">
    <w:name w:val="xl63"/>
    <w:basedOn w:val="a4"/>
    <w:rsid w:val="00D4311F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4">
    <w:name w:val="xl64"/>
    <w:basedOn w:val="a4"/>
    <w:rsid w:val="00D431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5">
    <w:name w:val="xl65"/>
    <w:basedOn w:val="a4"/>
    <w:rsid w:val="00D431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6">
    <w:name w:val="xl66"/>
    <w:basedOn w:val="a4"/>
    <w:rsid w:val="00D4311F"/>
    <w:pP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67">
    <w:name w:val="xl67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8">
    <w:name w:val="xl68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9">
    <w:name w:val="xl69"/>
    <w:basedOn w:val="a4"/>
    <w:rsid w:val="00D431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0">
    <w:name w:val="xl70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1">
    <w:name w:val="xl71"/>
    <w:basedOn w:val="a4"/>
    <w:rsid w:val="00D4311F"/>
    <w:pPr>
      <w:pBdr>
        <w:top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2">
    <w:name w:val="xl72"/>
    <w:basedOn w:val="a4"/>
    <w:rsid w:val="00D43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3">
    <w:name w:val="xl73"/>
    <w:basedOn w:val="a4"/>
    <w:rsid w:val="00D431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4">
    <w:name w:val="xl74"/>
    <w:basedOn w:val="a4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5">
    <w:name w:val="xl75"/>
    <w:basedOn w:val="a4"/>
    <w:rsid w:val="00D4311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6">
    <w:name w:val="xl76"/>
    <w:basedOn w:val="a4"/>
    <w:rsid w:val="00D4311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7">
    <w:name w:val="xl77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8">
    <w:name w:val="xl78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9">
    <w:name w:val="xl79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80">
    <w:name w:val="xl80"/>
    <w:basedOn w:val="a4"/>
    <w:rsid w:val="00D4311F"/>
    <w:pPr>
      <w:pBdr>
        <w:top w:val="single" w:sz="8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1">
    <w:name w:val="xl81"/>
    <w:basedOn w:val="a4"/>
    <w:rsid w:val="00D4311F"/>
    <w:pPr>
      <w:pBdr>
        <w:top w:val="single" w:sz="8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2">
    <w:name w:val="xl82"/>
    <w:basedOn w:val="a4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3">
    <w:name w:val="xl83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4">
    <w:name w:val="xl84"/>
    <w:basedOn w:val="a4"/>
    <w:rsid w:val="00D431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5">
    <w:name w:val="xl85"/>
    <w:basedOn w:val="a4"/>
    <w:rsid w:val="00D431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6">
    <w:name w:val="xl86"/>
    <w:basedOn w:val="a4"/>
    <w:rsid w:val="00D4311F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7">
    <w:name w:val="xl87"/>
    <w:basedOn w:val="a4"/>
    <w:rsid w:val="00D431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8">
    <w:name w:val="xl88"/>
    <w:basedOn w:val="a4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9">
    <w:name w:val="xl89"/>
    <w:basedOn w:val="a4"/>
    <w:rsid w:val="00D431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90">
    <w:name w:val="xl90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91">
    <w:name w:val="xl91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affa">
    <w:name w:val="ТекстОбычный"/>
    <w:rsid w:val="00D4311F"/>
    <w:pPr>
      <w:spacing w:line="360" w:lineRule="auto"/>
      <w:ind w:firstLine="851"/>
      <w:jc w:val="both"/>
    </w:pPr>
    <w:rPr>
      <w:sz w:val="24"/>
      <w:szCs w:val="20"/>
    </w:rPr>
  </w:style>
  <w:style w:type="paragraph" w:customStyle="1" w:styleId="Pick">
    <w:name w:val="Pick"/>
    <w:basedOn w:val="a4"/>
    <w:rsid w:val="00D4311F"/>
    <w:pPr>
      <w:keepNext/>
      <w:widowControl w:val="0"/>
      <w:spacing w:before="240" w:after="240"/>
      <w:jc w:val="center"/>
    </w:pPr>
    <w:rPr>
      <w:szCs w:val="20"/>
    </w:rPr>
  </w:style>
  <w:style w:type="paragraph" w:styleId="affb">
    <w:name w:val="Plain Text"/>
    <w:basedOn w:val="a4"/>
    <w:link w:val="affc"/>
    <w:uiPriority w:val="99"/>
    <w:locked/>
    <w:rsid w:val="00D4311F"/>
    <w:pPr>
      <w:spacing w:before="80" w:after="80" w:line="360" w:lineRule="auto"/>
      <w:ind w:firstLine="567"/>
    </w:pPr>
    <w:rPr>
      <w:rFonts w:ascii="Courier New" w:hAnsi="Courier New"/>
      <w:sz w:val="20"/>
      <w:szCs w:val="20"/>
      <w:lang w:eastAsia="en-US"/>
    </w:rPr>
  </w:style>
  <w:style w:type="character" w:customStyle="1" w:styleId="affc">
    <w:name w:val="Текст Знак"/>
    <w:basedOn w:val="a5"/>
    <w:link w:val="affb"/>
    <w:uiPriority w:val="99"/>
    <w:locked/>
    <w:rsid w:val="00D4311F"/>
    <w:rPr>
      <w:rFonts w:ascii="Courier New" w:hAnsi="Courier New" w:cs="Times New Roman"/>
      <w:sz w:val="20"/>
      <w:szCs w:val="20"/>
      <w:lang w:eastAsia="en-US"/>
    </w:rPr>
  </w:style>
  <w:style w:type="paragraph" w:customStyle="1" w:styleId="affd">
    <w:name w:val="Список маркированный"/>
    <w:basedOn w:val="a4"/>
    <w:rsid w:val="00D4311F"/>
    <w:pPr>
      <w:spacing w:line="360" w:lineRule="auto"/>
      <w:jc w:val="both"/>
    </w:pPr>
    <w:rPr>
      <w:rFonts w:ascii="Arial" w:hAnsi="Arial"/>
      <w:sz w:val="22"/>
      <w:szCs w:val="20"/>
      <w:lang w:eastAsia="en-US"/>
    </w:rPr>
  </w:style>
  <w:style w:type="paragraph" w:customStyle="1" w:styleId="affe">
    <w:name w:val="Таблица"/>
    <w:basedOn w:val="a4"/>
    <w:rsid w:val="00D4311F"/>
    <w:pPr>
      <w:spacing w:before="40" w:line="360" w:lineRule="auto"/>
      <w:jc w:val="both"/>
    </w:pPr>
    <w:rPr>
      <w:rFonts w:ascii="Arial" w:hAnsi="Arial"/>
      <w:sz w:val="22"/>
      <w:szCs w:val="20"/>
      <w:lang w:eastAsia="en-US"/>
    </w:rPr>
  </w:style>
  <w:style w:type="paragraph" w:styleId="51">
    <w:name w:val="toc 5"/>
    <w:basedOn w:val="a4"/>
    <w:next w:val="a4"/>
    <w:autoRedefine/>
    <w:uiPriority w:val="99"/>
    <w:rsid w:val="00D4311F"/>
    <w:pPr>
      <w:ind w:left="720"/>
    </w:pPr>
    <w:rPr>
      <w:sz w:val="20"/>
      <w:szCs w:val="20"/>
      <w:lang w:val="en-US" w:eastAsia="en-US"/>
    </w:rPr>
  </w:style>
  <w:style w:type="paragraph" w:styleId="42">
    <w:name w:val="toc 4"/>
    <w:basedOn w:val="a4"/>
    <w:next w:val="a4"/>
    <w:autoRedefine/>
    <w:uiPriority w:val="99"/>
    <w:rsid w:val="00D4311F"/>
    <w:pPr>
      <w:ind w:left="480"/>
    </w:pPr>
    <w:rPr>
      <w:sz w:val="20"/>
      <w:szCs w:val="20"/>
      <w:lang w:val="en-US" w:eastAsia="en-US"/>
    </w:rPr>
  </w:style>
  <w:style w:type="paragraph" w:styleId="61">
    <w:name w:val="toc 6"/>
    <w:basedOn w:val="a4"/>
    <w:next w:val="a4"/>
    <w:autoRedefine/>
    <w:uiPriority w:val="99"/>
    <w:rsid w:val="00D4311F"/>
    <w:pPr>
      <w:ind w:left="960"/>
    </w:pPr>
    <w:rPr>
      <w:sz w:val="20"/>
      <w:szCs w:val="20"/>
      <w:lang w:val="en-US" w:eastAsia="en-US"/>
    </w:rPr>
  </w:style>
  <w:style w:type="paragraph" w:styleId="71">
    <w:name w:val="toc 7"/>
    <w:basedOn w:val="a4"/>
    <w:next w:val="a4"/>
    <w:autoRedefine/>
    <w:uiPriority w:val="99"/>
    <w:rsid w:val="00D4311F"/>
    <w:pPr>
      <w:ind w:left="1200"/>
    </w:pPr>
    <w:rPr>
      <w:sz w:val="20"/>
      <w:szCs w:val="20"/>
      <w:lang w:val="en-US" w:eastAsia="en-US"/>
    </w:rPr>
  </w:style>
  <w:style w:type="paragraph" w:styleId="81">
    <w:name w:val="toc 8"/>
    <w:basedOn w:val="a4"/>
    <w:next w:val="a4"/>
    <w:autoRedefine/>
    <w:uiPriority w:val="99"/>
    <w:rsid w:val="00D4311F"/>
    <w:pPr>
      <w:ind w:left="1440"/>
    </w:pPr>
    <w:rPr>
      <w:sz w:val="20"/>
      <w:szCs w:val="20"/>
      <w:lang w:val="en-US" w:eastAsia="en-US"/>
    </w:rPr>
  </w:style>
  <w:style w:type="paragraph" w:styleId="91">
    <w:name w:val="toc 9"/>
    <w:basedOn w:val="a4"/>
    <w:next w:val="a4"/>
    <w:autoRedefine/>
    <w:uiPriority w:val="99"/>
    <w:rsid w:val="00D4311F"/>
    <w:pPr>
      <w:ind w:left="1680"/>
    </w:pPr>
    <w:rPr>
      <w:sz w:val="20"/>
      <w:szCs w:val="20"/>
      <w:lang w:val="en-US" w:eastAsia="en-US"/>
    </w:rPr>
  </w:style>
  <w:style w:type="paragraph" w:customStyle="1" w:styleId="2b">
    <w:name w:val="Заг2"/>
    <w:basedOn w:val="21"/>
    <w:rsid w:val="00D4311F"/>
    <w:pPr>
      <w:tabs>
        <w:tab w:val="left" w:pos="288"/>
      </w:tabs>
      <w:snapToGrid w:val="0"/>
      <w:ind w:left="1355" w:hanging="590"/>
      <w:jc w:val="left"/>
    </w:pPr>
    <w:rPr>
      <w:rFonts w:ascii="Arial" w:hAnsi="Arial" w:cs="Arial"/>
      <w:bCs/>
      <w:i w:val="0"/>
      <w:szCs w:val="28"/>
    </w:rPr>
  </w:style>
  <w:style w:type="paragraph" w:customStyle="1" w:styleId="Default">
    <w:name w:val="Default"/>
    <w:rsid w:val="00D4311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66">
    <w:name w:val="Стиль по ширине Перед:  6 пт После:  6 пт"/>
    <w:basedOn w:val="Default"/>
    <w:next w:val="Default"/>
    <w:rsid w:val="00D4311F"/>
    <w:pPr>
      <w:spacing w:before="120" w:after="120"/>
    </w:pPr>
    <w:rPr>
      <w:color w:val="auto"/>
    </w:rPr>
  </w:style>
  <w:style w:type="paragraph" w:customStyle="1" w:styleId="1b">
    <w:name w:val="Заг1"/>
    <w:basedOn w:val="11"/>
    <w:link w:val="1c"/>
    <w:rsid w:val="00D4311F"/>
    <w:pPr>
      <w:widowControl w:val="0"/>
      <w:snapToGrid w:val="0"/>
      <w:spacing w:before="0" w:after="200"/>
    </w:pPr>
    <w:rPr>
      <w:rFonts w:ascii="Arial" w:hAnsi="Arial"/>
      <w:caps/>
      <w:spacing w:val="20"/>
      <w:sz w:val="20"/>
    </w:rPr>
  </w:style>
  <w:style w:type="character" w:customStyle="1" w:styleId="1c">
    <w:name w:val="Заг1 Знак"/>
    <w:link w:val="1b"/>
    <w:locked/>
    <w:rsid w:val="00D4311F"/>
    <w:rPr>
      <w:rFonts w:ascii="Arial" w:hAnsi="Arial"/>
      <w:b/>
      <w:caps/>
      <w:spacing w:val="20"/>
      <w:kern w:val="32"/>
      <w:sz w:val="20"/>
    </w:rPr>
  </w:style>
  <w:style w:type="paragraph" w:styleId="afff">
    <w:name w:val="Normal (Web)"/>
    <w:basedOn w:val="a4"/>
    <w:uiPriority w:val="99"/>
    <w:locked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val="en-US" w:eastAsia="en-US"/>
    </w:rPr>
  </w:style>
  <w:style w:type="paragraph" w:styleId="afff0">
    <w:name w:val="caption"/>
    <w:basedOn w:val="a4"/>
    <w:next w:val="a4"/>
    <w:uiPriority w:val="35"/>
    <w:qFormat/>
    <w:rsid w:val="00D4311F"/>
    <w:rPr>
      <w:b/>
      <w:bCs/>
      <w:sz w:val="20"/>
      <w:szCs w:val="20"/>
      <w:lang w:val="en-US" w:eastAsia="en-US"/>
    </w:rPr>
  </w:style>
  <w:style w:type="paragraph" w:customStyle="1" w:styleId="a3">
    <w:name w:val="Текст ТЗ"/>
    <w:basedOn w:val="11"/>
    <w:link w:val="afff1"/>
    <w:rsid w:val="00D4311F"/>
    <w:pPr>
      <w:numPr>
        <w:ilvl w:val="1"/>
        <w:numId w:val="3"/>
      </w:numPr>
      <w:suppressAutoHyphens/>
      <w:spacing w:before="0" w:after="0" w:line="312" w:lineRule="auto"/>
      <w:jc w:val="both"/>
    </w:pPr>
    <w:rPr>
      <w:rFonts w:ascii="Calibri" w:hAnsi="Calibri"/>
      <w:b w:val="0"/>
      <w:kern w:val="28"/>
      <w:sz w:val="28"/>
      <w:szCs w:val="28"/>
      <w:lang w:eastAsia="ko-KR"/>
    </w:rPr>
  </w:style>
  <w:style w:type="character" w:customStyle="1" w:styleId="afff1">
    <w:name w:val="Текст ТЗ Знак"/>
    <w:link w:val="a3"/>
    <w:locked/>
    <w:rsid w:val="00D4311F"/>
    <w:rPr>
      <w:rFonts w:ascii="Calibri" w:hAnsi="Calibri"/>
      <w:kern w:val="28"/>
      <w:sz w:val="28"/>
      <w:szCs w:val="28"/>
      <w:lang w:eastAsia="ko-KR"/>
    </w:rPr>
  </w:style>
  <w:style w:type="character" w:styleId="afff2">
    <w:name w:val="footnote reference"/>
    <w:basedOn w:val="a5"/>
    <w:locked/>
    <w:rsid w:val="00D4311F"/>
    <w:rPr>
      <w:rFonts w:cs="Times New Roman"/>
      <w:vertAlign w:val="superscript"/>
    </w:rPr>
  </w:style>
  <w:style w:type="character" w:customStyle="1" w:styleId="52">
    <w:name w:val="Знак Знак5"/>
    <w:uiPriority w:val="99"/>
    <w:locked/>
    <w:rsid w:val="00D4311F"/>
    <w:rPr>
      <w:rFonts w:eastAsia="Times New Roman"/>
      <w:sz w:val="24"/>
      <w:lang w:val="en-US"/>
    </w:rPr>
  </w:style>
  <w:style w:type="character" w:customStyle="1" w:styleId="310">
    <w:name w:val="Основной текст 3 Знак1"/>
    <w:uiPriority w:val="99"/>
    <w:rsid w:val="00D4311F"/>
    <w:rPr>
      <w:sz w:val="24"/>
      <w:lang w:val="ru-RU" w:eastAsia="ru-RU"/>
    </w:rPr>
  </w:style>
  <w:style w:type="paragraph" w:customStyle="1" w:styleId="afff3">
    <w:name w:val="Знак Знак Знак Знак Знак Знак"/>
    <w:basedOn w:val="a4"/>
    <w:next w:val="11"/>
    <w:uiPriority w:val="99"/>
    <w:rsid w:val="00D4311F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210">
    <w:name w:val="Знак21"/>
    <w:basedOn w:val="a4"/>
    <w:uiPriority w:val="99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f4">
    <w:name w:val="Основной текст по центру Знак Знак"/>
    <w:uiPriority w:val="99"/>
    <w:locked/>
    <w:rsid w:val="00D4311F"/>
    <w:rPr>
      <w:sz w:val="24"/>
    </w:rPr>
  </w:style>
  <w:style w:type="paragraph" w:customStyle="1" w:styleId="110">
    <w:name w:val="Абзац списка11"/>
    <w:basedOn w:val="a4"/>
    <w:uiPriority w:val="99"/>
    <w:rsid w:val="00D4311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62">
    <w:name w:val="Знак Знак6"/>
    <w:uiPriority w:val="99"/>
    <w:rsid w:val="00D4311F"/>
    <w:rPr>
      <w:rFonts w:eastAsia="MS Mincho"/>
      <w:sz w:val="24"/>
      <w:lang w:eastAsia="ja-JP"/>
    </w:rPr>
  </w:style>
  <w:style w:type="character" w:customStyle="1" w:styleId="72">
    <w:name w:val="Знак Знак7"/>
    <w:uiPriority w:val="99"/>
    <w:rsid w:val="00D4311F"/>
    <w:rPr>
      <w:sz w:val="24"/>
      <w:lang w:eastAsia="ru-RU"/>
    </w:rPr>
  </w:style>
  <w:style w:type="character" w:customStyle="1" w:styleId="afff5">
    <w:name w:val="Знак Знак"/>
    <w:uiPriority w:val="99"/>
    <w:rsid w:val="00D4311F"/>
    <w:rPr>
      <w:rFonts w:ascii="Courier New" w:hAnsi="Courier New"/>
      <w:lang w:eastAsia="en-US"/>
    </w:rPr>
  </w:style>
  <w:style w:type="character" w:customStyle="1" w:styleId="3a">
    <w:name w:val="Знак Знак3"/>
    <w:uiPriority w:val="99"/>
    <w:locked/>
    <w:rsid w:val="00D4311F"/>
    <w:rPr>
      <w:sz w:val="24"/>
    </w:rPr>
  </w:style>
  <w:style w:type="paragraph" w:customStyle="1" w:styleId="3b">
    <w:name w:val="Абзац списка3"/>
    <w:basedOn w:val="a4"/>
    <w:uiPriority w:val="99"/>
    <w:rsid w:val="00D4311F"/>
    <w:pPr>
      <w:ind w:left="720"/>
      <w:contextualSpacing/>
    </w:pPr>
  </w:style>
  <w:style w:type="character" w:customStyle="1" w:styleId="FontStyle32">
    <w:name w:val="Font Style32"/>
    <w:uiPriority w:val="99"/>
    <w:rsid w:val="00284C99"/>
    <w:rPr>
      <w:rFonts w:ascii="Times New Roman" w:hAnsi="Times New Roman"/>
      <w:b/>
      <w:sz w:val="20"/>
    </w:rPr>
  </w:style>
  <w:style w:type="character" w:customStyle="1" w:styleId="afff6">
    <w:name w:val="Текст концевой сноски Знак"/>
    <w:basedOn w:val="a5"/>
    <w:link w:val="afff7"/>
    <w:uiPriority w:val="99"/>
    <w:semiHidden/>
    <w:rsid w:val="00284C99"/>
    <w:rPr>
      <w:sz w:val="20"/>
      <w:szCs w:val="20"/>
    </w:rPr>
  </w:style>
  <w:style w:type="paragraph" w:styleId="afff7">
    <w:name w:val="endnote text"/>
    <w:basedOn w:val="a4"/>
    <w:link w:val="afff6"/>
    <w:uiPriority w:val="99"/>
    <w:semiHidden/>
    <w:unhideWhenUsed/>
    <w:locked/>
    <w:rsid w:val="00284C99"/>
    <w:rPr>
      <w:sz w:val="20"/>
      <w:szCs w:val="20"/>
    </w:rPr>
  </w:style>
  <w:style w:type="character" w:customStyle="1" w:styleId="GrekovaOA">
    <w:name w:val="Grekova_OA"/>
    <w:uiPriority w:val="99"/>
    <w:semiHidden/>
    <w:rsid w:val="00746807"/>
    <w:rPr>
      <w:color w:val="000000"/>
    </w:rPr>
  </w:style>
  <w:style w:type="character" w:customStyle="1" w:styleId="EndnoteTextChar1">
    <w:name w:val="Endnote Text Char1"/>
    <w:basedOn w:val="a5"/>
    <w:uiPriority w:val="99"/>
    <w:semiHidden/>
    <w:rsid w:val="00D91E0F"/>
    <w:rPr>
      <w:sz w:val="20"/>
      <w:szCs w:val="20"/>
    </w:rPr>
  </w:style>
  <w:style w:type="character" w:styleId="afff8">
    <w:name w:val="endnote reference"/>
    <w:basedOn w:val="a5"/>
    <w:uiPriority w:val="99"/>
    <w:semiHidden/>
    <w:unhideWhenUsed/>
    <w:locked/>
    <w:rsid w:val="00CE5200"/>
    <w:rPr>
      <w:vertAlign w:val="superscript"/>
    </w:rPr>
  </w:style>
  <w:style w:type="paragraph" w:customStyle="1" w:styleId="43">
    <w:name w:val="Основной текст4"/>
    <w:basedOn w:val="a4"/>
    <w:rsid w:val="00D651B5"/>
    <w:pPr>
      <w:widowControl w:val="0"/>
      <w:shd w:val="clear" w:color="auto" w:fill="FFFFFF"/>
      <w:spacing w:after="180" w:line="327" w:lineRule="exact"/>
      <w:ind w:hanging="340"/>
    </w:pPr>
    <w:rPr>
      <w:rFonts w:ascii="Sylfaen" w:eastAsia="Sylfaen" w:hAnsi="Sylfaen" w:cs="Sylfaen"/>
      <w:color w:val="000000"/>
      <w:sz w:val="27"/>
      <w:szCs w:val="27"/>
    </w:rPr>
  </w:style>
  <w:style w:type="paragraph" w:customStyle="1" w:styleId="afff9">
    <w:name w:val="Слева (без отступа)"/>
    <w:basedOn w:val="a4"/>
    <w:pPr>
      <w:spacing w:after="120"/>
      <w:jc w:val="both"/>
    </w:pPr>
    <w:rPr>
      <w:sz w:val="28"/>
      <w:szCs w:val="28"/>
    </w:rPr>
  </w:style>
  <w:style w:type="numbering" w:customStyle="1" w:styleId="30">
    <w:name w:val="Стиль3"/>
    <w:pPr>
      <w:numPr>
        <w:numId w:val="15"/>
      </w:numPr>
    </w:pPr>
  </w:style>
  <w:style w:type="paragraph" w:customStyle="1" w:styleId="afffa">
    <w:name w:val="МРСК_колонтитул_верхний_правый"/>
    <w:basedOn w:val="af5"/>
    <w:link w:val="afffb"/>
    <w:pPr>
      <w:keepNext/>
      <w:ind w:firstLine="709"/>
      <w:jc w:val="right"/>
    </w:pPr>
    <w:rPr>
      <w:caps/>
      <w:sz w:val="16"/>
      <w:szCs w:val="16"/>
      <w:lang w:val="x-none"/>
    </w:rPr>
  </w:style>
  <w:style w:type="character" w:customStyle="1" w:styleId="afffb">
    <w:name w:val="МРСК_колонтитул_верхний_правый Знак"/>
    <w:link w:val="afffa"/>
    <w:rPr>
      <w:caps/>
      <w:sz w:val="16"/>
      <w:szCs w:val="16"/>
      <w:lang w:val="x-none"/>
    </w:rPr>
  </w:style>
  <w:style w:type="paragraph" w:customStyle="1" w:styleId="afffc">
    <w:name w:val="МРСК_колонтитул_верхний_центр"/>
    <w:basedOn w:val="af5"/>
    <w:pPr>
      <w:keepNext/>
      <w:ind w:firstLine="709"/>
      <w:jc w:val="center"/>
    </w:pPr>
    <w:rPr>
      <w:caps/>
      <w:sz w:val="16"/>
      <w:szCs w:val="16"/>
    </w:rPr>
  </w:style>
  <w:style w:type="paragraph" w:customStyle="1" w:styleId="1d">
    <w:name w:val="Знак1"/>
    <w:basedOn w:val="a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-4">
    <w:name w:val="пункт-4"/>
    <w:basedOn w:val="a4"/>
    <w:pPr>
      <w:numPr>
        <w:ilvl w:val="3"/>
        <w:numId w:val="5"/>
      </w:numPr>
      <w:tabs>
        <w:tab w:val="num" w:pos="1418"/>
      </w:tabs>
      <w:spacing w:line="360" w:lineRule="auto"/>
      <w:ind w:left="1418" w:hanging="1418"/>
      <w:jc w:val="both"/>
    </w:pPr>
  </w:style>
  <w:style w:type="paragraph" w:customStyle="1" w:styleId="lev2">
    <w:name w:val="lev2"/>
    <w:basedOn w:val="ac"/>
    <w:pPr>
      <w:widowControl/>
      <w:numPr>
        <w:ilvl w:val="1"/>
        <w:numId w:val="6"/>
      </w:numPr>
      <w:spacing w:after="0"/>
      <w:jc w:val="both"/>
    </w:pPr>
    <w:rPr>
      <w:color w:val="000000"/>
      <w:szCs w:val="24"/>
    </w:rPr>
  </w:style>
  <w:style w:type="paragraph" w:styleId="afffd">
    <w:name w:val="Document Map"/>
    <w:basedOn w:val="a4"/>
    <w:link w:val="afffe"/>
    <w:locked/>
    <w:rPr>
      <w:rFonts w:ascii="Tahoma" w:hAnsi="Tahoma" w:cs="Tahoma"/>
      <w:sz w:val="16"/>
      <w:szCs w:val="16"/>
    </w:rPr>
  </w:style>
  <w:style w:type="character" w:customStyle="1" w:styleId="afffe">
    <w:name w:val="Схема документа Знак"/>
    <w:basedOn w:val="a5"/>
    <w:link w:val="afffd"/>
    <w:rPr>
      <w:rFonts w:ascii="Tahoma" w:hAnsi="Tahoma" w:cs="Tahoma"/>
      <w:sz w:val="16"/>
      <w:szCs w:val="16"/>
    </w:rPr>
  </w:style>
  <w:style w:type="numbering" w:customStyle="1" w:styleId="1e">
    <w:name w:val="Нет списка1"/>
    <w:next w:val="a7"/>
    <w:uiPriority w:val="99"/>
    <w:semiHidden/>
    <w:unhideWhenUsed/>
  </w:style>
  <w:style w:type="paragraph" w:customStyle="1" w:styleId="affff">
    <w:name w:val="Знак Знак Знак"/>
    <w:basedOn w:val="a4"/>
    <w:pPr>
      <w:tabs>
        <w:tab w:val="num" w:pos="360"/>
      </w:tabs>
      <w:spacing w:after="160" w:line="240" w:lineRule="exact"/>
    </w:pPr>
    <w:rPr>
      <w:noProof/>
      <w:lang w:val="en-US"/>
    </w:rPr>
  </w:style>
  <w:style w:type="paragraph" w:customStyle="1" w:styleId="CoverAuthor">
    <w:name w:val="Cover Author"/>
    <w:basedOn w:val="a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table" w:customStyle="1" w:styleId="1f">
    <w:name w:val="Сетка таблицы1"/>
    <w:basedOn w:val="a6"/>
    <w:next w:val="af8"/>
    <w:uiPriority w:val="5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">
    <w:name w:val="2 Знак1"/>
    <w:aliases w:val="sub-sect Знак1,H2 Знак1,h2 Знак1,Б2 Знак1,RTC Знак1,iz2 Знак1"/>
    <w:uiPriority w:val="9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111">
    <w:name w:val="Нет списка11"/>
    <w:next w:val="a7"/>
    <w:uiPriority w:val="99"/>
    <w:semiHidden/>
    <w:unhideWhenUsed/>
  </w:style>
  <w:style w:type="paragraph" w:customStyle="1" w:styleId="affff0">
    <w:name w:val="Справа"/>
    <w:basedOn w:val="a4"/>
    <w:pPr>
      <w:spacing w:after="120"/>
      <w:jc w:val="right"/>
    </w:pPr>
    <w:rPr>
      <w:sz w:val="28"/>
      <w:szCs w:val="28"/>
    </w:rPr>
  </w:style>
  <w:style w:type="character" w:customStyle="1" w:styleId="affff1">
    <w:name w:val="Стиль полужирный Красный"/>
    <w:rPr>
      <w:rFonts w:ascii="Times New Roman" w:hAnsi="Times New Roman"/>
      <w:color w:val="auto"/>
    </w:rPr>
  </w:style>
  <w:style w:type="paragraph" w:styleId="2c">
    <w:name w:val="List 2"/>
    <w:basedOn w:val="a4"/>
    <w:uiPriority w:val="99"/>
    <w:locked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fff2">
    <w:name w:val="комментарий"/>
    <w:rPr>
      <w:b/>
      <w:i/>
      <w:shd w:val="clear" w:color="auto" w:fill="FFFF99"/>
    </w:rPr>
  </w:style>
  <w:style w:type="paragraph" w:customStyle="1" w:styleId="affff3">
    <w:name w:val="Подподпункт"/>
    <w:basedOn w:val="a4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fff4">
    <w:name w:val="Ариал"/>
    <w:basedOn w:val="a4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affff5">
    <w:name w:val="Абзац нумеров"/>
    <w:basedOn w:val="a4"/>
    <w:pPr>
      <w:tabs>
        <w:tab w:val="num" w:pos="1440"/>
      </w:tabs>
      <w:spacing w:after="120" w:line="288" w:lineRule="auto"/>
      <w:ind w:left="1440" w:hanging="360"/>
      <w:jc w:val="both"/>
    </w:pPr>
    <w:rPr>
      <w:sz w:val="28"/>
      <w:szCs w:val="28"/>
    </w:rPr>
  </w:style>
  <w:style w:type="paragraph" w:customStyle="1" w:styleId="affff6">
    <w:name w:val="Пункт"/>
    <w:basedOn w:val="a4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affff7">
    <w:name w:val="Подпункт"/>
    <w:basedOn w:val="affff6"/>
    <w:pPr>
      <w:tabs>
        <w:tab w:val="clear" w:pos="720"/>
        <w:tab w:val="num" w:pos="864"/>
      </w:tabs>
      <w:ind w:left="864" w:hanging="864"/>
    </w:pPr>
  </w:style>
  <w:style w:type="table" w:customStyle="1" w:styleId="112">
    <w:name w:val="Сетка таблицы11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d">
    <w:name w:val="Нет списка2"/>
    <w:next w:val="a7"/>
    <w:semiHidden/>
    <w:unhideWhenUsed/>
  </w:style>
  <w:style w:type="paragraph" w:customStyle="1" w:styleId="1">
    <w:name w:val="МРСК_заголовок_1"/>
    <w:basedOn w:val="11"/>
    <w:pPr>
      <w:numPr>
        <w:numId w:val="16"/>
      </w:numPr>
      <w:shd w:val="clear" w:color="auto" w:fill="D9D9D9"/>
      <w:spacing w:line="300" w:lineRule="auto"/>
      <w:jc w:val="both"/>
    </w:pPr>
    <w:rPr>
      <w:rFonts w:ascii="Times New Roman" w:hAnsi="Times New Roman" w:cs="Arial"/>
      <w:bCs/>
      <w:caps/>
      <w:sz w:val="28"/>
      <w:szCs w:val="28"/>
    </w:rPr>
  </w:style>
  <w:style w:type="paragraph" w:customStyle="1" w:styleId="affff8">
    <w:name w:val="МРСК_шрифт_абзаца"/>
    <w:basedOn w:val="a4"/>
    <w:link w:val="affff9"/>
    <w:pPr>
      <w:keepNext/>
      <w:keepLines/>
      <w:widowControl w:val="0"/>
      <w:suppressLineNumbers/>
      <w:spacing w:before="120" w:after="120" w:line="300" w:lineRule="auto"/>
      <w:ind w:firstLine="709"/>
      <w:contextualSpacing/>
      <w:jc w:val="both"/>
    </w:pPr>
    <w:rPr>
      <w:lang w:val="x-none"/>
    </w:rPr>
  </w:style>
  <w:style w:type="character" w:customStyle="1" w:styleId="affff9">
    <w:name w:val="МРСК_шрифт_абзаца Знак"/>
    <w:link w:val="affff8"/>
    <w:rPr>
      <w:sz w:val="24"/>
      <w:szCs w:val="24"/>
      <w:lang w:val="x-none"/>
    </w:rPr>
  </w:style>
  <w:style w:type="paragraph" w:customStyle="1" w:styleId="2">
    <w:name w:val="МРСК_заголовок_2"/>
    <w:basedOn w:val="affff8"/>
    <w:pPr>
      <w:keepNext w:val="0"/>
      <w:keepLines w:val="0"/>
      <w:numPr>
        <w:ilvl w:val="1"/>
        <w:numId w:val="16"/>
      </w:numPr>
      <w:tabs>
        <w:tab w:val="clear" w:pos="0"/>
        <w:tab w:val="num" w:pos="1428"/>
      </w:tabs>
      <w:spacing w:before="240" w:after="60"/>
      <w:ind w:left="1788" w:hanging="720"/>
      <w:jc w:val="left"/>
    </w:pPr>
    <w:rPr>
      <w:b/>
      <w:caps/>
      <w:spacing w:val="-6"/>
      <w:sz w:val="26"/>
      <w:szCs w:val="26"/>
      <w:lang w:val="ru-RU"/>
    </w:rPr>
  </w:style>
  <w:style w:type="paragraph" w:customStyle="1" w:styleId="affffa">
    <w:name w:val="МРСК_заголовок_большой"/>
    <w:basedOn w:val="a4"/>
    <w:pPr>
      <w:keepNext/>
      <w:suppressAutoHyphens/>
      <w:ind w:firstLine="709"/>
      <w:jc w:val="center"/>
    </w:pPr>
    <w:rPr>
      <w:b/>
      <w:caps/>
      <w:sz w:val="32"/>
      <w:szCs w:val="32"/>
    </w:rPr>
  </w:style>
  <w:style w:type="paragraph" w:customStyle="1" w:styleId="affffb">
    <w:name w:val="МРСК_заголовок_малый"/>
    <w:basedOn w:val="a4"/>
    <w:pPr>
      <w:keepNext/>
      <w:suppressAutoHyphens/>
      <w:ind w:firstLine="709"/>
      <w:jc w:val="center"/>
    </w:pPr>
    <w:rPr>
      <w:b/>
      <w:caps/>
    </w:rPr>
  </w:style>
  <w:style w:type="paragraph" w:customStyle="1" w:styleId="affffc">
    <w:name w:val="МРСК_заголовок_средний"/>
    <w:basedOn w:val="a4"/>
    <w:pPr>
      <w:keepNext/>
      <w:suppressAutoHyphens/>
      <w:spacing w:after="120"/>
      <w:ind w:firstLine="709"/>
      <w:jc w:val="center"/>
    </w:pPr>
    <w:rPr>
      <w:b/>
      <w:caps/>
      <w:sz w:val="28"/>
      <w:szCs w:val="28"/>
    </w:rPr>
  </w:style>
  <w:style w:type="paragraph" w:customStyle="1" w:styleId="affffd">
    <w:name w:val="МРСК_колонтитул_верхний_левый"/>
    <w:basedOn w:val="af5"/>
    <w:pPr>
      <w:keepNext/>
      <w:ind w:firstLine="709"/>
    </w:pPr>
    <w:rPr>
      <w:caps/>
      <w:sz w:val="16"/>
      <w:szCs w:val="16"/>
    </w:rPr>
  </w:style>
  <w:style w:type="paragraph" w:customStyle="1" w:styleId="a1">
    <w:name w:val="МРСК_маркированный"/>
    <w:basedOn w:val="aff9"/>
    <w:pPr>
      <w:keepNext/>
      <w:numPr>
        <w:numId w:val="20"/>
      </w:numPr>
      <w:tabs>
        <w:tab w:val="left" w:pos="567"/>
      </w:tabs>
      <w:spacing w:line="300" w:lineRule="auto"/>
      <w:ind w:left="0" w:firstLine="284"/>
      <w:jc w:val="both"/>
    </w:pPr>
  </w:style>
  <w:style w:type="paragraph" w:customStyle="1" w:styleId="affffe">
    <w:name w:val="МРСК_название_объекта"/>
    <w:basedOn w:val="a4"/>
    <w:pPr>
      <w:keepNext/>
      <w:spacing w:before="60"/>
      <w:ind w:firstLine="709"/>
      <w:jc w:val="both"/>
    </w:pPr>
    <w:rPr>
      <w:b/>
      <w:bCs/>
      <w:sz w:val="20"/>
      <w:szCs w:val="20"/>
    </w:rPr>
  </w:style>
  <w:style w:type="paragraph" w:customStyle="1" w:styleId="a0">
    <w:name w:val="МРСК_нумерованный_список"/>
    <w:basedOn w:val="a"/>
    <w:link w:val="afffff"/>
    <w:pPr>
      <w:numPr>
        <w:numId w:val="18"/>
      </w:numPr>
      <w:contextualSpacing w:val="0"/>
    </w:pPr>
    <w:rPr>
      <w:lang w:val="x-none" w:eastAsia="x-none"/>
    </w:rPr>
  </w:style>
  <w:style w:type="paragraph" w:styleId="a">
    <w:name w:val="List Number"/>
    <w:basedOn w:val="a4"/>
    <w:uiPriority w:val="99"/>
    <w:unhideWhenUsed/>
    <w:locked/>
    <w:pPr>
      <w:keepNext/>
      <w:numPr>
        <w:numId w:val="17"/>
      </w:numPr>
      <w:spacing w:line="300" w:lineRule="auto"/>
      <w:contextualSpacing/>
      <w:jc w:val="both"/>
    </w:pPr>
  </w:style>
  <w:style w:type="character" w:customStyle="1" w:styleId="afffff">
    <w:name w:val="МРСК_нумерованный_список Знак"/>
    <w:link w:val="a0"/>
    <w:rPr>
      <w:sz w:val="24"/>
      <w:szCs w:val="24"/>
      <w:lang w:val="x-none" w:eastAsia="x-none"/>
    </w:rPr>
  </w:style>
  <w:style w:type="paragraph" w:customStyle="1" w:styleId="afffff0">
    <w:name w:val="МРСК_потоковая_диаграмма"/>
    <w:basedOn w:val="a4"/>
    <w:pPr>
      <w:keepNext/>
      <w:ind w:firstLine="709"/>
      <w:jc w:val="both"/>
    </w:pPr>
    <w:rPr>
      <w:sz w:val="16"/>
      <w:szCs w:val="16"/>
    </w:rPr>
  </w:style>
  <w:style w:type="paragraph" w:customStyle="1" w:styleId="afffff1">
    <w:name w:val="МРСК_потоковая_диаграмма_по_центру"/>
    <w:basedOn w:val="afffff0"/>
    <w:pPr>
      <w:suppressAutoHyphens/>
      <w:jc w:val="center"/>
    </w:pPr>
  </w:style>
  <w:style w:type="paragraph" w:customStyle="1" w:styleId="afffff2">
    <w:name w:val="МРСК_Приложения"/>
    <w:basedOn w:val="affffc"/>
    <w:pPr>
      <w:spacing w:before="6000"/>
    </w:pPr>
  </w:style>
  <w:style w:type="paragraph" w:customStyle="1" w:styleId="afffff3">
    <w:name w:val="МРСК_рисунок"/>
    <w:basedOn w:val="a4"/>
    <w:pPr>
      <w:keepNext/>
      <w:suppressAutoHyphens/>
      <w:ind w:firstLine="709"/>
      <w:jc w:val="center"/>
    </w:pPr>
    <w:rPr>
      <w:sz w:val="16"/>
      <w:szCs w:val="16"/>
    </w:rPr>
  </w:style>
  <w:style w:type="paragraph" w:customStyle="1" w:styleId="afffff4">
    <w:name w:val="МРСК_Скрытый"/>
    <w:basedOn w:val="affffb"/>
    <w:pPr>
      <w:jc w:val="left"/>
    </w:pPr>
    <w:rPr>
      <w:b w:val="0"/>
      <w:color w:val="FFFFFF"/>
      <w:sz w:val="16"/>
      <w:szCs w:val="16"/>
    </w:rPr>
  </w:style>
  <w:style w:type="paragraph" w:customStyle="1" w:styleId="afffff5">
    <w:name w:val="МРСК_таблица_заголовок"/>
    <w:basedOn w:val="a4"/>
    <w:pPr>
      <w:keepNext/>
      <w:suppressAutoHyphens/>
      <w:ind w:firstLine="709"/>
      <w:jc w:val="center"/>
    </w:pPr>
    <w:rPr>
      <w:sz w:val="20"/>
      <w:szCs w:val="20"/>
    </w:rPr>
  </w:style>
  <w:style w:type="paragraph" w:customStyle="1" w:styleId="afffff6">
    <w:name w:val="МРСК_таблица_текст"/>
    <w:basedOn w:val="afffff5"/>
    <w:pPr>
      <w:suppressAutoHyphens w:val="0"/>
      <w:jc w:val="both"/>
    </w:pPr>
  </w:style>
  <w:style w:type="paragraph" w:customStyle="1" w:styleId="afffff7">
    <w:name w:val="МРСК_шрифт_абзаца_без_отступа"/>
    <w:basedOn w:val="a4"/>
    <w:pPr>
      <w:keepNext/>
      <w:ind w:firstLine="709"/>
    </w:pPr>
  </w:style>
  <w:style w:type="paragraph" w:customStyle="1" w:styleId="afffff8">
    <w:name w:val="МРСК_шрифт_абзаца_без_отступа_по_центру"/>
    <w:basedOn w:val="afffff7"/>
    <w:pPr>
      <w:jc w:val="center"/>
    </w:pPr>
  </w:style>
  <w:style w:type="paragraph" w:customStyle="1" w:styleId="afffff9">
    <w:name w:val="МРСК_обычный_текст"/>
    <w:basedOn w:val="a4"/>
    <w:qFormat/>
    <w:pPr>
      <w:keepNext/>
      <w:ind w:firstLine="709"/>
      <w:jc w:val="both"/>
    </w:pPr>
  </w:style>
  <w:style w:type="paragraph" w:customStyle="1" w:styleId="afffffa">
    <w:name w:val="МРСК_таблица_название"/>
    <w:basedOn w:val="afff0"/>
    <w:pPr>
      <w:keepNext/>
      <w:spacing w:before="60"/>
      <w:ind w:firstLine="709"/>
    </w:pPr>
    <w:rPr>
      <w:lang w:val="ru-RU" w:eastAsia="ru-RU"/>
    </w:rPr>
  </w:style>
  <w:style w:type="paragraph" w:customStyle="1" w:styleId="3">
    <w:name w:val="МРСК_заголовок_3"/>
    <w:basedOn w:val="31"/>
    <w:qFormat/>
    <w:pPr>
      <w:widowControl/>
      <w:numPr>
        <w:ilvl w:val="2"/>
        <w:numId w:val="16"/>
      </w:numPr>
      <w:shd w:val="clear" w:color="auto" w:fill="auto"/>
      <w:autoSpaceDE/>
      <w:autoSpaceDN/>
      <w:adjustRightInd/>
      <w:spacing w:before="0" w:line="300" w:lineRule="auto"/>
      <w:jc w:val="both"/>
    </w:pPr>
    <w:rPr>
      <w:rFonts w:ascii="Times New Roman" w:hAnsi="Times New Roman"/>
      <w:bCs/>
      <w:caps/>
      <w:sz w:val="24"/>
      <w:szCs w:val="26"/>
      <w:lang w:val="x-none" w:eastAsia="x-none"/>
    </w:rPr>
  </w:style>
  <w:style w:type="paragraph" w:customStyle="1" w:styleId="afffffb">
    <w:name w:val="Мой_обычный"/>
    <w:basedOn w:val="a4"/>
    <w:qFormat/>
    <w:pPr>
      <w:keepNext/>
      <w:framePr w:hSpace="180" w:wrap="around" w:vAnchor="text" w:hAnchor="margin" w:y="137"/>
      <w:spacing w:line="300" w:lineRule="auto"/>
      <w:ind w:firstLine="709"/>
      <w:jc w:val="both"/>
    </w:pPr>
  </w:style>
  <w:style w:type="paragraph" w:customStyle="1" w:styleId="afffffc">
    <w:name w:val="МРСК_колонтитул_верхний_центр_курсив"/>
    <w:basedOn w:val="afffc"/>
    <w:qFormat/>
    <w:pPr>
      <w:framePr w:hSpace="180" w:wrap="around" w:vAnchor="text" w:hAnchor="margin" w:y="137"/>
    </w:pPr>
    <w:rPr>
      <w:i/>
      <w:sz w:val="12"/>
    </w:rPr>
  </w:style>
  <w:style w:type="paragraph" w:customStyle="1" w:styleId="afffffd">
    <w:name w:val="Б_скрытый"/>
    <w:basedOn w:val="a4"/>
    <w:pPr>
      <w:keepNext/>
      <w:tabs>
        <w:tab w:val="num" w:pos="2520"/>
      </w:tabs>
      <w:suppressAutoHyphens/>
      <w:spacing w:line="192" w:lineRule="auto"/>
      <w:jc w:val="center"/>
      <w:outlineLvl w:val="2"/>
    </w:pPr>
    <w:rPr>
      <w:rFonts w:ascii="Arial" w:hAnsi="Arial" w:cs="Arial"/>
      <w:bCs/>
      <w:i/>
      <w:sz w:val="8"/>
      <w:szCs w:val="12"/>
    </w:rPr>
  </w:style>
  <w:style w:type="paragraph" w:styleId="afffffe">
    <w:name w:val="TOC Heading"/>
    <w:basedOn w:val="11"/>
    <w:next w:val="a4"/>
    <w:uiPriority w:val="39"/>
    <w:semiHidden/>
    <w:unhideWhenUsed/>
    <w:qFormat/>
    <w:pPr>
      <w:spacing w:line="300" w:lineRule="auto"/>
      <w:ind w:firstLine="709"/>
      <w:jc w:val="both"/>
      <w:outlineLvl w:val="9"/>
    </w:pPr>
    <w:rPr>
      <w:bCs/>
      <w:szCs w:val="32"/>
      <w:lang w:val="x-none" w:eastAsia="x-none"/>
    </w:rPr>
  </w:style>
  <w:style w:type="paragraph" w:customStyle="1" w:styleId="affffff">
    <w:name w:val="Стиль специальный"/>
    <w:basedOn w:val="a4"/>
    <w:uiPriority w:val="99"/>
    <w:pPr>
      <w:spacing w:line="264" w:lineRule="auto"/>
      <w:ind w:firstLine="720"/>
      <w:jc w:val="both"/>
    </w:pPr>
    <w:rPr>
      <w:sz w:val="28"/>
      <w:szCs w:val="28"/>
    </w:rPr>
  </w:style>
  <w:style w:type="character" w:customStyle="1" w:styleId="defaultlabelstyle1">
    <w:name w:val="defaultlabelstyle1"/>
    <w:uiPriority w:val="99"/>
    <w:rPr>
      <w:rFonts w:cs="Times New Roman"/>
      <w:color w:val="auto"/>
    </w:rPr>
  </w:style>
  <w:style w:type="character" w:customStyle="1" w:styleId="FontStyle29">
    <w:name w:val="Font Style29"/>
    <w:uiPriority w:val="99"/>
    <w:rPr>
      <w:rFonts w:ascii="Times New Roman" w:hAnsi="Times New Roman" w:cs="Times New Roman"/>
      <w:b/>
      <w:bCs/>
      <w:i/>
      <w:iCs/>
      <w:spacing w:val="-20"/>
      <w:sz w:val="30"/>
      <w:szCs w:val="30"/>
    </w:rPr>
  </w:style>
  <w:style w:type="character" w:customStyle="1" w:styleId="FontStyle33">
    <w:name w:val="Font Style33"/>
    <w:uiPriority w:val="99"/>
    <w:rPr>
      <w:rFonts w:ascii="Times New Roman" w:hAnsi="Times New Roman" w:cs="Times New Roman"/>
      <w:i/>
      <w:iCs/>
      <w:spacing w:val="10"/>
      <w:sz w:val="26"/>
      <w:szCs w:val="26"/>
    </w:rPr>
  </w:style>
  <w:style w:type="paragraph" w:customStyle="1" w:styleId="Style1">
    <w:name w:val="Style1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4"/>
    <w:uiPriority w:val="99"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Style6">
    <w:name w:val="Style6"/>
    <w:basedOn w:val="a4"/>
    <w:uiPriority w:val="99"/>
    <w:pPr>
      <w:widowControl w:val="0"/>
      <w:autoSpaceDE w:val="0"/>
      <w:autoSpaceDN w:val="0"/>
      <w:adjustRightInd w:val="0"/>
      <w:spacing w:line="278" w:lineRule="exact"/>
      <w:jc w:val="center"/>
    </w:pPr>
  </w:style>
  <w:style w:type="paragraph" w:customStyle="1" w:styleId="Style7">
    <w:name w:val="Style7"/>
    <w:basedOn w:val="a4"/>
    <w:uiPriority w:val="99"/>
    <w:pPr>
      <w:widowControl w:val="0"/>
      <w:autoSpaceDE w:val="0"/>
      <w:autoSpaceDN w:val="0"/>
      <w:adjustRightInd w:val="0"/>
      <w:spacing w:line="277" w:lineRule="exact"/>
    </w:pPr>
  </w:style>
  <w:style w:type="character" w:customStyle="1" w:styleId="FontStyle13">
    <w:name w:val="Font Style13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uiPriority w:val="99"/>
    <w:rPr>
      <w:rFonts w:ascii="Times New Roman" w:hAnsi="Times New Roman" w:cs="Times New Roman"/>
      <w:spacing w:val="10"/>
      <w:sz w:val="26"/>
      <w:szCs w:val="26"/>
    </w:rPr>
  </w:style>
  <w:style w:type="paragraph" w:customStyle="1" w:styleId="Style8">
    <w:name w:val="Style8"/>
    <w:basedOn w:val="a4"/>
    <w:uiPriority w:val="99"/>
    <w:pPr>
      <w:widowControl w:val="0"/>
      <w:autoSpaceDE w:val="0"/>
      <w:autoSpaceDN w:val="0"/>
      <w:adjustRightInd w:val="0"/>
      <w:spacing w:line="336" w:lineRule="exact"/>
      <w:ind w:firstLine="787"/>
    </w:pPr>
  </w:style>
  <w:style w:type="paragraph" w:customStyle="1" w:styleId="Style9">
    <w:name w:val="Style9"/>
    <w:basedOn w:val="a4"/>
    <w:uiPriority w:val="99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Style12">
    <w:name w:val="Style12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16">
    <w:name w:val="Style16"/>
    <w:basedOn w:val="a4"/>
    <w:uiPriority w:val="99"/>
    <w:pPr>
      <w:widowControl w:val="0"/>
      <w:autoSpaceDE w:val="0"/>
      <w:autoSpaceDN w:val="0"/>
      <w:adjustRightInd w:val="0"/>
      <w:spacing w:line="336" w:lineRule="exact"/>
      <w:ind w:firstLine="3667"/>
    </w:pPr>
  </w:style>
  <w:style w:type="paragraph" w:customStyle="1" w:styleId="Style19">
    <w:name w:val="Style19"/>
    <w:basedOn w:val="a4"/>
    <w:uiPriority w:val="99"/>
    <w:pPr>
      <w:widowControl w:val="0"/>
      <w:autoSpaceDE w:val="0"/>
      <w:autoSpaceDN w:val="0"/>
      <w:adjustRightInd w:val="0"/>
      <w:spacing w:line="394" w:lineRule="exact"/>
      <w:ind w:firstLine="86"/>
      <w:jc w:val="both"/>
    </w:pPr>
  </w:style>
  <w:style w:type="paragraph" w:customStyle="1" w:styleId="Style23">
    <w:name w:val="Style23"/>
    <w:basedOn w:val="a4"/>
    <w:uiPriority w:val="99"/>
    <w:pPr>
      <w:widowControl w:val="0"/>
      <w:autoSpaceDE w:val="0"/>
      <w:autoSpaceDN w:val="0"/>
      <w:adjustRightInd w:val="0"/>
      <w:spacing w:line="350" w:lineRule="exact"/>
      <w:ind w:firstLine="2870"/>
    </w:pPr>
  </w:style>
  <w:style w:type="character" w:customStyle="1" w:styleId="FontStyle35">
    <w:name w:val="Font Style35"/>
    <w:uiPriority w:val="99"/>
    <w:rPr>
      <w:rFonts w:ascii="Times New Roman" w:hAnsi="Times New Roman" w:cs="Times New Roman"/>
      <w:b/>
      <w:bCs/>
      <w:spacing w:val="-20"/>
      <w:sz w:val="28"/>
      <w:szCs w:val="28"/>
    </w:rPr>
  </w:style>
  <w:style w:type="character" w:customStyle="1" w:styleId="FontStyle41">
    <w:name w:val="Font Style41"/>
    <w:uiPriority w:val="99"/>
    <w:rPr>
      <w:rFonts w:ascii="Times New Roman" w:hAnsi="Times New Roman" w:cs="Times New Roman"/>
      <w:spacing w:val="-10"/>
      <w:sz w:val="28"/>
      <w:szCs w:val="28"/>
    </w:rPr>
  </w:style>
  <w:style w:type="character" w:customStyle="1" w:styleId="FontStyle49">
    <w:name w:val="Font Style49"/>
    <w:uiPriority w:val="99"/>
    <w:rPr>
      <w:rFonts w:ascii="Segoe UI" w:hAnsi="Segoe UI" w:cs="Segoe UI"/>
      <w:spacing w:val="10"/>
      <w:sz w:val="24"/>
      <w:szCs w:val="24"/>
    </w:rPr>
  </w:style>
  <w:style w:type="paragraph" w:customStyle="1" w:styleId="Style10">
    <w:name w:val="Style10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4"/>
    <w:uiPriority w:val="99"/>
    <w:pPr>
      <w:widowControl w:val="0"/>
      <w:autoSpaceDE w:val="0"/>
      <w:autoSpaceDN w:val="0"/>
      <w:adjustRightInd w:val="0"/>
      <w:spacing w:line="235" w:lineRule="exact"/>
      <w:ind w:firstLine="672"/>
    </w:pPr>
  </w:style>
  <w:style w:type="paragraph" w:customStyle="1" w:styleId="Style15">
    <w:name w:val="Style15"/>
    <w:basedOn w:val="a4"/>
    <w:uiPriority w:val="99"/>
    <w:pPr>
      <w:widowControl w:val="0"/>
      <w:autoSpaceDE w:val="0"/>
      <w:autoSpaceDN w:val="0"/>
      <w:adjustRightInd w:val="0"/>
      <w:spacing w:line="240" w:lineRule="exact"/>
      <w:ind w:firstLine="528"/>
    </w:pPr>
  </w:style>
  <w:style w:type="paragraph" w:customStyle="1" w:styleId="Style17">
    <w:name w:val="Style17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18">
    <w:name w:val="Style18"/>
    <w:basedOn w:val="a4"/>
    <w:uiPriority w:val="99"/>
    <w:pPr>
      <w:widowControl w:val="0"/>
      <w:autoSpaceDE w:val="0"/>
      <w:autoSpaceDN w:val="0"/>
      <w:adjustRightInd w:val="0"/>
      <w:spacing w:line="240" w:lineRule="exact"/>
      <w:ind w:firstLine="557"/>
      <w:jc w:val="both"/>
    </w:pPr>
  </w:style>
  <w:style w:type="paragraph" w:customStyle="1" w:styleId="Style20">
    <w:name w:val="Style20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22">
    <w:name w:val="Style22"/>
    <w:basedOn w:val="a4"/>
    <w:uiPriority w:val="99"/>
    <w:pPr>
      <w:widowControl w:val="0"/>
      <w:autoSpaceDE w:val="0"/>
      <w:autoSpaceDN w:val="0"/>
      <w:adjustRightInd w:val="0"/>
      <w:spacing w:line="242" w:lineRule="exact"/>
      <w:ind w:firstLine="1445"/>
    </w:pPr>
  </w:style>
  <w:style w:type="character" w:customStyle="1" w:styleId="FontStyle30">
    <w:name w:val="Font Style30"/>
    <w:uiPriority w:val="9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4">
    <w:name w:val="Style14"/>
    <w:basedOn w:val="a4"/>
    <w:uiPriority w:val="99"/>
    <w:pPr>
      <w:widowControl w:val="0"/>
      <w:autoSpaceDE w:val="0"/>
      <w:autoSpaceDN w:val="0"/>
      <w:adjustRightInd w:val="0"/>
      <w:spacing w:line="322" w:lineRule="exact"/>
      <w:jc w:val="right"/>
    </w:pPr>
  </w:style>
  <w:style w:type="character" w:customStyle="1" w:styleId="FontStyle43">
    <w:name w:val="Font Style43"/>
    <w:uiPriority w:val="99"/>
    <w:rPr>
      <w:rFonts w:ascii="Times New Roman" w:hAnsi="Times New Roman" w:cs="Times New Roman"/>
      <w:b/>
      <w:bCs/>
      <w:i/>
      <w:iCs/>
      <w:spacing w:val="20"/>
      <w:sz w:val="24"/>
      <w:szCs w:val="24"/>
    </w:rPr>
  </w:style>
  <w:style w:type="paragraph" w:customStyle="1" w:styleId="BodyText">
    <w:name w:val="Body_Text"/>
    <w:basedOn w:val="a4"/>
    <w:pPr>
      <w:spacing w:line="264" w:lineRule="auto"/>
      <w:ind w:left="284" w:right="567" w:hanging="284"/>
      <w:jc w:val="both"/>
    </w:pPr>
    <w:rPr>
      <w:rFonts w:ascii="Arial" w:hAnsi="Arial"/>
      <w:sz w:val="20"/>
      <w:szCs w:val="20"/>
      <w:lang w:val="uk-UA"/>
    </w:rPr>
  </w:style>
  <w:style w:type="paragraph" w:customStyle="1" w:styleId="Iauiue">
    <w:name w:val="Iau?iue"/>
    <w:rPr>
      <w:sz w:val="20"/>
      <w:szCs w:val="20"/>
    </w:rPr>
  </w:style>
  <w:style w:type="paragraph" w:customStyle="1" w:styleId="140">
    <w:name w:val="Стиль14"/>
    <w:basedOn w:val="a4"/>
    <w:pPr>
      <w:spacing w:line="264" w:lineRule="auto"/>
      <w:ind w:firstLine="720"/>
      <w:jc w:val="both"/>
    </w:pPr>
    <w:rPr>
      <w:sz w:val="28"/>
      <w:szCs w:val="28"/>
    </w:rPr>
  </w:style>
  <w:style w:type="table" w:customStyle="1" w:styleId="2e">
    <w:name w:val="Сетка таблицы2"/>
    <w:basedOn w:val="a6"/>
    <w:next w:val="af8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eadertext">
    <w:name w:val="headertext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fffff0">
    <w:name w:val="No Spacing"/>
    <w:basedOn w:val="a4"/>
    <w:uiPriority w:val="1"/>
    <w:qFormat/>
    <w:rPr>
      <w:rFonts w:eastAsia="Calibri"/>
    </w:rPr>
  </w:style>
  <w:style w:type="paragraph" w:customStyle="1" w:styleId="Bullet">
    <w:name w:val="Bullet"/>
    <w:basedOn w:val="a4"/>
    <w:pPr>
      <w:tabs>
        <w:tab w:val="num" w:pos="1287"/>
      </w:tabs>
      <w:spacing w:before="60" w:after="60"/>
      <w:ind w:left="1287" w:hanging="360"/>
    </w:pPr>
    <w:rPr>
      <w:szCs w:val="20"/>
    </w:rPr>
  </w:style>
  <w:style w:type="paragraph" w:customStyle="1" w:styleId="Style11">
    <w:name w:val="Style11"/>
    <w:basedOn w:val="a4"/>
    <w:uiPriority w:val="99"/>
    <w:pPr>
      <w:widowControl w:val="0"/>
      <w:autoSpaceDE w:val="0"/>
      <w:autoSpaceDN w:val="0"/>
      <w:adjustRightInd w:val="0"/>
      <w:spacing w:line="288" w:lineRule="exact"/>
      <w:ind w:firstLine="466"/>
      <w:jc w:val="both"/>
    </w:pPr>
    <w:rPr>
      <w:rFonts w:ascii="Arial Narrow" w:hAnsi="Arial Narrow"/>
    </w:rPr>
  </w:style>
  <w:style w:type="character" w:customStyle="1" w:styleId="FontStyle21">
    <w:name w:val="Font Style21"/>
    <w:uiPriority w:val="99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4"/>
    <w:uiPriority w:val="99"/>
    <w:pPr>
      <w:widowControl w:val="0"/>
      <w:autoSpaceDE w:val="0"/>
      <w:autoSpaceDN w:val="0"/>
      <w:adjustRightInd w:val="0"/>
      <w:spacing w:line="318" w:lineRule="exact"/>
      <w:ind w:firstLine="720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2">
    <w:name w:val="Style2"/>
    <w:basedOn w:val="a4"/>
    <w:uiPriority w:val="99"/>
    <w:pPr>
      <w:widowControl w:val="0"/>
      <w:autoSpaceDE w:val="0"/>
      <w:autoSpaceDN w:val="0"/>
      <w:adjustRightInd w:val="0"/>
      <w:spacing w:line="322" w:lineRule="exact"/>
      <w:ind w:hanging="1896"/>
    </w:pPr>
  </w:style>
  <w:style w:type="numbering" w:customStyle="1" w:styleId="10">
    <w:name w:val="Стиль1"/>
    <w:pPr>
      <w:numPr>
        <w:numId w:val="19"/>
      </w:numPr>
    </w:pPr>
  </w:style>
  <w:style w:type="numbering" w:customStyle="1" w:styleId="3c">
    <w:name w:val="Нет списка3"/>
    <w:next w:val="a7"/>
    <w:uiPriority w:val="99"/>
    <w:semiHidden/>
    <w:unhideWhenUsed/>
  </w:style>
  <w:style w:type="table" w:customStyle="1" w:styleId="3d">
    <w:name w:val="Сетка таблицы3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">
    <w:name w:val="Нет списка4"/>
    <w:next w:val="a7"/>
    <w:uiPriority w:val="99"/>
    <w:semiHidden/>
    <w:unhideWhenUsed/>
  </w:style>
  <w:style w:type="numbering" w:customStyle="1" w:styleId="1110">
    <w:name w:val="Нет списка111"/>
    <w:next w:val="a7"/>
    <w:uiPriority w:val="99"/>
    <w:semiHidden/>
    <w:unhideWhenUsed/>
  </w:style>
  <w:style w:type="numbering" w:customStyle="1" w:styleId="1111">
    <w:name w:val="Нет списка1111"/>
    <w:next w:val="a7"/>
    <w:uiPriority w:val="99"/>
    <w:semiHidden/>
    <w:unhideWhenUsed/>
  </w:style>
  <w:style w:type="numbering" w:customStyle="1" w:styleId="212">
    <w:name w:val="Нет списка21"/>
    <w:next w:val="a7"/>
    <w:semiHidden/>
    <w:unhideWhenUsed/>
  </w:style>
  <w:style w:type="numbering" w:customStyle="1" w:styleId="113">
    <w:name w:val="Стиль11"/>
  </w:style>
  <w:style w:type="numbering" w:customStyle="1" w:styleId="311">
    <w:name w:val="Нет списка31"/>
    <w:next w:val="a7"/>
    <w:uiPriority w:val="99"/>
    <w:semiHidden/>
    <w:unhideWhenUsed/>
  </w:style>
  <w:style w:type="numbering" w:customStyle="1" w:styleId="410">
    <w:name w:val="Нет списка41"/>
    <w:next w:val="a7"/>
    <w:uiPriority w:val="99"/>
    <w:semiHidden/>
    <w:unhideWhenUsed/>
  </w:style>
  <w:style w:type="numbering" w:customStyle="1" w:styleId="120">
    <w:name w:val="Нет списка12"/>
    <w:next w:val="a7"/>
    <w:uiPriority w:val="99"/>
    <w:semiHidden/>
    <w:unhideWhenUsed/>
  </w:style>
  <w:style w:type="numbering" w:customStyle="1" w:styleId="11111">
    <w:name w:val="Нет списка11111"/>
    <w:next w:val="a7"/>
    <w:uiPriority w:val="99"/>
    <w:semiHidden/>
    <w:unhideWhenUsed/>
  </w:style>
  <w:style w:type="table" w:customStyle="1" w:styleId="45">
    <w:name w:val="Сетка таблицы4"/>
    <w:basedOn w:val="a6"/>
    <w:next w:val="af8"/>
    <w:uiPriority w:val="5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">
    <w:name w:val="Нет списка111111"/>
    <w:next w:val="a7"/>
    <w:uiPriority w:val="99"/>
    <w:semiHidden/>
    <w:unhideWhenUsed/>
  </w:style>
  <w:style w:type="numbering" w:customStyle="1" w:styleId="2110">
    <w:name w:val="Нет списка211"/>
    <w:next w:val="a7"/>
    <w:semiHidden/>
    <w:unhideWhenUsed/>
  </w:style>
  <w:style w:type="table" w:customStyle="1" w:styleId="213">
    <w:name w:val="Сетка таблицы21"/>
    <w:basedOn w:val="a6"/>
    <w:next w:val="af8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2">
    <w:name w:val="Стиль111"/>
  </w:style>
  <w:style w:type="numbering" w:customStyle="1" w:styleId="3110">
    <w:name w:val="Нет списка311"/>
    <w:next w:val="a7"/>
    <w:uiPriority w:val="99"/>
    <w:semiHidden/>
    <w:unhideWhenUsed/>
  </w:style>
  <w:style w:type="table" w:customStyle="1" w:styleId="312">
    <w:name w:val="Сетка таблицы31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7"/>
    <w:uiPriority w:val="99"/>
    <w:semiHidden/>
    <w:unhideWhenUsed/>
  </w:style>
  <w:style w:type="numbering" w:customStyle="1" w:styleId="130">
    <w:name w:val="Нет списка13"/>
    <w:next w:val="a7"/>
    <w:uiPriority w:val="99"/>
    <w:semiHidden/>
    <w:unhideWhenUsed/>
  </w:style>
  <w:style w:type="numbering" w:customStyle="1" w:styleId="1120">
    <w:name w:val="Нет списка112"/>
    <w:next w:val="a7"/>
    <w:uiPriority w:val="99"/>
    <w:semiHidden/>
    <w:unhideWhenUsed/>
  </w:style>
  <w:style w:type="table" w:customStyle="1" w:styleId="54">
    <w:name w:val="Сетка таблицы5"/>
    <w:basedOn w:val="a6"/>
    <w:next w:val="af8"/>
    <w:uiPriority w:val="5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0">
    <w:name w:val="Нет списка1112"/>
    <w:next w:val="a7"/>
    <w:uiPriority w:val="99"/>
    <w:semiHidden/>
    <w:unhideWhenUsed/>
  </w:style>
  <w:style w:type="table" w:customStyle="1" w:styleId="121">
    <w:name w:val="Сетка таблицы12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7"/>
    <w:semiHidden/>
    <w:unhideWhenUsed/>
  </w:style>
  <w:style w:type="table" w:customStyle="1" w:styleId="223">
    <w:name w:val="Сетка таблицы22"/>
    <w:basedOn w:val="a6"/>
    <w:next w:val="af8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2">
    <w:name w:val="Стиль12"/>
  </w:style>
  <w:style w:type="numbering" w:customStyle="1" w:styleId="320">
    <w:name w:val="Нет списка32"/>
    <w:next w:val="a7"/>
    <w:uiPriority w:val="99"/>
    <w:semiHidden/>
    <w:unhideWhenUsed/>
  </w:style>
  <w:style w:type="table" w:customStyle="1" w:styleId="321">
    <w:name w:val="Сетка таблицы32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">
    <w:name w:val="Нет списка6"/>
    <w:next w:val="a7"/>
    <w:uiPriority w:val="99"/>
    <w:semiHidden/>
    <w:unhideWhenUsed/>
  </w:style>
  <w:style w:type="numbering" w:customStyle="1" w:styleId="141">
    <w:name w:val="Нет списка14"/>
    <w:next w:val="a7"/>
    <w:uiPriority w:val="99"/>
    <w:semiHidden/>
    <w:unhideWhenUsed/>
  </w:style>
  <w:style w:type="numbering" w:customStyle="1" w:styleId="1130">
    <w:name w:val="Нет списка113"/>
    <w:next w:val="a7"/>
    <w:uiPriority w:val="99"/>
    <w:semiHidden/>
    <w:unhideWhenUsed/>
  </w:style>
  <w:style w:type="numbering" w:customStyle="1" w:styleId="1113">
    <w:name w:val="Нет списка1113"/>
    <w:next w:val="a7"/>
    <w:uiPriority w:val="99"/>
    <w:semiHidden/>
    <w:unhideWhenUsed/>
  </w:style>
  <w:style w:type="numbering" w:customStyle="1" w:styleId="230">
    <w:name w:val="Нет списка23"/>
    <w:next w:val="a7"/>
    <w:semiHidden/>
    <w:unhideWhenUsed/>
  </w:style>
  <w:style w:type="numbering" w:customStyle="1" w:styleId="131">
    <w:name w:val="Стиль13"/>
  </w:style>
  <w:style w:type="numbering" w:customStyle="1" w:styleId="330">
    <w:name w:val="Нет списка33"/>
    <w:next w:val="a7"/>
    <w:uiPriority w:val="99"/>
    <w:semiHidden/>
    <w:unhideWhenUsed/>
  </w:style>
  <w:style w:type="numbering" w:customStyle="1" w:styleId="20">
    <w:name w:val="Стиль2"/>
    <w:pPr>
      <w:numPr>
        <w:numId w:val="21"/>
      </w:numPr>
    </w:pPr>
  </w:style>
  <w:style w:type="character" w:customStyle="1" w:styleId="webofficeattributevalue">
    <w:name w:val="webofficeattributevalue"/>
    <w:basedOn w:val="a5"/>
    <w:rsid w:val="00415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4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webSettings" Target="webSettings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settings" Target="settings.xm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microsoft.com/office/2007/relationships/stylesWithEffects" Target="stylesWithEffects.xml"/><Relationship Id="rId37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endnotes" Target="endnotes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numbering" Target="numbering.xml"/><Relationship Id="rId35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27F61-BF22-4EFF-BEA4-B74C8E33855A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E22DA081-BB0A-473E-8B0C-FB9AB9163DAF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93AF2A60-7858-4031-9EC5-BED90FE83381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B95FE7E4-75D3-4C29-9AD4-4FC4E73B04C9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C2E884C0-0750-43C6-AB88-19D10AA5C378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7C8032C8-53E9-4D16-9673-166FF465C446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374809EB-A706-457A-9B7A-B1B3B0C59DAF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1268AB67-6940-4E26-A932-1CCB9D982F9A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6FFBECCB-5470-4DF8-B62E-322D060D1689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9B79DBDF-0371-421F-A912-5AA03761014A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706FE2E8-58FA-4090-814C-0866866453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E15553-1D23-4D28-98B9-BD657208D891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D275F272-482D-4C07-A32A-A1EB1B78A732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0139CCD3-0B31-44D1-AF78-B7BCA2F18E82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1B6E1A2C-E49E-45D5-830E-02F4CF6F709C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EA9A9267-C36F-42BF-AC15-D98D19F484BF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B5FF074E-3084-428A-BE47-EB8824860685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B91C347B-AE10-44C4-9866-A3DD5E883EE7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A923522D-A157-403A-8583-4A72534B8486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B72E5899-A6F1-45D3-98D7-DF45038BC9B2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7AD84F22-221E-4544-8475-BEC06AE29F5E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8961EEAA-4D6A-4CB1-8E71-768F1F7BFF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032AE2-3576-4E2E-9C13-153D252E77E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3D37795-E2BE-4F49-9B04-58FB0293424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BE80E76-FFBC-4B69-A30C-66E504FDEF7C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499412B3-B9A6-4B45-AE66-01FB3D5743D5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EE021539-A591-4C83-8F95-0FFE9738F5DC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1468C919-B4F3-4035-974E-21EB51FDE330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EF84DF8F-4939-4C5E-B5D2-8294653BA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1948</TotalTime>
  <Pages>19</Pages>
  <Words>8692</Words>
  <Characters>49547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FSK</Company>
  <LinksUpToDate>false</LinksUpToDate>
  <CharactersWithSpaces>58123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Merzlikin</dc:creator>
  <cp:lastModifiedBy>Тиняков Андрей Николаевич</cp:lastModifiedBy>
  <cp:revision>630</cp:revision>
  <cp:lastPrinted>2018-01-30T10:14:00Z</cp:lastPrinted>
  <dcterms:created xsi:type="dcterms:W3CDTF">2017-12-13T08:51:00Z</dcterms:created>
  <dcterms:modified xsi:type="dcterms:W3CDTF">2018-02-08T05:11:00Z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KartushinAG</vt:lpwstr>
  </property>
  <property fmtid="{D5CDD505-2E9C-101B-9397-08002B2CF9AE}" pid="3" name="CustomObjectId">
    <vt:lpwstr>0900005a84a64f77</vt:lpwstr>
  </property>
  <property fmtid="{D5CDD505-2E9C-101B-9397-08002B2CF9AE}" pid="4" name="CustomServerURL">
    <vt:lpwstr>http://asud.rosseti.ru/asud_hmrsk/doc-upload</vt:lpwstr>
  </property>
  <property fmtid="{D5CDD505-2E9C-101B-9397-08002B2CF9AE}" pid="5" name="CustomUserId">
    <vt:lpwstr>KartushinAG</vt:lpwstr>
  </property>
  <property fmtid="{D5CDD505-2E9C-101B-9397-08002B2CF9AE}" pid="6" name="CustomObjectState">
    <vt:lpwstr>180939569</vt:lpwstr>
  </property>
  <property fmtid="{D5CDD505-2E9C-101B-9397-08002B2CF9AE}" pid="7" name="magic_key">
    <vt:lpwstr/>
  </property>
  <property fmtid="{D5CDD505-2E9C-101B-9397-08002B2CF9AE}" pid="8" name="localFileProperties">
    <vt:lpwstr>08:60:6E:7E:0F:86</vt:lpwstr>
  </property>
</Properties>
</file>