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B90DB3">
        <w:trPr>
          <w:trHeight w:val="2268"/>
        </w:trPr>
        <w:tc>
          <w:tcPr>
            <w:tcW w:w="5670" w:type="dxa"/>
          </w:tcPr>
          <w:p w14:paraId="6A9537A3" w14:textId="77777777" w:rsidR="00BD4E8C" w:rsidRPr="00F41C1D" w:rsidRDefault="00BD4E8C" w:rsidP="00B90DB3">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B90DB3">
            <w:pPr>
              <w:contextualSpacing/>
              <w:rPr>
                <w:rFonts w:ascii="PF Din Text Cond Pro Light" w:hAnsi="PF Din Text Cond Pro Light"/>
              </w:rPr>
            </w:pPr>
          </w:p>
          <w:p w14:paraId="634E3497" w14:textId="77777777" w:rsidR="00BD4E8C" w:rsidRPr="00F41C1D" w:rsidRDefault="00BD4E8C" w:rsidP="00B90DB3">
            <w:pPr>
              <w:contextualSpacing/>
              <w:rPr>
                <w:rFonts w:ascii="PF Din Text Cond Pro Light" w:hAnsi="PF Din Text Cond Pro Light"/>
              </w:rPr>
            </w:pPr>
          </w:p>
          <w:p w14:paraId="4A447446" w14:textId="77777777" w:rsidR="00BD4E8C" w:rsidRPr="00F41C1D" w:rsidRDefault="00BD4E8C" w:rsidP="00B90DB3">
            <w:pPr>
              <w:contextualSpacing/>
              <w:rPr>
                <w:rFonts w:ascii="PF Din Text Cond Pro Light" w:hAnsi="PF Din Text Cond Pro Light"/>
              </w:rPr>
            </w:pPr>
          </w:p>
          <w:p w14:paraId="3F2D7F17" w14:textId="77777777" w:rsidR="00BD4E8C" w:rsidRPr="00F41C1D" w:rsidRDefault="00BD4E8C" w:rsidP="00B90DB3">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B90DB3">
            <w:pPr>
              <w:ind w:left="-105"/>
              <w:contextualSpacing/>
              <w:rPr>
                <w:rFonts w:ascii="PF Din Text Cond Pro Light" w:hAnsi="PF Din Text Cond Pro Light"/>
              </w:rPr>
            </w:pPr>
          </w:p>
        </w:tc>
        <w:tc>
          <w:tcPr>
            <w:tcW w:w="3969" w:type="dxa"/>
          </w:tcPr>
          <w:p w14:paraId="4E0E5F79" w14:textId="77777777" w:rsidR="00BD4E8C" w:rsidRPr="00D71FF9" w:rsidRDefault="00BD4E8C" w:rsidP="00B90DB3">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B90DB3">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B90DB3">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B90DB3">
            <w:pPr>
              <w:contextualSpacing/>
              <w:rPr>
                <w:rFonts w:ascii="PF Din Text Cond Pro Light" w:hAnsi="PF Din Text Cond Pro Light"/>
                <w:sz w:val="18"/>
                <w:szCs w:val="18"/>
              </w:rPr>
            </w:pPr>
          </w:p>
          <w:p w14:paraId="576769DC" w14:textId="77777777" w:rsidR="00BD4E8C" w:rsidRPr="00D71FF9" w:rsidRDefault="00BD4E8C" w:rsidP="00B90DB3">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B90DB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B90DB3">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B90DB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B90DB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B90DB3">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176CF689" w:rsidR="007F1DD5" w:rsidRPr="00DF31FC"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44ED995F" w:rsidR="007F1DD5" w:rsidRPr="008316C3" w:rsidRDefault="007F1DD5" w:rsidP="007F1DD5">
      <w:pPr>
        <w:spacing w:after="120"/>
        <w:jc w:val="center"/>
        <w:rPr>
          <w:b/>
          <w:bCs/>
        </w:rPr>
      </w:pPr>
      <w:r w:rsidRPr="00656184">
        <w:rPr>
          <w:bCs/>
        </w:rPr>
        <w:t xml:space="preserve">на право заключения </w:t>
      </w:r>
      <w:r w:rsidR="00D924BF" w:rsidRPr="00214E95">
        <w:rPr>
          <w:iCs/>
        </w:rPr>
        <w:t>Договора</w:t>
      </w:r>
      <w:r w:rsidR="00D924BF" w:rsidRPr="00214E95">
        <w:rPr>
          <w:bCs/>
        </w:rPr>
        <w:t xml:space="preserve"> </w:t>
      </w:r>
      <w:r w:rsidR="00D924BF" w:rsidRPr="00214E95">
        <w:rPr>
          <w:snapToGrid w:val="0"/>
        </w:rPr>
        <w:t xml:space="preserve">на </w:t>
      </w:r>
      <w:r w:rsidR="00D924BF" w:rsidRPr="00214E95">
        <w:t>поставку лакокрасочной продукции</w:t>
      </w:r>
      <w:r w:rsidR="00D924BF" w:rsidRPr="00214E95">
        <w:rPr>
          <w:snapToGrid w:val="0"/>
        </w:rPr>
        <w:t xml:space="preserve"> для нужд ПАО «МРСК Центра» (филиала </w:t>
      </w:r>
      <w:r w:rsidR="00D924BF" w:rsidRPr="00214E95">
        <w:t>«Воронежэнерго»</w:t>
      </w:r>
      <w:r w:rsidR="00D924BF" w:rsidRPr="00214E95">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6A2197DE" w14:textId="77777777" w:rsidR="00D924BF" w:rsidRDefault="00D924BF" w:rsidP="00B32937">
      <w:pPr>
        <w:spacing w:after="120"/>
        <w:jc w:val="center"/>
        <w:rPr>
          <w:b/>
          <w:bCs/>
        </w:rPr>
      </w:pPr>
    </w:p>
    <w:p w14:paraId="25CC0EFE" w14:textId="77777777" w:rsidR="00D924BF" w:rsidRDefault="00D924BF" w:rsidP="00B32937">
      <w:pPr>
        <w:spacing w:after="120"/>
        <w:jc w:val="center"/>
        <w:rPr>
          <w:b/>
          <w:bCs/>
        </w:rPr>
      </w:pPr>
    </w:p>
    <w:p w14:paraId="2067FCF8" w14:textId="77777777" w:rsidR="00D924BF" w:rsidRDefault="00D924BF" w:rsidP="00B32937">
      <w:pPr>
        <w:spacing w:after="120"/>
        <w:jc w:val="center"/>
        <w:rPr>
          <w:b/>
          <w:bCs/>
        </w:rPr>
      </w:pPr>
    </w:p>
    <w:p w14:paraId="50606FA3" w14:textId="77777777" w:rsidR="00D924BF" w:rsidRDefault="00D924BF"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2"/>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51D7E16C"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61EFBF07"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043A39">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043A39">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043A39">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043A39">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043A39">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30</w:t>
        </w:r>
        <w:r w:rsidR="00E8142A" w:rsidRPr="00E8142A">
          <w:rPr>
            <w:noProof/>
            <w:webHidden/>
            <w:sz w:val="18"/>
            <w:szCs w:val="18"/>
          </w:rPr>
          <w:fldChar w:fldCharType="end"/>
        </w:r>
      </w:hyperlink>
    </w:p>
    <w:p w14:paraId="76B3C69B" w14:textId="77777777" w:rsidR="00E8142A" w:rsidRDefault="00043A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7E3855">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w:t>
      </w:r>
      <w:proofErr w:type="gramStart"/>
      <w:r w:rsidR="00291ECC" w:rsidRPr="00FD4EB9">
        <w:t xml:space="preserve">являются офертой </w:t>
      </w:r>
      <w:r w:rsidR="00E11726" w:rsidRPr="00FD4EB9">
        <w:t xml:space="preserve">Организатора </w:t>
      </w:r>
      <w:r w:rsidR="00291ECC" w:rsidRPr="00FD4EB9">
        <w:t>и должны</w:t>
      </w:r>
      <w:proofErr w:type="gramEnd"/>
      <w:r w:rsidR="00291ECC" w:rsidRPr="00FD4EB9">
        <w:t xml:space="preserve">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w:t>
      </w:r>
      <w:proofErr w:type="gramStart"/>
      <w:r w:rsidRPr="00FD4EB9">
        <w:t>имеет правовой статус оферты и</w:t>
      </w:r>
      <w:proofErr w:type="gramEnd"/>
      <w:r w:rsidRPr="00FD4EB9">
        <w:t xml:space="preserve">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924B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924B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924B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924B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924B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924B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924B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924B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924B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924B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924B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924B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924B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924B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924B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924BF">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924B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w:t>
      </w:r>
      <w:proofErr w:type="gramStart"/>
      <w:r w:rsidRPr="00184461">
        <w:rPr>
          <w:sz w:val="24"/>
          <w:szCs w:val="24"/>
        </w:rPr>
        <w:t>подготавливается и подается</w:t>
      </w:r>
      <w:proofErr w:type="gramEnd"/>
      <w:r w:rsidRPr="00184461">
        <w:rPr>
          <w:sz w:val="24"/>
          <w:szCs w:val="24"/>
        </w:rPr>
        <w:t xml:space="preserve">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w:t>
      </w:r>
      <w:proofErr w:type="gramStart"/>
      <w:r w:rsidR="00F978A1" w:rsidRPr="0018446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w:t>
      </w:r>
      <w:proofErr w:type="gramEnd"/>
      <w:r w:rsidR="00F978A1" w:rsidRPr="0018446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w:t>
      </w:r>
      <w:proofErr w:type="gramStart"/>
      <w:r w:rsidRPr="00184461">
        <w:rPr>
          <w:rFonts w:ascii="Times New Roman" w:hAnsi="Times New Roman" w:cs="Times New Roman"/>
          <w:b w:val="0"/>
          <w:bCs w:val="0"/>
        </w:rPr>
        <w:t>может участвовать только в одном объединении и не имеет</w:t>
      </w:r>
      <w:proofErr w:type="gramEnd"/>
      <w:r w:rsidRPr="00184461">
        <w:rPr>
          <w:rFonts w:ascii="Times New Roman" w:hAnsi="Times New Roman" w:cs="Times New Roman"/>
          <w:b w:val="0"/>
          <w:bCs w:val="0"/>
        </w:rPr>
        <w:t xml:space="preserve">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924B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924B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924BF">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924BF">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924B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924B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924B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D924BF">
        <w:rPr>
          <w:rFonts w:ascii="Times New Roman" w:hAnsi="Times New Roman" w:cs="Times New Roman"/>
          <w:b w:val="0"/>
          <w:bCs w:val="0"/>
          <w:i/>
        </w:rPr>
        <w:t>k</w:t>
      </w:r>
      <w:r w:rsidR="00B96583" w:rsidRPr="00D924BF">
        <w:rPr>
          <w:rFonts w:ascii="Times New Roman" w:hAnsi="Times New Roman" w:cs="Times New Roman"/>
          <w:b w:val="0"/>
          <w:bCs w:val="0"/>
          <w:i/>
          <w:vertAlign w:val="subscript"/>
        </w:rPr>
        <w:t>ПРИОР</w:t>
      </w:r>
      <w:proofErr w:type="spellEnd"/>
      <w:r w:rsidR="00B96583" w:rsidRPr="00D924BF">
        <w:rPr>
          <w:rFonts w:ascii="Times New Roman" w:hAnsi="Times New Roman" w:cs="Times New Roman"/>
          <w:b w:val="0"/>
          <w:bCs w:val="0"/>
        </w:rPr>
        <w:t xml:space="preserve"> </w:t>
      </w:r>
      <w:r w:rsidRPr="00D924B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D924B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924BF">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w:t>
      </w:r>
      <w:proofErr w:type="gramStart"/>
      <w:r w:rsidRPr="00FD4EB9">
        <w:rPr>
          <w:bCs/>
          <w:kern w:val="28"/>
        </w:rPr>
        <w:t>признана несостоявшейся и договор заключается</w:t>
      </w:r>
      <w:proofErr w:type="gramEnd"/>
      <w:r w:rsidRPr="00FD4EB9">
        <w:rPr>
          <w:bCs/>
          <w:kern w:val="28"/>
        </w:rPr>
        <w:t xml:space="preserve">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D924B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w:t>
      </w:r>
      <w:r w:rsidRPr="00D924BF">
        <w:rPr>
          <w:rFonts w:ascii="Times New Roman" w:hAnsi="Times New Roman" w:cs="Times New Roman"/>
          <w:b w:val="0"/>
          <w:bCs w:val="0"/>
        </w:rPr>
        <w:t>определяемый как результат деления цены договора</w:t>
      </w:r>
      <w:proofErr w:type="gramEnd"/>
      <w:r w:rsidRPr="00D924BF">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D924B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924B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924BF">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924BF">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924BF">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924BF">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924B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924B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924B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924B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924B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924BF">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w:t>
      </w:r>
      <w:proofErr w:type="gramStart"/>
      <w:r w:rsidRPr="00FD4EB9">
        <w:rPr>
          <w:rFonts w:ascii="Times New Roman" w:hAnsi="Times New Roman" w:cs="Times New Roman"/>
          <w:b w:val="0"/>
          <w:bCs w:val="0"/>
        </w:rPr>
        <w:t>,</w:t>
      </w:r>
      <w:proofErr w:type="gramEnd"/>
      <w:r w:rsidRPr="00FD4EB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924B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924B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924B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924B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 xml:space="preserve">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924BF">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924B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924BF">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924BF">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924BF">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924B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924B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924B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924BF">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924BF">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924BF">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924BF">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924BF">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924BF">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924B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924BF">
        <w:rPr>
          <w:rFonts w:ascii="Times New Roman" w:hAnsi="Times New Roman" w:cs="Times New Roman"/>
          <w:b w:val="0"/>
          <w:bCs w:val="0"/>
        </w:rPr>
        <w:t xml:space="preserve">Закупочная </w:t>
      </w:r>
      <w:r w:rsidRPr="00D924BF">
        <w:rPr>
          <w:rFonts w:ascii="Times New Roman" w:hAnsi="Times New Roman" w:cs="Times New Roman"/>
          <w:b w:val="0"/>
          <w:bCs w:val="0"/>
        </w:rPr>
        <w:t xml:space="preserve">комиссия вправе не принимать, не </w:t>
      </w:r>
      <w:proofErr w:type="gramStart"/>
      <w:r w:rsidRPr="00D924BF">
        <w:rPr>
          <w:rFonts w:ascii="Times New Roman" w:hAnsi="Times New Roman" w:cs="Times New Roman"/>
          <w:b w:val="0"/>
          <w:bCs w:val="0"/>
        </w:rPr>
        <w:t>рассматривать и не учитывать</w:t>
      </w:r>
      <w:proofErr w:type="gramEnd"/>
      <w:r w:rsidRPr="00D924BF">
        <w:rPr>
          <w:rFonts w:ascii="Times New Roman" w:hAnsi="Times New Roman" w:cs="Times New Roman"/>
          <w:b w:val="0"/>
          <w:bCs w:val="0"/>
        </w:rPr>
        <w:t xml:space="preserve"> при принятии решений в рамках </w:t>
      </w:r>
      <w:r w:rsidR="00314475" w:rsidRPr="00D924BF">
        <w:rPr>
          <w:rFonts w:ascii="Times New Roman" w:hAnsi="Times New Roman" w:cs="Times New Roman"/>
          <w:b w:val="0"/>
          <w:bCs w:val="0"/>
        </w:rPr>
        <w:t>закупки</w:t>
      </w:r>
      <w:r w:rsidRPr="00D924BF">
        <w:rPr>
          <w:rFonts w:ascii="Times New Roman" w:hAnsi="Times New Roman" w:cs="Times New Roman"/>
          <w:b w:val="0"/>
          <w:bCs w:val="0"/>
        </w:rPr>
        <w:t>.</w:t>
      </w:r>
      <w:bookmarkEnd w:id="188"/>
    </w:p>
    <w:p w14:paraId="22349761" w14:textId="77777777" w:rsidR="0086183E" w:rsidRPr="00D924B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D924BF">
        <w:rPr>
          <w:sz w:val="24"/>
          <w:szCs w:val="24"/>
        </w:rPr>
        <w:t>Критерии оценки заявок участников закупки</w:t>
      </w:r>
      <w:bookmarkEnd w:id="189"/>
      <w:bookmarkEnd w:id="190"/>
      <w:bookmarkEnd w:id="191"/>
    </w:p>
    <w:p w14:paraId="56A029B2" w14:textId="0F073442" w:rsidR="0086183E" w:rsidRPr="00D924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24B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24BF">
        <w:rPr>
          <w:rFonts w:ascii="Times New Roman" w:hAnsi="Times New Roman" w:cs="Times New Roman"/>
          <w:b w:val="0"/>
          <w:bCs w:val="0"/>
        </w:rPr>
        <w:t>Приложении №3 к закупочной документации</w:t>
      </w:r>
      <w:r w:rsidRPr="00D924BF">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D924BF">
        <w:rPr>
          <w:rFonts w:ascii="Times New Roman" w:hAnsi="Times New Roman" w:cs="Times New Roman"/>
          <w:b w:val="0"/>
          <w:bCs w:val="0"/>
        </w:rPr>
        <w:t xml:space="preserve">Рассмотрение, оценка и </w:t>
      </w:r>
      <w:r w:rsidR="00EE2339" w:rsidRPr="00D924BF">
        <w:rPr>
          <w:rFonts w:ascii="Times New Roman" w:hAnsi="Times New Roman" w:cs="Times New Roman"/>
          <w:b w:val="0"/>
          <w:bCs w:val="0"/>
        </w:rPr>
        <w:t xml:space="preserve">сопоставление </w:t>
      </w:r>
      <w:r w:rsidRPr="00D924B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924BF">
        <w:rPr>
          <w:rFonts w:ascii="Times New Roman" w:hAnsi="Times New Roman" w:cs="Times New Roman"/>
          <w:b w:val="0"/>
          <w:bCs w:val="0"/>
        </w:rPr>
        <w:t xml:space="preserve">ункте </w:t>
      </w:r>
      <w:r w:rsidR="00B42148" w:rsidRPr="00D924BF">
        <w:rPr>
          <w:rFonts w:ascii="Times New Roman" w:hAnsi="Times New Roman" w:cs="Times New Roman"/>
          <w:b w:val="0"/>
          <w:bCs w:val="0"/>
        </w:rPr>
        <w:fldChar w:fldCharType="begin"/>
      </w:r>
      <w:r w:rsidR="00B42148" w:rsidRPr="00D924BF">
        <w:rPr>
          <w:rFonts w:ascii="Times New Roman" w:hAnsi="Times New Roman" w:cs="Times New Roman"/>
          <w:b w:val="0"/>
          <w:bCs w:val="0"/>
        </w:rPr>
        <w:instrText xml:space="preserve"> REF _Ref763197 \r \h  \* MERGEFORMAT </w:instrText>
      </w:r>
      <w:r w:rsidR="00B42148" w:rsidRPr="00D924BF">
        <w:rPr>
          <w:rFonts w:ascii="Times New Roman" w:hAnsi="Times New Roman" w:cs="Times New Roman"/>
          <w:b w:val="0"/>
          <w:bCs w:val="0"/>
        </w:rPr>
      </w:r>
      <w:r w:rsidR="00B42148" w:rsidRPr="00D924BF">
        <w:rPr>
          <w:rFonts w:ascii="Times New Roman" w:hAnsi="Times New Roman" w:cs="Times New Roman"/>
          <w:b w:val="0"/>
          <w:bCs w:val="0"/>
        </w:rPr>
        <w:fldChar w:fldCharType="separate"/>
      </w:r>
      <w:r w:rsidR="00D924BF">
        <w:rPr>
          <w:rFonts w:ascii="Times New Roman" w:hAnsi="Times New Roman" w:cs="Times New Roman"/>
          <w:b w:val="0"/>
          <w:bCs w:val="0"/>
        </w:rPr>
        <w:t>7</w:t>
      </w:r>
      <w:r w:rsidR="00B42148" w:rsidRPr="00D924BF">
        <w:rPr>
          <w:rFonts w:ascii="Times New Roman" w:hAnsi="Times New Roman" w:cs="Times New Roman"/>
          <w:b w:val="0"/>
          <w:bCs w:val="0"/>
        </w:rPr>
        <w:fldChar w:fldCharType="end"/>
      </w:r>
      <w:r w:rsidRPr="00D924BF">
        <w:rPr>
          <w:rFonts w:ascii="Times New Roman" w:hAnsi="Times New Roman" w:cs="Times New Roman"/>
          <w:b w:val="0"/>
          <w:bCs w:val="0"/>
        </w:rPr>
        <w:t xml:space="preserve"> части </w:t>
      </w:r>
      <w:r w:rsidR="00413E80" w:rsidRPr="00D924BF">
        <w:rPr>
          <w:rStyle w:val="15"/>
          <w:rFonts w:ascii="Times New Roman" w:hAnsi="Times New Roman" w:cs="Times New Roman"/>
          <w:bCs/>
          <w:sz w:val="24"/>
          <w:szCs w:val="24"/>
          <w:lang w:val="en-US"/>
        </w:rPr>
        <w:t>IV</w:t>
      </w:r>
      <w:r w:rsidR="00413E80" w:rsidRPr="00D924BF" w:rsidDel="00413E80">
        <w:rPr>
          <w:rFonts w:ascii="Times New Roman" w:hAnsi="Times New Roman" w:cs="Times New Roman"/>
          <w:b w:val="0"/>
          <w:bCs w:val="0"/>
        </w:rPr>
        <w:t xml:space="preserve"> </w:t>
      </w:r>
      <w:r w:rsidRPr="00D924BF">
        <w:rPr>
          <w:rFonts w:ascii="Times New Roman" w:hAnsi="Times New Roman" w:cs="Times New Roman"/>
          <w:b w:val="0"/>
          <w:bCs w:val="0"/>
        </w:rPr>
        <w:t xml:space="preserve">«ИНФОРМАЦИОННАЯ КАРТА ЗАКУПКИ» </w:t>
      </w:r>
      <w:r w:rsidR="00B42148" w:rsidRPr="00D924BF">
        <w:rPr>
          <w:rFonts w:ascii="Times New Roman" w:hAnsi="Times New Roman" w:cs="Times New Roman"/>
          <w:b w:val="0"/>
          <w:bCs w:val="0"/>
        </w:rPr>
        <w:t xml:space="preserve">в сроки, установленные в пункте </w:t>
      </w:r>
      <w:r w:rsidR="00B42148" w:rsidRPr="00D924BF">
        <w:rPr>
          <w:rFonts w:ascii="Times New Roman" w:hAnsi="Times New Roman" w:cs="Times New Roman"/>
          <w:b w:val="0"/>
          <w:bCs w:val="0"/>
        </w:rPr>
        <w:fldChar w:fldCharType="begin"/>
      </w:r>
      <w:r w:rsidR="00B42148" w:rsidRPr="00D924BF">
        <w:rPr>
          <w:rFonts w:ascii="Times New Roman" w:hAnsi="Times New Roman" w:cs="Times New Roman"/>
          <w:b w:val="0"/>
          <w:bCs w:val="0"/>
        </w:rPr>
        <w:instrText xml:space="preserve"> REF _Ref762967 \r \h </w:instrText>
      </w:r>
      <w:r w:rsidR="00C21803" w:rsidRPr="00D924BF">
        <w:rPr>
          <w:rFonts w:ascii="Times New Roman" w:hAnsi="Times New Roman" w:cs="Times New Roman"/>
          <w:b w:val="0"/>
          <w:bCs w:val="0"/>
        </w:rPr>
        <w:instrText xml:space="preserve"> \* MERGEFORMAT </w:instrText>
      </w:r>
      <w:r w:rsidR="00B42148" w:rsidRPr="00D924BF">
        <w:rPr>
          <w:rFonts w:ascii="Times New Roman" w:hAnsi="Times New Roman" w:cs="Times New Roman"/>
          <w:b w:val="0"/>
          <w:bCs w:val="0"/>
        </w:rPr>
      </w:r>
      <w:r w:rsidR="00B42148" w:rsidRPr="00D924BF">
        <w:rPr>
          <w:rFonts w:ascii="Times New Roman" w:hAnsi="Times New Roman" w:cs="Times New Roman"/>
          <w:b w:val="0"/>
          <w:bCs w:val="0"/>
        </w:rPr>
        <w:fldChar w:fldCharType="separate"/>
      </w:r>
      <w:r w:rsidR="00D924BF">
        <w:rPr>
          <w:rFonts w:ascii="Times New Roman" w:hAnsi="Times New Roman" w:cs="Times New Roman"/>
          <w:b w:val="0"/>
          <w:bCs w:val="0"/>
        </w:rPr>
        <w:t>8</w:t>
      </w:r>
      <w:r w:rsidR="00B42148" w:rsidRPr="00D924BF">
        <w:rPr>
          <w:rFonts w:ascii="Times New Roman" w:hAnsi="Times New Roman" w:cs="Times New Roman"/>
          <w:b w:val="0"/>
          <w:bCs w:val="0"/>
        </w:rPr>
        <w:fldChar w:fldCharType="end"/>
      </w:r>
      <w:r w:rsidR="00B42148" w:rsidRPr="00D924BF">
        <w:rPr>
          <w:rFonts w:ascii="Times New Roman" w:hAnsi="Times New Roman" w:cs="Times New Roman"/>
          <w:b w:val="0"/>
          <w:bCs w:val="0"/>
        </w:rPr>
        <w:t xml:space="preserve"> части</w:t>
      </w:r>
      <w:r w:rsidR="00B42148" w:rsidRPr="00FD4EB9">
        <w:rPr>
          <w:rFonts w:ascii="Times New Roman" w:hAnsi="Times New Roman" w:cs="Times New Roman"/>
          <w:b w:val="0"/>
          <w:bCs w:val="0"/>
        </w:rPr>
        <w:t xml:space="preserve">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proofErr w:type="gramStart"/>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w:t>
      </w:r>
      <w:proofErr w:type="gramEnd"/>
      <w:r w:rsidR="00E41776" w:rsidRPr="00FD4EB9">
        <w:rPr>
          <w:rFonts w:ascii="Times New Roman" w:hAnsi="Times New Roman" w:cs="Times New Roman"/>
          <w:b w:val="0"/>
          <w:bCs w:val="0"/>
        </w:rPr>
        <w:t xml:space="preserve">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924BF"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D924BF">
        <w:rPr>
          <w:rFonts w:ascii="Times New Roman" w:hAnsi="Times New Roman" w:cs="Times New Roman"/>
          <w:b w:val="0"/>
          <w:bCs w:val="0"/>
        </w:rPr>
        <w:t>от 16.09.2016</w:t>
      </w:r>
      <w:proofErr w:type="gramEnd"/>
      <w:r w:rsidRPr="00D924BF">
        <w:rPr>
          <w:rFonts w:ascii="Times New Roman" w:hAnsi="Times New Roman" w:cs="Times New Roman"/>
          <w:b w:val="0"/>
          <w:bCs w:val="0"/>
        </w:rPr>
        <w:t xml:space="preserve"> № 925 и др.</w:t>
      </w:r>
      <w:r w:rsidR="00B42148" w:rsidRPr="00D924B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F0BDE9A" w:rsidR="00843656" w:rsidRPr="00D924B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924BF">
        <w:rPr>
          <w:rFonts w:ascii="Times New Roman" w:hAnsi="Times New Roman" w:cs="Times New Roman"/>
          <w:bCs w:val="0"/>
        </w:rPr>
        <w:t xml:space="preserve">В рамках оценочной стадии, предусмотренной </w:t>
      </w:r>
      <w:r w:rsidR="007E3D25" w:rsidRPr="00D924BF">
        <w:rPr>
          <w:rFonts w:ascii="Times New Roman" w:hAnsi="Times New Roman" w:cs="Times New Roman"/>
          <w:bCs w:val="0"/>
        </w:rPr>
        <w:t>в Приложении №3</w:t>
      </w:r>
      <w:r w:rsidRPr="00D924BF">
        <w:rPr>
          <w:rFonts w:ascii="Times New Roman" w:hAnsi="Times New Roman" w:cs="Times New Roman"/>
          <w:bCs w:val="0"/>
        </w:rPr>
        <w:t xml:space="preserve"> </w:t>
      </w:r>
      <w:r w:rsidR="002660B0" w:rsidRPr="00D924BF">
        <w:rPr>
          <w:rFonts w:ascii="Times New Roman" w:hAnsi="Times New Roman" w:cs="Times New Roman"/>
          <w:bCs w:val="0"/>
        </w:rPr>
        <w:t xml:space="preserve">к </w:t>
      </w:r>
      <w:r w:rsidRPr="00D924BF">
        <w:rPr>
          <w:rFonts w:ascii="Times New Roman" w:hAnsi="Times New Roman" w:cs="Times New Roman"/>
          <w:bCs w:val="0"/>
        </w:rPr>
        <w:t xml:space="preserve">настоящей Документации, </w:t>
      </w:r>
      <w:r w:rsidR="00314475" w:rsidRPr="00D924BF">
        <w:rPr>
          <w:rFonts w:ascii="Times New Roman" w:hAnsi="Times New Roman" w:cs="Times New Roman"/>
          <w:bCs w:val="0"/>
        </w:rPr>
        <w:t>Закупочная</w:t>
      </w:r>
      <w:r w:rsidRPr="00D924BF">
        <w:rPr>
          <w:rFonts w:ascii="Times New Roman" w:hAnsi="Times New Roman" w:cs="Times New Roman"/>
          <w:bCs w:val="0"/>
        </w:rPr>
        <w:t xml:space="preserve"> комиссия </w:t>
      </w:r>
      <w:proofErr w:type="gramStart"/>
      <w:r w:rsidRPr="00D924BF">
        <w:rPr>
          <w:rFonts w:ascii="Times New Roman" w:hAnsi="Times New Roman" w:cs="Times New Roman"/>
          <w:bCs w:val="0"/>
        </w:rPr>
        <w:t>оценивает и сопоставляет</w:t>
      </w:r>
      <w:proofErr w:type="gramEnd"/>
      <w:r w:rsidRPr="00D924BF">
        <w:rPr>
          <w:rFonts w:ascii="Times New Roman" w:hAnsi="Times New Roman" w:cs="Times New Roman"/>
          <w:bCs w:val="0"/>
        </w:rPr>
        <w:t xml:space="preserve"> стоимость Заявки </w:t>
      </w:r>
      <w:r w:rsidR="00995BEE" w:rsidRPr="00D924BF">
        <w:rPr>
          <w:rFonts w:ascii="Times New Roman" w:hAnsi="Times New Roman" w:cs="Times New Roman"/>
          <w:bCs w:val="0"/>
        </w:rPr>
        <w:t>(</w:t>
      </w:r>
      <w:r w:rsidR="00995BEE" w:rsidRPr="00D924BF">
        <w:rPr>
          <w:rFonts w:ascii="Times New Roman" w:hAnsi="Times New Roman" w:cs="Times New Roman"/>
        </w:rPr>
        <w:t>стоимости за единицу продукции</w:t>
      </w:r>
      <w:r w:rsidR="00995BEE" w:rsidRPr="00D924BF">
        <w:rPr>
          <w:rFonts w:ascii="Times New Roman" w:hAnsi="Times New Roman" w:cs="Times New Roman"/>
          <w:bCs w:val="0"/>
        </w:rPr>
        <w:t xml:space="preserve"> в случае, если в </w:t>
      </w:r>
      <w:r w:rsidR="00995BEE" w:rsidRPr="00D924BF">
        <w:rPr>
          <w:rFonts w:ascii="Times New Roman" w:hAnsi="Times New Roman" w:cs="Times New Roman"/>
        </w:rPr>
        <w:t xml:space="preserve">пункте </w:t>
      </w:r>
      <w:r w:rsidR="00995BEE" w:rsidRPr="00D924BF">
        <w:rPr>
          <w:rFonts w:ascii="Times New Roman" w:hAnsi="Times New Roman" w:cs="Times New Roman"/>
          <w:bCs w:val="0"/>
        </w:rPr>
        <w:fldChar w:fldCharType="begin"/>
      </w:r>
      <w:r w:rsidR="00995BEE" w:rsidRPr="00D924BF">
        <w:rPr>
          <w:rFonts w:ascii="Times New Roman" w:hAnsi="Times New Roman" w:cs="Times New Roman"/>
        </w:rPr>
        <w:instrText xml:space="preserve"> REF _Ref3371190 \r \h </w:instrText>
      </w:r>
      <w:r w:rsidR="00D924BF">
        <w:rPr>
          <w:rFonts w:ascii="Times New Roman" w:hAnsi="Times New Roman" w:cs="Times New Roman"/>
          <w:bCs w:val="0"/>
        </w:rPr>
        <w:instrText xml:space="preserve"> \* MERGEFORMAT </w:instrText>
      </w:r>
      <w:r w:rsidR="00995BEE" w:rsidRPr="00D924BF">
        <w:rPr>
          <w:rFonts w:ascii="Times New Roman" w:hAnsi="Times New Roman" w:cs="Times New Roman"/>
          <w:bCs w:val="0"/>
        </w:rPr>
      </w:r>
      <w:r w:rsidR="00995BEE" w:rsidRPr="00D924BF">
        <w:rPr>
          <w:rFonts w:ascii="Times New Roman" w:hAnsi="Times New Roman" w:cs="Times New Roman"/>
          <w:bCs w:val="0"/>
        </w:rPr>
        <w:fldChar w:fldCharType="separate"/>
      </w:r>
      <w:r w:rsidR="00D924BF">
        <w:rPr>
          <w:rFonts w:ascii="Times New Roman" w:hAnsi="Times New Roman" w:cs="Times New Roman"/>
        </w:rPr>
        <w:t>32</w:t>
      </w:r>
      <w:r w:rsidR="00995BEE" w:rsidRPr="00D924BF">
        <w:rPr>
          <w:rFonts w:ascii="Times New Roman" w:hAnsi="Times New Roman" w:cs="Times New Roman"/>
          <w:bCs w:val="0"/>
        </w:rPr>
        <w:fldChar w:fldCharType="end"/>
      </w:r>
      <w:r w:rsidR="00995BEE" w:rsidRPr="00D924BF">
        <w:rPr>
          <w:rFonts w:ascii="Times New Roman" w:hAnsi="Times New Roman" w:cs="Times New Roman"/>
          <w:bCs w:val="0"/>
        </w:rPr>
        <w:t xml:space="preserve"> части </w:t>
      </w:r>
      <w:r w:rsidR="00995BEE" w:rsidRPr="00D924BF">
        <w:rPr>
          <w:rStyle w:val="15"/>
          <w:rFonts w:ascii="Times New Roman" w:hAnsi="Times New Roman" w:cs="Times New Roman"/>
          <w:b/>
          <w:bCs/>
          <w:sz w:val="24"/>
          <w:szCs w:val="24"/>
          <w:lang w:val="en-US"/>
        </w:rPr>
        <w:t>IV</w:t>
      </w:r>
      <w:r w:rsidR="00995BEE" w:rsidRPr="00D924BF" w:rsidDel="00413E80">
        <w:rPr>
          <w:rFonts w:ascii="Times New Roman" w:hAnsi="Times New Roman" w:cs="Times New Roman"/>
          <w:bCs w:val="0"/>
        </w:rPr>
        <w:t xml:space="preserve"> </w:t>
      </w:r>
      <w:r w:rsidR="00995BEE" w:rsidRPr="00D924B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24BF">
        <w:rPr>
          <w:rFonts w:ascii="Times New Roman" w:hAnsi="Times New Roman" w:cs="Times New Roman"/>
          <w:bCs w:val="0"/>
        </w:rPr>
        <w:t>без учета НДС.</w:t>
      </w:r>
      <w:bookmarkEnd w:id="204"/>
    </w:p>
    <w:p w14:paraId="238ED902" w14:textId="5B057F4B" w:rsidR="00995BEE" w:rsidRPr="00D924BF" w:rsidRDefault="00995BEE" w:rsidP="00995BEE">
      <w:pPr>
        <w:pStyle w:val="32"/>
        <w:keepNext w:val="0"/>
        <w:numPr>
          <w:ilvl w:val="2"/>
          <w:numId w:val="1"/>
        </w:numPr>
        <w:spacing w:before="0" w:after="0"/>
        <w:ind w:left="0" w:firstLine="567"/>
        <w:rPr>
          <w:rFonts w:ascii="Times New Roman" w:hAnsi="Times New Roman" w:cs="Times New Roman"/>
          <w:bCs w:val="0"/>
        </w:rPr>
      </w:pPr>
      <w:r w:rsidRPr="00D924BF">
        <w:rPr>
          <w:rFonts w:ascii="Times New Roman" w:hAnsi="Times New Roman" w:cs="Times New Roman"/>
          <w:b w:val="0"/>
          <w:bCs w:val="0"/>
        </w:rPr>
        <w:t>В случае</w:t>
      </w:r>
      <w:proofErr w:type="gramStart"/>
      <w:r w:rsidRPr="00D924BF">
        <w:rPr>
          <w:rFonts w:ascii="Times New Roman" w:hAnsi="Times New Roman" w:cs="Times New Roman"/>
          <w:b w:val="0"/>
          <w:bCs w:val="0"/>
        </w:rPr>
        <w:t>,</w:t>
      </w:r>
      <w:proofErr w:type="gramEnd"/>
      <w:r w:rsidRPr="00D924BF">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924BF">
        <w:rPr>
          <w:rFonts w:ascii="Times New Roman" w:hAnsi="Times New Roman" w:cs="Times New Roman"/>
          <w:bCs w:val="0"/>
        </w:rPr>
        <w:t>.</w:t>
      </w:r>
    </w:p>
    <w:p w14:paraId="3F419AC7" w14:textId="721EA386" w:rsidR="0086183E" w:rsidRPr="00D924BF"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D924BF">
        <w:rPr>
          <w:sz w:val="24"/>
          <w:szCs w:val="24"/>
        </w:rPr>
        <w:t>Признание закупки несостоявшейся</w:t>
      </w:r>
      <w:bookmarkEnd w:id="205"/>
      <w:bookmarkEnd w:id="206"/>
    </w:p>
    <w:p w14:paraId="52DB9D4F" w14:textId="77777777" w:rsidR="0086183E" w:rsidRPr="00D924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24B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24BF" w:rsidRDefault="008A58B0" w:rsidP="008A58B0">
      <w:pPr>
        <w:pStyle w:val="21"/>
        <w:keepNext w:val="0"/>
        <w:numPr>
          <w:ilvl w:val="1"/>
          <w:numId w:val="1"/>
        </w:numPr>
        <w:spacing w:after="0"/>
        <w:ind w:left="0" w:firstLine="567"/>
        <w:jc w:val="both"/>
        <w:rPr>
          <w:sz w:val="24"/>
          <w:szCs w:val="24"/>
        </w:rPr>
      </w:pPr>
      <w:bookmarkStart w:id="207" w:name="_Toc3392795"/>
      <w:r w:rsidRPr="00D924BF">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24B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w:t>
      </w:r>
      <w:r w:rsidRPr="00FD4EB9">
        <w:rPr>
          <w:rFonts w:ascii="Times New Roman" w:hAnsi="Times New Roman" w:cs="Times New Roman"/>
          <w:b w:val="0"/>
          <w:bCs w:val="0"/>
        </w:rPr>
        <w:t xml:space="preserve">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924B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w:t>
      </w:r>
      <w:proofErr w:type="gramStart"/>
      <w:r w:rsidRPr="00FD4EB9">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D4EB9">
        <w:rPr>
          <w:rFonts w:ascii="Times New Roman" w:hAnsi="Times New Roman" w:cs="Times New Roman"/>
          <w:b w:val="0"/>
          <w:bCs w:val="0"/>
        </w:rPr>
        <w:t xml:space="preserve">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924BF">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924BF">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924BF">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924BF">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924B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924B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w:t>
      </w:r>
      <w:proofErr w:type="gramStart"/>
      <w:r w:rsidRPr="00FD4EB9">
        <w:rPr>
          <w:bCs/>
        </w:rPr>
        <w:t>,</w:t>
      </w:r>
      <w:proofErr w:type="gramEnd"/>
      <w:r w:rsidRPr="00FD4EB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924B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924B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w:t>
      </w:r>
      <w:r w:rsidRPr="00D924BF">
        <w:rPr>
          <w:rFonts w:ascii="Times New Roman" w:hAnsi="Times New Roman" w:cs="Times New Roman"/>
          <w:b w:val="0"/>
        </w:rPr>
        <w:t xml:space="preserve">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924BF">
        <w:rPr>
          <w:rFonts w:ascii="Times New Roman" w:hAnsi="Times New Roman" w:cs="Times New Roman"/>
          <w:b w:val="0"/>
        </w:rPr>
        <w:fldChar w:fldCharType="begin"/>
      </w:r>
      <w:r w:rsidRPr="00D924BF">
        <w:rPr>
          <w:rFonts w:ascii="Times New Roman" w:hAnsi="Times New Roman" w:cs="Times New Roman"/>
          <w:b w:val="0"/>
        </w:rPr>
        <w:instrText xml:space="preserve"> REF _Ref354428953 \r \h  \* MERGEFORMAT </w:instrText>
      </w:r>
      <w:r w:rsidRPr="00D924BF">
        <w:rPr>
          <w:rFonts w:ascii="Times New Roman" w:hAnsi="Times New Roman" w:cs="Times New Roman"/>
          <w:b w:val="0"/>
        </w:rPr>
      </w:r>
      <w:r w:rsidRPr="00D924BF">
        <w:rPr>
          <w:rFonts w:ascii="Times New Roman" w:hAnsi="Times New Roman" w:cs="Times New Roman"/>
          <w:b w:val="0"/>
        </w:rPr>
        <w:fldChar w:fldCharType="separate"/>
      </w:r>
      <w:r w:rsidR="00D924BF">
        <w:rPr>
          <w:rFonts w:ascii="Times New Roman" w:hAnsi="Times New Roman" w:cs="Times New Roman"/>
          <w:b w:val="0"/>
        </w:rPr>
        <w:t>5</w:t>
      </w:r>
      <w:r w:rsidRPr="00D924BF">
        <w:rPr>
          <w:rFonts w:ascii="Times New Roman" w:hAnsi="Times New Roman" w:cs="Times New Roman"/>
          <w:b w:val="0"/>
        </w:rPr>
        <w:fldChar w:fldCharType="end"/>
      </w:r>
      <w:r w:rsidRPr="00D924B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924BF">
        <w:rPr>
          <w:rFonts w:ascii="Times New Roman" w:hAnsi="Times New Roman" w:cs="Times New Roman"/>
          <w:b w:val="0"/>
        </w:rPr>
        <w:t>согласно приложению №5 к настоящей документации</w:t>
      </w:r>
      <w:r w:rsidRPr="00D924BF">
        <w:rPr>
          <w:rFonts w:ascii="Times New Roman" w:hAnsi="Times New Roman" w:cs="Times New Roman"/>
          <w:b w:val="0"/>
        </w:rPr>
        <w:t>.</w:t>
      </w:r>
      <w:proofErr w:type="gramEnd"/>
      <w:r w:rsidRPr="00D924BF">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D924BF">
        <w:rPr>
          <w:rFonts w:ascii="Times New Roman" w:hAnsi="Times New Roman" w:cs="Times New Roman"/>
          <w:b w:val="0"/>
        </w:rPr>
        <w:t xml:space="preserve"> В случае</w:t>
      </w:r>
      <w:proofErr w:type="gramStart"/>
      <w:r w:rsidR="00537010" w:rsidRPr="00D924BF">
        <w:rPr>
          <w:rFonts w:ascii="Times New Roman" w:hAnsi="Times New Roman" w:cs="Times New Roman"/>
          <w:b w:val="0"/>
        </w:rPr>
        <w:t>,</w:t>
      </w:r>
      <w:proofErr w:type="gramEnd"/>
      <w:r w:rsidR="00537010" w:rsidRPr="00D924BF">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D924B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924BF">
        <w:rPr>
          <w:rFonts w:ascii="Times New Roman" w:hAnsi="Times New Roman" w:cs="Times New Roman"/>
          <w:b w:val="0"/>
        </w:rPr>
        <w:t>на 25 и более процентов ниже начальной (максимальной) цены</w:t>
      </w:r>
      <w:r w:rsidR="00D43222" w:rsidRPr="00D924BF">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D924BF">
        <w:rPr>
          <w:rFonts w:ascii="Times New Roman" w:hAnsi="Times New Roman" w:cs="Times New Roman"/>
          <w:b w:val="0"/>
        </w:rPr>
        <w:t>,</w:t>
      </w:r>
      <w:proofErr w:type="gramEnd"/>
      <w:r w:rsidR="00D43222" w:rsidRPr="00D924BF">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924BF">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924B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924B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комиссии или эксперта, имеющих аффилированные связи с Участником. 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924B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924B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D4EB9">
        <w:rPr>
          <w:rFonts w:ascii="Times New Roman" w:hAnsi="Times New Roman" w:cs="Times New Roman"/>
          <w:b w:val="0"/>
        </w:rPr>
        <w:t>подал Заявку и по которым он был</w:t>
      </w:r>
      <w:proofErr w:type="gramEnd"/>
      <w:r w:rsidRPr="00FD4EB9">
        <w:rPr>
          <w:rFonts w:ascii="Times New Roman" w:hAnsi="Times New Roman" w:cs="Times New Roman"/>
          <w:b w:val="0"/>
        </w:rPr>
        <w:t xml:space="preserve">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924BF">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924B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924BF">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w:t>
      </w:r>
      <w:proofErr w:type="gramStart"/>
      <w:r w:rsidRPr="00FD4EB9">
        <w:rPr>
          <w:sz w:val="24"/>
          <w:szCs w:val="24"/>
        </w:rPr>
        <w:t>устанавливается равным периоду гарантийного обслуживания и должен</w:t>
      </w:r>
      <w:proofErr w:type="gramEnd"/>
      <w:r w:rsidRPr="00FD4EB9">
        <w:rPr>
          <w:sz w:val="24"/>
          <w:szCs w:val="24"/>
        </w:rPr>
        <w:t xml:space="preserve">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D924B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D924BF">
        <w:rPr>
          <w:rFonts w:ascii="Times New Roman" w:hAnsi="Times New Roman" w:cs="Times New Roman"/>
          <w:b w:val="0"/>
        </w:rPr>
        <w:t xml:space="preserve">задание(я) по Лоту №1 (пункт </w:t>
      </w:r>
      <w:r w:rsidR="00493CAF" w:rsidRPr="00D924BF">
        <w:rPr>
          <w:rFonts w:ascii="Times New Roman" w:hAnsi="Times New Roman" w:cs="Times New Roman"/>
          <w:b w:val="0"/>
        </w:rPr>
        <w:fldChar w:fldCharType="begin"/>
      </w:r>
      <w:r w:rsidR="00493CAF" w:rsidRPr="00D924BF">
        <w:rPr>
          <w:rFonts w:ascii="Times New Roman" w:hAnsi="Times New Roman" w:cs="Times New Roman"/>
          <w:b w:val="0"/>
        </w:rPr>
        <w:instrText xml:space="preserve"> REF _Ref696642 \r \h  \* MERGEFORMAT </w:instrText>
      </w:r>
      <w:r w:rsidR="00493CAF" w:rsidRPr="00D924BF">
        <w:rPr>
          <w:rFonts w:ascii="Times New Roman" w:hAnsi="Times New Roman" w:cs="Times New Roman"/>
          <w:b w:val="0"/>
        </w:rPr>
      </w:r>
      <w:r w:rsidR="00493CAF" w:rsidRPr="00D924BF">
        <w:rPr>
          <w:rFonts w:ascii="Times New Roman" w:hAnsi="Times New Roman" w:cs="Times New Roman"/>
          <w:b w:val="0"/>
        </w:rPr>
        <w:fldChar w:fldCharType="separate"/>
      </w:r>
      <w:r w:rsidR="00D924BF">
        <w:rPr>
          <w:rFonts w:ascii="Times New Roman" w:hAnsi="Times New Roman" w:cs="Times New Roman"/>
          <w:b w:val="0"/>
        </w:rPr>
        <w:t>3</w:t>
      </w:r>
      <w:r w:rsidR="00493CAF" w:rsidRPr="00D924BF">
        <w:rPr>
          <w:rFonts w:ascii="Times New Roman" w:hAnsi="Times New Roman" w:cs="Times New Roman"/>
          <w:b w:val="0"/>
        </w:rPr>
        <w:fldChar w:fldCharType="end"/>
      </w:r>
      <w:r w:rsidRPr="00D924BF">
        <w:rPr>
          <w:rFonts w:ascii="Times New Roman" w:hAnsi="Times New Roman" w:cs="Times New Roman"/>
          <w:b w:val="0"/>
        </w:rPr>
        <w:t xml:space="preserve"> части </w:t>
      </w:r>
      <w:r w:rsidRPr="00D924BF">
        <w:rPr>
          <w:rStyle w:val="15"/>
          <w:rFonts w:ascii="Times New Roman" w:hAnsi="Times New Roman" w:cs="Times New Roman"/>
          <w:bCs/>
          <w:sz w:val="24"/>
          <w:szCs w:val="24"/>
          <w:lang w:val="en-US"/>
        </w:rPr>
        <w:t>IV</w:t>
      </w:r>
      <w:r w:rsidR="00643F33" w:rsidRPr="00D924BF">
        <w:rPr>
          <w:rStyle w:val="15"/>
          <w:rFonts w:ascii="Times New Roman" w:hAnsi="Times New Roman" w:cs="Times New Roman"/>
          <w:bCs/>
          <w:sz w:val="24"/>
          <w:szCs w:val="24"/>
        </w:rPr>
        <w:t>.</w:t>
      </w:r>
      <w:r w:rsidRPr="00D924BF" w:rsidDel="00413E80">
        <w:rPr>
          <w:rFonts w:ascii="Times New Roman" w:hAnsi="Times New Roman" w:cs="Times New Roman"/>
          <w:b w:val="0"/>
        </w:rPr>
        <w:t xml:space="preserve"> </w:t>
      </w:r>
      <w:r w:rsidRPr="00D924BF">
        <w:rPr>
          <w:rFonts w:ascii="Times New Roman" w:hAnsi="Times New Roman" w:cs="Times New Roman"/>
          <w:b w:val="0"/>
        </w:rPr>
        <w:t>«ИНФОРМАЦИОННАЯ КАРТА ЗАКУПКИ») изложен</w:t>
      </w:r>
      <w:proofErr w:type="gramStart"/>
      <w:r w:rsidRPr="00D924BF">
        <w:rPr>
          <w:rFonts w:ascii="Times New Roman" w:hAnsi="Times New Roman" w:cs="Times New Roman"/>
          <w:b w:val="0"/>
        </w:rPr>
        <w:t>о(</w:t>
      </w:r>
      <w:proofErr w:type="gramEnd"/>
      <w:r w:rsidRPr="00D924BF">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D924B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D924BF">
        <w:rPr>
          <w:sz w:val="24"/>
          <w:szCs w:val="24"/>
        </w:rPr>
        <w:t>Требование к поставляемой продукции</w:t>
      </w:r>
      <w:bookmarkEnd w:id="291"/>
      <w:bookmarkEnd w:id="292"/>
    </w:p>
    <w:p w14:paraId="14E7140A" w14:textId="044350BF" w:rsidR="006545EB" w:rsidRPr="00D924B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D924B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D924BF">
        <w:rPr>
          <w:rFonts w:ascii="Times New Roman" w:hAnsi="Times New Roman" w:cs="Times New Roman"/>
          <w:b w:val="0"/>
        </w:rPr>
        <w:t>м(</w:t>
      </w:r>
      <w:proofErr w:type="gramEnd"/>
      <w:r w:rsidRPr="00D924BF">
        <w:rPr>
          <w:rFonts w:ascii="Times New Roman" w:hAnsi="Times New Roman" w:cs="Times New Roman"/>
          <w:b w:val="0"/>
        </w:rPr>
        <w:t>их) задании(</w:t>
      </w:r>
      <w:proofErr w:type="spellStart"/>
      <w:r w:rsidRPr="00D924BF">
        <w:rPr>
          <w:rFonts w:ascii="Times New Roman" w:hAnsi="Times New Roman" w:cs="Times New Roman"/>
          <w:b w:val="0"/>
        </w:rPr>
        <w:t>ях</w:t>
      </w:r>
      <w:proofErr w:type="spellEnd"/>
      <w:r w:rsidRPr="00D924BF">
        <w:rPr>
          <w:rFonts w:ascii="Times New Roman" w:hAnsi="Times New Roman" w:cs="Times New Roman"/>
          <w:b w:val="0"/>
        </w:rPr>
        <w:t>)) к настоящей Документации. При несоблюдении требований Техническог</w:t>
      </w:r>
      <w:proofErr w:type="gramStart"/>
      <w:r w:rsidRPr="00D924BF">
        <w:rPr>
          <w:rFonts w:ascii="Times New Roman" w:hAnsi="Times New Roman" w:cs="Times New Roman"/>
          <w:b w:val="0"/>
        </w:rPr>
        <w:t>о(</w:t>
      </w:r>
      <w:proofErr w:type="gramEnd"/>
      <w:r w:rsidRPr="00D924BF">
        <w:rPr>
          <w:rFonts w:ascii="Times New Roman" w:hAnsi="Times New Roman" w:cs="Times New Roman"/>
          <w:b w:val="0"/>
        </w:rPr>
        <w:t xml:space="preserve">их) задания(й) </w:t>
      </w:r>
      <w:r w:rsidR="00314475" w:rsidRPr="00D924BF">
        <w:rPr>
          <w:rFonts w:ascii="Times New Roman" w:hAnsi="Times New Roman" w:cs="Times New Roman"/>
          <w:b w:val="0"/>
          <w:bCs w:val="0"/>
        </w:rPr>
        <w:t xml:space="preserve">закупочная </w:t>
      </w:r>
      <w:r w:rsidRPr="00D924BF">
        <w:rPr>
          <w:rFonts w:ascii="Times New Roman" w:hAnsi="Times New Roman" w:cs="Times New Roman"/>
          <w:b w:val="0"/>
        </w:rPr>
        <w:t>комиссия отклонит Заявку Участника.</w:t>
      </w:r>
      <w:bookmarkEnd w:id="293"/>
    </w:p>
    <w:p w14:paraId="7FF89095" w14:textId="654B23F4" w:rsidR="006545EB" w:rsidRPr="00D924B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924BF">
        <w:rPr>
          <w:rFonts w:ascii="Times New Roman" w:hAnsi="Times New Roman" w:cs="Times New Roman"/>
          <w:b w:val="0"/>
        </w:rPr>
        <w:t>В случае, если в Техническо</w:t>
      </w:r>
      <w:proofErr w:type="gramStart"/>
      <w:r w:rsidRPr="00D924BF">
        <w:rPr>
          <w:rFonts w:ascii="Times New Roman" w:hAnsi="Times New Roman" w:cs="Times New Roman"/>
          <w:b w:val="0"/>
        </w:rPr>
        <w:t>м(</w:t>
      </w:r>
      <w:proofErr w:type="gramEnd"/>
      <w:r w:rsidRPr="00D924BF">
        <w:rPr>
          <w:rFonts w:ascii="Times New Roman" w:hAnsi="Times New Roman" w:cs="Times New Roman"/>
          <w:b w:val="0"/>
        </w:rPr>
        <w:t>их) задании(</w:t>
      </w:r>
      <w:proofErr w:type="spellStart"/>
      <w:r w:rsidRPr="00D924BF">
        <w:rPr>
          <w:rFonts w:ascii="Times New Roman" w:hAnsi="Times New Roman" w:cs="Times New Roman"/>
          <w:b w:val="0"/>
        </w:rPr>
        <w:t>ях</w:t>
      </w:r>
      <w:proofErr w:type="spellEnd"/>
      <w:r w:rsidRPr="00D924B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924BF">
        <w:rPr>
          <w:rFonts w:ascii="Times New Roman" w:hAnsi="Times New Roman" w:cs="Times New Roman"/>
          <w:b w:val="0"/>
        </w:rPr>
        <w:t>Россети</w:t>
      </w:r>
      <w:proofErr w:type="spellEnd"/>
      <w:r w:rsidRPr="00D924BF">
        <w:rPr>
          <w:rFonts w:ascii="Times New Roman" w:hAnsi="Times New Roman" w:cs="Times New Roman"/>
          <w:b w:val="0"/>
        </w:rPr>
        <w:t xml:space="preserve">» </w:t>
      </w:r>
      <w:r w:rsidRPr="00D924B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924BF" w:rsidRDefault="006545EB" w:rsidP="006545EB"/>
    <w:p w14:paraId="1F4260D6" w14:textId="77777777" w:rsidR="006545EB" w:rsidRPr="00D924BF" w:rsidRDefault="006545EB" w:rsidP="006545EB">
      <w:pPr>
        <w:pStyle w:val="11"/>
        <w:numPr>
          <w:ilvl w:val="0"/>
          <w:numId w:val="6"/>
        </w:numPr>
        <w:spacing w:before="0" w:after="0"/>
        <w:ind w:left="0" w:firstLine="567"/>
        <w:rPr>
          <w:sz w:val="24"/>
          <w:szCs w:val="24"/>
        </w:rPr>
      </w:pPr>
      <w:bookmarkStart w:id="294" w:name="_Toc360113"/>
      <w:bookmarkStart w:id="295" w:name="_Toc3392810"/>
      <w:r w:rsidRPr="00D924BF">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924BF">
        <w:rPr>
          <w:rFonts w:ascii="Times New Roman" w:hAnsi="Times New Roman" w:cs="Times New Roman"/>
          <w:b w:val="0"/>
        </w:rPr>
        <w:t xml:space="preserve">Образцы форм для заполнения участниками закупки приведены в Приложении №4, которое </w:t>
      </w:r>
      <w:proofErr w:type="gramStart"/>
      <w:r w:rsidRPr="00D924BF">
        <w:rPr>
          <w:rFonts w:ascii="Times New Roman" w:hAnsi="Times New Roman" w:cs="Times New Roman"/>
          <w:b w:val="0"/>
        </w:rPr>
        <w:t>является неотъемлемой частью настоящей документации и предоставляется</w:t>
      </w:r>
      <w:proofErr w:type="gramEnd"/>
      <w:r w:rsidRPr="00D924BF">
        <w:rPr>
          <w:rFonts w:ascii="Times New Roman" w:hAnsi="Times New Roman" w:cs="Times New Roman"/>
          <w:b w:val="0"/>
        </w:rPr>
        <w:t xml:space="preserve">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xml:space="preserve">,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2098"/>
        <w:gridCol w:w="3572"/>
        <w:gridCol w:w="8476"/>
      </w:tblGrid>
      <w:tr w:rsidR="00C90121" w:rsidRPr="0063323B" w14:paraId="54B4EA37" w14:textId="77777777" w:rsidTr="00D924BF">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924BF">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F67112C" w:rsidR="00C90121" w:rsidRPr="00D924BF" w:rsidRDefault="00BB31B1" w:rsidP="00D924BF">
            <w:pPr>
              <w:widowControl w:val="0"/>
              <w:spacing w:after="0"/>
              <w:rPr>
                <w:sz w:val="22"/>
                <w:szCs w:val="22"/>
              </w:rPr>
            </w:pPr>
            <w:r w:rsidRPr="00D924BF">
              <w:rPr>
                <w:bCs/>
                <w:sz w:val="22"/>
                <w:szCs w:val="22"/>
              </w:rPr>
              <w:t xml:space="preserve">Наименование, место нахождения, почтовый адрес, </w:t>
            </w:r>
            <w:r w:rsidR="001D1CDA" w:rsidRPr="00D924BF">
              <w:rPr>
                <w:bCs/>
                <w:sz w:val="22"/>
                <w:szCs w:val="22"/>
              </w:rPr>
              <w:t xml:space="preserve">электронный адрес официального сайта, </w:t>
            </w:r>
            <w:r w:rsidRPr="00D924BF">
              <w:rPr>
                <w:bCs/>
                <w:sz w:val="22"/>
                <w:szCs w:val="22"/>
              </w:rPr>
              <w:t>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92380" w:rsidRDefault="001D1CDA" w:rsidP="001D1CDA">
            <w:pPr>
              <w:widowControl w:val="0"/>
              <w:ind w:left="209" w:right="176"/>
              <w:rPr>
                <w:iCs/>
                <w:sz w:val="22"/>
                <w:szCs w:val="22"/>
              </w:rPr>
            </w:pPr>
            <w:r w:rsidRPr="00F92380">
              <w:rPr>
                <w:sz w:val="22"/>
                <w:szCs w:val="22"/>
              </w:rPr>
              <w:t>Наименование Заказчика:</w:t>
            </w:r>
            <w:r w:rsidRPr="00F92380">
              <w:rPr>
                <w:iCs/>
                <w:sz w:val="22"/>
                <w:szCs w:val="22"/>
              </w:rPr>
              <w:t xml:space="preserve"> ПАО «МРСК Центра».</w:t>
            </w:r>
          </w:p>
          <w:p w14:paraId="3C9E2AF3" w14:textId="77777777" w:rsidR="001D1CDA" w:rsidRPr="00F92380" w:rsidRDefault="001D1CDA" w:rsidP="001D1CDA">
            <w:pPr>
              <w:widowControl w:val="0"/>
              <w:ind w:left="209" w:right="176"/>
              <w:rPr>
                <w:sz w:val="22"/>
                <w:szCs w:val="22"/>
              </w:rPr>
            </w:pPr>
            <w:r w:rsidRPr="00F92380">
              <w:rPr>
                <w:sz w:val="22"/>
                <w:szCs w:val="22"/>
              </w:rPr>
              <w:t>Место нахождения и почтовый адрес Заказчика:</w:t>
            </w:r>
          </w:p>
          <w:p w14:paraId="1AE27D94" w14:textId="40909F0D" w:rsidR="001D1CDA" w:rsidRPr="00F92380" w:rsidRDefault="001D1CDA" w:rsidP="001D1CDA">
            <w:pPr>
              <w:widowControl w:val="0"/>
              <w:ind w:left="209" w:right="176"/>
              <w:rPr>
                <w:iCs/>
                <w:sz w:val="22"/>
                <w:szCs w:val="22"/>
              </w:rPr>
            </w:pPr>
            <w:r w:rsidRPr="00F92380">
              <w:rPr>
                <w:iCs/>
                <w:sz w:val="22"/>
                <w:szCs w:val="22"/>
              </w:rPr>
              <w:t>РФ, 12701</w:t>
            </w:r>
            <w:r w:rsidR="00A54EE2" w:rsidRPr="00F92380">
              <w:rPr>
                <w:iCs/>
                <w:sz w:val="22"/>
                <w:szCs w:val="22"/>
              </w:rPr>
              <w:t>8, г. Москва, ул. 2-я Ямская, 4;</w:t>
            </w:r>
          </w:p>
          <w:p w14:paraId="07329F86" w14:textId="3C1E9D70" w:rsidR="00A54EE2" w:rsidRPr="00F92380" w:rsidRDefault="00A54EE2" w:rsidP="001D1CDA">
            <w:pPr>
              <w:widowControl w:val="0"/>
              <w:ind w:left="209" w:right="176"/>
              <w:rPr>
                <w:iCs/>
                <w:sz w:val="22"/>
                <w:szCs w:val="22"/>
              </w:rPr>
            </w:pPr>
            <w:r w:rsidRPr="00F92380">
              <w:rPr>
                <w:sz w:val="22"/>
                <w:szCs w:val="22"/>
                <w:lang w:val="en-US"/>
              </w:rPr>
              <w:t>E</w:t>
            </w:r>
            <w:r w:rsidRPr="00F92380">
              <w:rPr>
                <w:sz w:val="22"/>
                <w:szCs w:val="22"/>
              </w:rPr>
              <w:t>-</w:t>
            </w:r>
            <w:r w:rsidRPr="00F92380">
              <w:rPr>
                <w:sz w:val="22"/>
                <w:szCs w:val="22"/>
                <w:lang w:val="en-US"/>
              </w:rPr>
              <w:t>mail</w:t>
            </w:r>
            <w:r w:rsidRPr="00F92380">
              <w:rPr>
                <w:sz w:val="22"/>
                <w:szCs w:val="22"/>
              </w:rPr>
              <w:t xml:space="preserve">: </w:t>
            </w:r>
            <w:hyperlink r:id="rId21" w:history="1">
              <w:r w:rsidRPr="00F92380">
                <w:rPr>
                  <w:rStyle w:val="aff7"/>
                  <w:color w:val="0000CC"/>
                  <w:sz w:val="22"/>
                  <w:szCs w:val="22"/>
                  <w:lang w:val="en-US"/>
                </w:rPr>
                <w:t>posta</w:t>
              </w:r>
              <w:r w:rsidRPr="00F92380">
                <w:rPr>
                  <w:rStyle w:val="aff7"/>
                  <w:color w:val="0000CC"/>
                  <w:sz w:val="22"/>
                  <w:szCs w:val="22"/>
                </w:rPr>
                <w:t>@</w:t>
              </w:r>
              <w:r w:rsidRPr="00F92380">
                <w:rPr>
                  <w:rStyle w:val="aff7"/>
                  <w:color w:val="0000CC"/>
                  <w:sz w:val="22"/>
                  <w:szCs w:val="22"/>
                  <w:lang w:val="en-US"/>
                </w:rPr>
                <w:t>mrsk</w:t>
              </w:r>
              <w:r w:rsidRPr="00F92380">
                <w:rPr>
                  <w:rStyle w:val="aff7"/>
                  <w:color w:val="0000CC"/>
                  <w:sz w:val="22"/>
                  <w:szCs w:val="22"/>
                </w:rPr>
                <w:t>-1.</w:t>
              </w:r>
              <w:proofErr w:type="spellStart"/>
              <w:r w:rsidRPr="00F92380">
                <w:rPr>
                  <w:rStyle w:val="aff7"/>
                  <w:color w:val="0000CC"/>
                  <w:sz w:val="22"/>
                  <w:szCs w:val="22"/>
                  <w:lang w:val="en-US"/>
                </w:rPr>
                <w:t>ru</w:t>
              </w:r>
              <w:proofErr w:type="spellEnd"/>
            </w:hyperlink>
            <w:r w:rsidRPr="00F92380">
              <w:rPr>
                <w:color w:val="0000CC"/>
                <w:sz w:val="22"/>
                <w:szCs w:val="22"/>
              </w:rPr>
              <w:t xml:space="preserve">, </w:t>
            </w:r>
            <w:r w:rsidRPr="00F92380">
              <w:rPr>
                <w:sz w:val="22"/>
                <w:szCs w:val="22"/>
              </w:rPr>
              <w:t>тел (495) 747-92-92, факс (495) 747-92-95;</w:t>
            </w:r>
          </w:p>
          <w:p w14:paraId="7DF84D4F" w14:textId="77777777" w:rsidR="001D1CDA" w:rsidRPr="00F92380" w:rsidRDefault="001D1CDA" w:rsidP="001D1CDA">
            <w:pPr>
              <w:widowControl w:val="0"/>
              <w:ind w:left="209" w:right="176"/>
              <w:rPr>
                <w:b/>
                <w:bCs/>
                <w:sz w:val="22"/>
                <w:szCs w:val="22"/>
              </w:rPr>
            </w:pPr>
            <w:r w:rsidRPr="00F92380">
              <w:rPr>
                <w:bCs/>
                <w:sz w:val="22"/>
                <w:szCs w:val="22"/>
              </w:rPr>
              <w:t>Электронный адрес официального сайта Заказчика:</w:t>
            </w:r>
            <w:r w:rsidRPr="00F92380">
              <w:rPr>
                <w:b/>
                <w:bCs/>
                <w:sz w:val="22"/>
                <w:szCs w:val="22"/>
              </w:rPr>
              <w:t xml:space="preserve"> </w:t>
            </w:r>
            <w:hyperlink r:id="rId22" w:history="1">
              <w:r w:rsidRPr="00F92380">
                <w:rPr>
                  <w:rStyle w:val="aff7"/>
                  <w:sz w:val="22"/>
                  <w:szCs w:val="22"/>
                </w:rPr>
                <w:t>www.mrsk-1.ru</w:t>
              </w:r>
            </w:hyperlink>
            <w:r w:rsidRPr="00F92380">
              <w:rPr>
                <w:rStyle w:val="aff7"/>
                <w:sz w:val="22"/>
                <w:szCs w:val="22"/>
              </w:rPr>
              <w:t xml:space="preserve">, </w:t>
            </w:r>
            <w:r w:rsidRPr="00F92380">
              <w:rPr>
                <w:iCs/>
                <w:sz w:val="22"/>
                <w:szCs w:val="22"/>
              </w:rPr>
              <w:t>раздел «Закупки»;</w:t>
            </w:r>
            <w:r w:rsidRPr="00F92380">
              <w:rPr>
                <w:b/>
                <w:bCs/>
                <w:sz w:val="22"/>
                <w:szCs w:val="22"/>
              </w:rPr>
              <w:t xml:space="preserve"> </w:t>
            </w:r>
          </w:p>
          <w:p w14:paraId="39BAD8E5" w14:textId="77777777" w:rsidR="001D1CDA" w:rsidRPr="00F92380" w:rsidRDefault="001D1CDA" w:rsidP="001D1CDA">
            <w:pPr>
              <w:widowControl w:val="0"/>
              <w:ind w:left="209" w:right="176"/>
              <w:rPr>
                <w:iCs/>
                <w:sz w:val="22"/>
                <w:szCs w:val="22"/>
              </w:rPr>
            </w:pPr>
            <w:r w:rsidRPr="00F92380">
              <w:rPr>
                <w:iCs/>
                <w:sz w:val="22"/>
                <w:szCs w:val="22"/>
              </w:rPr>
              <w:t>Контактные лица заказчика ПАО «МРСК Центра»:</w:t>
            </w:r>
          </w:p>
          <w:p w14:paraId="1B38646A" w14:textId="23A62E45" w:rsidR="00FB4696" w:rsidRPr="00F92380" w:rsidRDefault="002D2E2B" w:rsidP="00166099">
            <w:pPr>
              <w:widowControl w:val="0"/>
              <w:ind w:right="175"/>
              <w:rPr>
                <w:iCs/>
                <w:sz w:val="22"/>
                <w:szCs w:val="22"/>
              </w:rPr>
            </w:pPr>
            <w:r w:rsidRPr="00F92380">
              <w:rPr>
                <w:iCs/>
                <w:sz w:val="22"/>
                <w:szCs w:val="22"/>
              </w:rPr>
              <w:t xml:space="preserve">Секретарь </w:t>
            </w:r>
            <w:r w:rsidR="00314475" w:rsidRPr="00F92380">
              <w:rPr>
                <w:iCs/>
                <w:sz w:val="22"/>
                <w:szCs w:val="22"/>
              </w:rPr>
              <w:t>закупочной</w:t>
            </w:r>
            <w:r w:rsidRPr="00F92380">
              <w:rPr>
                <w:iCs/>
                <w:sz w:val="22"/>
                <w:szCs w:val="22"/>
              </w:rPr>
              <w:t xml:space="preserve"> комиссии</w:t>
            </w:r>
            <w:r w:rsidR="00E80EBC" w:rsidRPr="00F92380">
              <w:rPr>
                <w:iCs/>
                <w:sz w:val="22"/>
                <w:szCs w:val="22"/>
              </w:rPr>
              <w:t xml:space="preserve"> - </w:t>
            </w:r>
            <w:r w:rsidRPr="00F92380">
              <w:rPr>
                <w:iCs/>
                <w:sz w:val="22"/>
                <w:szCs w:val="22"/>
              </w:rPr>
              <w:t xml:space="preserve">ведущий специалист Управления </w:t>
            </w:r>
            <w:r w:rsidRPr="00F92380">
              <w:rPr>
                <w:bCs/>
                <w:sz w:val="22"/>
                <w:szCs w:val="22"/>
              </w:rPr>
              <w:t>организации</w:t>
            </w:r>
            <w:r w:rsidRPr="00F9238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92380">
              <w:rPr>
                <w:snapToGrid w:val="0"/>
                <w:sz w:val="22"/>
                <w:szCs w:val="22"/>
              </w:rPr>
              <w:t xml:space="preserve">Горностаева </w:t>
            </w:r>
            <w:r w:rsidRPr="00F92380">
              <w:rPr>
                <w:iCs/>
                <w:sz w:val="22"/>
                <w:szCs w:val="22"/>
              </w:rPr>
              <w:t>Т.В.</w:t>
            </w:r>
          </w:p>
          <w:p w14:paraId="1C1D8188" w14:textId="77777777" w:rsidR="00E80EBC" w:rsidRPr="00F92380" w:rsidRDefault="00E80EBC" w:rsidP="00166099">
            <w:pPr>
              <w:widowControl w:val="0"/>
              <w:ind w:right="175"/>
              <w:rPr>
                <w:sz w:val="22"/>
                <w:szCs w:val="22"/>
              </w:rPr>
            </w:pPr>
            <w:r w:rsidRPr="00F92380">
              <w:rPr>
                <w:bCs/>
                <w:sz w:val="22"/>
                <w:szCs w:val="22"/>
              </w:rPr>
              <w:t>Адрес электронной почты</w:t>
            </w:r>
            <w:r w:rsidRPr="00F92380">
              <w:rPr>
                <w:sz w:val="22"/>
                <w:szCs w:val="22"/>
              </w:rPr>
              <w:t xml:space="preserve">: </w:t>
            </w:r>
            <w:hyperlink r:id="rId23" w:history="1">
              <w:r w:rsidRPr="00F92380">
                <w:rPr>
                  <w:rStyle w:val="aff7"/>
                  <w:sz w:val="22"/>
                  <w:szCs w:val="22"/>
                  <w:lang w:val="en-US"/>
                </w:rPr>
                <w:t>Gornostaeva</w:t>
              </w:r>
              <w:r w:rsidRPr="00F92380">
                <w:rPr>
                  <w:rStyle w:val="aff7"/>
                  <w:sz w:val="22"/>
                  <w:szCs w:val="22"/>
                </w:rPr>
                <w:t>.</w:t>
              </w:r>
              <w:r w:rsidRPr="00F92380">
                <w:rPr>
                  <w:rStyle w:val="aff7"/>
                  <w:sz w:val="22"/>
                  <w:szCs w:val="22"/>
                  <w:lang w:val="en-US"/>
                </w:rPr>
                <w:t>TV</w:t>
              </w:r>
              <w:r w:rsidRPr="00F92380">
                <w:rPr>
                  <w:rStyle w:val="aff7"/>
                  <w:sz w:val="22"/>
                  <w:szCs w:val="22"/>
                </w:rPr>
                <w:t>@</w:t>
              </w:r>
              <w:r w:rsidRPr="00F92380">
                <w:rPr>
                  <w:rStyle w:val="aff7"/>
                  <w:sz w:val="22"/>
                  <w:szCs w:val="22"/>
                  <w:lang w:val="en-US"/>
                </w:rPr>
                <w:t>mrsk</w:t>
              </w:r>
              <w:r w:rsidRPr="00F92380">
                <w:rPr>
                  <w:rStyle w:val="aff7"/>
                  <w:sz w:val="22"/>
                  <w:szCs w:val="22"/>
                </w:rPr>
                <w:t>-1.</w:t>
              </w:r>
              <w:proofErr w:type="spellStart"/>
              <w:r w:rsidRPr="00F92380">
                <w:rPr>
                  <w:rStyle w:val="aff7"/>
                  <w:sz w:val="22"/>
                  <w:szCs w:val="22"/>
                  <w:lang w:val="en-US"/>
                </w:rPr>
                <w:t>ru</w:t>
              </w:r>
              <w:proofErr w:type="spellEnd"/>
            </w:hyperlink>
          </w:p>
          <w:p w14:paraId="32FF0178" w14:textId="77777777" w:rsidR="00E80EBC" w:rsidRPr="00F92380" w:rsidRDefault="00E80EBC" w:rsidP="00166099">
            <w:pPr>
              <w:widowControl w:val="0"/>
              <w:ind w:right="175"/>
              <w:rPr>
                <w:iCs/>
                <w:sz w:val="22"/>
                <w:szCs w:val="22"/>
              </w:rPr>
            </w:pPr>
            <w:r w:rsidRPr="00F92380">
              <w:rPr>
                <w:bCs/>
                <w:sz w:val="22"/>
                <w:szCs w:val="22"/>
              </w:rPr>
              <w:t>Номер контактного телефона</w:t>
            </w:r>
            <w:r w:rsidRPr="00F92380">
              <w:rPr>
                <w:sz w:val="22"/>
                <w:szCs w:val="22"/>
              </w:rPr>
              <w:t xml:space="preserve">: </w:t>
            </w:r>
            <w:r w:rsidRPr="00F92380">
              <w:rPr>
                <w:iCs/>
                <w:sz w:val="22"/>
                <w:szCs w:val="22"/>
              </w:rPr>
              <w:t>(495) 747-92-92 (доб. 3123).</w:t>
            </w:r>
          </w:p>
          <w:p w14:paraId="2B5A35D6" w14:textId="3F93322E" w:rsidR="002D2E2B" w:rsidRPr="00F92380" w:rsidRDefault="002D2E2B" w:rsidP="00166099">
            <w:pPr>
              <w:widowControl w:val="0"/>
              <w:ind w:right="175"/>
              <w:rPr>
                <w:iCs/>
                <w:sz w:val="22"/>
                <w:szCs w:val="22"/>
              </w:rPr>
            </w:pPr>
            <w:r w:rsidRPr="00F92380">
              <w:rPr>
                <w:iCs/>
                <w:sz w:val="22"/>
                <w:szCs w:val="22"/>
              </w:rPr>
              <w:t>Ответственное лицо:</w:t>
            </w:r>
          </w:p>
          <w:p w14:paraId="36807CB7" w14:textId="307A82FF" w:rsidR="00B47008" w:rsidRPr="00F92380" w:rsidRDefault="002D2E2B" w:rsidP="00D924BF">
            <w:pPr>
              <w:widowControl w:val="0"/>
              <w:ind w:right="175"/>
              <w:rPr>
                <w:sz w:val="22"/>
                <w:szCs w:val="22"/>
              </w:rPr>
            </w:pPr>
            <w:r w:rsidRPr="00F92380">
              <w:rPr>
                <w:sz w:val="22"/>
                <w:szCs w:val="22"/>
              </w:rPr>
              <w:t xml:space="preserve">Остонен Инна Андреевна, контактные телефоны - (4722) 30-41-53, (495) 747-92-92, адрес электронной почты: </w:t>
            </w:r>
            <w:hyperlink r:id="rId24" w:history="1">
              <w:r w:rsidRPr="00F92380">
                <w:rPr>
                  <w:rStyle w:val="aff7"/>
                  <w:sz w:val="22"/>
                  <w:szCs w:val="22"/>
                </w:rPr>
                <w:t>Ostonen.IA@mrsk-1.ru</w:t>
              </w:r>
            </w:hyperlink>
          </w:p>
        </w:tc>
      </w:tr>
      <w:tr w:rsidR="00BB31B1" w:rsidRPr="0063323B" w14:paraId="071890FE" w14:textId="77777777" w:rsidTr="00D924BF">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924BF">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0E19BFD2" w:rsidR="00E80EBC" w:rsidRPr="00F92380" w:rsidRDefault="00E8005C" w:rsidP="00166099">
            <w:pPr>
              <w:widowControl w:val="0"/>
              <w:spacing w:after="0"/>
              <w:ind w:right="175"/>
              <w:rPr>
                <w:sz w:val="22"/>
                <w:szCs w:val="22"/>
              </w:rPr>
            </w:pPr>
            <w:r w:rsidRPr="00F92380">
              <w:rPr>
                <w:i/>
                <w:sz w:val="22"/>
                <w:szCs w:val="22"/>
              </w:rPr>
              <w:lastRenderedPageBreak/>
              <w:t>Сторонний Организатор не привлекается.</w:t>
            </w:r>
            <w:bookmarkStart w:id="305" w:name="_GoBack"/>
            <w:bookmarkEnd w:id="305"/>
          </w:p>
        </w:tc>
      </w:tr>
      <w:tr w:rsidR="00C90121" w:rsidRPr="0063323B" w14:paraId="67EC5095"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924BF">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924BF">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924BF">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D5B596D" w:rsidR="009E2798" w:rsidRPr="00D924BF" w:rsidRDefault="007D35D2" w:rsidP="00166099">
            <w:pPr>
              <w:widowControl w:val="0"/>
              <w:spacing w:after="0"/>
              <w:ind w:right="175"/>
              <w:rPr>
                <w:sz w:val="22"/>
                <w:szCs w:val="22"/>
              </w:rPr>
            </w:pPr>
            <w:r w:rsidRPr="00D924BF">
              <w:rPr>
                <w:b/>
                <w:sz w:val="22"/>
                <w:szCs w:val="22"/>
              </w:rPr>
              <w:t>Лот</w:t>
            </w:r>
            <w:r w:rsidR="00D924BF" w:rsidRPr="00D924BF">
              <w:rPr>
                <w:b/>
                <w:sz w:val="22"/>
                <w:szCs w:val="22"/>
              </w:rPr>
              <w:t xml:space="preserve"> </w:t>
            </w:r>
            <w:r w:rsidRPr="00D924BF">
              <w:rPr>
                <w:b/>
                <w:sz w:val="22"/>
                <w:szCs w:val="22"/>
              </w:rPr>
              <w:t>№1:</w:t>
            </w:r>
            <w:r w:rsidR="009E2798" w:rsidRPr="00D924BF">
              <w:rPr>
                <w:bCs/>
                <w:sz w:val="22"/>
                <w:szCs w:val="22"/>
              </w:rPr>
              <w:t xml:space="preserve"> </w:t>
            </w:r>
            <w:proofErr w:type="gramStart"/>
            <w:r w:rsidR="00D924BF" w:rsidRPr="00D924BF">
              <w:rPr>
                <w:bCs/>
                <w:sz w:val="22"/>
                <w:szCs w:val="22"/>
              </w:rPr>
              <w:t>П</w:t>
            </w:r>
            <w:r w:rsidR="009E2798" w:rsidRPr="00D924BF">
              <w:rPr>
                <w:bCs/>
                <w:sz w:val="22"/>
                <w:szCs w:val="22"/>
              </w:rPr>
              <w:t xml:space="preserve">раво заключения </w:t>
            </w:r>
            <w:r w:rsidR="00D924BF" w:rsidRPr="00D924BF">
              <w:rPr>
                <w:iCs/>
                <w:sz w:val="22"/>
                <w:szCs w:val="22"/>
              </w:rPr>
              <w:t>Договора</w:t>
            </w:r>
            <w:r w:rsidR="00D924BF" w:rsidRPr="00D924BF">
              <w:rPr>
                <w:bCs/>
                <w:sz w:val="22"/>
                <w:szCs w:val="22"/>
              </w:rPr>
              <w:t xml:space="preserve"> </w:t>
            </w:r>
            <w:r w:rsidR="00D924BF" w:rsidRPr="00D924BF">
              <w:rPr>
                <w:snapToGrid w:val="0"/>
                <w:sz w:val="22"/>
                <w:szCs w:val="22"/>
              </w:rPr>
              <w:t xml:space="preserve">на </w:t>
            </w:r>
            <w:r w:rsidR="00D924BF" w:rsidRPr="00D924BF">
              <w:rPr>
                <w:sz w:val="22"/>
                <w:szCs w:val="22"/>
              </w:rPr>
              <w:t>поставку лакокрасочной продукции</w:t>
            </w:r>
            <w:r w:rsidR="00D924BF" w:rsidRPr="00D924BF">
              <w:rPr>
                <w:snapToGrid w:val="0"/>
                <w:sz w:val="22"/>
                <w:szCs w:val="22"/>
              </w:rPr>
              <w:t xml:space="preserve"> для нужд ПАО «МРСК Центра» (филиала </w:t>
            </w:r>
            <w:r w:rsidR="00D924BF" w:rsidRPr="00D924BF">
              <w:rPr>
                <w:sz w:val="22"/>
                <w:szCs w:val="22"/>
              </w:rPr>
              <w:t>«Воронежэнерго»</w:t>
            </w:r>
            <w:r w:rsidR="009E2798" w:rsidRPr="00D924BF">
              <w:rPr>
                <w:sz w:val="22"/>
                <w:szCs w:val="22"/>
              </w:rPr>
              <w:t>, расположенного по адресу:</w:t>
            </w:r>
            <w:proofErr w:type="gramEnd"/>
            <w:r w:rsidR="009E2798" w:rsidRPr="00D924BF">
              <w:rPr>
                <w:sz w:val="22"/>
                <w:szCs w:val="22"/>
              </w:rPr>
              <w:t xml:space="preserve"> РФ, 394033, г. Воронеж, ул. </w:t>
            </w:r>
            <w:proofErr w:type="spellStart"/>
            <w:r w:rsidR="009E2798" w:rsidRPr="00D924BF">
              <w:rPr>
                <w:sz w:val="22"/>
                <w:szCs w:val="22"/>
              </w:rPr>
              <w:t>Арзамасская</w:t>
            </w:r>
            <w:proofErr w:type="spellEnd"/>
            <w:r w:rsidR="009E2798" w:rsidRPr="00D924BF">
              <w:rPr>
                <w:sz w:val="22"/>
                <w:szCs w:val="22"/>
              </w:rPr>
              <w:t>, 2)</w:t>
            </w:r>
            <w:r w:rsidR="00D924BF" w:rsidRPr="00D924BF">
              <w:rPr>
                <w:sz w:val="22"/>
                <w:szCs w:val="22"/>
              </w:rPr>
              <w:t>.</w:t>
            </w:r>
          </w:p>
          <w:p w14:paraId="0B3237A4" w14:textId="77777777" w:rsidR="00CD72EE" w:rsidRPr="00D924BF" w:rsidRDefault="00CD72EE" w:rsidP="00166099">
            <w:pPr>
              <w:widowControl w:val="0"/>
              <w:spacing w:after="0"/>
              <w:ind w:right="175"/>
              <w:rPr>
                <w:sz w:val="22"/>
                <w:szCs w:val="22"/>
              </w:rPr>
            </w:pPr>
          </w:p>
          <w:p w14:paraId="72675635" w14:textId="26E553A3" w:rsidR="0029672A" w:rsidRPr="00D924BF" w:rsidRDefault="00790A57" w:rsidP="00166099">
            <w:pPr>
              <w:widowControl w:val="0"/>
              <w:spacing w:after="0"/>
              <w:ind w:right="175"/>
              <w:rPr>
                <w:sz w:val="22"/>
                <w:szCs w:val="22"/>
              </w:rPr>
            </w:pPr>
            <w:r w:rsidRPr="00D924BF">
              <w:rPr>
                <w:sz w:val="22"/>
                <w:szCs w:val="22"/>
              </w:rPr>
              <w:t xml:space="preserve">Количество лотов: </w:t>
            </w:r>
            <w:r w:rsidRPr="00D924BF">
              <w:rPr>
                <w:b/>
                <w:sz w:val="22"/>
                <w:szCs w:val="22"/>
              </w:rPr>
              <w:t>1 (один)</w:t>
            </w:r>
          </w:p>
          <w:p w14:paraId="1281F41A" w14:textId="158BD5E6" w:rsidR="0029672A" w:rsidRPr="00D924BF" w:rsidRDefault="00790A57" w:rsidP="00166099">
            <w:pPr>
              <w:widowControl w:val="0"/>
              <w:spacing w:after="0"/>
              <w:ind w:right="175"/>
              <w:rPr>
                <w:i/>
                <w:sz w:val="22"/>
                <w:szCs w:val="22"/>
              </w:rPr>
            </w:pPr>
            <w:r w:rsidRPr="00D924BF">
              <w:rPr>
                <w:i/>
                <w:sz w:val="22"/>
                <w:szCs w:val="22"/>
              </w:rPr>
              <w:t>Частичное выполнение поставок</w:t>
            </w:r>
            <w:r w:rsidR="00D924BF" w:rsidRPr="00D924BF">
              <w:rPr>
                <w:i/>
                <w:sz w:val="22"/>
                <w:szCs w:val="22"/>
              </w:rPr>
              <w:t xml:space="preserve"> </w:t>
            </w:r>
            <w:r w:rsidRPr="00D924BF">
              <w:rPr>
                <w:i/>
                <w:sz w:val="22"/>
                <w:szCs w:val="22"/>
              </w:rPr>
              <w:t>не допускается.</w:t>
            </w:r>
          </w:p>
          <w:p w14:paraId="60A221B8" w14:textId="77777777" w:rsidR="00790A57" w:rsidRPr="00D924BF" w:rsidRDefault="00790A57" w:rsidP="00166099">
            <w:pPr>
              <w:widowControl w:val="0"/>
              <w:spacing w:after="0"/>
              <w:ind w:right="175"/>
              <w:rPr>
                <w:sz w:val="22"/>
                <w:szCs w:val="22"/>
              </w:rPr>
            </w:pPr>
          </w:p>
          <w:p w14:paraId="0E8E5602" w14:textId="3F3FF4D1" w:rsidR="006338B4" w:rsidRPr="00D924BF" w:rsidRDefault="006338B4" w:rsidP="006338B4">
            <w:pPr>
              <w:pStyle w:val="Default"/>
              <w:jc w:val="both"/>
              <w:rPr>
                <w:sz w:val="22"/>
                <w:szCs w:val="22"/>
              </w:rPr>
            </w:pPr>
            <w:r w:rsidRPr="00D924B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924BF">
              <w:rPr>
                <w:sz w:val="22"/>
                <w:szCs w:val="22"/>
                <w:lang w:val="en-US"/>
              </w:rPr>
              <w:t>II</w:t>
            </w:r>
            <w:r w:rsidRPr="00D924BF">
              <w:rPr>
                <w:sz w:val="22"/>
                <w:szCs w:val="22"/>
              </w:rPr>
              <w:t xml:space="preserve">. «ТЕХНИЧЕСКАЯ ЧАСТЬ» (Приложение №1 </w:t>
            </w:r>
            <w:r w:rsidR="002660B0" w:rsidRPr="00D924BF">
              <w:rPr>
                <w:sz w:val="22"/>
                <w:szCs w:val="22"/>
              </w:rPr>
              <w:t xml:space="preserve">– </w:t>
            </w:r>
            <w:r w:rsidRPr="00D924BF">
              <w:rPr>
                <w:sz w:val="22"/>
                <w:szCs w:val="22"/>
              </w:rPr>
              <w:t>Техническо</w:t>
            </w:r>
            <w:proofErr w:type="gramStart"/>
            <w:r w:rsidRPr="00D924BF">
              <w:rPr>
                <w:sz w:val="22"/>
                <w:szCs w:val="22"/>
              </w:rPr>
              <w:t>е(</w:t>
            </w:r>
            <w:proofErr w:type="spellStart"/>
            <w:proofErr w:type="gramEnd"/>
            <w:r w:rsidRPr="00D924BF">
              <w:rPr>
                <w:sz w:val="22"/>
                <w:szCs w:val="22"/>
              </w:rPr>
              <w:t>ие</w:t>
            </w:r>
            <w:proofErr w:type="spellEnd"/>
            <w:r w:rsidRPr="00D924BF">
              <w:rPr>
                <w:sz w:val="22"/>
                <w:szCs w:val="22"/>
              </w:rPr>
              <w:t xml:space="preserve">) задание(я)), и разделе 7 части I «ОБЩИЕ УСЛОВИЯ ПРОВЕДЕНИЯ ЗАКУПКИ» (Приложение №2 </w:t>
            </w:r>
            <w:r w:rsidR="002660B0" w:rsidRPr="00D924BF">
              <w:rPr>
                <w:sz w:val="22"/>
                <w:szCs w:val="22"/>
              </w:rPr>
              <w:t>–</w:t>
            </w:r>
            <w:r w:rsidRPr="00D924BF">
              <w:rPr>
                <w:sz w:val="22"/>
                <w:szCs w:val="22"/>
              </w:rPr>
              <w:t xml:space="preserve"> Проект Договора).</w:t>
            </w:r>
          </w:p>
          <w:p w14:paraId="05863E0E" w14:textId="77777777" w:rsidR="006338B4" w:rsidRPr="00D924BF" w:rsidRDefault="006338B4" w:rsidP="006338B4">
            <w:pPr>
              <w:pStyle w:val="Default"/>
              <w:jc w:val="both"/>
              <w:rPr>
                <w:sz w:val="22"/>
                <w:szCs w:val="22"/>
              </w:rPr>
            </w:pPr>
          </w:p>
          <w:p w14:paraId="208D4DBF" w14:textId="64D5EBFF" w:rsidR="006338B4" w:rsidRPr="00D924BF" w:rsidRDefault="00CD72EE" w:rsidP="00024EB7">
            <w:pPr>
              <w:widowControl w:val="0"/>
              <w:spacing w:after="0"/>
              <w:ind w:right="175"/>
              <w:rPr>
                <w:i/>
                <w:sz w:val="22"/>
                <w:szCs w:val="22"/>
              </w:rPr>
            </w:pPr>
            <w:r w:rsidRPr="00D924BF">
              <w:rPr>
                <w:i/>
                <w:sz w:val="22"/>
                <w:szCs w:val="22"/>
              </w:rPr>
              <w:t>Описание предмета закупки соответств</w:t>
            </w:r>
            <w:r w:rsidR="00BD479C" w:rsidRPr="00D924BF">
              <w:rPr>
                <w:i/>
                <w:sz w:val="22"/>
                <w:szCs w:val="22"/>
              </w:rPr>
              <w:t>ует</w:t>
            </w:r>
            <w:r w:rsidRPr="00D924BF">
              <w:rPr>
                <w:i/>
                <w:sz w:val="22"/>
                <w:szCs w:val="22"/>
              </w:rPr>
              <w:t xml:space="preserve"> </w:t>
            </w:r>
            <w:r w:rsidR="00BD479C" w:rsidRPr="00D924BF">
              <w:rPr>
                <w:i/>
                <w:sz w:val="22"/>
                <w:szCs w:val="22"/>
              </w:rPr>
              <w:t xml:space="preserve">требованиям </w:t>
            </w:r>
            <w:r w:rsidRPr="00D924BF">
              <w:rPr>
                <w:i/>
                <w:sz w:val="22"/>
                <w:szCs w:val="22"/>
              </w:rPr>
              <w:t>част</w:t>
            </w:r>
            <w:r w:rsidR="00BD479C" w:rsidRPr="00D924BF">
              <w:rPr>
                <w:i/>
                <w:sz w:val="22"/>
                <w:szCs w:val="22"/>
              </w:rPr>
              <w:t>и</w:t>
            </w:r>
            <w:r w:rsidRPr="00D924BF">
              <w:rPr>
                <w:i/>
                <w:sz w:val="22"/>
                <w:szCs w:val="22"/>
              </w:rPr>
              <w:t xml:space="preserve"> 6.1 статьи 3 Закона 223-ФЗ</w:t>
            </w:r>
            <w:r w:rsidR="00BD479C" w:rsidRPr="00D924BF">
              <w:rPr>
                <w:i/>
                <w:sz w:val="22"/>
                <w:szCs w:val="22"/>
              </w:rPr>
              <w:t xml:space="preserve"> и </w:t>
            </w:r>
            <w:r w:rsidRPr="00D924BF">
              <w:rPr>
                <w:i/>
                <w:sz w:val="22"/>
                <w:szCs w:val="22"/>
              </w:rPr>
              <w:t>установлено в</w:t>
            </w:r>
            <w:r w:rsidR="00AD392F" w:rsidRPr="00D924BF">
              <w:rPr>
                <w:i/>
                <w:sz w:val="22"/>
                <w:szCs w:val="22"/>
              </w:rPr>
              <w:t xml:space="preserve"> п. </w:t>
            </w:r>
            <w:r w:rsidR="00493CAF" w:rsidRPr="00D924BF">
              <w:rPr>
                <w:i/>
                <w:sz w:val="22"/>
                <w:szCs w:val="22"/>
              </w:rPr>
              <w:fldChar w:fldCharType="begin"/>
            </w:r>
            <w:r w:rsidR="00493CAF" w:rsidRPr="00D924BF">
              <w:rPr>
                <w:i/>
                <w:sz w:val="22"/>
                <w:szCs w:val="22"/>
              </w:rPr>
              <w:instrText xml:space="preserve"> REF _Ref774148 \r \h  \* MERGEFORMAT </w:instrText>
            </w:r>
            <w:r w:rsidR="00493CAF" w:rsidRPr="00D924BF">
              <w:rPr>
                <w:i/>
                <w:sz w:val="22"/>
                <w:szCs w:val="22"/>
              </w:rPr>
            </w:r>
            <w:r w:rsidR="00493CAF" w:rsidRPr="00D924BF">
              <w:rPr>
                <w:i/>
                <w:sz w:val="22"/>
                <w:szCs w:val="22"/>
              </w:rPr>
              <w:fldChar w:fldCharType="separate"/>
            </w:r>
            <w:r w:rsidR="00D924BF">
              <w:rPr>
                <w:i/>
                <w:sz w:val="22"/>
                <w:szCs w:val="22"/>
              </w:rPr>
              <w:t>3.5.5</w:t>
            </w:r>
            <w:r w:rsidR="00493CAF" w:rsidRPr="00D924BF">
              <w:rPr>
                <w:i/>
                <w:sz w:val="22"/>
                <w:szCs w:val="22"/>
              </w:rPr>
              <w:fldChar w:fldCharType="end"/>
            </w:r>
            <w:r w:rsidR="00D95963" w:rsidRPr="00D924BF">
              <w:rPr>
                <w:i/>
                <w:sz w:val="22"/>
                <w:szCs w:val="22"/>
              </w:rPr>
              <w:t xml:space="preserve"> </w:t>
            </w:r>
            <w:r w:rsidR="00BD479C" w:rsidRPr="00D924BF">
              <w:rPr>
                <w:i/>
                <w:sz w:val="22"/>
                <w:szCs w:val="22"/>
              </w:rPr>
              <w:t xml:space="preserve">настоящей </w:t>
            </w:r>
            <w:r w:rsidRPr="00D924BF">
              <w:rPr>
                <w:i/>
                <w:sz w:val="22"/>
                <w:szCs w:val="22"/>
              </w:rPr>
              <w:t>документации о закупке</w:t>
            </w:r>
          </w:p>
        </w:tc>
      </w:tr>
      <w:tr w:rsidR="00C90121" w:rsidRPr="0063323B" w14:paraId="0BF7916F" w14:textId="77777777" w:rsidTr="00D924BF">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924BF">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924BF">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4DEB1CA2" w14:textId="0A6BA793" w:rsidR="006F43E1" w:rsidRPr="00D924BF" w:rsidRDefault="006F43E1" w:rsidP="00166099">
            <w:pPr>
              <w:widowControl w:val="0"/>
              <w:tabs>
                <w:tab w:val="num" w:pos="0"/>
              </w:tabs>
              <w:autoSpaceDE w:val="0"/>
              <w:autoSpaceDN w:val="0"/>
              <w:adjustRightInd w:val="0"/>
              <w:spacing w:after="120"/>
              <w:ind w:right="175"/>
              <w:rPr>
                <w:sz w:val="22"/>
                <w:szCs w:val="22"/>
              </w:rPr>
            </w:pPr>
            <w:r w:rsidRPr="0063323B">
              <w:rPr>
                <w:sz w:val="22"/>
                <w:szCs w:val="22"/>
              </w:rPr>
              <w:t xml:space="preserve">Сроки выполнения поставок: </w:t>
            </w:r>
            <w:r w:rsidR="00D924BF" w:rsidRPr="00D924BF">
              <w:rPr>
                <w:sz w:val="22"/>
                <w:szCs w:val="22"/>
              </w:rPr>
              <w:t>в течение 30 календарных дней с момента заключения договора</w:t>
            </w:r>
            <w:r w:rsidRPr="00D924BF">
              <w:rPr>
                <w:sz w:val="22"/>
                <w:szCs w:val="22"/>
              </w:rPr>
              <w:t>.</w:t>
            </w:r>
          </w:p>
          <w:p w14:paraId="7F8F6860" w14:textId="538CC1AA"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Отгрузочные реквизиты/базис поставки: на условиях DDP (Согласно ИНКОТЕРМС 2010) по </w:t>
            </w:r>
            <w:r w:rsidR="00D924BF" w:rsidRPr="00D924BF">
              <w:rPr>
                <w:sz w:val="22"/>
                <w:szCs w:val="22"/>
              </w:rPr>
              <w:t>адресу филиала ПАО «МРСК Центра» - «Воронежэнерго»: РФ, 394026, г. Воронеж, ул. 9 Января, 205 (Центральный склад)</w:t>
            </w:r>
            <w:r w:rsidRPr="00D924BF">
              <w:rPr>
                <w:sz w:val="22"/>
                <w:szCs w:val="22"/>
              </w:rPr>
              <w:t>.</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D924BF">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924BF">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924BF">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924BF" w:rsidRDefault="00761A5A" w:rsidP="003C47E7">
            <w:pPr>
              <w:widowControl w:val="0"/>
              <w:spacing w:after="0"/>
              <w:rPr>
                <w:sz w:val="22"/>
                <w:szCs w:val="22"/>
              </w:rPr>
            </w:pPr>
            <w:r w:rsidRPr="00D924B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D924BF">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831ACA5" w:rsidR="009640B6" w:rsidRPr="00D924BF"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D924BF">
              <w:rPr>
                <w:b/>
                <w:bCs w:val="0"/>
                <w:sz w:val="22"/>
                <w:u w:val="single"/>
              </w:rPr>
              <w:lastRenderedPageBreak/>
              <w:t>По Лоту №1:</w:t>
            </w:r>
            <w:r w:rsidRPr="00D924BF">
              <w:rPr>
                <w:bCs w:val="0"/>
                <w:sz w:val="22"/>
              </w:rPr>
              <w:t xml:space="preserve"> </w:t>
            </w:r>
            <w:r w:rsidR="00D924BF" w:rsidRPr="00D924BF">
              <w:rPr>
                <w:b/>
                <w:sz w:val="22"/>
              </w:rPr>
              <w:t>4 710 063,00</w:t>
            </w:r>
            <w:r w:rsidR="00D924BF" w:rsidRPr="00D924BF">
              <w:rPr>
                <w:sz w:val="22"/>
              </w:rPr>
              <w:t xml:space="preserve"> (Четыре миллиона семьсот десять тысяч шестьдесят три) рубля 00 копеек РФ, без учета НДС; НДС составляет </w:t>
            </w:r>
            <w:r w:rsidR="00D924BF" w:rsidRPr="00D924BF">
              <w:rPr>
                <w:b/>
                <w:sz w:val="22"/>
              </w:rPr>
              <w:t>942 012,60</w:t>
            </w:r>
            <w:r w:rsidR="00D924BF" w:rsidRPr="00D924BF">
              <w:rPr>
                <w:sz w:val="22"/>
              </w:rPr>
              <w:t xml:space="preserve"> (Девятьсот сорок две тысячи двенадцать) рублей 60 копеек РФ; </w:t>
            </w:r>
            <w:r w:rsidR="00D924BF" w:rsidRPr="00D924BF">
              <w:rPr>
                <w:b/>
                <w:sz w:val="22"/>
              </w:rPr>
              <w:t>5 652 075,60</w:t>
            </w:r>
            <w:r w:rsidR="00D924BF" w:rsidRPr="00D924BF">
              <w:rPr>
                <w:sz w:val="22"/>
              </w:rPr>
              <w:t xml:space="preserve"> (Пять миллионов шестьсот пятьдесят две тысячи семьдесят пять) рублей 60 копеек РФ, с учетом НДС.</w:t>
            </w:r>
            <w:proofErr w:type="gramEnd"/>
          </w:p>
          <w:p w14:paraId="5F79230D" w14:textId="0AA4E478" w:rsidR="00995BEE" w:rsidRPr="00D924BF" w:rsidRDefault="00E4088A" w:rsidP="00D924BF">
            <w:pPr>
              <w:widowControl w:val="0"/>
              <w:spacing w:after="0"/>
              <w:ind w:right="175"/>
              <w:rPr>
                <w:rFonts w:eastAsia="Calibri"/>
                <w:sz w:val="22"/>
                <w:szCs w:val="22"/>
              </w:rPr>
            </w:pPr>
            <w:proofErr w:type="gramStart"/>
            <w:r w:rsidRPr="00D924BF">
              <w:rPr>
                <w:bCs/>
                <w:sz w:val="22"/>
                <w:szCs w:val="22"/>
              </w:rPr>
              <w:t>Начальная (</w:t>
            </w:r>
            <w:r w:rsidRPr="00D924BF">
              <w:rPr>
                <w:sz w:val="22"/>
                <w:szCs w:val="22"/>
              </w:rPr>
              <w:t>максимальная</w:t>
            </w:r>
            <w:r w:rsidRPr="00D924BF">
              <w:rPr>
                <w:bCs/>
                <w:sz w:val="22"/>
                <w:szCs w:val="22"/>
              </w:rPr>
              <w:t xml:space="preserve">) цена продукции с НДС включает все налоги, </w:t>
            </w:r>
            <w:r w:rsidRPr="00D924BF">
              <w:rPr>
                <w:rFonts w:eastAsia="Calibri"/>
                <w:sz w:val="22"/>
                <w:szCs w:val="22"/>
              </w:rPr>
              <w:t xml:space="preserve">накладные расходы, пошлины, таможенные платежи, </w:t>
            </w:r>
            <w:r w:rsidRPr="00D924BF">
              <w:rPr>
                <w:bCs/>
                <w:sz w:val="22"/>
                <w:szCs w:val="22"/>
              </w:rPr>
              <w:t xml:space="preserve">обязательные платежи, стоимость её доставки до склада Получателя, стоимость тары, стоимость погрузочных работ, </w:t>
            </w:r>
            <w:r w:rsidRPr="00D924BF">
              <w:rPr>
                <w:bCs/>
                <w:sz w:val="22"/>
                <w:szCs w:val="22"/>
              </w:rPr>
              <w:lastRenderedPageBreak/>
              <w:t>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D924BF">
              <w:rPr>
                <w:bCs/>
                <w:sz w:val="22"/>
                <w:szCs w:val="22"/>
              </w:rPr>
              <w:t xml:space="preserve"> </w:t>
            </w:r>
            <w:r w:rsidRPr="00D924B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D924BF">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924BF">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924BF" w:rsidRDefault="00761A5A" w:rsidP="003C47E7">
            <w:pPr>
              <w:widowControl w:val="0"/>
              <w:spacing w:after="0"/>
              <w:rPr>
                <w:sz w:val="22"/>
                <w:szCs w:val="22"/>
              </w:rPr>
            </w:pPr>
            <w:r w:rsidRPr="00D924BF">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35ACAA37" w:rsidR="007F7090" w:rsidRPr="00D924BF" w:rsidRDefault="007F7090" w:rsidP="00976A3F">
            <w:pPr>
              <w:widowControl w:val="0"/>
              <w:ind w:right="175"/>
              <w:rPr>
                <w:iCs/>
                <w:sz w:val="22"/>
                <w:szCs w:val="22"/>
              </w:rPr>
            </w:pPr>
            <w:bookmarkStart w:id="316" w:name="_Ref441564579"/>
            <w:proofErr w:type="gramStart"/>
            <w:r w:rsidRPr="00D924BF">
              <w:rPr>
                <w:iCs/>
                <w:sz w:val="22"/>
                <w:szCs w:val="22"/>
              </w:rPr>
              <w:t xml:space="preserve">Форма и порядок оплаты: безналичный расчет, оплата производится </w:t>
            </w:r>
            <w:bookmarkEnd w:id="316"/>
            <w:r w:rsidRPr="00D924B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924BF">
              <w:rPr>
                <w:iCs/>
                <w:sz w:val="22"/>
                <w:szCs w:val="22"/>
              </w:rPr>
              <w:t>«</w:t>
            </w:r>
            <w:r w:rsidRPr="00D924B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924BF">
              <w:rPr>
                <w:iCs/>
                <w:sz w:val="22"/>
                <w:szCs w:val="22"/>
              </w:rPr>
              <w:t>»</w:t>
            </w:r>
            <w:r w:rsidRPr="00D924BF">
              <w:rPr>
                <w:iCs/>
                <w:sz w:val="22"/>
                <w:szCs w:val="22"/>
              </w:rPr>
              <w:t>).</w:t>
            </w:r>
            <w:proofErr w:type="gramEnd"/>
          </w:p>
        </w:tc>
      </w:tr>
      <w:tr w:rsidR="006D7050" w:rsidRPr="0063323B" w14:paraId="2BB230A6"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924BF">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924B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924B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924B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924B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924BF" w:rsidRDefault="006D7050" w:rsidP="003C47E7">
            <w:pPr>
              <w:widowControl w:val="0"/>
              <w:spacing w:after="0"/>
              <w:rPr>
                <w:sz w:val="22"/>
                <w:szCs w:val="22"/>
              </w:rPr>
            </w:pPr>
            <w:r w:rsidRPr="00D924BF">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924BF" w:rsidRDefault="005B1551" w:rsidP="00F05DE6">
            <w:pPr>
              <w:pStyle w:val="afffff4"/>
              <w:widowControl w:val="0"/>
              <w:numPr>
                <w:ilvl w:val="0"/>
                <w:numId w:val="11"/>
              </w:numPr>
              <w:ind w:left="34" w:right="175" w:firstLine="0"/>
              <w:jc w:val="both"/>
              <w:rPr>
                <w:sz w:val="22"/>
                <w:szCs w:val="22"/>
              </w:rPr>
            </w:pPr>
            <w:r w:rsidRPr="00D924BF">
              <w:rPr>
                <w:sz w:val="22"/>
                <w:szCs w:val="22"/>
              </w:rPr>
              <w:t xml:space="preserve">Рассмотрение </w:t>
            </w:r>
            <w:r w:rsidR="00A13786" w:rsidRPr="00D924BF">
              <w:rPr>
                <w:sz w:val="22"/>
                <w:szCs w:val="22"/>
              </w:rPr>
              <w:t>первых частей заявки</w:t>
            </w:r>
            <w:r w:rsidR="00A13786" w:rsidRPr="00D924BF">
              <w:rPr>
                <w:b/>
                <w:sz w:val="22"/>
                <w:szCs w:val="22"/>
              </w:rPr>
              <w:t xml:space="preserve"> – применяется;</w:t>
            </w:r>
          </w:p>
          <w:p w14:paraId="553CEB8A" w14:textId="0428836F" w:rsidR="006D7050" w:rsidRPr="00D924BF" w:rsidRDefault="006D7050" w:rsidP="00F05DE6">
            <w:pPr>
              <w:pStyle w:val="afffff4"/>
              <w:widowControl w:val="0"/>
              <w:numPr>
                <w:ilvl w:val="0"/>
                <w:numId w:val="11"/>
              </w:numPr>
              <w:ind w:left="34" w:right="175" w:firstLine="0"/>
              <w:jc w:val="both"/>
              <w:rPr>
                <w:sz w:val="22"/>
                <w:szCs w:val="22"/>
              </w:rPr>
            </w:pPr>
            <w:r w:rsidRPr="00D924BF">
              <w:rPr>
                <w:sz w:val="22"/>
                <w:szCs w:val="22"/>
              </w:rPr>
              <w:t xml:space="preserve">Проведение квалификационного отбора участников закупки – </w:t>
            </w:r>
            <w:r w:rsidR="00090E7F" w:rsidRPr="00D924BF">
              <w:rPr>
                <w:b/>
                <w:sz w:val="22"/>
                <w:szCs w:val="22"/>
              </w:rPr>
              <w:t>не</w:t>
            </w:r>
            <w:r w:rsidR="00090E7F" w:rsidRPr="00D924BF">
              <w:rPr>
                <w:sz w:val="22"/>
                <w:szCs w:val="22"/>
              </w:rPr>
              <w:t xml:space="preserve"> </w:t>
            </w:r>
            <w:r w:rsidRPr="00D924BF">
              <w:rPr>
                <w:b/>
                <w:sz w:val="22"/>
                <w:szCs w:val="22"/>
              </w:rPr>
              <w:t>применяется;</w:t>
            </w:r>
          </w:p>
          <w:p w14:paraId="4BA93ED3" w14:textId="7991AD9A" w:rsidR="00A13786" w:rsidRPr="00D924BF" w:rsidRDefault="005B1551" w:rsidP="00F05DE6">
            <w:pPr>
              <w:pStyle w:val="afffff4"/>
              <w:widowControl w:val="0"/>
              <w:numPr>
                <w:ilvl w:val="0"/>
                <w:numId w:val="11"/>
              </w:numPr>
              <w:ind w:left="34" w:right="175" w:firstLine="0"/>
              <w:jc w:val="both"/>
              <w:rPr>
                <w:sz w:val="22"/>
                <w:szCs w:val="22"/>
              </w:rPr>
            </w:pPr>
            <w:r w:rsidRPr="00D924BF">
              <w:rPr>
                <w:sz w:val="22"/>
                <w:szCs w:val="22"/>
              </w:rPr>
              <w:t xml:space="preserve">Рассмотрение </w:t>
            </w:r>
            <w:r w:rsidR="00A13786" w:rsidRPr="00D924BF">
              <w:rPr>
                <w:sz w:val="22"/>
                <w:szCs w:val="22"/>
              </w:rPr>
              <w:t>вторых частей заявки –</w:t>
            </w:r>
            <w:r w:rsidR="00A13786" w:rsidRPr="00D924BF">
              <w:rPr>
                <w:b/>
                <w:sz w:val="22"/>
                <w:szCs w:val="22"/>
              </w:rPr>
              <w:t xml:space="preserve"> применяется;</w:t>
            </w:r>
          </w:p>
          <w:p w14:paraId="1D24E6AD" w14:textId="64BDF3BD" w:rsidR="006D7050" w:rsidRPr="00D924BF" w:rsidRDefault="005B1551" w:rsidP="00F05DE6">
            <w:pPr>
              <w:pStyle w:val="afffff4"/>
              <w:widowControl w:val="0"/>
              <w:numPr>
                <w:ilvl w:val="0"/>
                <w:numId w:val="11"/>
              </w:numPr>
              <w:ind w:left="34" w:right="175" w:firstLine="0"/>
              <w:jc w:val="both"/>
              <w:rPr>
                <w:sz w:val="22"/>
                <w:szCs w:val="22"/>
              </w:rPr>
            </w:pPr>
            <w:r w:rsidRPr="00D924BF">
              <w:rPr>
                <w:sz w:val="22"/>
                <w:szCs w:val="22"/>
              </w:rPr>
              <w:t xml:space="preserve">Подведение </w:t>
            </w:r>
            <w:r w:rsidR="00A13786" w:rsidRPr="00D924BF">
              <w:rPr>
                <w:sz w:val="22"/>
                <w:szCs w:val="22"/>
              </w:rPr>
              <w:t>итогов</w:t>
            </w:r>
            <w:r w:rsidR="00A13786" w:rsidRPr="00D924BF">
              <w:rPr>
                <w:b/>
                <w:sz w:val="22"/>
                <w:szCs w:val="22"/>
              </w:rPr>
              <w:t xml:space="preserve"> – применяется.</w:t>
            </w:r>
          </w:p>
        </w:tc>
      </w:tr>
      <w:tr w:rsidR="00C90121" w:rsidRPr="0063323B" w14:paraId="33B42367" w14:textId="77777777" w:rsidTr="00D924BF">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924BF">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924BF">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924BF">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924BF">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924BF">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924BF">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D924BF" w:rsidRDefault="00562DB8" w:rsidP="00166099">
            <w:pPr>
              <w:pStyle w:val="Default"/>
              <w:widowControl w:val="0"/>
              <w:ind w:right="175"/>
              <w:jc w:val="both"/>
              <w:rPr>
                <w:color w:val="auto"/>
                <w:sz w:val="22"/>
                <w:szCs w:val="22"/>
              </w:rPr>
            </w:pPr>
            <w:r w:rsidRPr="0063323B">
              <w:rPr>
                <w:color w:val="auto"/>
                <w:sz w:val="22"/>
                <w:szCs w:val="22"/>
              </w:rPr>
              <w:t xml:space="preserve">Заявка подается в электронной форме с использованием функционала и в </w:t>
            </w:r>
            <w:r w:rsidRPr="00D924BF">
              <w:rPr>
                <w:color w:val="auto"/>
                <w:sz w:val="22"/>
                <w:szCs w:val="22"/>
              </w:rPr>
              <w:t>соответствии с Регламентом работы ЕЭТП.</w:t>
            </w:r>
          </w:p>
          <w:p w14:paraId="2AFE5F7A" w14:textId="77777777" w:rsidR="00562DB8" w:rsidRPr="00D924BF" w:rsidRDefault="00562DB8" w:rsidP="00166099">
            <w:pPr>
              <w:pStyle w:val="Default"/>
              <w:widowControl w:val="0"/>
              <w:ind w:right="175"/>
              <w:jc w:val="both"/>
              <w:rPr>
                <w:color w:val="auto"/>
                <w:sz w:val="22"/>
                <w:szCs w:val="22"/>
              </w:rPr>
            </w:pPr>
          </w:p>
          <w:p w14:paraId="7BA199B1" w14:textId="097420CE" w:rsidR="00562DB8" w:rsidRPr="00D924B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924BF">
              <w:rPr>
                <w:bCs/>
                <w:sz w:val="22"/>
                <w:szCs w:val="22"/>
              </w:rPr>
              <w:t xml:space="preserve">Дата начала срока подачи заявок: </w:t>
            </w:r>
            <w:r w:rsidR="00D924BF" w:rsidRPr="00D924BF">
              <w:rPr>
                <w:b/>
                <w:bCs/>
                <w:sz w:val="22"/>
                <w:szCs w:val="22"/>
              </w:rPr>
              <w:t xml:space="preserve">19 августа </w:t>
            </w:r>
            <w:r w:rsidRPr="00D924BF">
              <w:rPr>
                <w:b/>
                <w:bCs/>
                <w:sz w:val="22"/>
                <w:szCs w:val="22"/>
              </w:rPr>
              <w:t>2019 года;</w:t>
            </w:r>
            <w:r w:rsidRPr="00D924BF" w:rsidDel="003514C1">
              <w:rPr>
                <w:bCs/>
                <w:sz w:val="22"/>
                <w:szCs w:val="22"/>
              </w:rPr>
              <w:t xml:space="preserve"> </w:t>
            </w:r>
          </w:p>
          <w:p w14:paraId="01921B5B" w14:textId="77777777" w:rsidR="00562DB8" w:rsidRPr="00D924BF"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D924BF">
              <w:rPr>
                <w:sz w:val="22"/>
                <w:szCs w:val="22"/>
              </w:rPr>
              <w:t>Дата и время окончания срока, последний день срока подачи Заявок:</w:t>
            </w:r>
            <w:bookmarkEnd w:id="319"/>
          </w:p>
          <w:p w14:paraId="5D3035DE" w14:textId="6C262239" w:rsidR="00562DB8" w:rsidRPr="00D924BF" w:rsidRDefault="00D924BF" w:rsidP="00166099">
            <w:pPr>
              <w:widowControl w:val="0"/>
              <w:tabs>
                <w:tab w:val="left" w:pos="0"/>
              </w:tabs>
              <w:spacing w:after="0" w:line="264" w:lineRule="auto"/>
              <w:ind w:left="1134" w:right="175"/>
              <w:rPr>
                <w:sz w:val="22"/>
                <w:szCs w:val="22"/>
              </w:rPr>
            </w:pPr>
            <w:r w:rsidRPr="00D924BF">
              <w:rPr>
                <w:b/>
                <w:sz w:val="22"/>
                <w:szCs w:val="22"/>
              </w:rPr>
              <w:t xml:space="preserve">27 августа </w:t>
            </w:r>
            <w:r w:rsidR="00562DB8" w:rsidRPr="00D924BF">
              <w:rPr>
                <w:b/>
                <w:sz w:val="22"/>
                <w:szCs w:val="22"/>
              </w:rPr>
              <w:t>2019 года</w:t>
            </w:r>
            <w:r w:rsidR="00562DB8" w:rsidRPr="00D924BF" w:rsidDel="003514C1">
              <w:rPr>
                <w:sz w:val="22"/>
                <w:szCs w:val="22"/>
              </w:rPr>
              <w:t xml:space="preserve"> </w:t>
            </w:r>
            <w:r w:rsidR="00791300" w:rsidRPr="00D924BF">
              <w:rPr>
                <w:b/>
                <w:sz w:val="22"/>
                <w:szCs w:val="22"/>
              </w:rPr>
              <w:t xml:space="preserve">12:00 </w:t>
            </w:r>
            <w:r w:rsidR="00562DB8" w:rsidRPr="00D924BF">
              <w:rPr>
                <w:b/>
                <w:sz w:val="22"/>
                <w:szCs w:val="22"/>
              </w:rPr>
              <w:t>(время московское)</w:t>
            </w:r>
            <w:r w:rsidR="00562DB8" w:rsidRPr="00D924BF">
              <w:rPr>
                <w:sz w:val="22"/>
                <w:szCs w:val="22"/>
              </w:rPr>
              <w:t>;</w:t>
            </w:r>
          </w:p>
          <w:p w14:paraId="1D8F6E40" w14:textId="238D7C06" w:rsidR="00562DB8" w:rsidRPr="00D924BF" w:rsidRDefault="00562DB8" w:rsidP="00166099">
            <w:pPr>
              <w:pStyle w:val="Default"/>
              <w:widowControl w:val="0"/>
              <w:ind w:right="175" w:firstLine="1168"/>
              <w:jc w:val="both"/>
              <w:rPr>
                <w:color w:val="auto"/>
                <w:sz w:val="22"/>
                <w:szCs w:val="22"/>
              </w:rPr>
            </w:pPr>
            <w:r w:rsidRPr="00D924BF">
              <w:rPr>
                <w:iCs/>
                <w:color w:val="auto"/>
                <w:sz w:val="22"/>
                <w:szCs w:val="22"/>
              </w:rPr>
              <w:t xml:space="preserve">При этом Организатор получает доступ к первым </w:t>
            </w:r>
            <w:r w:rsidRPr="00D924BF">
              <w:rPr>
                <w:color w:val="auto"/>
                <w:sz w:val="22"/>
                <w:szCs w:val="22"/>
              </w:rPr>
              <w:t xml:space="preserve">частям заявок на участие в </w:t>
            </w:r>
            <w:r w:rsidR="00314475" w:rsidRPr="00D924BF">
              <w:rPr>
                <w:iCs/>
                <w:sz w:val="22"/>
                <w:szCs w:val="22"/>
              </w:rPr>
              <w:t xml:space="preserve">закупке </w:t>
            </w:r>
            <w:r w:rsidR="007B6A44" w:rsidRPr="00D924BF">
              <w:rPr>
                <w:color w:val="auto"/>
                <w:sz w:val="22"/>
                <w:szCs w:val="22"/>
              </w:rPr>
              <w:t>–</w:t>
            </w:r>
            <w:r w:rsidRPr="00D924BF">
              <w:rPr>
                <w:color w:val="auto"/>
                <w:sz w:val="22"/>
                <w:szCs w:val="22"/>
              </w:rPr>
              <w:t xml:space="preserve"> не позднее дня, следующего за днем окончания срока подачи заявок.</w:t>
            </w:r>
          </w:p>
          <w:p w14:paraId="22856212" w14:textId="77777777" w:rsidR="00562DB8" w:rsidRPr="00D924BF" w:rsidRDefault="00562DB8" w:rsidP="00F05DE6">
            <w:pPr>
              <w:widowControl w:val="0"/>
              <w:numPr>
                <w:ilvl w:val="0"/>
                <w:numId w:val="20"/>
              </w:numPr>
              <w:tabs>
                <w:tab w:val="left" w:pos="0"/>
              </w:tabs>
              <w:spacing w:after="0" w:line="264" w:lineRule="auto"/>
              <w:ind w:left="1134" w:right="175" w:hanging="567"/>
              <w:rPr>
                <w:sz w:val="22"/>
                <w:szCs w:val="22"/>
              </w:rPr>
            </w:pPr>
            <w:r w:rsidRPr="00D924BF">
              <w:rPr>
                <w:sz w:val="22"/>
                <w:szCs w:val="22"/>
              </w:rPr>
              <w:t xml:space="preserve">Рассмотрение первых частей заявок: </w:t>
            </w:r>
          </w:p>
          <w:p w14:paraId="6E69C241" w14:textId="3B4E0909" w:rsidR="00562DB8" w:rsidRPr="00D924BF" w:rsidRDefault="00562DB8" w:rsidP="00166099">
            <w:pPr>
              <w:pStyle w:val="Default"/>
              <w:widowControl w:val="0"/>
              <w:ind w:right="175" w:firstLine="1168"/>
              <w:jc w:val="both"/>
              <w:rPr>
                <w:b/>
                <w:sz w:val="22"/>
                <w:szCs w:val="22"/>
              </w:rPr>
            </w:pPr>
            <w:r w:rsidRPr="00D924BF">
              <w:rPr>
                <w:color w:val="auto"/>
                <w:sz w:val="22"/>
                <w:szCs w:val="22"/>
              </w:rPr>
              <w:t>Дата начала проведения этапа: с момент</w:t>
            </w:r>
            <w:r w:rsidR="00062A76" w:rsidRPr="00D924BF">
              <w:rPr>
                <w:color w:val="auto"/>
                <w:sz w:val="22"/>
                <w:szCs w:val="22"/>
              </w:rPr>
              <w:t>а</w:t>
            </w:r>
            <w:r w:rsidRPr="00D924BF">
              <w:rPr>
                <w:color w:val="auto"/>
                <w:sz w:val="22"/>
                <w:szCs w:val="22"/>
              </w:rPr>
              <w:t xml:space="preserve"> направления оператором ЕЭТП заказчику первы</w:t>
            </w:r>
            <w:r w:rsidR="007B6A44" w:rsidRPr="00D924BF">
              <w:rPr>
                <w:color w:val="auto"/>
                <w:sz w:val="22"/>
                <w:szCs w:val="22"/>
              </w:rPr>
              <w:t>х</w:t>
            </w:r>
            <w:r w:rsidRPr="00D924BF">
              <w:rPr>
                <w:color w:val="auto"/>
                <w:sz w:val="22"/>
                <w:szCs w:val="22"/>
              </w:rPr>
              <w:t xml:space="preserve"> частей заявок; Дата окончания проведения этапа: </w:t>
            </w:r>
            <w:r w:rsidR="00D924BF" w:rsidRPr="00D924BF">
              <w:rPr>
                <w:b/>
                <w:color w:val="auto"/>
                <w:sz w:val="22"/>
                <w:szCs w:val="22"/>
              </w:rPr>
              <w:t xml:space="preserve">30 августа </w:t>
            </w:r>
            <w:r w:rsidRPr="00D924BF">
              <w:rPr>
                <w:b/>
                <w:color w:val="auto"/>
                <w:sz w:val="22"/>
                <w:szCs w:val="22"/>
              </w:rPr>
              <w:t>2019 года;</w:t>
            </w:r>
          </w:p>
          <w:p w14:paraId="7FA57862" w14:textId="77777777" w:rsidR="00562DB8" w:rsidRPr="00D924BF" w:rsidRDefault="00562DB8" w:rsidP="00F05DE6">
            <w:pPr>
              <w:widowControl w:val="0"/>
              <w:numPr>
                <w:ilvl w:val="0"/>
                <w:numId w:val="20"/>
              </w:numPr>
              <w:tabs>
                <w:tab w:val="left" w:pos="0"/>
              </w:tabs>
              <w:spacing w:after="0" w:line="264" w:lineRule="auto"/>
              <w:ind w:left="1134" w:right="175" w:hanging="567"/>
              <w:rPr>
                <w:sz w:val="22"/>
                <w:szCs w:val="22"/>
              </w:rPr>
            </w:pPr>
            <w:r w:rsidRPr="00D924BF">
              <w:rPr>
                <w:sz w:val="22"/>
                <w:szCs w:val="22"/>
              </w:rPr>
              <w:t>Рассмотрение и оценка вторых частей заявок:</w:t>
            </w:r>
          </w:p>
          <w:p w14:paraId="15354CAC" w14:textId="0E7E33E2" w:rsidR="00062A76" w:rsidRPr="00D924BF" w:rsidRDefault="00062A76" w:rsidP="00166099">
            <w:pPr>
              <w:widowControl w:val="0"/>
              <w:tabs>
                <w:tab w:val="left" w:pos="0"/>
              </w:tabs>
              <w:spacing w:after="0" w:line="264" w:lineRule="auto"/>
              <w:ind w:right="175" w:firstLine="1168"/>
              <w:rPr>
                <w:b/>
                <w:bCs/>
                <w:sz w:val="22"/>
                <w:szCs w:val="22"/>
              </w:rPr>
            </w:pPr>
            <w:r w:rsidRPr="00D924BF">
              <w:rPr>
                <w:sz w:val="22"/>
                <w:szCs w:val="22"/>
              </w:rPr>
              <w:t>Дата начала проведения этапа: с момента получения доступа ко вторым частям заявки; Дата окончания:</w:t>
            </w:r>
            <w:r w:rsidRPr="00D924BF">
              <w:rPr>
                <w:b/>
                <w:sz w:val="22"/>
                <w:szCs w:val="22"/>
              </w:rPr>
              <w:t xml:space="preserve"> </w:t>
            </w:r>
            <w:r w:rsidR="00D924BF" w:rsidRPr="00D924BF">
              <w:rPr>
                <w:b/>
                <w:sz w:val="22"/>
                <w:szCs w:val="22"/>
              </w:rPr>
              <w:t xml:space="preserve">04 сентября </w:t>
            </w:r>
            <w:r w:rsidRPr="00D924BF">
              <w:rPr>
                <w:b/>
                <w:sz w:val="22"/>
                <w:szCs w:val="22"/>
              </w:rPr>
              <w:t>2019 года;</w:t>
            </w:r>
          </w:p>
          <w:p w14:paraId="38CB2C4A" w14:textId="77777777" w:rsidR="00062A76" w:rsidRPr="00D924BF" w:rsidRDefault="00562DB8" w:rsidP="00F05DE6">
            <w:pPr>
              <w:widowControl w:val="0"/>
              <w:numPr>
                <w:ilvl w:val="0"/>
                <w:numId w:val="20"/>
              </w:numPr>
              <w:tabs>
                <w:tab w:val="left" w:pos="0"/>
              </w:tabs>
              <w:spacing w:after="0" w:line="264" w:lineRule="auto"/>
              <w:ind w:left="1134" w:right="175" w:hanging="567"/>
              <w:rPr>
                <w:sz w:val="22"/>
                <w:szCs w:val="22"/>
              </w:rPr>
            </w:pPr>
            <w:r w:rsidRPr="00D924BF">
              <w:rPr>
                <w:sz w:val="22"/>
                <w:szCs w:val="22"/>
              </w:rPr>
              <w:t xml:space="preserve">Дата подведения итогов закупки: </w:t>
            </w:r>
          </w:p>
          <w:p w14:paraId="6B00AC70" w14:textId="5E8B024A" w:rsidR="00062A76" w:rsidRPr="00D924BF" w:rsidRDefault="00062A76" w:rsidP="00166099">
            <w:pPr>
              <w:widowControl w:val="0"/>
              <w:tabs>
                <w:tab w:val="left" w:pos="0"/>
              </w:tabs>
              <w:spacing w:after="0" w:line="264" w:lineRule="auto"/>
              <w:ind w:right="175" w:firstLine="1168"/>
              <w:rPr>
                <w:b/>
                <w:bCs/>
                <w:sz w:val="22"/>
                <w:szCs w:val="22"/>
              </w:rPr>
            </w:pPr>
            <w:r w:rsidRPr="00D924BF">
              <w:rPr>
                <w:sz w:val="22"/>
                <w:szCs w:val="22"/>
              </w:rPr>
              <w:t xml:space="preserve">Дата начала проведения этапа: с момента размещения протокола </w:t>
            </w:r>
            <w:r w:rsidRPr="00D924BF">
              <w:rPr>
                <w:sz w:val="22"/>
                <w:szCs w:val="22"/>
              </w:rPr>
              <w:lastRenderedPageBreak/>
              <w:t>рассмотрения вторых частей заявок; Дата окончания:</w:t>
            </w:r>
            <w:r w:rsidRPr="00D924BF">
              <w:rPr>
                <w:b/>
                <w:sz w:val="22"/>
                <w:szCs w:val="22"/>
              </w:rPr>
              <w:t xml:space="preserve"> </w:t>
            </w:r>
            <w:r w:rsidR="00D924BF" w:rsidRPr="00D924BF">
              <w:rPr>
                <w:b/>
                <w:sz w:val="22"/>
                <w:szCs w:val="22"/>
              </w:rPr>
              <w:t xml:space="preserve">05 сентября </w:t>
            </w:r>
            <w:r w:rsidR="00310993" w:rsidRPr="00D924BF">
              <w:rPr>
                <w:b/>
                <w:sz w:val="22"/>
                <w:szCs w:val="22"/>
              </w:rPr>
              <w:t>2019 года</w:t>
            </w:r>
            <w:r w:rsidRPr="00D924BF">
              <w:rPr>
                <w:b/>
                <w:sz w:val="22"/>
                <w:szCs w:val="22"/>
              </w:rPr>
              <w:t>;</w:t>
            </w:r>
          </w:p>
          <w:p w14:paraId="4AAD3C63" w14:textId="77777777" w:rsidR="00A35C6D" w:rsidRPr="00D924BF"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D924BF">
              <w:rPr>
                <w:sz w:val="22"/>
                <w:szCs w:val="22"/>
              </w:rPr>
              <w:t>Место рассмотрения первых и вторых частей заявок, подведения</w:t>
            </w:r>
            <w:r w:rsidRPr="00A35C6D">
              <w:rPr>
                <w:sz w:val="22"/>
                <w:szCs w:val="22"/>
              </w:rPr>
              <w:t xml:space="preserve">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924BF">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924BF" w:rsidRDefault="00205740" w:rsidP="00205740">
            <w:pPr>
              <w:widowControl w:val="0"/>
              <w:spacing w:after="0"/>
              <w:rPr>
                <w:sz w:val="22"/>
                <w:szCs w:val="22"/>
              </w:rPr>
            </w:pPr>
            <w:r w:rsidRPr="00D924BF">
              <w:rPr>
                <w:sz w:val="22"/>
                <w:szCs w:val="22"/>
              </w:rPr>
              <w:t>Дата и время окончания срока 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10AD44" w:rsidR="00205740" w:rsidRPr="00D924BF" w:rsidRDefault="00205740" w:rsidP="00D924BF">
            <w:pPr>
              <w:widowControl w:val="0"/>
              <w:spacing w:after="0"/>
              <w:ind w:right="175"/>
              <w:rPr>
                <w:sz w:val="22"/>
                <w:szCs w:val="22"/>
              </w:rPr>
            </w:pPr>
            <w:r w:rsidRPr="00D924BF">
              <w:rPr>
                <w:sz w:val="22"/>
                <w:szCs w:val="22"/>
              </w:rPr>
              <w:t xml:space="preserve">Дата и время окончания срока предоставления участникам закупки разъяснений положений документации о закупке: </w:t>
            </w:r>
            <w:r w:rsidR="00D924BF" w:rsidRPr="00D924BF">
              <w:rPr>
                <w:b/>
                <w:sz w:val="22"/>
                <w:szCs w:val="22"/>
              </w:rPr>
              <w:t>22 августа</w:t>
            </w:r>
            <w:r w:rsidRPr="00D924BF">
              <w:rPr>
                <w:b/>
                <w:sz w:val="22"/>
                <w:szCs w:val="22"/>
              </w:rPr>
              <w:t xml:space="preserve"> 2019 года, 12:00 </w:t>
            </w:r>
            <w:r w:rsidR="00935BEC" w:rsidRPr="00D924BF">
              <w:rPr>
                <w:b/>
                <w:sz w:val="22"/>
                <w:szCs w:val="22"/>
              </w:rPr>
              <w:t>(время московское)</w:t>
            </w:r>
            <w:r w:rsidR="002660B0" w:rsidRPr="00D924BF">
              <w:rPr>
                <w:b/>
                <w:sz w:val="22"/>
                <w:szCs w:val="22"/>
              </w:rPr>
              <w:t>.</w:t>
            </w:r>
          </w:p>
        </w:tc>
      </w:tr>
      <w:tr w:rsidR="00FC0A54" w:rsidRPr="0063323B" w14:paraId="34B64F9B" w14:textId="77777777" w:rsidTr="00D924BF">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924BF">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924BF" w:rsidRDefault="00FC0A54" w:rsidP="00205740">
            <w:pPr>
              <w:widowControl w:val="0"/>
              <w:spacing w:after="0"/>
              <w:rPr>
                <w:sz w:val="22"/>
                <w:szCs w:val="22"/>
              </w:rPr>
            </w:pPr>
            <w:r w:rsidRPr="00D924BF">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8F38038" w:rsidR="00FC0A54" w:rsidRPr="00D924BF" w:rsidRDefault="00FC0A54" w:rsidP="00166099">
            <w:pPr>
              <w:widowControl w:val="0"/>
              <w:tabs>
                <w:tab w:val="left" w:pos="851"/>
                <w:tab w:val="left" w:pos="1134"/>
              </w:tabs>
              <w:ind w:right="175"/>
              <w:rPr>
                <w:sz w:val="22"/>
                <w:szCs w:val="22"/>
              </w:rPr>
            </w:pPr>
            <w:r w:rsidRPr="00D924BF">
              <w:rPr>
                <w:b/>
                <w:sz w:val="22"/>
                <w:szCs w:val="22"/>
              </w:rPr>
              <w:t>Предусмотрена</w:t>
            </w:r>
            <w:r w:rsidR="002660B0" w:rsidRPr="00D924BF">
              <w:rPr>
                <w:b/>
                <w:sz w:val="22"/>
                <w:szCs w:val="22"/>
              </w:rPr>
              <w:t>.</w:t>
            </w:r>
          </w:p>
        </w:tc>
      </w:tr>
      <w:tr w:rsidR="009D7DA4" w:rsidRPr="0063323B" w14:paraId="17797598"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924BF">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924BF" w:rsidRDefault="009D7DA4" w:rsidP="009D7DA4">
            <w:pPr>
              <w:widowControl w:val="0"/>
              <w:spacing w:after="0"/>
              <w:rPr>
                <w:sz w:val="22"/>
                <w:szCs w:val="22"/>
              </w:rPr>
            </w:pPr>
            <w:r w:rsidRPr="00D924BF">
              <w:rPr>
                <w:sz w:val="22"/>
                <w:szCs w:val="22"/>
              </w:rPr>
              <w:t xml:space="preserve">Документы и сведения для подтверждения соответствия требованиям, установленным в пункте </w:t>
            </w:r>
            <w:r w:rsidRPr="00D924BF">
              <w:rPr>
                <w:sz w:val="22"/>
                <w:szCs w:val="22"/>
              </w:rPr>
              <w:fldChar w:fldCharType="begin"/>
            </w:r>
            <w:r w:rsidRPr="00D924BF">
              <w:rPr>
                <w:sz w:val="22"/>
                <w:szCs w:val="22"/>
              </w:rPr>
              <w:instrText xml:space="preserve"> REF _Ref699369 \r \h  \* MERGEFORMAT </w:instrText>
            </w:r>
            <w:r w:rsidRPr="00D924BF">
              <w:rPr>
                <w:sz w:val="22"/>
                <w:szCs w:val="22"/>
              </w:rPr>
            </w:r>
            <w:r w:rsidRPr="00D924BF">
              <w:rPr>
                <w:sz w:val="22"/>
                <w:szCs w:val="22"/>
              </w:rPr>
              <w:fldChar w:fldCharType="separate"/>
            </w:r>
            <w:r w:rsidR="00D924BF">
              <w:rPr>
                <w:sz w:val="22"/>
                <w:szCs w:val="22"/>
              </w:rPr>
              <w:t>10</w:t>
            </w:r>
            <w:r w:rsidRPr="00D924BF">
              <w:rPr>
                <w:sz w:val="22"/>
                <w:szCs w:val="22"/>
              </w:rPr>
              <w:fldChar w:fldCharType="end"/>
            </w:r>
            <w:r w:rsidRPr="00D924BF">
              <w:rPr>
                <w:sz w:val="22"/>
                <w:szCs w:val="22"/>
              </w:rPr>
              <w:t xml:space="preserve"> части </w:t>
            </w:r>
            <w:r w:rsidRPr="00D924BF">
              <w:rPr>
                <w:sz w:val="22"/>
                <w:szCs w:val="22"/>
                <w:lang w:val="en-US"/>
              </w:rPr>
              <w:t>IV</w:t>
            </w:r>
            <w:r w:rsidRPr="00D924BF">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924BF" w:rsidRDefault="009D7DA4" w:rsidP="00166099">
            <w:pPr>
              <w:widowControl w:val="0"/>
              <w:tabs>
                <w:tab w:val="left" w:pos="851"/>
                <w:tab w:val="left" w:pos="1134"/>
              </w:tabs>
              <w:ind w:right="175"/>
              <w:rPr>
                <w:b/>
                <w:sz w:val="22"/>
                <w:szCs w:val="22"/>
              </w:rPr>
            </w:pPr>
            <w:r w:rsidRPr="00D924BF">
              <w:rPr>
                <w:sz w:val="22"/>
                <w:szCs w:val="22"/>
              </w:rPr>
              <w:t xml:space="preserve">Документы и сведения для подтверждения соответствия требованиям, установленным в пункте </w:t>
            </w:r>
            <w:r w:rsidRPr="00D924BF">
              <w:rPr>
                <w:sz w:val="22"/>
                <w:szCs w:val="22"/>
              </w:rPr>
              <w:fldChar w:fldCharType="begin"/>
            </w:r>
            <w:r w:rsidRPr="00D924BF">
              <w:rPr>
                <w:sz w:val="22"/>
                <w:szCs w:val="22"/>
              </w:rPr>
              <w:instrText xml:space="preserve"> REF _Ref699369 \r \h  \* MERGEFORMAT </w:instrText>
            </w:r>
            <w:r w:rsidRPr="00D924BF">
              <w:rPr>
                <w:sz w:val="22"/>
                <w:szCs w:val="22"/>
              </w:rPr>
            </w:r>
            <w:r w:rsidRPr="00D924BF">
              <w:rPr>
                <w:sz w:val="22"/>
                <w:szCs w:val="22"/>
              </w:rPr>
              <w:fldChar w:fldCharType="separate"/>
            </w:r>
            <w:r w:rsidR="00D924BF">
              <w:rPr>
                <w:sz w:val="22"/>
                <w:szCs w:val="22"/>
              </w:rPr>
              <w:t>10</w:t>
            </w:r>
            <w:r w:rsidRPr="00D924BF">
              <w:rPr>
                <w:sz w:val="22"/>
                <w:szCs w:val="22"/>
              </w:rPr>
              <w:fldChar w:fldCharType="end"/>
            </w:r>
            <w:r w:rsidRPr="00D924BF">
              <w:rPr>
                <w:sz w:val="22"/>
                <w:szCs w:val="22"/>
              </w:rPr>
              <w:t xml:space="preserve"> части </w:t>
            </w:r>
            <w:r w:rsidRPr="00D924BF">
              <w:rPr>
                <w:sz w:val="22"/>
                <w:szCs w:val="22"/>
                <w:lang w:val="en-US"/>
              </w:rPr>
              <w:t>IV</w:t>
            </w:r>
            <w:r w:rsidRPr="00D924BF">
              <w:rPr>
                <w:sz w:val="22"/>
                <w:szCs w:val="22"/>
              </w:rPr>
              <w:t xml:space="preserve"> «ИНФОРМАЦИОННАЯ КАРТА ЗАКУПКИ» изложены в п. </w:t>
            </w:r>
            <w:r w:rsidRPr="00D924BF">
              <w:rPr>
                <w:sz w:val="22"/>
                <w:szCs w:val="22"/>
              </w:rPr>
              <w:fldChar w:fldCharType="begin"/>
            </w:r>
            <w:r w:rsidRPr="00D924BF">
              <w:rPr>
                <w:sz w:val="22"/>
                <w:szCs w:val="22"/>
              </w:rPr>
              <w:instrText xml:space="preserve"> REF _Ref461791423 \r \h  \* MERGEFORMAT </w:instrText>
            </w:r>
            <w:r w:rsidRPr="00D924BF">
              <w:rPr>
                <w:sz w:val="22"/>
                <w:szCs w:val="22"/>
              </w:rPr>
            </w:r>
            <w:r w:rsidRPr="00D924BF">
              <w:rPr>
                <w:sz w:val="22"/>
                <w:szCs w:val="22"/>
              </w:rPr>
              <w:fldChar w:fldCharType="separate"/>
            </w:r>
            <w:r w:rsidR="00D924BF">
              <w:rPr>
                <w:sz w:val="22"/>
                <w:szCs w:val="22"/>
              </w:rPr>
              <w:t>1.5.3</w:t>
            </w:r>
            <w:r w:rsidRPr="00D924BF">
              <w:rPr>
                <w:sz w:val="22"/>
                <w:szCs w:val="22"/>
              </w:rPr>
              <w:fldChar w:fldCharType="end"/>
            </w:r>
            <w:r w:rsidR="002660B0" w:rsidRPr="00D924BF">
              <w:rPr>
                <w:sz w:val="22"/>
                <w:szCs w:val="22"/>
              </w:rPr>
              <w:t>.</w:t>
            </w:r>
          </w:p>
        </w:tc>
      </w:tr>
      <w:tr w:rsidR="00205740" w:rsidRPr="0063323B" w14:paraId="3A4FC740" w14:textId="77777777" w:rsidTr="00D924BF">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924BF">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924BF" w:rsidRDefault="00FC0A54" w:rsidP="00205740">
            <w:pPr>
              <w:widowControl w:val="0"/>
              <w:spacing w:after="0"/>
              <w:rPr>
                <w:sz w:val="22"/>
                <w:szCs w:val="22"/>
              </w:rPr>
            </w:pPr>
            <w:r w:rsidRPr="00D924BF">
              <w:rPr>
                <w:sz w:val="22"/>
                <w:szCs w:val="22"/>
              </w:rPr>
              <w:t>Возможность привлечения соисполнителей</w:t>
            </w:r>
            <w:r w:rsidRPr="00D924BF">
              <w:rPr>
                <w:i/>
                <w:sz w:val="22"/>
                <w:szCs w:val="22"/>
              </w:rPr>
              <w:t xml:space="preserve"> </w:t>
            </w:r>
            <w:r w:rsidRPr="00D924BF">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C0C158D" w:rsidR="00205740" w:rsidRPr="00D924BF" w:rsidRDefault="00D924BF" w:rsidP="00166099">
            <w:pPr>
              <w:widowControl w:val="0"/>
              <w:tabs>
                <w:tab w:val="left" w:pos="851"/>
                <w:tab w:val="left" w:pos="1134"/>
              </w:tabs>
              <w:ind w:right="175"/>
              <w:rPr>
                <w:b/>
                <w:sz w:val="22"/>
                <w:szCs w:val="22"/>
              </w:rPr>
            </w:pPr>
            <w:r w:rsidRPr="00D924BF">
              <w:rPr>
                <w:b/>
                <w:sz w:val="22"/>
                <w:szCs w:val="22"/>
              </w:rPr>
              <w:t>Н</w:t>
            </w:r>
            <w:r w:rsidR="00FC0A54" w:rsidRPr="00D924BF">
              <w:rPr>
                <w:b/>
                <w:sz w:val="22"/>
                <w:szCs w:val="22"/>
              </w:rPr>
              <w:t>е предусмотрена.</w:t>
            </w:r>
          </w:p>
        </w:tc>
      </w:tr>
      <w:tr w:rsidR="009D7DA4" w:rsidRPr="0063323B" w14:paraId="02F69E7E"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924BF">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924B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924BF">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924BF">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D924BF">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924BF">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924BF">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924BF" w:rsidRDefault="004F4945" w:rsidP="00205740">
            <w:pPr>
              <w:widowControl w:val="0"/>
              <w:spacing w:after="0"/>
              <w:rPr>
                <w:sz w:val="22"/>
                <w:szCs w:val="22"/>
              </w:rPr>
            </w:pPr>
            <w:r w:rsidRPr="00D924BF">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D924BF" w:rsidRDefault="004F4945" w:rsidP="001006F5">
            <w:pPr>
              <w:widowControl w:val="0"/>
              <w:tabs>
                <w:tab w:val="left" w:pos="851"/>
                <w:tab w:val="left" w:pos="1134"/>
              </w:tabs>
              <w:ind w:right="175"/>
              <w:rPr>
                <w:sz w:val="22"/>
                <w:szCs w:val="22"/>
              </w:rPr>
            </w:pPr>
            <w:r w:rsidRPr="00D924BF">
              <w:rPr>
                <w:sz w:val="22"/>
                <w:szCs w:val="22"/>
              </w:rPr>
              <w:t>Участник закупки должен подготовить Заявку, в которую входят:</w:t>
            </w:r>
          </w:p>
          <w:p w14:paraId="57D826FA" w14:textId="77777777" w:rsidR="004F4945" w:rsidRPr="00D924BF" w:rsidRDefault="004F4945" w:rsidP="001006F5">
            <w:pPr>
              <w:pStyle w:val="afffffd"/>
              <w:widowControl w:val="0"/>
              <w:ind w:right="175"/>
              <w:jc w:val="both"/>
              <w:rPr>
                <w:rFonts w:ascii="Times New Roman" w:hAnsi="Times New Roman" w:cs="Times New Roman"/>
                <w:b w:val="0"/>
                <w:color w:val="auto"/>
                <w:sz w:val="22"/>
                <w:szCs w:val="22"/>
              </w:rPr>
            </w:pPr>
            <w:r w:rsidRPr="00D924BF">
              <w:rPr>
                <w:rFonts w:ascii="Times New Roman" w:hAnsi="Times New Roman" w:cs="Times New Roman"/>
                <w:color w:val="auto"/>
                <w:sz w:val="22"/>
                <w:szCs w:val="22"/>
              </w:rPr>
              <w:t>в состав первой части заявки</w:t>
            </w:r>
            <w:r w:rsidRPr="00D924BF">
              <w:rPr>
                <w:rFonts w:ascii="Times New Roman" w:hAnsi="Times New Roman" w:cs="Times New Roman"/>
                <w:b w:val="0"/>
                <w:color w:val="auto"/>
                <w:sz w:val="22"/>
                <w:szCs w:val="22"/>
              </w:rPr>
              <w:t>:</w:t>
            </w:r>
          </w:p>
          <w:p w14:paraId="64A2CC05" w14:textId="77777777" w:rsidR="00F05DE6" w:rsidRPr="00D924BF"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924BF">
              <w:rPr>
                <w:bCs/>
                <w:sz w:val="22"/>
                <w:szCs w:val="22"/>
              </w:rPr>
              <w:t xml:space="preserve">Техническое предложение по форме и в соответствии с инструкциями, приведенными в настоящей </w:t>
            </w:r>
            <w:r w:rsidRPr="00D924BF">
              <w:rPr>
                <w:bCs/>
                <w:iCs/>
                <w:sz w:val="22"/>
                <w:szCs w:val="22"/>
              </w:rPr>
              <w:t xml:space="preserve">закупочной </w:t>
            </w:r>
            <w:r w:rsidRPr="00D924BF">
              <w:rPr>
                <w:bCs/>
                <w:sz w:val="22"/>
                <w:szCs w:val="22"/>
              </w:rPr>
              <w:t>документации (</w:t>
            </w:r>
            <w:r w:rsidRPr="00D924BF">
              <w:rPr>
                <w:rStyle w:val="15"/>
                <w:b w:val="0"/>
                <w:bCs w:val="0"/>
                <w:sz w:val="22"/>
                <w:szCs w:val="22"/>
              </w:rPr>
              <w:t xml:space="preserve">часть </w:t>
            </w:r>
            <w:r w:rsidRPr="00D924BF">
              <w:rPr>
                <w:rStyle w:val="15"/>
                <w:b w:val="0"/>
                <w:bCs w:val="0"/>
                <w:sz w:val="22"/>
                <w:szCs w:val="22"/>
                <w:lang w:val="en-US"/>
              </w:rPr>
              <w:t>III</w:t>
            </w:r>
            <w:r w:rsidRPr="00D924BF">
              <w:rPr>
                <w:rStyle w:val="15"/>
                <w:b w:val="0"/>
                <w:bCs w:val="0"/>
                <w:sz w:val="22"/>
                <w:szCs w:val="22"/>
              </w:rPr>
              <w:t>.</w:t>
            </w:r>
            <w:proofErr w:type="gramEnd"/>
            <w:r w:rsidRPr="00D924BF">
              <w:rPr>
                <w:rStyle w:val="15"/>
                <w:b w:val="0"/>
                <w:bCs w:val="0"/>
                <w:sz w:val="22"/>
                <w:szCs w:val="22"/>
              </w:rPr>
              <w:t xml:space="preserve"> </w:t>
            </w:r>
            <w:proofErr w:type="gramStart"/>
            <w:r w:rsidRPr="00D924BF">
              <w:rPr>
                <w:rStyle w:val="15"/>
                <w:b w:val="0"/>
                <w:bCs w:val="0"/>
                <w:sz w:val="22"/>
                <w:szCs w:val="22"/>
              </w:rPr>
              <w:t>«ОБРАЗЦЫ ФОРМ ДЛЯ ЗАПОЛНЕНИЯ УЧАСТНИКАМИ ЗАКУПКИ</w:t>
            </w:r>
            <w:r w:rsidRPr="00D924BF">
              <w:rPr>
                <w:rStyle w:val="15"/>
                <w:b w:val="0"/>
                <w:bCs w:val="0"/>
                <w:caps/>
                <w:sz w:val="22"/>
                <w:szCs w:val="22"/>
              </w:rPr>
              <w:t>»</w:t>
            </w:r>
            <w:r w:rsidRPr="00D924BF">
              <w:rPr>
                <w:bCs/>
                <w:sz w:val="22"/>
                <w:szCs w:val="22"/>
              </w:rPr>
              <w:t>).</w:t>
            </w:r>
            <w:proofErr w:type="gramEnd"/>
          </w:p>
          <w:p w14:paraId="25E4F158" w14:textId="77777777" w:rsidR="00F05DE6" w:rsidRPr="00D924BF" w:rsidRDefault="00F05DE6" w:rsidP="001006F5">
            <w:pPr>
              <w:widowControl w:val="0"/>
              <w:ind w:right="175"/>
              <w:rPr>
                <w:sz w:val="22"/>
                <w:szCs w:val="22"/>
                <w:lang w:eastAsia="en-US"/>
              </w:rPr>
            </w:pPr>
          </w:p>
          <w:p w14:paraId="11DDC5E9" w14:textId="22CAB1EB" w:rsidR="004F4945" w:rsidRPr="00D924BF" w:rsidRDefault="00740CEA" w:rsidP="001006F5">
            <w:pPr>
              <w:pStyle w:val="afffffd"/>
              <w:widowControl w:val="0"/>
              <w:ind w:right="175"/>
              <w:jc w:val="both"/>
              <w:rPr>
                <w:rFonts w:ascii="Times New Roman" w:hAnsi="Times New Roman" w:cs="Times New Roman"/>
                <w:b w:val="0"/>
                <w:color w:val="auto"/>
                <w:sz w:val="22"/>
                <w:szCs w:val="22"/>
              </w:rPr>
            </w:pPr>
            <w:r w:rsidRPr="00D924BF">
              <w:rPr>
                <w:rFonts w:ascii="Times New Roman" w:hAnsi="Times New Roman" w:cs="Times New Roman"/>
                <w:b w:val="0"/>
                <w:color w:val="auto"/>
                <w:sz w:val="22"/>
                <w:szCs w:val="22"/>
              </w:rPr>
              <w:lastRenderedPageBreak/>
              <w:t>У</w:t>
            </w:r>
            <w:r w:rsidR="004F4945" w:rsidRPr="00D924BF">
              <w:rPr>
                <w:rFonts w:ascii="Times New Roman" w:hAnsi="Times New Roman" w:cs="Times New Roman"/>
                <w:b w:val="0"/>
                <w:color w:val="auto"/>
                <w:sz w:val="22"/>
                <w:szCs w:val="22"/>
              </w:rPr>
              <w:t xml:space="preserve">частник закупки должен включить </w:t>
            </w:r>
            <w:r w:rsidR="004F4945" w:rsidRPr="00D924BF">
              <w:rPr>
                <w:rFonts w:ascii="Times New Roman" w:hAnsi="Times New Roman" w:cs="Times New Roman"/>
                <w:color w:val="auto"/>
                <w:sz w:val="22"/>
                <w:szCs w:val="22"/>
              </w:rPr>
              <w:t>в состав второй части заявки</w:t>
            </w:r>
            <w:r w:rsidR="004F4945" w:rsidRPr="00D924BF">
              <w:rPr>
                <w:rFonts w:ascii="Times New Roman" w:hAnsi="Times New Roman" w:cs="Times New Roman"/>
                <w:b w:val="0"/>
                <w:color w:val="auto"/>
                <w:sz w:val="22"/>
                <w:szCs w:val="22"/>
              </w:rPr>
              <w:t xml:space="preserve"> следующие документы:</w:t>
            </w:r>
          </w:p>
          <w:p w14:paraId="03FE2D1A" w14:textId="75688790" w:rsidR="004F4945" w:rsidRPr="00D924B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924BF">
              <w:rPr>
                <w:bCs/>
                <w:sz w:val="22"/>
                <w:szCs w:val="22"/>
              </w:rPr>
              <w:t xml:space="preserve">Письмо о подаче оферты по форме и в соответствии с инструкциями, приведенными в настоящей </w:t>
            </w:r>
            <w:r w:rsidR="000266A1" w:rsidRPr="00D924BF">
              <w:rPr>
                <w:bCs/>
                <w:sz w:val="22"/>
                <w:szCs w:val="22"/>
              </w:rPr>
              <w:t xml:space="preserve">закупочной </w:t>
            </w:r>
            <w:r w:rsidRPr="00D924BF">
              <w:rPr>
                <w:bCs/>
                <w:sz w:val="22"/>
                <w:szCs w:val="22"/>
              </w:rPr>
              <w:t>документации (</w:t>
            </w:r>
            <w:r w:rsidRPr="00D924BF">
              <w:rPr>
                <w:sz w:val="22"/>
                <w:szCs w:val="22"/>
              </w:rPr>
              <w:t>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r w:rsidRPr="00D924BF">
              <w:rPr>
                <w:bCs/>
                <w:sz w:val="22"/>
                <w:szCs w:val="22"/>
              </w:rPr>
              <w:t xml:space="preserve">); </w:t>
            </w:r>
            <w:proofErr w:type="gramEnd"/>
          </w:p>
          <w:p w14:paraId="3B50AA32" w14:textId="6DDF5872" w:rsidR="007B406A" w:rsidRPr="00D924B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924BF">
              <w:rPr>
                <w:bCs/>
                <w:sz w:val="22"/>
                <w:szCs w:val="22"/>
              </w:rPr>
              <w:t xml:space="preserve">Коммерческое предложение по форме и в соответствии с инструкциями, приведенными в настоящей </w:t>
            </w:r>
            <w:r w:rsidRPr="00D924BF">
              <w:rPr>
                <w:bCs/>
                <w:iCs/>
                <w:sz w:val="22"/>
                <w:szCs w:val="22"/>
              </w:rPr>
              <w:t xml:space="preserve">закупочной </w:t>
            </w:r>
            <w:r w:rsidRPr="00D924BF">
              <w:rPr>
                <w:bCs/>
                <w:sz w:val="22"/>
                <w:szCs w:val="22"/>
              </w:rPr>
              <w:t>документации ((</w:t>
            </w:r>
            <w:r w:rsidRPr="00D924BF">
              <w:rPr>
                <w:rStyle w:val="15"/>
                <w:b w:val="0"/>
                <w:bCs w:val="0"/>
                <w:sz w:val="22"/>
                <w:szCs w:val="22"/>
              </w:rPr>
              <w:t xml:space="preserve">часть </w:t>
            </w:r>
            <w:r w:rsidRPr="00D924BF">
              <w:rPr>
                <w:rStyle w:val="15"/>
                <w:b w:val="0"/>
                <w:bCs w:val="0"/>
                <w:sz w:val="22"/>
                <w:szCs w:val="22"/>
                <w:lang w:val="en-US"/>
              </w:rPr>
              <w:t>III</w:t>
            </w:r>
            <w:r w:rsidRPr="00D924BF">
              <w:rPr>
                <w:rStyle w:val="15"/>
                <w:b w:val="0"/>
                <w:bCs w:val="0"/>
                <w:sz w:val="22"/>
                <w:szCs w:val="22"/>
              </w:rPr>
              <w:t>.</w:t>
            </w:r>
            <w:proofErr w:type="gramEnd"/>
            <w:r w:rsidRPr="00D924BF">
              <w:rPr>
                <w:rStyle w:val="15"/>
                <w:b w:val="0"/>
                <w:bCs w:val="0"/>
                <w:sz w:val="22"/>
                <w:szCs w:val="22"/>
              </w:rPr>
              <w:t xml:space="preserve"> </w:t>
            </w:r>
            <w:proofErr w:type="gramStart"/>
            <w:r w:rsidRPr="00D924BF">
              <w:rPr>
                <w:rStyle w:val="15"/>
                <w:b w:val="0"/>
                <w:bCs w:val="0"/>
                <w:sz w:val="22"/>
                <w:szCs w:val="22"/>
              </w:rPr>
              <w:t xml:space="preserve">«ОБРАЗЦЫ ФОРМ ДЛЯ ЗАПОЛНЕНИЯ УЧАСТНИКАМИ </w:t>
            </w:r>
            <w:r w:rsidRPr="00D924BF">
              <w:rPr>
                <w:sz w:val="22"/>
                <w:szCs w:val="22"/>
              </w:rPr>
              <w:t>ЗАКУПКИ»).</w:t>
            </w:r>
            <w:proofErr w:type="gramEnd"/>
          </w:p>
          <w:p w14:paraId="101AEAC3" w14:textId="039D3ED1" w:rsidR="00E70808" w:rsidRPr="00D924B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924BF">
              <w:rPr>
                <w:bCs/>
                <w:sz w:val="22"/>
                <w:szCs w:val="22"/>
              </w:rPr>
              <w:t>График поставки продукции по форме и в соответствии с инструкциями, приведенными в настоящей закупочной документации ((</w:t>
            </w:r>
            <w:r w:rsidRPr="00D924BF">
              <w:rPr>
                <w:sz w:val="22"/>
                <w:szCs w:val="22"/>
              </w:rPr>
              <w:t>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r w:rsidRPr="00D924BF">
              <w:rPr>
                <w:bCs/>
                <w:sz w:val="22"/>
                <w:szCs w:val="22"/>
              </w:rPr>
              <w:t>)</w:t>
            </w:r>
            <w:proofErr w:type="gramEnd"/>
          </w:p>
          <w:p w14:paraId="4914ED6D" w14:textId="0C340420" w:rsidR="004F4945" w:rsidRPr="00D924B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924BF">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924BF">
              <w:rPr>
                <w:bCs/>
                <w:sz w:val="22"/>
                <w:szCs w:val="22"/>
              </w:rPr>
              <w:t xml:space="preserve">закупочной </w:t>
            </w:r>
            <w:r w:rsidRPr="00D924BF">
              <w:rPr>
                <w:bCs/>
                <w:sz w:val="22"/>
                <w:szCs w:val="22"/>
              </w:rPr>
              <w:t>документации (</w:t>
            </w:r>
            <w:r w:rsidRPr="00D924BF">
              <w:rPr>
                <w:sz w:val="22"/>
                <w:szCs w:val="22"/>
              </w:rPr>
              <w:t>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r w:rsidRPr="00D924BF">
              <w:rPr>
                <w:bCs/>
                <w:sz w:val="22"/>
                <w:szCs w:val="22"/>
              </w:rPr>
              <w:t>)</w:t>
            </w:r>
            <w:r w:rsidR="001006F5" w:rsidRPr="00D924BF">
              <w:rPr>
                <w:bCs/>
                <w:sz w:val="22"/>
                <w:szCs w:val="22"/>
              </w:rPr>
              <w:t>;</w:t>
            </w:r>
            <w:proofErr w:type="gramEnd"/>
          </w:p>
          <w:p w14:paraId="1591E0E7" w14:textId="77777777" w:rsidR="004F4945" w:rsidRPr="00D924BF"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924BF">
              <w:rPr>
                <w:bCs/>
                <w:sz w:val="22"/>
                <w:szCs w:val="22"/>
              </w:rPr>
              <w:t xml:space="preserve">Документы, подтверждающие соответствие требованиям, предъявляемым к Участнику, установленные в пункте </w:t>
            </w:r>
            <w:r w:rsidRPr="00D924BF">
              <w:rPr>
                <w:bCs/>
                <w:sz w:val="22"/>
                <w:szCs w:val="22"/>
              </w:rPr>
              <w:fldChar w:fldCharType="begin"/>
            </w:r>
            <w:r w:rsidRPr="00D924BF">
              <w:rPr>
                <w:bCs/>
                <w:sz w:val="22"/>
                <w:szCs w:val="22"/>
              </w:rPr>
              <w:instrText xml:space="preserve"> REF _Ref697983 \r \h  \* MERGEFORMAT </w:instrText>
            </w:r>
            <w:r w:rsidRPr="00D924BF">
              <w:rPr>
                <w:bCs/>
                <w:sz w:val="22"/>
                <w:szCs w:val="22"/>
              </w:rPr>
            </w:r>
            <w:r w:rsidRPr="00D924BF">
              <w:rPr>
                <w:bCs/>
                <w:sz w:val="22"/>
                <w:szCs w:val="22"/>
              </w:rPr>
              <w:fldChar w:fldCharType="separate"/>
            </w:r>
            <w:r w:rsidR="00D924BF">
              <w:rPr>
                <w:bCs/>
                <w:sz w:val="22"/>
                <w:szCs w:val="22"/>
              </w:rPr>
              <w:t>16</w:t>
            </w:r>
            <w:r w:rsidRPr="00D924BF">
              <w:rPr>
                <w:bCs/>
                <w:sz w:val="22"/>
                <w:szCs w:val="22"/>
              </w:rPr>
              <w:fldChar w:fldCharType="end"/>
            </w:r>
            <w:r w:rsidRPr="00D924BF">
              <w:rPr>
                <w:bCs/>
                <w:sz w:val="22"/>
                <w:szCs w:val="22"/>
              </w:rPr>
              <w:t xml:space="preserve"> части </w:t>
            </w:r>
            <w:r w:rsidRPr="00D924BF">
              <w:rPr>
                <w:sz w:val="22"/>
                <w:szCs w:val="22"/>
              </w:rPr>
              <w:t>IV</w:t>
            </w:r>
            <w:r w:rsidRPr="00D924BF" w:rsidDel="00413E80">
              <w:rPr>
                <w:bCs/>
                <w:sz w:val="22"/>
                <w:szCs w:val="22"/>
              </w:rPr>
              <w:t xml:space="preserve"> </w:t>
            </w:r>
            <w:r w:rsidR="001006F5" w:rsidRPr="00D924BF">
              <w:rPr>
                <w:bCs/>
                <w:sz w:val="22"/>
                <w:szCs w:val="22"/>
              </w:rPr>
              <w:t>«ИНФОРМАЦИОННАЯ КАРТА ЗАКУПКИ».</w:t>
            </w:r>
          </w:p>
          <w:p w14:paraId="186DC747" w14:textId="77777777" w:rsidR="00677152" w:rsidRPr="00D924BF"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924BF" w:rsidRDefault="00677152" w:rsidP="00677152">
            <w:pPr>
              <w:pStyle w:val="afffffd"/>
              <w:widowControl w:val="0"/>
              <w:ind w:right="175"/>
              <w:jc w:val="both"/>
              <w:rPr>
                <w:rFonts w:ascii="Times New Roman" w:hAnsi="Times New Roman" w:cs="Times New Roman"/>
                <w:b w:val="0"/>
                <w:color w:val="auto"/>
                <w:sz w:val="22"/>
                <w:szCs w:val="22"/>
              </w:rPr>
            </w:pPr>
            <w:r w:rsidRPr="00D924BF">
              <w:rPr>
                <w:rFonts w:ascii="Times New Roman" w:hAnsi="Times New Roman" w:cs="Times New Roman"/>
                <w:b w:val="0"/>
                <w:color w:val="auto"/>
                <w:sz w:val="22"/>
                <w:szCs w:val="22"/>
              </w:rPr>
              <w:t xml:space="preserve">Участник закупки должен включить </w:t>
            </w:r>
            <w:r w:rsidRPr="00D924BF">
              <w:rPr>
                <w:rFonts w:ascii="Times New Roman" w:hAnsi="Times New Roman" w:cs="Times New Roman"/>
                <w:color w:val="auto"/>
                <w:sz w:val="22"/>
                <w:szCs w:val="22"/>
              </w:rPr>
              <w:t xml:space="preserve">в состав ценового предложения </w:t>
            </w:r>
            <w:r w:rsidRPr="00D924BF">
              <w:rPr>
                <w:rFonts w:ascii="Times New Roman" w:hAnsi="Times New Roman" w:cs="Times New Roman"/>
                <w:b w:val="0"/>
                <w:color w:val="auto"/>
                <w:sz w:val="22"/>
                <w:szCs w:val="22"/>
              </w:rPr>
              <w:t>следующие документы:</w:t>
            </w:r>
          </w:p>
          <w:p w14:paraId="5F33D9F1" w14:textId="35A0A419" w:rsidR="00677152" w:rsidRPr="00D924BF" w:rsidRDefault="00677152" w:rsidP="00D924BF">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924BF">
              <w:rPr>
                <w:sz w:val="22"/>
                <w:szCs w:val="22"/>
              </w:rPr>
              <w:t xml:space="preserve">Сводную таблицу стоимости </w:t>
            </w:r>
            <w:r w:rsidR="00D924BF" w:rsidRPr="00D924BF">
              <w:rPr>
                <w:sz w:val="22"/>
                <w:szCs w:val="22"/>
              </w:rPr>
              <w:t xml:space="preserve">поставок </w:t>
            </w:r>
            <w:r w:rsidRPr="00D924BF">
              <w:rPr>
                <w:bCs/>
                <w:sz w:val="22"/>
                <w:szCs w:val="22"/>
              </w:rPr>
              <w:t>по форме и в соответствии с инструкциями, приведенными в настоящей закупочной документации (</w:t>
            </w:r>
            <w:r w:rsidRPr="00D924BF">
              <w:rPr>
                <w:sz w:val="22"/>
                <w:szCs w:val="22"/>
              </w:rPr>
              <w:t>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r w:rsidR="00D924BF" w:rsidRPr="00D924BF">
              <w:rPr>
                <w:bCs/>
                <w:sz w:val="22"/>
                <w:szCs w:val="22"/>
              </w:rPr>
              <w:t>).</w:t>
            </w:r>
            <w:proofErr w:type="gramEnd"/>
          </w:p>
        </w:tc>
      </w:tr>
      <w:tr w:rsidR="00205740" w:rsidRPr="0063323B" w14:paraId="13EAADC1"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924BF">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924BF">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924BF">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924BF">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924BF">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924B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w:t>
            </w:r>
            <w:r w:rsidRPr="0063323B">
              <w:rPr>
                <w:sz w:val="22"/>
                <w:szCs w:val="22"/>
              </w:rPr>
              <w:lastRenderedPageBreak/>
              <w:t xml:space="preserve">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924BF">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lastRenderedPageBreak/>
              <w:t xml:space="preserve">должен </w:t>
            </w:r>
            <w:proofErr w:type="gramStart"/>
            <w:r w:rsidRPr="004A2B9B">
              <w:rPr>
                <w:sz w:val="22"/>
                <w:szCs w:val="22"/>
              </w:rPr>
              <w:t>ознакомиться и выразить</w:t>
            </w:r>
            <w:proofErr w:type="gramEnd"/>
            <w:r w:rsidRPr="004A2B9B">
              <w:rPr>
                <w:sz w:val="22"/>
                <w:szCs w:val="22"/>
              </w:rPr>
              <w:t xml:space="preserve">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A2B9B">
              <w:rPr>
                <w:sz w:val="22"/>
                <w:szCs w:val="22"/>
              </w:rPr>
              <w:t>Россети</w:t>
            </w:r>
            <w:proofErr w:type="spellEnd"/>
            <w:r w:rsidRPr="004A2B9B">
              <w:rPr>
                <w:sz w:val="22"/>
                <w:szCs w:val="22"/>
              </w:rPr>
              <w:t>» и (или) ДЗО ПАО «</w:t>
            </w:r>
            <w:proofErr w:type="spellStart"/>
            <w:r w:rsidRPr="004A2B9B">
              <w:rPr>
                <w:sz w:val="22"/>
                <w:szCs w:val="22"/>
              </w:rPr>
              <w:t>Россети</w:t>
            </w:r>
            <w:proofErr w:type="spellEnd"/>
            <w:r w:rsidRPr="004A2B9B">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A2B9B">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A2B9B">
              <w:rPr>
                <w:sz w:val="22"/>
                <w:szCs w:val="22"/>
              </w:rPr>
              <w:t>например</w:t>
            </w:r>
            <w:proofErr w:type="gramEnd"/>
            <w:r w:rsidRPr="004A2B9B">
              <w:rPr>
                <w:sz w:val="22"/>
                <w:szCs w:val="22"/>
              </w:rPr>
              <w:t xml:space="preserve">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D924BF"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D924BF">
              <w:rPr>
                <w:sz w:val="22"/>
                <w:szCs w:val="22"/>
              </w:rPr>
              <w:t>их соответствие требованиям Техническог</w:t>
            </w:r>
            <w:proofErr w:type="gramStart"/>
            <w:r w:rsidRPr="00D924BF">
              <w:rPr>
                <w:sz w:val="22"/>
                <w:szCs w:val="22"/>
              </w:rPr>
              <w:t>о(</w:t>
            </w:r>
            <w:proofErr w:type="gramEnd"/>
            <w:r w:rsidRPr="00D924BF">
              <w:rPr>
                <w:sz w:val="22"/>
                <w:szCs w:val="22"/>
              </w:rPr>
              <w:t>их) задания(й), изложены в Приложении №1 (Техническом(их) задании(</w:t>
            </w:r>
            <w:proofErr w:type="spellStart"/>
            <w:r w:rsidRPr="00D924BF">
              <w:rPr>
                <w:sz w:val="22"/>
                <w:szCs w:val="22"/>
              </w:rPr>
              <w:t>ях</w:t>
            </w:r>
            <w:proofErr w:type="spellEnd"/>
            <w:r w:rsidRPr="00D924BF">
              <w:rPr>
                <w:sz w:val="22"/>
                <w:szCs w:val="22"/>
              </w:rPr>
              <w:t>)). При несоблюдении требований Техническог</w:t>
            </w:r>
            <w:proofErr w:type="gramStart"/>
            <w:r w:rsidRPr="00D924BF">
              <w:rPr>
                <w:sz w:val="22"/>
                <w:szCs w:val="22"/>
              </w:rPr>
              <w:t>о(</w:t>
            </w:r>
            <w:proofErr w:type="gramEnd"/>
            <w:r w:rsidRPr="00D924BF">
              <w:rPr>
                <w:sz w:val="22"/>
                <w:szCs w:val="22"/>
              </w:rPr>
              <w:t xml:space="preserve">их) задания(й) </w:t>
            </w:r>
            <w:r w:rsidRPr="00D924BF">
              <w:rPr>
                <w:bCs/>
                <w:sz w:val="22"/>
                <w:szCs w:val="22"/>
              </w:rPr>
              <w:t>закупочная</w:t>
            </w:r>
            <w:r w:rsidRPr="00D924BF">
              <w:rPr>
                <w:sz w:val="22"/>
                <w:szCs w:val="22"/>
              </w:rPr>
              <w:t xml:space="preserve"> комиссия отклонит Заявку Участника.</w:t>
            </w:r>
          </w:p>
          <w:p w14:paraId="4A532FCA" w14:textId="77777777" w:rsidR="00184461" w:rsidRPr="00D924BF" w:rsidRDefault="00184461" w:rsidP="00F05DE6">
            <w:pPr>
              <w:widowControl w:val="0"/>
              <w:numPr>
                <w:ilvl w:val="0"/>
                <w:numId w:val="41"/>
              </w:numPr>
              <w:spacing w:after="0" w:line="264" w:lineRule="auto"/>
              <w:ind w:right="175"/>
              <w:rPr>
                <w:sz w:val="22"/>
                <w:szCs w:val="22"/>
              </w:rPr>
            </w:pPr>
            <w:r w:rsidRPr="00D924BF">
              <w:rPr>
                <w:sz w:val="22"/>
                <w:szCs w:val="22"/>
              </w:rPr>
              <w:t>обладать необходимыми профессиональными</w:t>
            </w:r>
            <w:r w:rsidRPr="0063323B">
              <w:rPr>
                <w:sz w:val="22"/>
                <w:szCs w:val="22"/>
              </w:rPr>
              <w:t xml:space="preserve"> знаниями и репутацией, иметь </w:t>
            </w:r>
            <w:r w:rsidRPr="00D924BF">
              <w:rPr>
                <w:sz w:val="22"/>
                <w:szCs w:val="22"/>
              </w:rPr>
              <w:t>ресурсные возможности:</w:t>
            </w:r>
          </w:p>
          <w:p w14:paraId="745D2B67" w14:textId="77777777" w:rsidR="00184461" w:rsidRPr="00D924B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924BF">
              <w:rPr>
                <w:sz w:val="22"/>
                <w:szCs w:val="22"/>
              </w:rPr>
              <w:t>численные и квалификационные параметры минимального состава по кадровым ресурсам изложены в Техническо</w:t>
            </w:r>
            <w:proofErr w:type="gramStart"/>
            <w:r w:rsidRPr="00D924BF">
              <w:rPr>
                <w:sz w:val="22"/>
                <w:szCs w:val="22"/>
              </w:rPr>
              <w:t>м(</w:t>
            </w:r>
            <w:proofErr w:type="gramEnd"/>
            <w:r w:rsidRPr="00D924BF">
              <w:rPr>
                <w:sz w:val="22"/>
                <w:szCs w:val="22"/>
              </w:rPr>
              <w:t>их) задании(</w:t>
            </w:r>
            <w:proofErr w:type="spellStart"/>
            <w:r w:rsidRPr="00D924BF">
              <w:rPr>
                <w:sz w:val="22"/>
                <w:szCs w:val="22"/>
              </w:rPr>
              <w:t>ях</w:t>
            </w:r>
            <w:proofErr w:type="spellEnd"/>
            <w:r w:rsidRPr="00D924BF">
              <w:rPr>
                <w:sz w:val="22"/>
                <w:szCs w:val="22"/>
              </w:rPr>
              <w:t>) Приложение №1 к закупочной документации;</w:t>
            </w:r>
          </w:p>
          <w:p w14:paraId="7ACFE0A9" w14:textId="5E919ED5" w:rsidR="00205740" w:rsidRPr="0063323B" w:rsidRDefault="00184461" w:rsidP="00D924BF">
            <w:pPr>
              <w:widowControl w:val="0"/>
              <w:numPr>
                <w:ilvl w:val="0"/>
                <w:numId w:val="21"/>
              </w:numPr>
              <w:tabs>
                <w:tab w:val="left" w:pos="0"/>
                <w:tab w:val="num" w:pos="1650"/>
              </w:tabs>
              <w:spacing w:after="0" w:line="264" w:lineRule="auto"/>
              <w:ind w:left="1650" w:right="175" w:hanging="550"/>
              <w:rPr>
                <w:snapToGrid w:val="0"/>
                <w:sz w:val="22"/>
                <w:szCs w:val="22"/>
              </w:rPr>
            </w:pPr>
            <w:r w:rsidRPr="00D924BF">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D924BF">
              <w:rPr>
                <w:sz w:val="22"/>
                <w:szCs w:val="22"/>
              </w:rPr>
              <w:t>м(</w:t>
            </w:r>
            <w:proofErr w:type="gramEnd"/>
            <w:r w:rsidRPr="00D924BF">
              <w:rPr>
                <w:sz w:val="22"/>
                <w:szCs w:val="22"/>
              </w:rPr>
              <w:t xml:space="preserve">их) </w:t>
            </w:r>
            <w:r w:rsidRPr="00D924BF">
              <w:rPr>
                <w:sz w:val="22"/>
                <w:szCs w:val="22"/>
              </w:rPr>
              <w:lastRenderedPageBreak/>
              <w:t>задании(</w:t>
            </w:r>
            <w:proofErr w:type="spellStart"/>
            <w:r w:rsidRPr="00D924BF">
              <w:rPr>
                <w:sz w:val="22"/>
                <w:szCs w:val="22"/>
              </w:rPr>
              <w:t>ях</w:t>
            </w:r>
            <w:proofErr w:type="spellEnd"/>
            <w:r w:rsidRPr="00D924BF">
              <w:rPr>
                <w:sz w:val="22"/>
                <w:szCs w:val="22"/>
              </w:rPr>
              <w:t xml:space="preserve">) Приложение №1 </w:t>
            </w:r>
            <w:r w:rsidR="00D924BF" w:rsidRPr="00D924BF">
              <w:rPr>
                <w:sz w:val="22"/>
                <w:szCs w:val="22"/>
              </w:rPr>
              <w:t>к закупочной</w:t>
            </w:r>
            <w:r w:rsidR="00D924BF">
              <w:rPr>
                <w:sz w:val="22"/>
                <w:szCs w:val="22"/>
              </w:rPr>
              <w:t xml:space="preserve"> документации.</w:t>
            </w:r>
          </w:p>
        </w:tc>
      </w:tr>
      <w:tr w:rsidR="00205740" w:rsidRPr="0063323B" w14:paraId="4E6886D8" w14:textId="77777777" w:rsidTr="00D924BF">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924BF">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924BF">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924BF">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924BF">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924BF">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924BF" w:rsidRDefault="004F4945" w:rsidP="004867D9">
            <w:pPr>
              <w:widowControl w:val="0"/>
              <w:spacing w:after="0"/>
              <w:rPr>
                <w:sz w:val="22"/>
                <w:szCs w:val="22"/>
              </w:rPr>
            </w:pPr>
            <w:r w:rsidRPr="00D924BF">
              <w:rPr>
                <w:sz w:val="22"/>
                <w:szCs w:val="22"/>
              </w:rPr>
              <w:t>Д</w:t>
            </w:r>
            <w:r w:rsidR="00205740" w:rsidRPr="00D924BF">
              <w:rPr>
                <w:sz w:val="22"/>
                <w:szCs w:val="22"/>
              </w:rPr>
              <w:t xml:space="preserve">окументы и сведения для подтверждения соответствия требованиям, установленным в пункте </w:t>
            </w:r>
            <w:r w:rsidR="004867D9" w:rsidRPr="00D924BF">
              <w:rPr>
                <w:sz w:val="22"/>
                <w:szCs w:val="22"/>
              </w:rPr>
              <w:fldChar w:fldCharType="begin"/>
            </w:r>
            <w:r w:rsidR="004867D9" w:rsidRPr="00D924BF">
              <w:rPr>
                <w:sz w:val="22"/>
                <w:szCs w:val="22"/>
              </w:rPr>
              <w:instrText xml:space="preserve"> REF _Ref696913 \r \h  \* MERGEFORMAT </w:instrText>
            </w:r>
            <w:r w:rsidR="004867D9" w:rsidRPr="00D924BF">
              <w:rPr>
                <w:sz w:val="22"/>
                <w:szCs w:val="22"/>
              </w:rPr>
            </w:r>
            <w:r w:rsidR="004867D9" w:rsidRPr="00D924BF">
              <w:rPr>
                <w:sz w:val="22"/>
                <w:szCs w:val="22"/>
              </w:rPr>
              <w:fldChar w:fldCharType="separate"/>
            </w:r>
            <w:r w:rsidR="00D924BF">
              <w:rPr>
                <w:sz w:val="22"/>
                <w:szCs w:val="22"/>
              </w:rPr>
              <w:t>15</w:t>
            </w:r>
            <w:r w:rsidR="004867D9" w:rsidRPr="00D924BF">
              <w:rPr>
                <w:sz w:val="22"/>
                <w:szCs w:val="22"/>
              </w:rPr>
              <w:fldChar w:fldCharType="end"/>
            </w:r>
            <w:r w:rsidR="00205740" w:rsidRPr="00D924BF">
              <w:rPr>
                <w:sz w:val="22"/>
                <w:szCs w:val="22"/>
              </w:rPr>
              <w:t xml:space="preserve"> части </w:t>
            </w:r>
            <w:r w:rsidR="00205740" w:rsidRPr="00D924BF">
              <w:rPr>
                <w:sz w:val="22"/>
                <w:szCs w:val="22"/>
                <w:lang w:val="en-US"/>
              </w:rPr>
              <w:t>IV</w:t>
            </w:r>
            <w:r w:rsidR="00205740" w:rsidRPr="00D924BF">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21EB842A" w14:textId="0E8F43EC" w:rsidR="00184461" w:rsidRPr="00D924BF" w:rsidRDefault="00184461" w:rsidP="00184461">
            <w:pPr>
              <w:pStyle w:val="afffffd"/>
              <w:widowControl w:val="0"/>
              <w:ind w:right="175"/>
              <w:jc w:val="both"/>
              <w:rPr>
                <w:rFonts w:ascii="Times New Roman" w:hAnsi="Times New Roman" w:cs="Times New Roman"/>
                <w:b w:val="0"/>
                <w:color w:val="auto"/>
                <w:sz w:val="22"/>
                <w:szCs w:val="22"/>
              </w:rPr>
            </w:pPr>
            <w:r w:rsidRPr="00D924BF">
              <w:rPr>
                <w:rFonts w:ascii="Times New Roman" w:hAnsi="Times New Roman" w:cs="Times New Roman"/>
                <w:b w:val="0"/>
                <w:color w:val="auto"/>
                <w:sz w:val="22"/>
                <w:szCs w:val="22"/>
              </w:rPr>
              <w:t xml:space="preserve">С учетом изложенного в пункте </w:t>
            </w:r>
            <w:r w:rsidRPr="00D924BF">
              <w:rPr>
                <w:rFonts w:ascii="Times New Roman" w:hAnsi="Times New Roman" w:cs="Times New Roman"/>
                <w:b w:val="0"/>
                <w:color w:val="auto"/>
                <w:sz w:val="22"/>
                <w:szCs w:val="22"/>
              </w:rPr>
              <w:fldChar w:fldCharType="begin"/>
            </w:r>
            <w:r w:rsidRPr="00D924BF">
              <w:rPr>
                <w:rFonts w:ascii="Times New Roman" w:hAnsi="Times New Roman" w:cs="Times New Roman"/>
                <w:b w:val="0"/>
                <w:color w:val="auto"/>
                <w:sz w:val="22"/>
                <w:szCs w:val="22"/>
              </w:rPr>
              <w:instrText xml:space="preserve"> REF _Ref696913 \r \h </w:instrText>
            </w:r>
            <w:r w:rsidR="0063323B" w:rsidRPr="00D924BF">
              <w:rPr>
                <w:rFonts w:ascii="Times New Roman" w:hAnsi="Times New Roman" w:cs="Times New Roman"/>
                <w:b w:val="0"/>
                <w:color w:val="auto"/>
                <w:sz w:val="22"/>
                <w:szCs w:val="22"/>
              </w:rPr>
              <w:instrText xml:space="preserve"> \* MERGEFORMAT </w:instrText>
            </w:r>
            <w:r w:rsidRPr="00D924BF">
              <w:rPr>
                <w:rFonts w:ascii="Times New Roman" w:hAnsi="Times New Roman" w:cs="Times New Roman"/>
                <w:b w:val="0"/>
                <w:color w:val="auto"/>
                <w:sz w:val="22"/>
                <w:szCs w:val="22"/>
              </w:rPr>
            </w:r>
            <w:r w:rsidRPr="00D924BF">
              <w:rPr>
                <w:rFonts w:ascii="Times New Roman" w:hAnsi="Times New Roman" w:cs="Times New Roman"/>
                <w:b w:val="0"/>
                <w:color w:val="auto"/>
                <w:sz w:val="22"/>
                <w:szCs w:val="22"/>
              </w:rPr>
              <w:fldChar w:fldCharType="separate"/>
            </w:r>
            <w:r w:rsidR="00D924BF">
              <w:rPr>
                <w:rFonts w:ascii="Times New Roman" w:hAnsi="Times New Roman" w:cs="Times New Roman"/>
                <w:b w:val="0"/>
                <w:color w:val="auto"/>
                <w:sz w:val="22"/>
                <w:szCs w:val="22"/>
              </w:rPr>
              <w:t>15</w:t>
            </w:r>
            <w:r w:rsidRPr="00D924BF">
              <w:rPr>
                <w:rFonts w:ascii="Times New Roman" w:hAnsi="Times New Roman" w:cs="Times New Roman"/>
                <w:b w:val="0"/>
                <w:color w:val="auto"/>
                <w:sz w:val="22"/>
                <w:szCs w:val="22"/>
              </w:rPr>
              <w:fldChar w:fldCharType="end"/>
            </w:r>
            <w:r w:rsidRPr="00D924B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D924BF">
              <w:rPr>
                <w:sz w:val="22"/>
                <w:szCs w:val="22"/>
              </w:rPr>
              <w:t>Копию устава в действующей редакции (для юридических лиц);</w:t>
            </w:r>
            <w:bookmarkEnd w:id="333"/>
          </w:p>
          <w:p w14:paraId="2968B4E3" w14:textId="47EBD073"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i/>
                <w:sz w:val="22"/>
                <w:szCs w:val="22"/>
              </w:rPr>
              <w:t>для Участников, зарегистрированных на территории РФ:</w:t>
            </w:r>
            <w:r w:rsidRPr="00D924BF">
              <w:rPr>
                <w:sz w:val="22"/>
                <w:szCs w:val="22"/>
              </w:rPr>
              <w:t xml:space="preserve"> </w:t>
            </w:r>
            <w:r w:rsidR="00B70D1C" w:rsidRPr="00D924BF">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D924BF">
              <w:rPr>
                <w:sz w:val="22"/>
                <w:szCs w:val="22"/>
              </w:rPr>
              <w:t>ую</w:t>
            </w:r>
            <w:r w:rsidR="00B70D1C" w:rsidRPr="00D924BF">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D924BF">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924BF">
              <w:rPr>
                <w:sz w:val="22"/>
                <w:szCs w:val="22"/>
              </w:rPr>
              <w:t>а(</w:t>
            </w:r>
            <w:proofErr w:type="spellStart"/>
            <w:proofErr w:type="gramEnd"/>
            <w:r w:rsidRPr="00D924BF">
              <w:rPr>
                <w:sz w:val="22"/>
                <w:szCs w:val="22"/>
              </w:rPr>
              <w:t>ов</w:t>
            </w:r>
            <w:proofErr w:type="spellEnd"/>
            <w:r w:rsidRPr="00D924BF">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924BF">
              <w:rPr>
                <w:i/>
                <w:sz w:val="22"/>
                <w:szCs w:val="22"/>
              </w:rPr>
              <w:t>Для Участников и их собственников – иностранных лиц:</w:t>
            </w:r>
            <w:r w:rsidRPr="00D924B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D924BF">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Декларацию участника закупки о соответствии требованию, установленному </w:t>
            </w:r>
            <w:proofErr w:type="spellStart"/>
            <w:r w:rsidRPr="00D924BF">
              <w:rPr>
                <w:sz w:val="22"/>
                <w:szCs w:val="22"/>
              </w:rPr>
              <w:t>пп</w:t>
            </w:r>
            <w:proofErr w:type="spellEnd"/>
            <w:r w:rsidRPr="00D924BF">
              <w:rPr>
                <w:sz w:val="22"/>
                <w:szCs w:val="22"/>
              </w:rPr>
              <w:t xml:space="preserve">. </w:t>
            </w:r>
            <w:r w:rsidRPr="00D924BF">
              <w:rPr>
                <w:sz w:val="22"/>
                <w:szCs w:val="22"/>
              </w:rPr>
              <w:fldChar w:fldCharType="begin"/>
            </w:r>
            <w:r w:rsidRPr="00D924BF">
              <w:rPr>
                <w:sz w:val="22"/>
                <w:szCs w:val="22"/>
              </w:rPr>
              <w:instrText xml:space="preserve"> REF _Ref3307767 \r \h  \* MERGEFORMAT </w:instrText>
            </w:r>
            <w:r w:rsidRPr="00D924BF">
              <w:rPr>
                <w:sz w:val="22"/>
                <w:szCs w:val="22"/>
              </w:rPr>
            </w:r>
            <w:r w:rsidRPr="00D924BF">
              <w:rPr>
                <w:sz w:val="22"/>
                <w:szCs w:val="22"/>
              </w:rPr>
              <w:fldChar w:fldCharType="separate"/>
            </w:r>
            <w:r w:rsidR="00D924BF">
              <w:rPr>
                <w:sz w:val="22"/>
                <w:szCs w:val="22"/>
              </w:rPr>
              <w:t>б)</w:t>
            </w:r>
            <w:r w:rsidRPr="00D924BF">
              <w:rPr>
                <w:sz w:val="22"/>
                <w:szCs w:val="22"/>
              </w:rPr>
              <w:fldChar w:fldCharType="end"/>
            </w:r>
            <w:r w:rsidRPr="00D924BF">
              <w:rPr>
                <w:sz w:val="22"/>
                <w:szCs w:val="22"/>
              </w:rPr>
              <w:t xml:space="preserve"> п. </w:t>
            </w:r>
            <w:r w:rsidRPr="00D924BF">
              <w:rPr>
                <w:sz w:val="22"/>
                <w:szCs w:val="22"/>
              </w:rPr>
              <w:fldChar w:fldCharType="begin"/>
            </w:r>
            <w:r w:rsidRPr="00D924BF">
              <w:rPr>
                <w:sz w:val="22"/>
                <w:szCs w:val="22"/>
              </w:rPr>
              <w:instrText xml:space="preserve"> REF _Ref696913 \r \h  \* MERGEFORMAT </w:instrText>
            </w:r>
            <w:r w:rsidRPr="00D924BF">
              <w:rPr>
                <w:sz w:val="22"/>
                <w:szCs w:val="22"/>
              </w:rPr>
            </w:r>
            <w:r w:rsidRPr="00D924BF">
              <w:rPr>
                <w:sz w:val="22"/>
                <w:szCs w:val="22"/>
              </w:rPr>
              <w:fldChar w:fldCharType="separate"/>
            </w:r>
            <w:r w:rsidR="00D924BF">
              <w:rPr>
                <w:sz w:val="22"/>
                <w:szCs w:val="22"/>
              </w:rPr>
              <w:t>15</w:t>
            </w:r>
            <w:r w:rsidRPr="00D924BF">
              <w:rPr>
                <w:sz w:val="22"/>
                <w:szCs w:val="22"/>
              </w:rPr>
              <w:fldChar w:fldCharType="end"/>
            </w:r>
            <w:r w:rsidRPr="00D924BF">
              <w:rPr>
                <w:sz w:val="22"/>
                <w:szCs w:val="22"/>
              </w:rPr>
              <w:t xml:space="preserve"> части II «ИНФОРМАЦИОННАЯ КАРТА ЗАКУПКИ» (в произвольной форме);  </w:t>
            </w:r>
          </w:p>
          <w:p w14:paraId="7E69401C"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Декларацию участника закупки о соответствии требованию, установленному </w:t>
            </w:r>
            <w:proofErr w:type="spellStart"/>
            <w:r w:rsidRPr="00D924BF">
              <w:rPr>
                <w:sz w:val="22"/>
                <w:szCs w:val="22"/>
              </w:rPr>
              <w:t>пп</w:t>
            </w:r>
            <w:proofErr w:type="spellEnd"/>
            <w:r w:rsidRPr="00D924BF">
              <w:rPr>
                <w:sz w:val="22"/>
                <w:szCs w:val="22"/>
              </w:rPr>
              <w:t xml:space="preserve">. </w:t>
            </w:r>
            <w:r w:rsidRPr="00D924BF">
              <w:rPr>
                <w:sz w:val="22"/>
                <w:szCs w:val="22"/>
              </w:rPr>
              <w:fldChar w:fldCharType="begin"/>
            </w:r>
            <w:r w:rsidRPr="00D924BF">
              <w:rPr>
                <w:sz w:val="22"/>
                <w:szCs w:val="22"/>
              </w:rPr>
              <w:instrText xml:space="preserve"> REF _Ref3307810 \r \h  \* MERGEFORMAT </w:instrText>
            </w:r>
            <w:r w:rsidRPr="00D924BF">
              <w:rPr>
                <w:sz w:val="22"/>
                <w:szCs w:val="22"/>
              </w:rPr>
            </w:r>
            <w:r w:rsidRPr="00D924BF">
              <w:rPr>
                <w:sz w:val="22"/>
                <w:szCs w:val="22"/>
              </w:rPr>
              <w:fldChar w:fldCharType="separate"/>
            </w:r>
            <w:r w:rsidR="00D924BF">
              <w:rPr>
                <w:sz w:val="22"/>
                <w:szCs w:val="22"/>
              </w:rPr>
              <w:t>в)</w:t>
            </w:r>
            <w:r w:rsidRPr="00D924BF">
              <w:rPr>
                <w:sz w:val="22"/>
                <w:szCs w:val="22"/>
              </w:rPr>
              <w:fldChar w:fldCharType="end"/>
            </w:r>
            <w:r w:rsidRPr="00D924BF">
              <w:rPr>
                <w:sz w:val="22"/>
                <w:szCs w:val="22"/>
              </w:rPr>
              <w:t xml:space="preserve"> п. </w:t>
            </w:r>
            <w:r w:rsidRPr="00D924BF">
              <w:rPr>
                <w:sz w:val="22"/>
                <w:szCs w:val="22"/>
              </w:rPr>
              <w:fldChar w:fldCharType="begin"/>
            </w:r>
            <w:r w:rsidRPr="00D924BF">
              <w:rPr>
                <w:sz w:val="22"/>
                <w:szCs w:val="22"/>
              </w:rPr>
              <w:instrText xml:space="preserve"> REF _Ref696913 \r \h  \* MERGEFORMAT </w:instrText>
            </w:r>
            <w:r w:rsidRPr="00D924BF">
              <w:rPr>
                <w:sz w:val="22"/>
                <w:szCs w:val="22"/>
              </w:rPr>
            </w:r>
            <w:r w:rsidRPr="00D924BF">
              <w:rPr>
                <w:sz w:val="22"/>
                <w:szCs w:val="22"/>
              </w:rPr>
              <w:fldChar w:fldCharType="separate"/>
            </w:r>
            <w:r w:rsidR="00D924BF">
              <w:rPr>
                <w:sz w:val="22"/>
                <w:szCs w:val="22"/>
              </w:rPr>
              <w:t>15</w:t>
            </w:r>
            <w:r w:rsidRPr="00D924BF">
              <w:rPr>
                <w:sz w:val="22"/>
                <w:szCs w:val="22"/>
              </w:rPr>
              <w:fldChar w:fldCharType="end"/>
            </w:r>
            <w:r w:rsidRPr="00D924BF">
              <w:rPr>
                <w:sz w:val="22"/>
                <w:szCs w:val="22"/>
              </w:rPr>
              <w:t xml:space="preserve"> части II «ИНФОРМАЦИОННАЯ КАРТА ЗАКУПКИ» (в произвольной форме);</w:t>
            </w:r>
          </w:p>
          <w:p w14:paraId="26CD5D2C"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Антикоррупционные обязательства по форме, приведенной в настоящей Документации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p>
          <w:p w14:paraId="485D2B31"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924BF">
              <w:rPr>
                <w:b/>
                <w:sz w:val="22"/>
                <w:szCs w:val="22"/>
              </w:rPr>
              <w:t>Для обычной системы налогообложения:</w:t>
            </w:r>
          </w:p>
          <w:p w14:paraId="394ECE18" w14:textId="77777777" w:rsidR="00184461" w:rsidRPr="00D924BF" w:rsidRDefault="00184461" w:rsidP="00184461">
            <w:pPr>
              <w:widowControl w:val="0"/>
              <w:tabs>
                <w:tab w:val="left" w:pos="1260"/>
              </w:tabs>
              <w:autoSpaceDE w:val="0"/>
              <w:spacing w:line="264" w:lineRule="auto"/>
              <w:ind w:left="1276" w:right="175"/>
              <w:rPr>
                <w:sz w:val="22"/>
                <w:szCs w:val="22"/>
              </w:rPr>
            </w:pPr>
            <w:r w:rsidRPr="00D924B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D924BF" w:rsidRDefault="00184461" w:rsidP="00184461">
            <w:pPr>
              <w:widowControl w:val="0"/>
              <w:tabs>
                <w:tab w:val="left" w:pos="1260"/>
              </w:tabs>
              <w:autoSpaceDE w:val="0"/>
              <w:spacing w:line="264" w:lineRule="auto"/>
              <w:ind w:left="1276" w:right="175"/>
              <w:rPr>
                <w:sz w:val="22"/>
                <w:szCs w:val="22"/>
              </w:rPr>
            </w:pPr>
            <w:proofErr w:type="gramStart"/>
            <w:r w:rsidRPr="00D924BF">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924BF">
              <w:rPr>
                <w:sz w:val="22"/>
                <w:szCs w:val="22"/>
              </w:rPr>
              <w:t xml:space="preserve"> от 29.07.1998 N 34н;</w:t>
            </w:r>
          </w:p>
          <w:p w14:paraId="3DC1615B" w14:textId="77777777" w:rsidR="00184461" w:rsidRPr="00D924BF" w:rsidRDefault="00184461" w:rsidP="00184461">
            <w:pPr>
              <w:widowControl w:val="0"/>
              <w:tabs>
                <w:tab w:val="left" w:pos="1260"/>
              </w:tabs>
              <w:autoSpaceDE w:val="0"/>
              <w:spacing w:line="264" w:lineRule="auto"/>
              <w:ind w:left="1276" w:right="175"/>
              <w:rPr>
                <w:b/>
                <w:sz w:val="22"/>
                <w:szCs w:val="22"/>
                <w:u w:val="single"/>
              </w:rPr>
            </w:pPr>
            <w:r w:rsidRPr="00D924BF">
              <w:rPr>
                <w:b/>
                <w:sz w:val="22"/>
                <w:szCs w:val="22"/>
                <w:u w:val="single"/>
              </w:rPr>
              <w:t>Для упрощенной системы налогообложения:</w:t>
            </w:r>
          </w:p>
          <w:p w14:paraId="3EC0C7E9" w14:textId="77777777" w:rsidR="00184461" w:rsidRPr="00D924BF" w:rsidRDefault="00184461" w:rsidP="00184461">
            <w:pPr>
              <w:widowControl w:val="0"/>
              <w:tabs>
                <w:tab w:val="left" w:pos="1260"/>
              </w:tabs>
              <w:autoSpaceDE w:val="0"/>
              <w:spacing w:line="264" w:lineRule="auto"/>
              <w:ind w:left="1276" w:right="175"/>
              <w:rPr>
                <w:sz w:val="22"/>
                <w:szCs w:val="22"/>
              </w:rPr>
            </w:pPr>
            <w:proofErr w:type="gramStart"/>
            <w:r w:rsidRPr="00D924BF">
              <w:rPr>
                <w:sz w:val="22"/>
                <w:szCs w:val="22"/>
              </w:rPr>
              <w:t xml:space="preserve">Копии Налоговой </w:t>
            </w:r>
            <w:hyperlink r:id="rId25" w:history="1">
              <w:r w:rsidRPr="00D924BF">
                <w:rPr>
                  <w:sz w:val="22"/>
                  <w:szCs w:val="22"/>
                </w:rPr>
                <w:t>декларации</w:t>
              </w:r>
            </w:hyperlink>
            <w:r w:rsidRPr="00D924BF">
              <w:rPr>
                <w:sz w:val="22"/>
                <w:szCs w:val="22"/>
              </w:rPr>
              <w:t xml:space="preserve"> по налогу, уплачиваемому в связи с </w:t>
            </w:r>
            <w:r w:rsidRPr="00D924BF">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D924BF" w:rsidRDefault="00184461" w:rsidP="00184461">
            <w:pPr>
              <w:widowControl w:val="0"/>
              <w:tabs>
                <w:tab w:val="left" w:pos="1260"/>
              </w:tabs>
              <w:autoSpaceDE w:val="0"/>
              <w:spacing w:line="264" w:lineRule="auto"/>
              <w:ind w:left="1276" w:right="175"/>
              <w:rPr>
                <w:sz w:val="22"/>
                <w:szCs w:val="22"/>
              </w:rPr>
            </w:pPr>
            <w:r w:rsidRPr="00D924BF">
              <w:rPr>
                <w:sz w:val="22"/>
                <w:szCs w:val="22"/>
              </w:rPr>
              <w:t>Уведомление о применении УСНО;</w:t>
            </w:r>
          </w:p>
          <w:p w14:paraId="226EAA04" w14:textId="77777777" w:rsidR="00184461" w:rsidRPr="00D924BF" w:rsidRDefault="00184461" w:rsidP="00184461">
            <w:pPr>
              <w:widowControl w:val="0"/>
              <w:tabs>
                <w:tab w:val="left" w:pos="1260"/>
              </w:tabs>
              <w:autoSpaceDE w:val="0"/>
              <w:spacing w:line="264" w:lineRule="auto"/>
              <w:ind w:left="1276" w:right="175"/>
              <w:rPr>
                <w:sz w:val="22"/>
                <w:szCs w:val="22"/>
              </w:rPr>
            </w:pPr>
            <w:proofErr w:type="gramStart"/>
            <w:r w:rsidRPr="00D924BF">
              <w:rPr>
                <w:b/>
                <w:sz w:val="22"/>
                <w:szCs w:val="22"/>
                <w:u w:val="single"/>
              </w:rPr>
              <w:t>Для индивидуальных предпринимателей:</w:t>
            </w:r>
            <w:r w:rsidRPr="00D924BF">
              <w:rPr>
                <w:sz w:val="22"/>
                <w:szCs w:val="22"/>
              </w:rPr>
              <w:t xml:space="preserve"> документы в соответствии с законодательством, аналогичные по сути и содержанию вышеуказанным;</w:t>
            </w:r>
            <w:proofErr w:type="gramEnd"/>
          </w:p>
          <w:p w14:paraId="0A7D2303"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 xml:space="preserve">Информационное письмо о наличии у Участника конфликта интересов и/или связей, носящих характер </w:t>
            </w:r>
            <w:proofErr w:type="spellStart"/>
            <w:r w:rsidRPr="00D924BF">
              <w:rPr>
                <w:sz w:val="22"/>
                <w:szCs w:val="22"/>
              </w:rPr>
              <w:t>аффилированности</w:t>
            </w:r>
            <w:proofErr w:type="spellEnd"/>
            <w:r w:rsidRPr="00D924BF">
              <w:rPr>
                <w:sz w:val="22"/>
                <w:szCs w:val="22"/>
              </w:rPr>
              <w:t xml:space="preserve"> с сотрудниками Заказчика или Организатора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p>
          <w:p w14:paraId="7DB4EF78"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p>
          <w:p w14:paraId="2153D671"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p>
          <w:p w14:paraId="28566CAB"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Анкету Участника по форме и в соответствии с инструкциями, приведенными в настоящей Документации (часть III.</w:t>
            </w:r>
            <w:proofErr w:type="gramEnd"/>
            <w:r w:rsidRPr="00D924BF">
              <w:rPr>
                <w:sz w:val="22"/>
                <w:szCs w:val="22"/>
              </w:rPr>
              <w:t xml:space="preserve"> </w:t>
            </w:r>
            <w:proofErr w:type="gramStart"/>
            <w:r w:rsidRPr="00D924BF">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D924BF">
              <w:rPr>
                <w:sz w:val="22"/>
                <w:szCs w:val="22"/>
              </w:rPr>
              <w:t>Word</w:t>
            </w:r>
            <w:proofErr w:type="spellEnd"/>
            <w:r w:rsidRPr="00D924BF">
              <w:rPr>
                <w:sz w:val="22"/>
                <w:szCs w:val="22"/>
              </w:rPr>
              <w:t>;</w:t>
            </w:r>
            <w:proofErr w:type="gramEnd"/>
          </w:p>
          <w:p w14:paraId="169397C4"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924BF">
              <w:rPr>
                <w:sz w:val="22"/>
                <w:szCs w:val="22"/>
              </w:rPr>
              <w:fldChar w:fldCharType="begin"/>
            </w:r>
            <w:r w:rsidRPr="00D924BF">
              <w:rPr>
                <w:sz w:val="22"/>
                <w:szCs w:val="22"/>
              </w:rPr>
              <w:instrText xml:space="preserve"> REF _Ref761607 \r \h  \* MERGEFORMAT </w:instrText>
            </w:r>
            <w:r w:rsidRPr="00D924BF">
              <w:rPr>
                <w:sz w:val="22"/>
                <w:szCs w:val="22"/>
              </w:rPr>
            </w:r>
            <w:r w:rsidRPr="00D924BF">
              <w:rPr>
                <w:sz w:val="22"/>
                <w:szCs w:val="22"/>
              </w:rPr>
              <w:fldChar w:fldCharType="separate"/>
            </w:r>
            <w:r w:rsidR="00D924BF">
              <w:rPr>
                <w:sz w:val="22"/>
                <w:szCs w:val="22"/>
              </w:rPr>
              <w:t>21</w:t>
            </w:r>
            <w:r w:rsidRPr="00D924BF">
              <w:rPr>
                <w:sz w:val="22"/>
                <w:szCs w:val="22"/>
              </w:rPr>
              <w:fldChar w:fldCharType="end"/>
            </w:r>
            <w:r w:rsidRPr="00D924BF">
              <w:rPr>
                <w:sz w:val="22"/>
                <w:szCs w:val="22"/>
              </w:rPr>
              <w:t xml:space="preserve"> части IV </w:t>
            </w:r>
            <w:r w:rsidRPr="00D924BF">
              <w:rPr>
                <w:sz w:val="22"/>
                <w:szCs w:val="22"/>
              </w:rPr>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924BF">
              <w:rPr>
                <w:sz w:val="22"/>
                <w:szCs w:val="22"/>
              </w:rPr>
              <w:t xml:space="preserve">. </w:t>
            </w:r>
            <w:proofErr w:type="gramStart"/>
            <w:r w:rsidR="00AD53D9" w:rsidRPr="00D924BF">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D924BF" w:rsidRDefault="00184461" w:rsidP="00184461">
            <w:pPr>
              <w:pStyle w:val="afffff4"/>
              <w:widowControl w:val="0"/>
              <w:spacing w:before="60"/>
              <w:ind w:left="1428" w:right="175"/>
              <w:jc w:val="both"/>
              <w:rPr>
                <w:i/>
                <w:sz w:val="22"/>
                <w:szCs w:val="22"/>
              </w:rPr>
            </w:pPr>
            <w:proofErr w:type="gramStart"/>
            <w:r w:rsidRPr="00D924BF">
              <w:rPr>
                <w:i/>
                <w:sz w:val="22"/>
                <w:szCs w:val="22"/>
              </w:rPr>
              <w:t>(Примечание:</w:t>
            </w:r>
            <w:proofErr w:type="gramEnd"/>
            <w:r w:rsidRPr="00D924BF">
              <w:rPr>
                <w:i/>
                <w:sz w:val="22"/>
                <w:szCs w:val="22"/>
              </w:rPr>
              <w:t xml:space="preserve"> Таковыми документами являются:</w:t>
            </w:r>
          </w:p>
          <w:p w14:paraId="7DD7B7B0" w14:textId="77777777" w:rsidR="00184461" w:rsidRPr="00D924BF" w:rsidRDefault="00184461" w:rsidP="00184461">
            <w:pPr>
              <w:pStyle w:val="afffff4"/>
              <w:widowControl w:val="0"/>
              <w:spacing w:before="60"/>
              <w:ind w:left="1428" w:right="175"/>
              <w:jc w:val="both"/>
              <w:rPr>
                <w:i/>
                <w:sz w:val="22"/>
                <w:szCs w:val="22"/>
              </w:rPr>
            </w:pPr>
            <w:proofErr w:type="gramStart"/>
            <w:r w:rsidRPr="00D924B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D924BF" w:rsidRDefault="00184461" w:rsidP="00184461">
            <w:pPr>
              <w:pStyle w:val="afffff4"/>
              <w:widowControl w:val="0"/>
              <w:spacing w:before="60"/>
              <w:ind w:left="1428" w:right="175"/>
              <w:jc w:val="both"/>
              <w:rPr>
                <w:i/>
                <w:sz w:val="22"/>
                <w:szCs w:val="22"/>
              </w:rPr>
            </w:pPr>
            <w:r w:rsidRPr="00D924B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D924BF" w:rsidRDefault="00184461" w:rsidP="00184461">
            <w:pPr>
              <w:pStyle w:val="afffff4"/>
              <w:widowControl w:val="0"/>
              <w:tabs>
                <w:tab w:val="left" w:pos="1260"/>
              </w:tabs>
              <w:autoSpaceDE w:val="0"/>
              <w:spacing w:line="264" w:lineRule="auto"/>
              <w:ind w:left="1428" w:right="175"/>
              <w:jc w:val="both"/>
              <w:rPr>
                <w:i/>
                <w:sz w:val="22"/>
                <w:szCs w:val="22"/>
              </w:rPr>
            </w:pPr>
            <w:r w:rsidRPr="00D924BF">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D924BF">
              <w:rPr>
                <w:i/>
                <w:sz w:val="22"/>
                <w:szCs w:val="22"/>
              </w:rPr>
              <w:lastRenderedPageBreak/>
              <w:t>Федерального закона от 14.11.2002 №161-ФЗ «О государственных и муниципальных унитарных предприятиях»)</w:t>
            </w:r>
          </w:p>
          <w:p w14:paraId="333B2F06"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D924BF" w:rsidRDefault="00184461" w:rsidP="00184461">
            <w:pPr>
              <w:pStyle w:val="afffff4"/>
              <w:widowControl w:val="0"/>
              <w:spacing w:before="60"/>
              <w:ind w:left="1428" w:right="175"/>
              <w:rPr>
                <w:i/>
                <w:sz w:val="22"/>
                <w:szCs w:val="22"/>
              </w:rPr>
            </w:pPr>
            <w:proofErr w:type="gramStart"/>
            <w:r w:rsidRPr="00D924BF">
              <w:rPr>
                <w:i/>
                <w:sz w:val="22"/>
                <w:szCs w:val="22"/>
              </w:rPr>
              <w:t>(Примечание:</w:t>
            </w:r>
            <w:proofErr w:type="gramEnd"/>
            <w:r w:rsidRPr="00D924BF">
              <w:rPr>
                <w:i/>
                <w:sz w:val="22"/>
                <w:szCs w:val="22"/>
              </w:rPr>
              <w:t xml:space="preserve"> Таковыми документами являются:</w:t>
            </w:r>
          </w:p>
          <w:p w14:paraId="74C0039B" w14:textId="77777777" w:rsidR="00184461" w:rsidRPr="00D924BF" w:rsidRDefault="00184461" w:rsidP="00184461">
            <w:pPr>
              <w:pStyle w:val="afffff4"/>
              <w:widowControl w:val="0"/>
              <w:spacing w:before="60"/>
              <w:ind w:left="1428" w:right="175"/>
              <w:jc w:val="both"/>
              <w:rPr>
                <w:i/>
                <w:sz w:val="22"/>
                <w:szCs w:val="22"/>
              </w:rPr>
            </w:pPr>
            <w:proofErr w:type="gramStart"/>
            <w:r w:rsidRPr="00D924BF">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D924BF" w:rsidRDefault="00184461" w:rsidP="00184461">
            <w:pPr>
              <w:pStyle w:val="afffff4"/>
              <w:widowControl w:val="0"/>
              <w:spacing w:before="60"/>
              <w:ind w:left="1428" w:right="175"/>
              <w:jc w:val="both"/>
              <w:rPr>
                <w:i/>
                <w:sz w:val="22"/>
                <w:szCs w:val="22"/>
              </w:rPr>
            </w:pPr>
            <w:proofErr w:type="gramStart"/>
            <w:r w:rsidRPr="00D924BF">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D924BF" w:rsidRDefault="00184461" w:rsidP="00184461">
            <w:pPr>
              <w:pStyle w:val="afffff4"/>
              <w:widowControl w:val="0"/>
              <w:tabs>
                <w:tab w:val="left" w:pos="1260"/>
              </w:tabs>
              <w:autoSpaceDE w:val="0"/>
              <w:spacing w:line="264" w:lineRule="auto"/>
              <w:ind w:left="1428" w:right="175"/>
              <w:jc w:val="both"/>
              <w:rPr>
                <w:sz w:val="22"/>
                <w:szCs w:val="22"/>
              </w:rPr>
            </w:pPr>
            <w:r w:rsidRPr="00D924BF">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 xml:space="preserve">Копию (выписку из) распорядительного документа Участника, утвердившего форму первичного учетного документа для факта </w:t>
            </w:r>
            <w:r w:rsidRPr="00D924BF">
              <w:rPr>
                <w:sz w:val="22"/>
                <w:szCs w:val="22"/>
              </w:rPr>
              <w:lastRenderedPageBreak/>
              <w:t>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r w:rsidRPr="00D924BF">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924BF">
              <w:rPr>
                <w:sz w:val="22"/>
                <w:szCs w:val="22"/>
              </w:rPr>
              <w:t xml:space="preserve">. </w:t>
            </w:r>
            <w:r w:rsidR="003A69DA" w:rsidRPr="00D924BF">
              <w:rPr>
                <w:bCs/>
                <w:sz w:val="22"/>
                <w:szCs w:val="22"/>
              </w:rPr>
              <w:t xml:space="preserve">Под аналогичными </w:t>
            </w:r>
            <w:r w:rsidR="003A69DA" w:rsidRPr="00D924B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924BF">
              <w:rPr>
                <w:sz w:val="22"/>
                <w:szCs w:val="22"/>
              </w:rPr>
              <w:fldChar w:fldCharType="begin"/>
            </w:r>
            <w:r w:rsidR="003A69DA" w:rsidRPr="00D924BF">
              <w:rPr>
                <w:sz w:val="22"/>
                <w:szCs w:val="22"/>
              </w:rPr>
              <w:instrText xml:space="preserve"> REF _Ref354428953 \r \h </w:instrText>
            </w:r>
            <w:r w:rsidR="0063323B" w:rsidRPr="00D924BF">
              <w:rPr>
                <w:sz w:val="22"/>
                <w:szCs w:val="22"/>
              </w:rPr>
              <w:instrText xml:space="preserve"> \* MERGEFORMAT </w:instrText>
            </w:r>
            <w:r w:rsidR="003A69DA" w:rsidRPr="00D924BF">
              <w:rPr>
                <w:sz w:val="22"/>
                <w:szCs w:val="22"/>
              </w:rPr>
            </w:r>
            <w:r w:rsidR="003A69DA" w:rsidRPr="00D924BF">
              <w:rPr>
                <w:sz w:val="22"/>
                <w:szCs w:val="22"/>
              </w:rPr>
              <w:fldChar w:fldCharType="separate"/>
            </w:r>
            <w:r w:rsidR="00D924BF">
              <w:rPr>
                <w:sz w:val="22"/>
                <w:szCs w:val="22"/>
              </w:rPr>
              <w:t>5</w:t>
            </w:r>
            <w:r w:rsidR="003A69DA" w:rsidRPr="00D924BF">
              <w:rPr>
                <w:sz w:val="22"/>
                <w:szCs w:val="22"/>
              </w:rPr>
              <w:fldChar w:fldCharType="end"/>
            </w:r>
            <w:r w:rsidR="003A69DA" w:rsidRPr="00D924BF">
              <w:rPr>
                <w:sz w:val="22"/>
                <w:szCs w:val="22"/>
              </w:rPr>
              <w:t xml:space="preserve"> части </w:t>
            </w:r>
            <w:r w:rsidR="003A69DA" w:rsidRPr="00D924BF">
              <w:rPr>
                <w:sz w:val="22"/>
                <w:szCs w:val="22"/>
                <w:lang w:val="en-US"/>
              </w:rPr>
              <w:t>IV</w:t>
            </w:r>
            <w:r w:rsidR="003A69DA" w:rsidRPr="00D924BF">
              <w:rPr>
                <w:sz w:val="22"/>
                <w:szCs w:val="22"/>
              </w:rPr>
              <w:t xml:space="preserve"> «ИНФОРМАЦИОННАЯ КАРТА ЗАКУПКИ»</w:t>
            </w:r>
            <w:r w:rsidRPr="00D924BF">
              <w:rPr>
                <w:sz w:val="22"/>
                <w:szCs w:val="22"/>
              </w:rPr>
              <w:t>;</w:t>
            </w:r>
          </w:p>
          <w:p w14:paraId="585FCCE2"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r w:rsidRPr="00D924BF">
              <w:rPr>
                <w:sz w:val="22"/>
                <w:szCs w:val="22"/>
              </w:rPr>
              <w:t xml:space="preserve"> В случае</w:t>
            </w:r>
            <w:proofErr w:type="gramStart"/>
            <w:r w:rsidRPr="00D924BF">
              <w:rPr>
                <w:sz w:val="22"/>
                <w:szCs w:val="22"/>
              </w:rPr>
              <w:t>,</w:t>
            </w:r>
            <w:proofErr w:type="gramEnd"/>
            <w:r w:rsidRPr="00D924BF">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proofErr w:type="gramEnd"/>
            <w:r w:rsidRPr="00D924BF">
              <w:rPr>
                <w:sz w:val="22"/>
                <w:szCs w:val="22"/>
              </w:rPr>
              <w:t xml:space="preserve"> В случае</w:t>
            </w:r>
            <w:proofErr w:type="gramStart"/>
            <w:r w:rsidRPr="00D924BF">
              <w:rPr>
                <w:sz w:val="22"/>
                <w:szCs w:val="22"/>
              </w:rPr>
              <w:t>,</w:t>
            </w:r>
            <w:proofErr w:type="gramEnd"/>
            <w:r w:rsidRPr="00D924BF">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Документы в соответствии с требованиями, изложенными в пункте </w:t>
            </w:r>
            <w:r w:rsidRPr="00D924BF">
              <w:rPr>
                <w:sz w:val="22"/>
                <w:szCs w:val="22"/>
              </w:rPr>
              <w:fldChar w:fldCharType="begin"/>
            </w:r>
            <w:r w:rsidRPr="00D924BF">
              <w:rPr>
                <w:sz w:val="22"/>
                <w:szCs w:val="22"/>
              </w:rPr>
              <w:instrText xml:space="preserve"> REF _Ref774769 \r \h  \* MERGEFORMAT </w:instrText>
            </w:r>
            <w:r w:rsidRPr="00D924BF">
              <w:rPr>
                <w:sz w:val="22"/>
                <w:szCs w:val="22"/>
              </w:rPr>
            </w:r>
            <w:r w:rsidRPr="00D924BF">
              <w:rPr>
                <w:sz w:val="22"/>
                <w:szCs w:val="22"/>
              </w:rPr>
              <w:fldChar w:fldCharType="separate"/>
            </w:r>
            <w:r w:rsidR="00D924BF">
              <w:rPr>
                <w:sz w:val="22"/>
                <w:szCs w:val="22"/>
              </w:rPr>
              <w:t>9.2.1</w:t>
            </w:r>
            <w:r w:rsidRPr="00D924BF">
              <w:rPr>
                <w:sz w:val="22"/>
                <w:szCs w:val="22"/>
              </w:rPr>
              <w:fldChar w:fldCharType="end"/>
            </w:r>
            <w:r w:rsidRPr="00D924BF">
              <w:rPr>
                <w:sz w:val="22"/>
                <w:szCs w:val="22"/>
              </w:rPr>
              <w:t xml:space="preserve"> части II. «ТЕХНИЧЕСКАЯ ЧАСТЬ» (Приложение №1 – Техническое задание);</w:t>
            </w:r>
          </w:p>
          <w:p w14:paraId="75F02B7E"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lastRenderedPageBreak/>
              <w:t xml:space="preserve">Документы (пункт </w:t>
            </w:r>
            <w:r w:rsidRPr="00D924BF">
              <w:rPr>
                <w:sz w:val="22"/>
                <w:szCs w:val="22"/>
              </w:rPr>
              <w:fldChar w:fldCharType="begin"/>
            </w:r>
            <w:r w:rsidRPr="00D924BF">
              <w:rPr>
                <w:sz w:val="22"/>
                <w:szCs w:val="22"/>
              </w:rPr>
              <w:instrText xml:space="preserve"> REF _Ref707010 \r \h  \* MERGEFORMAT </w:instrText>
            </w:r>
            <w:r w:rsidRPr="00D924BF">
              <w:rPr>
                <w:sz w:val="22"/>
                <w:szCs w:val="22"/>
              </w:rPr>
            </w:r>
            <w:r w:rsidRPr="00D924BF">
              <w:rPr>
                <w:sz w:val="22"/>
                <w:szCs w:val="22"/>
              </w:rPr>
              <w:fldChar w:fldCharType="separate"/>
            </w:r>
            <w:r w:rsidR="00D924BF">
              <w:rPr>
                <w:sz w:val="22"/>
                <w:szCs w:val="22"/>
              </w:rPr>
              <w:t>20</w:t>
            </w:r>
            <w:r w:rsidRPr="00D924BF">
              <w:rPr>
                <w:sz w:val="22"/>
                <w:szCs w:val="22"/>
              </w:rPr>
              <w:fldChar w:fldCharType="end"/>
            </w:r>
            <w:r w:rsidRPr="00D924BF">
              <w:rPr>
                <w:sz w:val="22"/>
                <w:szCs w:val="22"/>
              </w:rPr>
              <w:t xml:space="preserve"> части IV</w:t>
            </w:r>
            <w:r w:rsidRPr="00D924BF" w:rsidDel="00413E80">
              <w:rPr>
                <w:sz w:val="22"/>
                <w:szCs w:val="22"/>
              </w:rPr>
              <w:t xml:space="preserve"> </w:t>
            </w:r>
            <w:r w:rsidRPr="00D924BF">
              <w:rPr>
                <w:sz w:val="22"/>
                <w:szCs w:val="22"/>
              </w:rPr>
              <w:t xml:space="preserve">«ИНФОРМАЦИОННАЯ КАРТА ЗАКУПКИ»), подтверждающие соответствие требованиям, изложенным в пункте </w:t>
            </w:r>
            <w:r w:rsidRPr="00D924BF">
              <w:rPr>
                <w:sz w:val="22"/>
                <w:szCs w:val="22"/>
              </w:rPr>
              <w:fldChar w:fldCharType="begin"/>
            </w:r>
            <w:r w:rsidRPr="00D924BF">
              <w:rPr>
                <w:sz w:val="22"/>
                <w:szCs w:val="22"/>
              </w:rPr>
              <w:instrText xml:space="preserve"> REF _Ref706723 \r \h  \* MERGEFORMAT </w:instrText>
            </w:r>
            <w:r w:rsidRPr="00D924BF">
              <w:rPr>
                <w:sz w:val="22"/>
                <w:szCs w:val="22"/>
              </w:rPr>
            </w:r>
            <w:r w:rsidRPr="00D924BF">
              <w:rPr>
                <w:sz w:val="22"/>
                <w:szCs w:val="22"/>
              </w:rPr>
              <w:fldChar w:fldCharType="separate"/>
            </w:r>
            <w:r w:rsidR="00D924BF">
              <w:rPr>
                <w:sz w:val="22"/>
                <w:szCs w:val="22"/>
              </w:rPr>
              <w:t>19</w:t>
            </w:r>
            <w:r w:rsidRPr="00D924BF">
              <w:rPr>
                <w:sz w:val="22"/>
                <w:szCs w:val="22"/>
              </w:rPr>
              <w:fldChar w:fldCharType="end"/>
            </w:r>
            <w:r w:rsidRPr="00D924BF">
              <w:rPr>
                <w:sz w:val="22"/>
                <w:szCs w:val="22"/>
              </w:rPr>
              <w:t xml:space="preserve"> части IV</w:t>
            </w:r>
            <w:r w:rsidRPr="00D924BF" w:rsidDel="00413E80">
              <w:rPr>
                <w:sz w:val="22"/>
                <w:szCs w:val="22"/>
              </w:rPr>
              <w:t xml:space="preserve"> </w:t>
            </w:r>
            <w:r w:rsidRPr="00D924B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924BF">
              <w:rPr>
                <w:sz w:val="22"/>
                <w:szCs w:val="22"/>
              </w:rPr>
              <w:fldChar w:fldCharType="begin"/>
            </w:r>
            <w:r w:rsidRPr="00D924BF">
              <w:rPr>
                <w:sz w:val="22"/>
                <w:szCs w:val="22"/>
              </w:rPr>
              <w:instrText xml:space="preserve"> REF _Ref699369 \r \h  \* MERGEFORMAT </w:instrText>
            </w:r>
            <w:r w:rsidRPr="00D924BF">
              <w:rPr>
                <w:sz w:val="22"/>
                <w:szCs w:val="22"/>
              </w:rPr>
            </w:r>
            <w:r w:rsidRPr="00D924BF">
              <w:rPr>
                <w:sz w:val="22"/>
                <w:szCs w:val="22"/>
              </w:rPr>
              <w:fldChar w:fldCharType="separate"/>
            </w:r>
            <w:r w:rsidR="00D924BF">
              <w:rPr>
                <w:sz w:val="22"/>
                <w:szCs w:val="22"/>
              </w:rPr>
              <w:t>10</w:t>
            </w:r>
            <w:r w:rsidRPr="00D924BF">
              <w:rPr>
                <w:sz w:val="22"/>
                <w:szCs w:val="22"/>
              </w:rPr>
              <w:fldChar w:fldCharType="end"/>
            </w:r>
            <w:r w:rsidRPr="00D924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924BF">
              <w:rPr>
                <w:sz w:val="22"/>
                <w:szCs w:val="22"/>
              </w:rPr>
              <w:fldChar w:fldCharType="begin"/>
            </w:r>
            <w:r w:rsidRPr="00D924BF">
              <w:rPr>
                <w:sz w:val="22"/>
                <w:szCs w:val="22"/>
              </w:rPr>
              <w:instrText xml:space="preserve"> REF _Ref461791423 \r \h  \* MERGEFORMAT </w:instrText>
            </w:r>
            <w:r w:rsidRPr="00D924BF">
              <w:rPr>
                <w:sz w:val="22"/>
                <w:szCs w:val="22"/>
              </w:rPr>
            </w:r>
            <w:r w:rsidRPr="00D924BF">
              <w:rPr>
                <w:sz w:val="22"/>
                <w:szCs w:val="22"/>
              </w:rPr>
              <w:fldChar w:fldCharType="separate"/>
            </w:r>
            <w:r w:rsidR="00D924BF">
              <w:rPr>
                <w:sz w:val="22"/>
                <w:szCs w:val="22"/>
              </w:rPr>
              <w:t>1.5.3</w:t>
            </w:r>
            <w:r w:rsidRPr="00D924BF">
              <w:rPr>
                <w:sz w:val="22"/>
                <w:szCs w:val="22"/>
              </w:rPr>
              <w:fldChar w:fldCharType="end"/>
            </w:r>
            <w:r w:rsidRPr="00D924B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 xml:space="preserve">Если Заявка подается Участником с привлечением соисполнителей (субподрядчиков) (Возможность участия </w:t>
            </w:r>
            <w:r w:rsidR="005B670E" w:rsidRPr="00D924BF">
              <w:rPr>
                <w:sz w:val="22"/>
                <w:szCs w:val="22"/>
              </w:rPr>
              <w:t xml:space="preserve">соисполнителей (субподрядчиков) </w:t>
            </w:r>
            <w:r w:rsidRPr="00D924BF">
              <w:rPr>
                <w:sz w:val="22"/>
                <w:szCs w:val="22"/>
              </w:rPr>
              <w:t xml:space="preserve">устанавливается в пункте </w:t>
            </w:r>
            <w:r w:rsidR="005B670E" w:rsidRPr="00D924BF">
              <w:rPr>
                <w:sz w:val="22"/>
                <w:szCs w:val="22"/>
              </w:rPr>
              <w:fldChar w:fldCharType="begin"/>
            </w:r>
            <w:r w:rsidR="005B670E" w:rsidRPr="00D924BF">
              <w:rPr>
                <w:sz w:val="22"/>
                <w:szCs w:val="22"/>
              </w:rPr>
              <w:instrText xml:space="preserve"> REF _Ref698992 \r \h </w:instrText>
            </w:r>
            <w:r w:rsidR="0063323B" w:rsidRPr="00D924BF">
              <w:rPr>
                <w:sz w:val="22"/>
                <w:szCs w:val="22"/>
              </w:rPr>
              <w:instrText xml:space="preserve"> \* MERGEFORMAT </w:instrText>
            </w:r>
            <w:r w:rsidR="005B670E" w:rsidRPr="00D924BF">
              <w:rPr>
                <w:sz w:val="22"/>
                <w:szCs w:val="22"/>
              </w:rPr>
            </w:r>
            <w:r w:rsidR="005B670E" w:rsidRPr="00D924BF">
              <w:rPr>
                <w:sz w:val="22"/>
                <w:szCs w:val="22"/>
              </w:rPr>
              <w:fldChar w:fldCharType="separate"/>
            </w:r>
            <w:r w:rsidR="00D924BF">
              <w:rPr>
                <w:sz w:val="22"/>
                <w:szCs w:val="22"/>
              </w:rPr>
              <w:t>12</w:t>
            </w:r>
            <w:r w:rsidR="005B670E" w:rsidRPr="00D924BF">
              <w:rPr>
                <w:sz w:val="22"/>
                <w:szCs w:val="22"/>
              </w:rPr>
              <w:fldChar w:fldCharType="end"/>
            </w:r>
            <w:r w:rsidRPr="00D924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924BF">
              <w:rPr>
                <w:sz w:val="22"/>
                <w:szCs w:val="22"/>
              </w:rPr>
              <w:fldChar w:fldCharType="begin"/>
            </w:r>
            <w:r w:rsidRPr="00D924BF">
              <w:rPr>
                <w:sz w:val="22"/>
                <w:szCs w:val="22"/>
              </w:rPr>
              <w:instrText xml:space="preserve"> REF _Ref306143446 \r \h  \* MERGEFORMAT </w:instrText>
            </w:r>
            <w:r w:rsidRPr="00D924BF">
              <w:rPr>
                <w:sz w:val="22"/>
                <w:szCs w:val="22"/>
              </w:rPr>
            </w:r>
            <w:r w:rsidRPr="00D924BF">
              <w:rPr>
                <w:sz w:val="22"/>
                <w:szCs w:val="22"/>
              </w:rPr>
              <w:fldChar w:fldCharType="separate"/>
            </w:r>
            <w:r w:rsidR="00D924BF">
              <w:rPr>
                <w:sz w:val="22"/>
                <w:szCs w:val="22"/>
              </w:rPr>
              <w:t>1.6.3</w:t>
            </w:r>
            <w:r w:rsidRPr="00D924BF">
              <w:rPr>
                <w:sz w:val="22"/>
                <w:szCs w:val="22"/>
              </w:rPr>
              <w:fldChar w:fldCharType="end"/>
            </w:r>
            <w:r w:rsidRPr="00D924B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924BF"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924BF">
              <w:rPr>
                <w:sz w:val="22"/>
                <w:szCs w:val="22"/>
                <w:lang w:eastAsia="en-US"/>
              </w:rPr>
              <w:t xml:space="preserve">Справку об участии в судебных разбирательствах </w:t>
            </w:r>
            <w:r w:rsidRPr="00D924BF">
              <w:rPr>
                <w:sz w:val="22"/>
                <w:szCs w:val="22"/>
              </w:rPr>
              <w:t>по форме и в соответствии с инструкциями, приведенными в настоящей Документации (часть III.</w:t>
            </w:r>
            <w:proofErr w:type="gramEnd"/>
            <w:r w:rsidRPr="00D924BF">
              <w:rPr>
                <w:sz w:val="22"/>
                <w:szCs w:val="22"/>
              </w:rPr>
              <w:t xml:space="preserve"> </w:t>
            </w:r>
            <w:proofErr w:type="gramStart"/>
            <w:r w:rsidRPr="00D924BF">
              <w:rPr>
                <w:sz w:val="22"/>
                <w:szCs w:val="22"/>
              </w:rPr>
              <w:t>«ОБРАЗЦЫ ФОРМ ДЛЯ ЗАПОЛНЕНИЯ УЧАСТНИКАМИ ЗАКУПКИ»)</w:t>
            </w:r>
            <w:r w:rsidRPr="00D924BF">
              <w:rPr>
                <w:sz w:val="22"/>
                <w:szCs w:val="22"/>
                <w:lang w:eastAsia="en-US"/>
              </w:rPr>
              <w:t>;</w:t>
            </w:r>
            <w:proofErr w:type="gramEnd"/>
          </w:p>
          <w:p w14:paraId="4052CFF9" w14:textId="77777777" w:rsidR="00184461" w:rsidRPr="00D924BF" w:rsidRDefault="00184461" w:rsidP="00F05DE6">
            <w:pPr>
              <w:widowControl w:val="0"/>
              <w:numPr>
                <w:ilvl w:val="0"/>
                <w:numId w:val="23"/>
              </w:numPr>
              <w:tabs>
                <w:tab w:val="left" w:pos="1260"/>
              </w:tabs>
              <w:autoSpaceDE w:val="0"/>
              <w:spacing w:after="0" w:line="264" w:lineRule="auto"/>
              <w:ind w:right="175" w:hanging="567"/>
              <w:rPr>
                <w:sz w:val="22"/>
                <w:szCs w:val="22"/>
              </w:rPr>
            </w:pPr>
            <w:r w:rsidRPr="00D924B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924BF" w:rsidRDefault="00184461" w:rsidP="00184461">
            <w:pPr>
              <w:pStyle w:val="Times12"/>
              <w:widowControl w:val="0"/>
              <w:spacing w:after="120"/>
              <w:ind w:left="540" w:right="175" w:firstLine="0"/>
              <w:rPr>
                <w:sz w:val="22"/>
              </w:rPr>
            </w:pPr>
          </w:p>
          <w:p w14:paraId="011A98AB" w14:textId="77777777" w:rsidR="00184461" w:rsidRPr="00D924B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924BF">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924BF" w:rsidRDefault="00184461" w:rsidP="00184461">
            <w:pPr>
              <w:pStyle w:val="afffffd"/>
              <w:widowControl w:val="0"/>
              <w:ind w:right="175" w:firstLine="459"/>
              <w:jc w:val="both"/>
              <w:rPr>
                <w:rFonts w:ascii="Times New Roman" w:hAnsi="Times New Roman" w:cs="Times New Roman"/>
                <w:sz w:val="22"/>
                <w:szCs w:val="22"/>
              </w:rPr>
            </w:pPr>
            <w:r w:rsidRPr="00D924BF">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D924BF">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D924BF">
              <w:rPr>
                <w:rFonts w:ascii="Times New Roman" w:eastAsia="Times New Roman" w:hAnsi="Times New Roman" w:cs="Times New Roman"/>
                <w:b w:val="0"/>
                <w:bCs w:val="0"/>
                <w:color w:val="auto"/>
                <w:sz w:val="22"/>
                <w:szCs w:val="22"/>
                <w:lang w:eastAsia="ru-RU"/>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D924BF">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63323B" w14:paraId="286D1558"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924B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D924BF">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924BF">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924BF">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924BF">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924BF" w:rsidRDefault="00205740" w:rsidP="00205740">
            <w:pPr>
              <w:widowControl w:val="0"/>
              <w:spacing w:after="0"/>
              <w:rPr>
                <w:sz w:val="22"/>
                <w:szCs w:val="22"/>
              </w:rPr>
            </w:pPr>
            <w:r w:rsidRPr="00D924B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55F300B" w:rsidR="00205740" w:rsidRPr="00D924BF" w:rsidRDefault="002660B0" w:rsidP="00D924BF">
            <w:pPr>
              <w:widowControl w:val="0"/>
              <w:spacing w:after="0"/>
              <w:ind w:right="175"/>
              <w:jc w:val="left"/>
              <w:rPr>
                <w:b/>
                <w:sz w:val="22"/>
                <w:szCs w:val="22"/>
              </w:rPr>
            </w:pPr>
            <w:r w:rsidRPr="00D924BF">
              <w:rPr>
                <w:b/>
                <w:sz w:val="22"/>
                <w:szCs w:val="22"/>
              </w:rPr>
              <w:t xml:space="preserve">Не </w:t>
            </w:r>
            <w:proofErr w:type="gramStart"/>
            <w:r w:rsidRPr="00D924BF">
              <w:rPr>
                <w:b/>
                <w:sz w:val="22"/>
                <w:szCs w:val="22"/>
              </w:rPr>
              <w:t>установлены</w:t>
            </w:r>
            <w:proofErr w:type="gramEnd"/>
            <w:r w:rsidRPr="00D924BF">
              <w:rPr>
                <w:b/>
                <w:sz w:val="22"/>
                <w:szCs w:val="22"/>
              </w:rPr>
              <w:t>.</w:t>
            </w:r>
          </w:p>
        </w:tc>
      </w:tr>
      <w:tr w:rsidR="00205740" w:rsidRPr="0063323B" w14:paraId="05D33542" w14:textId="77777777" w:rsidTr="00D924BF">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924BF">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924BF">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924BF">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lastRenderedPageBreak/>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B27ECA0" w:rsidR="00205740" w:rsidRPr="00D924BF" w:rsidRDefault="00205740" w:rsidP="00166099">
            <w:pPr>
              <w:widowControl w:val="0"/>
              <w:spacing w:after="0"/>
              <w:ind w:right="175"/>
              <w:rPr>
                <w:sz w:val="22"/>
                <w:szCs w:val="22"/>
              </w:rPr>
            </w:pPr>
            <w:r w:rsidRPr="0063323B">
              <w:rPr>
                <w:sz w:val="22"/>
                <w:szCs w:val="22"/>
              </w:rPr>
              <w:lastRenderedPageBreak/>
              <w:t>Обеспечение заявок на участие в закупке предусмотрен</w:t>
            </w:r>
            <w:r w:rsidR="001006F5" w:rsidRPr="0063323B">
              <w:rPr>
                <w:sz w:val="22"/>
                <w:szCs w:val="22"/>
              </w:rPr>
              <w:t>о</w:t>
            </w:r>
            <w:r w:rsidRPr="0063323B">
              <w:rPr>
                <w:sz w:val="22"/>
                <w:szCs w:val="22"/>
              </w:rPr>
              <w:t xml:space="preserve"> в размере 2% от начальной (максимальной) цены договора, что </w:t>
            </w:r>
            <w:r w:rsidRPr="00D924BF">
              <w:rPr>
                <w:sz w:val="22"/>
                <w:szCs w:val="22"/>
              </w:rPr>
              <w:t xml:space="preserve">составляет </w:t>
            </w:r>
            <w:r w:rsidR="00D924BF" w:rsidRPr="00D924BF">
              <w:rPr>
                <w:b/>
                <w:sz w:val="22"/>
                <w:szCs w:val="22"/>
              </w:rPr>
              <w:t xml:space="preserve">113 041 </w:t>
            </w:r>
            <w:r w:rsidR="00D924BF" w:rsidRPr="00D924BF">
              <w:rPr>
                <w:sz w:val="22"/>
                <w:szCs w:val="22"/>
              </w:rPr>
              <w:t xml:space="preserve">рубль 51 копейка </w:t>
            </w:r>
            <w:r w:rsidRPr="00D924BF">
              <w:rPr>
                <w:sz w:val="22"/>
                <w:szCs w:val="22"/>
              </w:rPr>
              <w:t xml:space="preserve">РФ, НДС не </w:t>
            </w:r>
            <w:r w:rsidRPr="00D924BF">
              <w:rPr>
                <w:sz w:val="22"/>
                <w:szCs w:val="22"/>
              </w:rPr>
              <w:lastRenderedPageBreak/>
              <w:t>облагается.</w:t>
            </w:r>
          </w:p>
          <w:p w14:paraId="515A5255" w14:textId="17F2076C" w:rsidR="00205740" w:rsidRPr="0063323B" w:rsidRDefault="00205740" w:rsidP="00166099">
            <w:pPr>
              <w:widowControl w:val="0"/>
              <w:spacing w:after="0"/>
              <w:ind w:right="175"/>
              <w:rPr>
                <w:sz w:val="22"/>
                <w:szCs w:val="22"/>
              </w:rPr>
            </w:pPr>
            <w:r w:rsidRPr="0063323B">
              <w:rPr>
                <w:sz w:val="22"/>
                <w:szCs w:val="22"/>
              </w:rPr>
              <w:t xml:space="preserve">Срок предоставления обеспечения заявки на участие в закупке: </w:t>
            </w:r>
            <w:r w:rsidR="00355ADA" w:rsidRPr="0063323B">
              <w:rPr>
                <w:bCs/>
                <w:sz w:val="22"/>
                <w:szCs w:val="22"/>
                <w:lang w:val="en-US"/>
              </w:rPr>
              <w:t>c</w:t>
            </w:r>
            <w:r w:rsidR="00355ADA" w:rsidRPr="0063323B">
              <w:rPr>
                <w:bCs/>
                <w:sz w:val="22"/>
                <w:szCs w:val="22"/>
              </w:rPr>
              <w:t xml:space="preserve"> даты начала срока подачи заявок и </w:t>
            </w:r>
            <w:r w:rsidRPr="0063323B">
              <w:rPr>
                <w:sz w:val="22"/>
                <w:szCs w:val="22"/>
              </w:rPr>
              <w:t xml:space="preserve">не позднее даты и времени окончания срока подачи заявок на участие в закупке, установленные в п. </w:t>
            </w:r>
            <w:r w:rsidR="005D6892" w:rsidRPr="0063323B">
              <w:rPr>
                <w:sz w:val="22"/>
                <w:szCs w:val="22"/>
              </w:rPr>
              <w:fldChar w:fldCharType="begin"/>
            </w:r>
            <w:r w:rsidR="005D6892" w:rsidRPr="0063323B">
              <w:rPr>
                <w:sz w:val="22"/>
                <w:szCs w:val="22"/>
              </w:rPr>
              <w:instrText xml:space="preserve"> REF _Ref762967 \r \h  \* MERGEFORMAT </w:instrText>
            </w:r>
            <w:r w:rsidR="005D6892" w:rsidRPr="0063323B">
              <w:rPr>
                <w:sz w:val="22"/>
                <w:szCs w:val="22"/>
              </w:rPr>
            </w:r>
            <w:r w:rsidR="005D6892" w:rsidRPr="0063323B">
              <w:rPr>
                <w:sz w:val="22"/>
                <w:szCs w:val="22"/>
              </w:rPr>
              <w:fldChar w:fldCharType="separate"/>
            </w:r>
            <w:r w:rsidR="00D924BF">
              <w:rPr>
                <w:sz w:val="22"/>
                <w:szCs w:val="22"/>
              </w:rPr>
              <w:t>8</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r w:rsidR="002660B0" w:rsidRPr="0063323B">
              <w:rPr>
                <w:sz w:val="22"/>
                <w:szCs w:val="22"/>
              </w:rPr>
              <w:t>.</w:t>
            </w:r>
          </w:p>
          <w:p w14:paraId="1115600C" w14:textId="77777777" w:rsidR="00205740" w:rsidRPr="0063323B" w:rsidRDefault="00205740" w:rsidP="00166099">
            <w:pPr>
              <w:widowControl w:val="0"/>
              <w:autoSpaceDE w:val="0"/>
              <w:autoSpaceDN w:val="0"/>
              <w:adjustRightInd w:val="0"/>
              <w:spacing w:after="0"/>
              <w:ind w:right="175"/>
              <w:rPr>
                <w:iCs/>
                <w:sz w:val="22"/>
                <w:szCs w:val="22"/>
              </w:rPr>
            </w:pPr>
          </w:p>
          <w:p w14:paraId="43B05E38" w14:textId="6E5BB0BB" w:rsidR="00205740" w:rsidRPr="0063323B" w:rsidRDefault="00205740" w:rsidP="00166099">
            <w:pPr>
              <w:widowControl w:val="0"/>
              <w:spacing w:after="0"/>
              <w:ind w:right="175"/>
              <w:rPr>
                <w:sz w:val="22"/>
                <w:szCs w:val="22"/>
              </w:rPr>
            </w:pPr>
            <w:r w:rsidRPr="0063323B">
              <w:rPr>
                <w:iCs/>
                <w:sz w:val="22"/>
                <w:szCs w:val="22"/>
              </w:rPr>
              <w:t xml:space="preserve">Порядок внесения денежных средств и </w:t>
            </w:r>
            <w:r w:rsidRPr="0063323B">
              <w:rPr>
                <w:sz w:val="22"/>
                <w:szCs w:val="22"/>
              </w:rPr>
              <w:t xml:space="preserve">условия банковской гарантии, а также срок и случаи возврата обеспечения заявок установлены в </w:t>
            </w:r>
            <w:r w:rsidR="005D6892" w:rsidRPr="0063323B">
              <w:rPr>
                <w:sz w:val="22"/>
                <w:szCs w:val="22"/>
              </w:rPr>
              <w:t xml:space="preserve">подразделе </w:t>
            </w:r>
            <w:r w:rsidR="005D6892" w:rsidRPr="0063323B">
              <w:rPr>
                <w:sz w:val="22"/>
                <w:szCs w:val="22"/>
              </w:rPr>
              <w:fldChar w:fldCharType="begin"/>
            </w:r>
            <w:r w:rsidR="005D6892" w:rsidRPr="0063323B">
              <w:rPr>
                <w:sz w:val="22"/>
                <w:szCs w:val="22"/>
              </w:rPr>
              <w:instrText xml:space="preserve"> REF _Ref775202 \r \h  \* MERGEFORMAT </w:instrText>
            </w:r>
            <w:r w:rsidR="005D6892" w:rsidRPr="0063323B">
              <w:rPr>
                <w:sz w:val="22"/>
                <w:szCs w:val="22"/>
              </w:rPr>
            </w:r>
            <w:r w:rsidR="005D6892" w:rsidRPr="0063323B">
              <w:rPr>
                <w:sz w:val="22"/>
                <w:szCs w:val="22"/>
              </w:rPr>
              <w:fldChar w:fldCharType="separate"/>
            </w:r>
            <w:r w:rsidR="00D924BF">
              <w:rPr>
                <w:sz w:val="22"/>
                <w:szCs w:val="22"/>
              </w:rPr>
              <w:t>3.6</w:t>
            </w:r>
            <w:r w:rsidR="005D6892" w:rsidRPr="0063323B">
              <w:rPr>
                <w:sz w:val="22"/>
                <w:szCs w:val="22"/>
              </w:rPr>
              <w:fldChar w:fldCharType="end"/>
            </w:r>
            <w:r w:rsidRPr="0063323B">
              <w:rPr>
                <w:sz w:val="22"/>
                <w:szCs w:val="22"/>
              </w:rPr>
              <w:t xml:space="preserve"> части I «ОБЩИЕ УСЛОВИЯ ПРОВЕДЕНИЯ ЗАКУПКИ».</w:t>
            </w:r>
          </w:p>
        </w:tc>
      </w:tr>
      <w:tr w:rsidR="00205740" w:rsidRPr="0063323B" w14:paraId="12A2B5C7" w14:textId="77777777" w:rsidTr="00D924BF">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924BF">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924BF">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proofErr w:type="gramStart"/>
            <w:r w:rsidRPr="0063323B">
              <w:rPr>
                <w:sz w:val="22"/>
                <w:szCs w:val="22"/>
              </w:rPr>
              <w:t>р</w:t>
            </w:r>
            <w:proofErr w:type="gramEnd"/>
            <w:r w:rsidRPr="0063323B">
              <w:rPr>
                <w:sz w:val="22"/>
                <w:szCs w:val="22"/>
              </w:rPr>
              <w:t>/с: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proofErr w:type="spellStart"/>
            <w:r w:rsidRPr="0063323B">
              <w:rPr>
                <w:sz w:val="22"/>
                <w:szCs w:val="22"/>
              </w:rPr>
              <w:t>Непредоставления</w:t>
            </w:r>
            <w:proofErr w:type="spellEnd"/>
            <w:r w:rsidRPr="0063323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924BF">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924BF">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924BF" w:rsidRDefault="00205740" w:rsidP="00205740">
            <w:pPr>
              <w:pStyle w:val="5"/>
              <w:widowControl w:val="0"/>
              <w:numPr>
                <w:ilvl w:val="0"/>
                <w:numId w:val="0"/>
              </w:numPr>
              <w:tabs>
                <w:tab w:val="left" w:pos="708"/>
              </w:tabs>
              <w:rPr>
                <w:sz w:val="22"/>
                <w:szCs w:val="22"/>
              </w:rPr>
            </w:pPr>
            <w:r w:rsidRPr="00D924BF">
              <w:rPr>
                <w:sz w:val="22"/>
                <w:szCs w:val="22"/>
              </w:rPr>
              <w:t>Обеспечение исполнения договора</w:t>
            </w:r>
          </w:p>
          <w:p w14:paraId="510DF46F" w14:textId="1703017C" w:rsidR="00205740" w:rsidRPr="00D924BF" w:rsidRDefault="00205740" w:rsidP="00205740">
            <w:pPr>
              <w:widowControl w:val="0"/>
              <w:spacing w:after="0"/>
              <w:rPr>
                <w:sz w:val="22"/>
                <w:szCs w:val="22"/>
              </w:rPr>
            </w:pPr>
            <w:r w:rsidRPr="00D924BF">
              <w:rPr>
                <w:sz w:val="22"/>
                <w:szCs w:val="22"/>
              </w:rPr>
              <w:t>Размер обеспечения исполнения договора в закупке, срок и порядок внесения денежных сре</w:t>
            </w:r>
            <w:proofErr w:type="gramStart"/>
            <w:r w:rsidRPr="00D924BF">
              <w:rPr>
                <w:sz w:val="22"/>
                <w:szCs w:val="22"/>
              </w:rPr>
              <w:t>дств в к</w:t>
            </w:r>
            <w:proofErr w:type="gramEnd"/>
            <w:r w:rsidRPr="00D924BF">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D924BF" w:rsidRDefault="003C1CEA" w:rsidP="003C1CEA">
            <w:pPr>
              <w:widowControl w:val="0"/>
              <w:spacing w:after="0"/>
              <w:rPr>
                <w:b/>
                <w:sz w:val="22"/>
                <w:szCs w:val="22"/>
              </w:rPr>
            </w:pPr>
            <w:r w:rsidRPr="00D924BF">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D924BF">
              <w:rPr>
                <w:b/>
                <w:sz w:val="22"/>
                <w:szCs w:val="22"/>
              </w:rPr>
              <w:fldChar w:fldCharType="begin"/>
            </w:r>
            <w:r w:rsidRPr="00D924BF">
              <w:rPr>
                <w:b/>
                <w:sz w:val="22"/>
                <w:szCs w:val="22"/>
              </w:rPr>
              <w:instrText xml:space="preserve"> REF _Ref784649 \r \h  \* MERGEFORMAT </w:instrText>
            </w:r>
            <w:r w:rsidRPr="00D924BF">
              <w:rPr>
                <w:b/>
                <w:sz w:val="22"/>
                <w:szCs w:val="22"/>
              </w:rPr>
            </w:r>
            <w:r w:rsidRPr="00D924BF">
              <w:rPr>
                <w:b/>
                <w:sz w:val="22"/>
                <w:szCs w:val="22"/>
              </w:rPr>
              <w:fldChar w:fldCharType="separate"/>
            </w:r>
            <w:r w:rsidR="00D924BF">
              <w:rPr>
                <w:b/>
                <w:sz w:val="22"/>
                <w:szCs w:val="22"/>
              </w:rPr>
              <w:t>7.2.15</w:t>
            </w:r>
            <w:r w:rsidRPr="00D924BF">
              <w:rPr>
                <w:b/>
                <w:sz w:val="22"/>
                <w:szCs w:val="22"/>
              </w:rPr>
              <w:fldChar w:fldCharType="end"/>
            </w:r>
            <w:r w:rsidRPr="00D924BF">
              <w:rPr>
                <w:b/>
                <w:sz w:val="22"/>
                <w:szCs w:val="22"/>
              </w:rPr>
              <w:t>, не требуется.</w:t>
            </w:r>
          </w:p>
          <w:p w14:paraId="0DA9F310" w14:textId="77777777" w:rsidR="003C1CEA" w:rsidRPr="00D924BF" w:rsidRDefault="003C1CEA" w:rsidP="003C1CEA">
            <w:pPr>
              <w:autoSpaceDE w:val="0"/>
              <w:autoSpaceDN w:val="0"/>
              <w:adjustRightInd w:val="0"/>
              <w:spacing w:after="0"/>
              <w:rPr>
                <w:b/>
                <w:sz w:val="22"/>
                <w:szCs w:val="22"/>
              </w:rPr>
            </w:pPr>
            <w:r w:rsidRPr="00D924BF">
              <w:rPr>
                <w:b/>
                <w:sz w:val="22"/>
                <w:szCs w:val="22"/>
              </w:rPr>
              <w:t>При этом</w:t>
            </w:r>
            <w:proofErr w:type="gramStart"/>
            <w:r w:rsidRPr="00D924BF">
              <w:rPr>
                <w:b/>
                <w:sz w:val="22"/>
                <w:szCs w:val="22"/>
              </w:rPr>
              <w:t>,</w:t>
            </w:r>
            <w:proofErr w:type="gramEnd"/>
            <w:r w:rsidRPr="00D924BF">
              <w:rPr>
                <w:b/>
                <w:sz w:val="22"/>
                <w:szCs w:val="22"/>
              </w:rPr>
              <w:t xml:space="preserve"> размер такого обеспечения </w:t>
            </w:r>
            <w:r w:rsidRPr="00D924BF">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D924BF">
              <w:rPr>
                <w:b/>
                <w:iCs/>
                <w:sz w:val="22"/>
                <w:szCs w:val="22"/>
              </w:rPr>
              <w:lastRenderedPageBreak/>
              <w:t>отдельными видами юридических лиц")</w:t>
            </w:r>
            <w:r w:rsidRPr="00D924BF">
              <w:rPr>
                <w:b/>
                <w:sz w:val="22"/>
                <w:szCs w:val="22"/>
              </w:rPr>
              <w:t>:</w:t>
            </w:r>
          </w:p>
          <w:p w14:paraId="4BDE68D4" w14:textId="77777777" w:rsidR="003C1CEA" w:rsidRPr="00D924BF" w:rsidRDefault="003C1CEA" w:rsidP="003C1CEA">
            <w:pPr>
              <w:autoSpaceDE w:val="0"/>
              <w:autoSpaceDN w:val="0"/>
              <w:adjustRightInd w:val="0"/>
              <w:spacing w:before="220" w:after="0"/>
              <w:ind w:firstLine="540"/>
              <w:rPr>
                <w:b/>
                <w:sz w:val="22"/>
                <w:szCs w:val="22"/>
              </w:rPr>
            </w:pPr>
            <w:r w:rsidRPr="00D924B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924BF" w:rsidRDefault="003C1CEA" w:rsidP="003C1CEA">
            <w:pPr>
              <w:autoSpaceDE w:val="0"/>
              <w:autoSpaceDN w:val="0"/>
              <w:adjustRightInd w:val="0"/>
              <w:spacing w:before="220" w:after="0"/>
              <w:ind w:firstLine="540"/>
              <w:rPr>
                <w:b/>
                <w:sz w:val="22"/>
                <w:szCs w:val="22"/>
              </w:rPr>
            </w:pPr>
            <w:r w:rsidRPr="00D924BF">
              <w:rPr>
                <w:b/>
                <w:sz w:val="22"/>
                <w:szCs w:val="22"/>
              </w:rPr>
              <w:t>б) устанавливается в размере аванса, если договором предусмотрена выплата аванса.</w:t>
            </w:r>
          </w:p>
          <w:p w14:paraId="30CF40B6" w14:textId="77777777" w:rsidR="00205740" w:rsidRPr="00D924BF" w:rsidRDefault="00205740" w:rsidP="00166099">
            <w:pPr>
              <w:widowControl w:val="0"/>
              <w:autoSpaceDE w:val="0"/>
              <w:autoSpaceDN w:val="0"/>
              <w:adjustRightInd w:val="0"/>
              <w:spacing w:after="0"/>
              <w:ind w:right="175"/>
              <w:rPr>
                <w:iCs/>
                <w:sz w:val="22"/>
                <w:szCs w:val="22"/>
              </w:rPr>
            </w:pPr>
          </w:p>
          <w:p w14:paraId="19F265F4" w14:textId="67442146" w:rsidR="00205740" w:rsidRPr="00D924BF" w:rsidRDefault="00205740" w:rsidP="00166099">
            <w:pPr>
              <w:widowControl w:val="0"/>
              <w:spacing w:after="0"/>
              <w:ind w:right="175"/>
              <w:rPr>
                <w:sz w:val="22"/>
                <w:szCs w:val="22"/>
              </w:rPr>
            </w:pPr>
            <w:r w:rsidRPr="00D924BF">
              <w:rPr>
                <w:iCs/>
                <w:sz w:val="22"/>
                <w:szCs w:val="22"/>
              </w:rPr>
              <w:t xml:space="preserve">Порядок внесения денежных средств и </w:t>
            </w:r>
            <w:r w:rsidRPr="00D924BF">
              <w:rPr>
                <w:sz w:val="22"/>
                <w:szCs w:val="22"/>
              </w:rPr>
              <w:t xml:space="preserve">условия банковской гарантии установлены в </w:t>
            </w:r>
            <w:r w:rsidR="005D6892" w:rsidRPr="00D924BF">
              <w:rPr>
                <w:sz w:val="22"/>
                <w:szCs w:val="22"/>
              </w:rPr>
              <w:t>подразделе</w:t>
            </w:r>
            <w:r w:rsidRPr="00D924BF">
              <w:rPr>
                <w:sz w:val="22"/>
                <w:szCs w:val="22"/>
              </w:rPr>
              <w:t xml:space="preserve"> </w:t>
            </w:r>
            <w:r w:rsidR="005D6892" w:rsidRPr="00D924BF">
              <w:rPr>
                <w:sz w:val="22"/>
                <w:szCs w:val="22"/>
              </w:rPr>
              <w:fldChar w:fldCharType="begin"/>
            </w:r>
            <w:r w:rsidR="005D6892" w:rsidRPr="00D924BF">
              <w:rPr>
                <w:sz w:val="22"/>
                <w:szCs w:val="22"/>
              </w:rPr>
              <w:instrText xml:space="preserve"> REF _Ref775279 \r \h  \* MERGEFORMAT </w:instrText>
            </w:r>
            <w:r w:rsidR="005D6892" w:rsidRPr="00D924BF">
              <w:rPr>
                <w:sz w:val="22"/>
                <w:szCs w:val="22"/>
              </w:rPr>
            </w:r>
            <w:r w:rsidR="005D6892" w:rsidRPr="00D924BF">
              <w:rPr>
                <w:sz w:val="22"/>
                <w:szCs w:val="22"/>
              </w:rPr>
              <w:fldChar w:fldCharType="separate"/>
            </w:r>
            <w:r w:rsidR="00D924BF">
              <w:rPr>
                <w:sz w:val="22"/>
                <w:szCs w:val="22"/>
              </w:rPr>
              <w:t>7.2</w:t>
            </w:r>
            <w:r w:rsidR="005D6892" w:rsidRPr="00D924BF">
              <w:rPr>
                <w:sz w:val="22"/>
                <w:szCs w:val="22"/>
              </w:rPr>
              <w:fldChar w:fldCharType="end"/>
            </w:r>
            <w:r w:rsidRPr="00D924BF">
              <w:rPr>
                <w:sz w:val="22"/>
                <w:szCs w:val="22"/>
              </w:rPr>
              <w:t xml:space="preserve"> части I «ОБЩИЕ УСЛОВИЯ ПРОВЕДЕНИЯ ЗАКУПКИ»</w:t>
            </w:r>
            <w:r w:rsidR="000625CC" w:rsidRPr="00D924BF">
              <w:rPr>
                <w:sz w:val="22"/>
                <w:szCs w:val="22"/>
              </w:rPr>
              <w:t xml:space="preserve"> и в проекте Договора (Приложение №2 к документации о закупке).</w:t>
            </w:r>
          </w:p>
        </w:tc>
      </w:tr>
      <w:tr w:rsidR="00DD7DE5" w:rsidRPr="0063323B" w14:paraId="5BF1E9DA" w14:textId="77777777" w:rsidTr="00D924BF">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D924BF">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D924BF">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D924BF">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924BF" w:rsidRDefault="00DD7DE5" w:rsidP="00DD7DE5">
            <w:pPr>
              <w:widowControl w:val="0"/>
              <w:rPr>
                <w:sz w:val="22"/>
                <w:szCs w:val="22"/>
              </w:rPr>
            </w:pPr>
            <w:r w:rsidRPr="00D924B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924BF" w:rsidRDefault="00A25BD9" w:rsidP="00A25BD9">
            <w:pPr>
              <w:pStyle w:val="affff9"/>
              <w:widowControl w:val="0"/>
              <w:tabs>
                <w:tab w:val="clear" w:pos="1980"/>
              </w:tabs>
              <w:spacing w:after="120"/>
              <w:ind w:left="900" w:right="175" w:firstLine="0"/>
              <w:rPr>
                <w:sz w:val="22"/>
                <w:szCs w:val="22"/>
              </w:rPr>
            </w:pPr>
          </w:p>
          <w:p w14:paraId="7226F780" w14:textId="67619D8E" w:rsidR="00DD7DE5" w:rsidRPr="00D924BF" w:rsidRDefault="00A25BD9" w:rsidP="00D924BF">
            <w:pPr>
              <w:pStyle w:val="affff9"/>
              <w:widowControl w:val="0"/>
              <w:tabs>
                <w:tab w:val="clear" w:pos="1980"/>
              </w:tabs>
              <w:spacing w:after="120"/>
              <w:ind w:left="900" w:right="175" w:firstLine="0"/>
              <w:rPr>
                <w:sz w:val="22"/>
                <w:szCs w:val="22"/>
              </w:rPr>
            </w:pPr>
            <w:r w:rsidRPr="00D924BF">
              <w:rPr>
                <w:sz w:val="22"/>
                <w:szCs w:val="22"/>
              </w:rPr>
              <w:t>Реквизиты Заказчика для оформления банковской гарантии или для перечисления денежных сре</w:t>
            </w:r>
            <w:proofErr w:type="gramStart"/>
            <w:r w:rsidRPr="00D924BF">
              <w:rPr>
                <w:sz w:val="22"/>
                <w:szCs w:val="22"/>
              </w:rPr>
              <w:t>дств в к</w:t>
            </w:r>
            <w:proofErr w:type="gramEnd"/>
            <w:r w:rsidRPr="00D924BF">
              <w:rPr>
                <w:sz w:val="22"/>
                <w:szCs w:val="22"/>
              </w:rPr>
              <w:t>ачестве обеспечения обязательств по Договору</w:t>
            </w:r>
            <w:r w:rsidRPr="00D924BF">
              <w:rPr>
                <w:bCs/>
                <w:sz w:val="22"/>
                <w:szCs w:val="22"/>
              </w:rPr>
              <w:t xml:space="preserve">: </w:t>
            </w:r>
            <w:r w:rsidRPr="00D924BF">
              <w:rPr>
                <w:b/>
                <w:bCs/>
                <w:sz w:val="22"/>
                <w:szCs w:val="22"/>
              </w:rPr>
              <w:t>(уточняются на этапе заключения Договора).</w:t>
            </w:r>
          </w:p>
        </w:tc>
      </w:tr>
      <w:tr w:rsidR="00DD7DE5" w:rsidRPr="0063323B" w14:paraId="4D68DE0A"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924BF">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924BF">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924BF">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924BF" w:rsidRDefault="00DD7DE5" w:rsidP="00DD7DE5">
            <w:pPr>
              <w:widowControl w:val="0"/>
              <w:spacing w:after="0"/>
              <w:rPr>
                <w:sz w:val="22"/>
                <w:szCs w:val="22"/>
              </w:rPr>
            </w:pPr>
            <w:r w:rsidRPr="00D924BF">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924BF" w:rsidRDefault="00DD7DE5" w:rsidP="00DD7DE5">
            <w:pPr>
              <w:widowControl w:val="0"/>
              <w:spacing w:after="0"/>
              <w:ind w:right="175"/>
              <w:rPr>
                <w:sz w:val="22"/>
                <w:szCs w:val="22"/>
              </w:rPr>
            </w:pPr>
            <w:r w:rsidRPr="00D924B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D924BF">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924BF">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924BF">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924BF" w:rsidRDefault="00DD7DE5" w:rsidP="00DD7DE5">
            <w:pPr>
              <w:widowControl w:val="0"/>
              <w:spacing w:after="0"/>
              <w:rPr>
                <w:sz w:val="22"/>
                <w:szCs w:val="22"/>
              </w:rPr>
            </w:pPr>
            <w:r w:rsidRPr="00D924BF">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37453202" w14:textId="1063FF41" w:rsidR="00DD7DE5" w:rsidRPr="00D924BF" w:rsidRDefault="00DD7DE5" w:rsidP="00DD7DE5">
            <w:pPr>
              <w:widowControl w:val="0"/>
              <w:spacing w:after="0"/>
              <w:ind w:right="175"/>
              <w:rPr>
                <w:sz w:val="22"/>
                <w:szCs w:val="22"/>
              </w:rPr>
            </w:pPr>
            <w:r w:rsidRPr="00D924BF">
              <w:rPr>
                <w:b/>
                <w:sz w:val="22"/>
                <w:szCs w:val="22"/>
              </w:rPr>
              <w:t>Не предусмотрено.</w:t>
            </w:r>
          </w:p>
        </w:tc>
      </w:tr>
      <w:tr w:rsidR="00DD7DE5" w:rsidRPr="0063323B" w14:paraId="608CDAA4"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924BF">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924BF" w:rsidRDefault="00DD7DE5" w:rsidP="00DD7DE5">
            <w:pPr>
              <w:widowControl w:val="0"/>
              <w:spacing w:after="0"/>
              <w:rPr>
                <w:sz w:val="22"/>
                <w:szCs w:val="22"/>
              </w:rPr>
            </w:pPr>
            <w:bookmarkStart w:id="352" w:name="_Toc354408457"/>
            <w:r w:rsidRPr="00D924BF">
              <w:rPr>
                <w:sz w:val="22"/>
                <w:szCs w:val="22"/>
              </w:rPr>
              <w:t>Сведения о возможности одностороннего отказа от исполнения обязательств, предусмотренных договором</w:t>
            </w:r>
            <w:bookmarkEnd w:id="352"/>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924BF" w:rsidRDefault="00DD7DE5" w:rsidP="00DD7DE5">
            <w:pPr>
              <w:widowControl w:val="0"/>
              <w:spacing w:after="0"/>
              <w:ind w:right="175"/>
              <w:rPr>
                <w:i/>
                <w:sz w:val="22"/>
                <w:szCs w:val="22"/>
              </w:rPr>
            </w:pPr>
            <w:r w:rsidRPr="00D924BF">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D924BF">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924BF">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924BF" w:rsidRDefault="00DD7DE5" w:rsidP="00DD7DE5">
            <w:pPr>
              <w:pStyle w:val="Default"/>
              <w:widowControl w:val="0"/>
              <w:rPr>
                <w:sz w:val="22"/>
                <w:szCs w:val="22"/>
              </w:rPr>
            </w:pPr>
            <w:proofErr w:type="gramStart"/>
            <w:r w:rsidRPr="00D924B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D924BF">
              <w:rPr>
                <w:sz w:val="22"/>
                <w:szCs w:val="22"/>
              </w:rPr>
              <w:lastRenderedPageBreak/>
              <w:t>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3FF47C71" w:rsidR="00DD7DE5" w:rsidRPr="00D924BF" w:rsidRDefault="00DD7DE5" w:rsidP="00D924BF">
            <w:pPr>
              <w:pStyle w:val="Default"/>
              <w:widowControl w:val="0"/>
              <w:ind w:right="175"/>
              <w:jc w:val="both"/>
              <w:rPr>
                <w:sz w:val="22"/>
                <w:szCs w:val="22"/>
              </w:rPr>
            </w:pPr>
            <w:r w:rsidRPr="00D924BF">
              <w:rPr>
                <w:b/>
                <w:sz w:val="22"/>
                <w:szCs w:val="22"/>
              </w:rPr>
              <w:lastRenderedPageBreak/>
              <w:t>Предусмотрено</w:t>
            </w:r>
            <w:r w:rsidR="00D924BF" w:rsidRPr="00D924BF">
              <w:rPr>
                <w:b/>
                <w:sz w:val="22"/>
                <w:szCs w:val="22"/>
              </w:rPr>
              <w:t xml:space="preserve"> </w:t>
            </w:r>
            <w:r w:rsidRPr="00D924BF">
              <w:rPr>
                <w:sz w:val="22"/>
                <w:szCs w:val="22"/>
              </w:rPr>
              <w:t>предоставление</w:t>
            </w:r>
            <w:r w:rsidRPr="00D924BF">
              <w:rPr>
                <w:b/>
                <w:sz w:val="22"/>
                <w:szCs w:val="22"/>
              </w:rPr>
              <w:t xml:space="preserve"> </w:t>
            </w:r>
            <w:r w:rsidRPr="00D924B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924BF">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D924BF">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924BF">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924BF" w:rsidRDefault="00DD7DE5" w:rsidP="00DD7DE5">
            <w:pPr>
              <w:pStyle w:val="Default"/>
              <w:widowControl w:val="0"/>
              <w:rPr>
                <w:color w:val="auto"/>
                <w:sz w:val="22"/>
                <w:szCs w:val="22"/>
              </w:rPr>
            </w:pPr>
            <w:r w:rsidRPr="00D924B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192F8EA8" w:rsidR="00DD7DE5" w:rsidRPr="00D924BF" w:rsidRDefault="00DD7DE5" w:rsidP="00D924BF">
            <w:pPr>
              <w:pStyle w:val="Default"/>
              <w:widowControl w:val="0"/>
              <w:ind w:right="175"/>
              <w:jc w:val="both"/>
              <w:rPr>
                <w:b/>
                <w:color w:val="auto"/>
                <w:sz w:val="22"/>
                <w:szCs w:val="22"/>
              </w:rPr>
            </w:pPr>
            <w:r w:rsidRPr="00D924BF">
              <w:rPr>
                <w:b/>
                <w:color w:val="auto"/>
                <w:sz w:val="22"/>
                <w:szCs w:val="22"/>
              </w:rPr>
              <w:t>Не предусмотрено.</w:t>
            </w:r>
          </w:p>
        </w:tc>
      </w:tr>
      <w:tr w:rsidR="00DD7DE5" w:rsidRPr="0063323B" w14:paraId="2AA0B1E2"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924BF">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924BF">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924BF">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924BF">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D924BF">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924BF">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924BF">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924BF" w:rsidRDefault="00DD7DE5" w:rsidP="00DD7DE5">
            <w:pPr>
              <w:pStyle w:val="Default"/>
              <w:widowControl w:val="0"/>
              <w:rPr>
                <w:sz w:val="22"/>
                <w:szCs w:val="22"/>
              </w:rPr>
            </w:pPr>
            <w:r w:rsidRPr="00D924BF">
              <w:rPr>
                <w:sz w:val="22"/>
                <w:szCs w:val="22"/>
              </w:rPr>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B326C30" w:rsidR="00DD7DE5" w:rsidRPr="00D924BF" w:rsidRDefault="00DD7DE5" w:rsidP="00DD7DE5">
            <w:pPr>
              <w:pStyle w:val="Default"/>
              <w:widowControl w:val="0"/>
              <w:ind w:right="175"/>
              <w:jc w:val="both"/>
              <w:rPr>
                <w:sz w:val="22"/>
                <w:szCs w:val="22"/>
              </w:rPr>
            </w:pPr>
            <w:r w:rsidRPr="00D924BF">
              <w:rPr>
                <w:b/>
                <w:sz w:val="22"/>
                <w:szCs w:val="22"/>
              </w:rPr>
              <w:t>Нет.</w:t>
            </w:r>
          </w:p>
        </w:tc>
      </w:tr>
    </w:tbl>
    <w:p w14:paraId="215D1868" w14:textId="77777777" w:rsidR="00FF7544" w:rsidRPr="00DD7DE5" w:rsidRDefault="00FF7544" w:rsidP="00D924BF">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9885B" w14:textId="77777777" w:rsidR="00043A39" w:rsidRDefault="00043A39">
      <w:r>
        <w:separator/>
      </w:r>
    </w:p>
    <w:p w14:paraId="2E60C248" w14:textId="77777777" w:rsidR="00043A39" w:rsidRDefault="00043A39"/>
  </w:endnote>
  <w:endnote w:type="continuationSeparator" w:id="0">
    <w:p w14:paraId="0B6CF9FA" w14:textId="77777777" w:rsidR="00043A39" w:rsidRDefault="00043A39">
      <w:r>
        <w:continuationSeparator/>
      </w:r>
    </w:p>
    <w:p w14:paraId="6EBEA669" w14:textId="77777777" w:rsidR="00043A39" w:rsidRDefault="00043A39"/>
  </w:endnote>
  <w:endnote w:type="continuationNotice" w:id="1">
    <w:p w14:paraId="46F0073C" w14:textId="77777777" w:rsidR="00043A39" w:rsidRDefault="00043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D924BF">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401A97" w:rsidRDefault="0063323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92380">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92380">
              <w:rPr>
                <w:bCs/>
                <w:noProof/>
                <w:sz w:val="16"/>
                <w:szCs w:val="16"/>
              </w:rPr>
              <w:t>48</w:t>
            </w:r>
            <w:r w:rsidRPr="00401A97">
              <w:rPr>
                <w:bCs/>
                <w:sz w:val="16"/>
                <w:szCs w:val="16"/>
              </w:rPr>
              <w:fldChar w:fldCharType="end"/>
            </w:r>
          </w:p>
          <w:p w14:paraId="05EE1B3B" w14:textId="0ABF9C66" w:rsidR="0063323B" w:rsidRPr="00401A97" w:rsidRDefault="0063323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A7069F6" w:rsidR="0063323B" w:rsidRPr="00401A97" w:rsidRDefault="0063323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D924BF" w:rsidRPr="00D924BF">
              <w:rPr>
                <w:bCs/>
                <w:sz w:val="16"/>
                <w:szCs w:val="16"/>
              </w:rPr>
              <w:t>Договора на поставку лакокрасочной продукции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7E3B1" w14:textId="77777777" w:rsidR="00043A39" w:rsidRDefault="00043A39">
      <w:r>
        <w:separator/>
      </w:r>
    </w:p>
    <w:p w14:paraId="42B6E886" w14:textId="77777777" w:rsidR="00043A39" w:rsidRDefault="00043A39"/>
  </w:footnote>
  <w:footnote w:type="continuationSeparator" w:id="0">
    <w:p w14:paraId="5BE502C6" w14:textId="77777777" w:rsidR="00043A39" w:rsidRDefault="00043A39">
      <w:r>
        <w:continuationSeparator/>
      </w:r>
    </w:p>
    <w:p w14:paraId="7BA83E6B" w14:textId="77777777" w:rsidR="00043A39" w:rsidRDefault="00043A39"/>
  </w:footnote>
  <w:footnote w:type="continuationNotice" w:id="1">
    <w:p w14:paraId="500A9D84" w14:textId="77777777" w:rsidR="00043A39" w:rsidRDefault="00043A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3A39"/>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855"/>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3A8"/>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4BF"/>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380"/>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Ostonen.IA@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0E4D3-2DD0-4026-A0AA-3B353E37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48</Pages>
  <Words>20891</Words>
  <Characters>119080</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111</cp:revision>
  <cp:lastPrinted>2019-01-16T10:14:00Z</cp:lastPrinted>
  <dcterms:created xsi:type="dcterms:W3CDTF">2019-02-11T09:09:00Z</dcterms:created>
  <dcterms:modified xsi:type="dcterms:W3CDTF">2019-08-19T11:31:00Z</dcterms:modified>
</cp:coreProperties>
</file>