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EB0D47">
        <w:rPr>
          <w:b/>
          <w:sz w:val="24"/>
          <w:szCs w:val="24"/>
        </w:rPr>
        <w:t>1</w:t>
      </w:r>
    </w:p>
    <w:bookmarkEnd w:id="0"/>
    <w:bookmarkEnd w:id="1"/>
    <w:p w:rsidR="00971C7E" w:rsidRPr="00EB0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об </w:t>
      </w:r>
      <w:r w:rsidRPr="00EB0D47">
        <w:rPr>
          <w:sz w:val="24"/>
          <w:szCs w:val="24"/>
        </w:rPr>
        <w:t>изменении условий</w:t>
      </w:r>
      <w:r w:rsidR="009628BA" w:rsidRPr="00EB0D47">
        <w:rPr>
          <w:sz w:val="24"/>
          <w:szCs w:val="24"/>
        </w:rPr>
        <w:t xml:space="preserve"> </w:t>
      </w:r>
      <w:r w:rsidR="00535F6E" w:rsidRPr="00EB0D47">
        <w:rPr>
          <w:sz w:val="24"/>
          <w:szCs w:val="24"/>
        </w:rPr>
        <w:t>извещения</w:t>
      </w:r>
      <w:r w:rsidR="00C058E0" w:rsidRPr="00EB0D47">
        <w:rPr>
          <w:sz w:val="24"/>
          <w:szCs w:val="24"/>
        </w:rPr>
        <w:t xml:space="preserve"> и </w:t>
      </w:r>
      <w:r w:rsidR="00215BCE" w:rsidRPr="00EB0D47">
        <w:rPr>
          <w:sz w:val="24"/>
          <w:szCs w:val="24"/>
        </w:rPr>
        <w:t>закупочной</w:t>
      </w:r>
      <w:r w:rsidRPr="00EB0D47">
        <w:rPr>
          <w:sz w:val="24"/>
          <w:szCs w:val="24"/>
        </w:rPr>
        <w:t xml:space="preserve"> документации </w:t>
      </w:r>
      <w:r w:rsidR="003D170C" w:rsidRPr="00EB0D47">
        <w:rPr>
          <w:sz w:val="24"/>
          <w:szCs w:val="24"/>
        </w:rPr>
        <w:t>от</w:t>
      </w:r>
      <w:r w:rsidR="00215BCE" w:rsidRPr="00EB0D47">
        <w:rPr>
          <w:sz w:val="24"/>
          <w:szCs w:val="24"/>
        </w:rPr>
        <w:t xml:space="preserve">крытого запроса предложений для заключения </w:t>
      </w:r>
      <w:r w:rsidR="00AC174C" w:rsidRPr="00EB0D47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D37DA8">
        <w:rPr>
          <w:sz w:val="24"/>
          <w:szCs w:val="24"/>
        </w:rPr>
        <w:t>автомобильных и тракторных запчастей</w:t>
      </w:r>
      <w:r w:rsidR="00731630" w:rsidRPr="00EB0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EB0D47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</w:t>
      </w:r>
      <w:r w:rsidR="000E743C">
        <w:rPr>
          <w:sz w:val="24"/>
          <w:szCs w:val="24"/>
        </w:rPr>
        <w:t>712825</w:t>
      </w:r>
      <w:r w:rsidR="00D37DA8">
        <w:rPr>
          <w:sz w:val="24"/>
          <w:szCs w:val="24"/>
        </w:rPr>
        <w:t>9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</w:t>
      </w:r>
      <w:r w:rsidR="000E743C">
        <w:rPr>
          <w:sz w:val="24"/>
          <w:szCs w:val="24"/>
        </w:rPr>
        <w:t>9</w:t>
      </w:r>
      <w:r w:rsidR="008C0A9B" w:rsidRPr="00C75738">
        <w:rPr>
          <w:sz w:val="24"/>
          <w:szCs w:val="24"/>
        </w:rPr>
        <w:t>.</w:t>
      </w:r>
      <w:r w:rsidR="000E743C">
        <w:rPr>
          <w:sz w:val="24"/>
          <w:szCs w:val="24"/>
        </w:rPr>
        <w:t>11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Митрофанова Екатерина Николаевна</w:t>
      </w:r>
      <w:r w:rsidR="00731630" w:rsidRPr="00C75738">
        <w:rPr>
          <w:sz w:val="24"/>
          <w:szCs w:val="24"/>
        </w:rPr>
        <w:t>, контактный телефон: (4852) 78-1</w:t>
      </w:r>
      <w:r w:rsidR="000E743C">
        <w:rPr>
          <w:sz w:val="24"/>
          <w:szCs w:val="24"/>
        </w:rPr>
        <w:t>4</w:t>
      </w:r>
      <w:r w:rsidR="00731630" w:rsidRPr="00C75738">
        <w:rPr>
          <w:sz w:val="24"/>
          <w:szCs w:val="24"/>
        </w:rPr>
        <w:t>-</w:t>
      </w:r>
      <w:r w:rsidR="000E743C">
        <w:rPr>
          <w:sz w:val="24"/>
          <w:szCs w:val="24"/>
        </w:rPr>
        <w:t>54</w:t>
      </w:r>
      <w:r w:rsidR="00731630" w:rsidRPr="00C75738">
        <w:rPr>
          <w:sz w:val="24"/>
          <w:szCs w:val="24"/>
        </w:rPr>
        <w:t>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D37DA8">
        <w:rPr>
          <w:sz w:val="24"/>
          <w:szCs w:val="24"/>
        </w:rPr>
        <w:t>автомобильных и тракторных запчастей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Pr="00C75738">
        <w:rPr>
          <w:sz w:val="24"/>
          <w:szCs w:val="24"/>
        </w:rPr>
        <w:t>.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  <w:r w:rsidR="00D37DA8">
        <w:rPr>
          <w:sz w:val="24"/>
          <w:szCs w:val="24"/>
        </w:rPr>
        <w:t xml:space="preserve"> 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0E743C" w:rsidRPr="000E743C">
        <w:rPr>
          <w:sz w:val="24"/>
          <w:szCs w:val="24"/>
        </w:rPr>
        <w:t>26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26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рассмотрения заявок:</w:t>
      </w:r>
      <w:r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26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подведения итогов: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0E743C">
        <w:rPr>
          <w:b/>
          <w:sz w:val="24"/>
          <w:szCs w:val="24"/>
        </w:rPr>
        <w:t>23</w:t>
      </w:r>
      <w:r w:rsidR="006A1C7E">
        <w:rPr>
          <w:b/>
          <w:sz w:val="24"/>
          <w:szCs w:val="24"/>
        </w:rPr>
        <w:t xml:space="preserve"> </w:t>
      </w:r>
      <w:r w:rsidR="00EB0D47">
        <w:rPr>
          <w:b/>
          <w:sz w:val="24"/>
          <w:szCs w:val="24"/>
        </w:rPr>
        <w:t>ноября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2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0E743C">
        <w:rPr>
          <w:b/>
          <w:sz w:val="24"/>
          <w:szCs w:val="24"/>
        </w:rPr>
        <w:t>26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2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D37DA8">
        <w:rPr>
          <w:sz w:val="24"/>
          <w:szCs w:val="24"/>
        </w:rPr>
        <w:t>автомобильных и тракторных запчастей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  <w:r w:rsidR="00D37DA8">
        <w:rPr>
          <w:sz w:val="24"/>
          <w:szCs w:val="24"/>
        </w:rPr>
        <w:t xml:space="preserve"> 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ab/>
      </w:r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lastRenderedPageBreak/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D37DA8">
        <w:rPr>
          <w:sz w:val="24"/>
          <w:szCs w:val="24"/>
        </w:rPr>
        <w:t>автомобильных и тракторных запчастей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EB0D47" w:rsidRPr="00C75738">
        <w:rPr>
          <w:sz w:val="24"/>
          <w:szCs w:val="24"/>
        </w:rPr>
        <w:t>3180</w:t>
      </w:r>
      <w:r w:rsidR="000E743C">
        <w:rPr>
          <w:sz w:val="24"/>
          <w:szCs w:val="24"/>
        </w:rPr>
        <w:t>712825</w:t>
      </w:r>
      <w:r w:rsidR="00D37DA8">
        <w:rPr>
          <w:sz w:val="24"/>
          <w:szCs w:val="24"/>
        </w:rPr>
        <w:t>9</w:t>
      </w:r>
      <w:r w:rsidR="008C0A9B" w:rsidRPr="00C75738">
        <w:rPr>
          <w:sz w:val="24"/>
          <w:szCs w:val="24"/>
        </w:rPr>
        <w:t xml:space="preserve"> от 0</w:t>
      </w:r>
      <w:r w:rsidR="000E743C">
        <w:rPr>
          <w:sz w:val="24"/>
          <w:szCs w:val="24"/>
        </w:rPr>
        <w:t>9</w:t>
      </w:r>
      <w:r w:rsidR="008C0A9B" w:rsidRPr="00C75738">
        <w:rPr>
          <w:sz w:val="24"/>
          <w:szCs w:val="24"/>
        </w:rPr>
        <w:t>.</w:t>
      </w:r>
      <w:r w:rsidR="000E743C">
        <w:rPr>
          <w:sz w:val="24"/>
          <w:szCs w:val="24"/>
        </w:rPr>
        <w:t>11</w:t>
      </w:r>
      <w:r w:rsidR="00AC174C" w:rsidRPr="00C75738">
        <w:rPr>
          <w:sz w:val="24"/>
          <w:szCs w:val="24"/>
        </w:rPr>
        <w:t>.2018 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  <w:r w:rsidR="00D37DA8">
        <w:rPr>
          <w:sz w:val="24"/>
          <w:szCs w:val="24"/>
        </w:rPr>
        <w:t xml:space="preserve"> </w:t>
      </w:r>
      <w:bookmarkStart w:id="3" w:name="_GoBack"/>
      <w:bookmarkEnd w:id="3"/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43C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4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E6C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4ED5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37DA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7E93-9494-4D13-81B5-9EAC0D98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2010-10-21T10:53:00Z</cp:lastPrinted>
  <dcterms:created xsi:type="dcterms:W3CDTF">2018-11-20T07:08:00Z</dcterms:created>
  <dcterms:modified xsi:type="dcterms:W3CDTF">2018-11-20T07:10:00Z</dcterms:modified>
</cp:coreProperties>
</file>