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6B1ED4" w:rsidRPr="009F5FAF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 w:rsidRPr="009F5FAF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9F5FAF" w:rsidRDefault="006B1ED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F5FAF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6B1ED4" w:rsidRPr="009F5FAF" w:rsidRDefault="006B1ED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B1ED4" w:rsidRPr="009F5FAF" w:rsidRDefault="006B1ED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6B1ED4" w:rsidRPr="009F5FAF" w:rsidRDefault="005E673E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F5FAF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F5FAF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F5FAF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F5FAF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6B1ED4" w:rsidRPr="009F5FAF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6B1ED4" w:rsidRPr="009F5FAF" w:rsidRDefault="006B1ED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F5FAF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6B1ED4" w:rsidRPr="009F5FAF" w:rsidRDefault="006B1ED4" w:rsidP="006B1ED4">
      <w:pPr>
        <w:contextualSpacing/>
        <w:rPr>
          <w:rFonts w:ascii="PF Din Text Cond Pro Light" w:hAnsi="PF Din Text Cond Pro Light"/>
        </w:rPr>
      </w:pPr>
    </w:p>
    <w:p w:rsidR="006B1ED4" w:rsidRPr="009F5FAF" w:rsidRDefault="006B1ED4" w:rsidP="006B1ED4">
      <w:pPr>
        <w:contextualSpacing/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F5FAF">
        <w:rPr>
          <w:b/>
          <w:sz w:val="24"/>
          <w:szCs w:val="24"/>
        </w:rPr>
        <w:t>Уведомление</w:t>
      </w:r>
      <w:r w:rsidR="001E5F22" w:rsidRPr="009F5FAF">
        <w:rPr>
          <w:b/>
          <w:sz w:val="24"/>
          <w:szCs w:val="24"/>
        </w:rPr>
        <w:t xml:space="preserve"> №</w:t>
      </w:r>
      <w:r w:rsidR="00BC4F2C">
        <w:rPr>
          <w:b/>
          <w:sz w:val="24"/>
          <w:szCs w:val="24"/>
        </w:rPr>
        <w:t>1</w:t>
      </w:r>
    </w:p>
    <w:p w:rsidR="00BC4F2C" w:rsidRPr="009F5FAF" w:rsidRDefault="00BC4F2C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9F5F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5FAF">
        <w:rPr>
          <w:sz w:val="24"/>
          <w:szCs w:val="24"/>
        </w:rPr>
        <w:t>об изменении условий</w:t>
      </w:r>
      <w:r w:rsidR="009628BA" w:rsidRPr="009F5FAF">
        <w:rPr>
          <w:sz w:val="24"/>
          <w:szCs w:val="24"/>
        </w:rPr>
        <w:t xml:space="preserve"> </w:t>
      </w:r>
      <w:r w:rsidR="00535F6E" w:rsidRPr="009F5FAF">
        <w:rPr>
          <w:sz w:val="24"/>
          <w:szCs w:val="24"/>
        </w:rPr>
        <w:t>извещения</w:t>
      </w:r>
      <w:r w:rsidR="00C058E0" w:rsidRPr="009F5FAF">
        <w:rPr>
          <w:sz w:val="24"/>
          <w:szCs w:val="24"/>
        </w:rPr>
        <w:t xml:space="preserve"> и </w:t>
      </w:r>
      <w:r w:rsidRPr="009F5FAF">
        <w:rPr>
          <w:sz w:val="24"/>
          <w:szCs w:val="24"/>
        </w:rPr>
        <w:t xml:space="preserve">документации </w:t>
      </w:r>
      <w:r w:rsidR="00215BCE" w:rsidRPr="009F5FAF">
        <w:rPr>
          <w:sz w:val="24"/>
          <w:szCs w:val="24"/>
        </w:rPr>
        <w:t>запроса предложений</w:t>
      </w:r>
      <w:r w:rsidR="003F5A7F" w:rsidRPr="009F5FAF">
        <w:rPr>
          <w:sz w:val="24"/>
          <w:szCs w:val="24"/>
        </w:rPr>
        <w:t xml:space="preserve"> в электронной форме</w:t>
      </w:r>
      <w:r w:rsidR="003F5A7F" w:rsidRPr="009F5FAF">
        <w:rPr>
          <w:iCs/>
          <w:sz w:val="24"/>
          <w:szCs w:val="24"/>
        </w:rPr>
        <w:t xml:space="preserve">, </w:t>
      </w:r>
      <w:r w:rsidR="003F5A7F" w:rsidRPr="009F5FAF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9F5FAF">
        <w:rPr>
          <w:sz w:val="24"/>
          <w:szCs w:val="24"/>
        </w:rPr>
        <w:t xml:space="preserve"> на право</w:t>
      </w:r>
      <w:r w:rsidR="00215BCE" w:rsidRPr="009F5FAF">
        <w:rPr>
          <w:sz w:val="24"/>
          <w:szCs w:val="24"/>
        </w:rPr>
        <w:t xml:space="preserve"> заключения </w:t>
      </w:r>
      <w:r w:rsidR="00BC4F2C" w:rsidRPr="00BC4F2C">
        <w:rPr>
          <w:iCs/>
          <w:snapToGrid w:val="0"/>
          <w:sz w:val="24"/>
        </w:rPr>
        <w:t>Договора</w:t>
      </w:r>
      <w:r w:rsidR="00BC4F2C" w:rsidRPr="00BC4F2C">
        <w:rPr>
          <w:bCs/>
          <w:iCs/>
          <w:snapToGrid w:val="0"/>
          <w:sz w:val="24"/>
        </w:rPr>
        <w:t xml:space="preserve"> </w:t>
      </w:r>
      <w:r w:rsidR="00BC4F2C" w:rsidRPr="00BC4F2C">
        <w:rPr>
          <w:iCs/>
          <w:snapToGrid w:val="0"/>
          <w:sz w:val="24"/>
        </w:rPr>
        <w:t xml:space="preserve">на </w:t>
      </w:r>
      <w:r w:rsidR="001F7582" w:rsidRPr="003F2E74">
        <w:rPr>
          <w:iCs/>
          <w:sz w:val="24"/>
          <w:szCs w:val="24"/>
        </w:rPr>
        <w:t>поставку ноутбуко</w:t>
      </w:r>
      <w:r w:rsidR="001F7582">
        <w:rPr>
          <w:iCs/>
          <w:sz w:val="24"/>
          <w:szCs w:val="24"/>
        </w:rPr>
        <w:t>в</w:t>
      </w:r>
      <w:r w:rsidR="00BC4F2C" w:rsidRPr="00BC4F2C">
        <w:rPr>
          <w:iCs/>
          <w:snapToGrid w:val="0"/>
          <w:sz w:val="24"/>
        </w:rPr>
        <w:t xml:space="preserve"> для нужд ПАО «МРСК Центра» (филиала «</w:t>
      </w:r>
      <w:r w:rsidR="001F7582">
        <w:rPr>
          <w:iCs/>
          <w:snapToGrid w:val="0"/>
          <w:sz w:val="24"/>
        </w:rPr>
        <w:t>Воронежэнерго</w:t>
      </w:r>
      <w:r w:rsidR="00E3602A" w:rsidRPr="009F5FAF">
        <w:rPr>
          <w:sz w:val="24"/>
        </w:rPr>
        <w:t>»)</w:t>
      </w:r>
      <w:r w:rsidR="00445567" w:rsidRPr="009F5FAF">
        <w:rPr>
          <w:sz w:val="24"/>
          <w:szCs w:val="24"/>
        </w:rPr>
        <w:t>,</w:t>
      </w:r>
      <w:r w:rsidR="00581AEE">
        <w:rPr>
          <w:sz w:val="24"/>
          <w:szCs w:val="24"/>
        </w:rPr>
        <w:t xml:space="preserve"> </w:t>
      </w:r>
      <w:r w:rsidRPr="009F5FAF">
        <w:rPr>
          <w:sz w:val="24"/>
          <w:szCs w:val="24"/>
        </w:rPr>
        <w:t>(</w:t>
      </w:r>
      <w:r w:rsidR="00E86552" w:rsidRPr="009F5F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5FAF">
          <w:rPr>
            <w:rStyle w:val="a6"/>
            <w:sz w:val="24"/>
            <w:szCs w:val="24"/>
          </w:rPr>
          <w:t>www.zakupki.gov.ru</w:t>
        </w:r>
      </w:hyperlink>
      <w:r w:rsidR="00E86552" w:rsidRPr="009F5FAF">
        <w:rPr>
          <w:sz w:val="24"/>
          <w:szCs w:val="24"/>
        </w:rPr>
        <w:t xml:space="preserve">, </w:t>
      </w:r>
      <w:r w:rsidR="003F5A7F" w:rsidRPr="009F5FAF">
        <w:rPr>
          <w:sz w:val="24"/>
          <w:szCs w:val="24"/>
        </w:rPr>
        <w:t xml:space="preserve">на Единой электронной торговой площадке </w:t>
      </w:r>
      <w:r w:rsidR="003F5A7F" w:rsidRPr="009F5FAF">
        <w:rPr>
          <w:rStyle w:val="a6"/>
          <w:sz w:val="24"/>
          <w:szCs w:val="24"/>
        </w:rPr>
        <w:t>https://msp.roseltorg.ru</w:t>
      </w:r>
      <w:r w:rsidR="0002454B" w:rsidRPr="009F5FAF">
        <w:rPr>
          <w:sz w:val="24"/>
          <w:szCs w:val="24"/>
        </w:rPr>
        <w:t xml:space="preserve"> </w:t>
      </w:r>
      <w:r w:rsidR="00E86552" w:rsidRPr="009F5FAF">
        <w:rPr>
          <w:sz w:val="24"/>
          <w:szCs w:val="24"/>
        </w:rPr>
        <w:t>№</w:t>
      </w:r>
      <w:r w:rsidR="00E3602A" w:rsidRPr="009F5FAF">
        <w:t xml:space="preserve"> </w:t>
      </w:r>
      <w:hyperlink r:id="rId10" w:history="1">
        <w:r w:rsidR="001F7582" w:rsidRPr="000B2344">
          <w:rPr>
            <w:rStyle w:val="a6"/>
            <w:sz w:val="24"/>
            <w:szCs w:val="24"/>
          </w:rPr>
          <w:t>32009238370</w:t>
        </w:r>
      </w:hyperlink>
      <w:r w:rsidR="00E3602A" w:rsidRPr="009F5FAF">
        <w:rPr>
          <w:sz w:val="24"/>
          <w:szCs w:val="24"/>
        </w:rPr>
        <w:t xml:space="preserve"> </w:t>
      </w:r>
      <w:r w:rsidR="00E86552" w:rsidRPr="009F5FAF">
        <w:rPr>
          <w:sz w:val="24"/>
          <w:szCs w:val="24"/>
        </w:rPr>
        <w:t xml:space="preserve">от </w:t>
      </w:r>
      <w:r w:rsidR="001F7582">
        <w:rPr>
          <w:sz w:val="24"/>
          <w:szCs w:val="24"/>
        </w:rPr>
        <w:t>15</w:t>
      </w:r>
      <w:r w:rsidR="00012FDE" w:rsidRPr="009F5FAF">
        <w:rPr>
          <w:sz w:val="24"/>
          <w:szCs w:val="24"/>
        </w:rPr>
        <w:t>.</w:t>
      </w:r>
      <w:r w:rsidR="00BC4F2C">
        <w:rPr>
          <w:sz w:val="24"/>
          <w:szCs w:val="24"/>
        </w:rPr>
        <w:t>06</w:t>
      </w:r>
      <w:r w:rsidR="00012FDE" w:rsidRPr="009F5FAF">
        <w:rPr>
          <w:sz w:val="24"/>
          <w:szCs w:val="24"/>
        </w:rPr>
        <w:t>.</w:t>
      </w:r>
      <w:r w:rsidR="00C5377F" w:rsidRPr="009F5FAF">
        <w:rPr>
          <w:sz w:val="24"/>
          <w:szCs w:val="24"/>
        </w:rPr>
        <w:t>20</w:t>
      </w:r>
      <w:r w:rsidR="00C44E8B" w:rsidRPr="009F5FAF">
        <w:rPr>
          <w:sz w:val="24"/>
          <w:szCs w:val="24"/>
        </w:rPr>
        <w:t>20</w:t>
      </w:r>
      <w:r w:rsidR="00E86552" w:rsidRPr="009F5FAF">
        <w:rPr>
          <w:sz w:val="24"/>
          <w:szCs w:val="24"/>
        </w:rPr>
        <w:t xml:space="preserve">, а также на официальном сайте </w:t>
      </w:r>
      <w:r w:rsidR="00AC5570" w:rsidRPr="009F5FAF">
        <w:rPr>
          <w:sz w:val="24"/>
          <w:szCs w:val="24"/>
        </w:rPr>
        <w:t>ПАО «МРСК Центра»</w:t>
      </w:r>
      <w:r w:rsidR="00E86552" w:rsidRPr="009F5FAF">
        <w:rPr>
          <w:sz w:val="24"/>
          <w:szCs w:val="24"/>
        </w:rPr>
        <w:t xml:space="preserve"> </w:t>
      </w:r>
      <w:hyperlink r:id="rId11" w:history="1">
        <w:r w:rsidR="00E86552" w:rsidRPr="009F5FAF">
          <w:rPr>
            <w:rStyle w:val="a6"/>
            <w:sz w:val="24"/>
            <w:szCs w:val="24"/>
          </w:rPr>
          <w:t>www.mrsk-1.ru</w:t>
        </w:r>
      </w:hyperlink>
      <w:r w:rsidR="00E86552" w:rsidRPr="009F5FAF">
        <w:rPr>
          <w:sz w:val="24"/>
          <w:szCs w:val="24"/>
        </w:rPr>
        <w:t xml:space="preserve"> в разделе «Закупки»)</w:t>
      </w:r>
      <w:r w:rsidR="00C93454" w:rsidRPr="009F5FAF">
        <w:rPr>
          <w:sz w:val="24"/>
          <w:szCs w:val="24"/>
        </w:rPr>
        <w:t>.</w:t>
      </w:r>
    </w:p>
    <w:p w:rsidR="004F0D7F" w:rsidRPr="009F5FAF" w:rsidRDefault="004F0D7F" w:rsidP="00AB344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5FAF">
        <w:rPr>
          <w:sz w:val="24"/>
          <w:szCs w:val="24"/>
        </w:rPr>
        <w:t xml:space="preserve">Организатор запроса предложений </w:t>
      </w:r>
      <w:r w:rsidR="00AC5570" w:rsidRPr="009F5FAF">
        <w:rPr>
          <w:sz w:val="24"/>
          <w:szCs w:val="24"/>
        </w:rPr>
        <w:t>ПАО «МРСК Центра»</w:t>
      </w:r>
      <w:r w:rsidRPr="009F5FAF">
        <w:rPr>
          <w:sz w:val="24"/>
          <w:szCs w:val="24"/>
        </w:rPr>
        <w:t xml:space="preserve">, расположенный по адресу: </w:t>
      </w:r>
      <w:r w:rsidR="005E673E" w:rsidRPr="009F5FAF">
        <w:rPr>
          <w:sz w:val="24"/>
          <w:szCs w:val="24"/>
        </w:rPr>
        <w:t>РФ, 119017, г. Москва, ул. Малая Ордынка, д. 15</w:t>
      </w:r>
      <w:r w:rsidRPr="009F5FAF">
        <w:rPr>
          <w:sz w:val="24"/>
          <w:szCs w:val="24"/>
        </w:rPr>
        <w:t xml:space="preserve">, (контактное лицо: </w:t>
      </w:r>
      <w:r w:rsidR="001F7582">
        <w:rPr>
          <w:b/>
          <w:sz w:val="24"/>
          <w:szCs w:val="24"/>
        </w:rPr>
        <w:t>Полукарова Екатерина Игоревна</w:t>
      </w:r>
      <w:r w:rsidR="00A159E1" w:rsidRPr="009F5FAF">
        <w:rPr>
          <w:sz w:val="24"/>
          <w:szCs w:val="24"/>
        </w:rPr>
        <w:t xml:space="preserve">, контактный телефон </w:t>
      </w:r>
      <w:r w:rsidR="00A159E1" w:rsidRPr="009F5FAF">
        <w:rPr>
          <w:b/>
          <w:sz w:val="24"/>
          <w:szCs w:val="24"/>
        </w:rPr>
        <w:t>(4</w:t>
      </w:r>
      <w:r w:rsidR="001F7582">
        <w:rPr>
          <w:b/>
          <w:sz w:val="24"/>
          <w:szCs w:val="24"/>
        </w:rPr>
        <w:t>73</w:t>
      </w:r>
      <w:r w:rsidR="00A159E1" w:rsidRPr="009F5FAF">
        <w:rPr>
          <w:b/>
          <w:sz w:val="24"/>
          <w:szCs w:val="24"/>
        </w:rPr>
        <w:t xml:space="preserve">) </w:t>
      </w:r>
      <w:r w:rsidR="001F7582">
        <w:rPr>
          <w:b/>
          <w:sz w:val="24"/>
          <w:szCs w:val="24"/>
        </w:rPr>
        <w:t>257</w:t>
      </w:r>
      <w:r w:rsidR="00A159E1" w:rsidRPr="009F5FAF">
        <w:rPr>
          <w:b/>
          <w:sz w:val="24"/>
          <w:szCs w:val="24"/>
        </w:rPr>
        <w:t>-</w:t>
      </w:r>
      <w:r w:rsidR="001F7582">
        <w:rPr>
          <w:b/>
          <w:sz w:val="24"/>
          <w:szCs w:val="24"/>
        </w:rPr>
        <w:t>94</w:t>
      </w:r>
      <w:r w:rsidR="00A159E1" w:rsidRPr="009F5FAF">
        <w:rPr>
          <w:b/>
          <w:sz w:val="24"/>
          <w:szCs w:val="24"/>
        </w:rPr>
        <w:t>-</w:t>
      </w:r>
      <w:r w:rsidR="001F7582">
        <w:rPr>
          <w:b/>
          <w:sz w:val="24"/>
          <w:szCs w:val="24"/>
        </w:rPr>
        <w:t>66</w:t>
      </w:r>
      <w:r w:rsidR="00A159E1" w:rsidRPr="009F5FAF">
        <w:rPr>
          <w:b/>
          <w:sz w:val="24"/>
          <w:szCs w:val="24"/>
        </w:rPr>
        <w:t>)</w:t>
      </w:r>
      <w:r w:rsidRPr="009F5FAF">
        <w:rPr>
          <w:sz w:val="24"/>
          <w:szCs w:val="24"/>
        </w:rPr>
        <w:t xml:space="preserve">, </w:t>
      </w:r>
      <w:r w:rsidR="00A159E1" w:rsidRPr="009F5FAF">
        <w:rPr>
          <w:sz w:val="24"/>
          <w:szCs w:val="24"/>
        </w:rPr>
        <w:t xml:space="preserve">на основании протокола от </w:t>
      </w:r>
      <w:r w:rsidR="001F7582">
        <w:rPr>
          <w:sz w:val="24"/>
          <w:szCs w:val="24"/>
        </w:rPr>
        <w:t>17</w:t>
      </w:r>
      <w:r w:rsidR="00A159E1" w:rsidRPr="009F5FAF">
        <w:rPr>
          <w:sz w:val="24"/>
          <w:szCs w:val="24"/>
        </w:rPr>
        <w:t>.</w:t>
      </w:r>
      <w:r w:rsidR="00E3602A" w:rsidRPr="009F5FAF">
        <w:rPr>
          <w:sz w:val="24"/>
          <w:szCs w:val="24"/>
        </w:rPr>
        <w:t>0</w:t>
      </w:r>
      <w:r w:rsidR="000B4287">
        <w:rPr>
          <w:sz w:val="24"/>
          <w:szCs w:val="24"/>
        </w:rPr>
        <w:t>6</w:t>
      </w:r>
      <w:r w:rsidR="00A159E1" w:rsidRPr="009F5FAF">
        <w:rPr>
          <w:sz w:val="24"/>
          <w:szCs w:val="24"/>
        </w:rPr>
        <w:t>.</w:t>
      </w:r>
      <w:r w:rsidR="00C5377F" w:rsidRPr="009F5FAF">
        <w:rPr>
          <w:sz w:val="24"/>
          <w:szCs w:val="24"/>
        </w:rPr>
        <w:t>20</w:t>
      </w:r>
      <w:r w:rsidR="00C44E8B" w:rsidRPr="009F5FAF">
        <w:rPr>
          <w:sz w:val="24"/>
          <w:szCs w:val="24"/>
        </w:rPr>
        <w:t>20</w:t>
      </w:r>
      <w:r w:rsidR="00D97A54" w:rsidRPr="009F5FAF">
        <w:rPr>
          <w:sz w:val="24"/>
          <w:szCs w:val="24"/>
        </w:rPr>
        <w:t xml:space="preserve"> </w:t>
      </w:r>
      <w:r w:rsidR="00A159E1" w:rsidRPr="009F5FAF">
        <w:rPr>
          <w:sz w:val="24"/>
          <w:szCs w:val="24"/>
        </w:rPr>
        <w:t>№</w:t>
      </w:r>
      <w:r w:rsidR="00E3602A" w:rsidRPr="009F5FAF">
        <w:rPr>
          <w:sz w:val="24"/>
          <w:szCs w:val="24"/>
        </w:rPr>
        <w:t>0</w:t>
      </w:r>
      <w:r w:rsidR="001F7582">
        <w:rPr>
          <w:sz w:val="24"/>
          <w:szCs w:val="24"/>
        </w:rPr>
        <w:t>152-ВР</w:t>
      </w:r>
      <w:r w:rsidR="00A159E1" w:rsidRPr="009F5FAF">
        <w:rPr>
          <w:sz w:val="24"/>
          <w:szCs w:val="24"/>
        </w:rPr>
        <w:t>-</w:t>
      </w:r>
      <w:r w:rsidR="00C44E8B" w:rsidRPr="009F5FAF">
        <w:rPr>
          <w:sz w:val="24"/>
          <w:szCs w:val="24"/>
        </w:rPr>
        <w:t>20</w:t>
      </w:r>
      <w:r w:rsidR="00A159E1" w:rsidRPr="009F5FAF">
        <w:rPr>
          <w:sz w:val="24"/>
          <w:szCs w:val="24"/>
        </w:rPr>
        <w:t>-</w:t>
      </w:r>
      <w:r w:rsidR="00BC4F2C">
        <w:rPr>
          <w:sz w:val="24"/>
          <w:szCs w:val="24"/>
        </w:rPr>
        <w:t>1</w:t>
      </w:r>
      <w:r w:rsidR="00A159E1" w:rsidRPr="009F5FAF">
        <w:rPr>
          <w:sz w:val="24"/>
          <w:szCs w:val="24"/>
        </w:rPr>
        <w:t xml:space="preserve"> вносит</w:t>
      </w:r>
      <w:r w:rsidR="00722931" w:rsidRPr="009F5FAF">
        <w:rPr>
          <w:sz w:val="24"/>
          <w:szCs w:val="24"/>
        </w:rPr>
        <w:t xml:space="preserve"> </w:t>
      </w:r>
      <w:r w:rsidRPr="009F5FAF">
        <w:rPr>
          <w:sz w:val="24"/>
          <w:szCs w:val="24"/>
        </w:rPr>
        <w:t xml:space="preserve">изменения в </w:t>
      </w:r>
      <w:r w:rsidR="00535F6E" w:rsidRPr="009F5FAF">
        <w:rPr>
          <w:sz w:val="24"/>
          <w:szCs w:val="24"/>
        </w:rPr>
        <w:t>извещение</w:t>
      </w:r>
      <w:r w:rsidR="00C058E0" w:rsidRPr="009F5FAF">
        <w:rPr>
          <w:sz w:val="24"/>
          <w:szCs w:val="24"/>
        </w:rPr>
        <w:t xml:space="preserve"> и </w:t>
      </w:r>
      <w:r w:rsidRPr="009F5FAF">
        <w:rPr>
          <w:sz w:val="24"/>
          <w:szCs w:val="24"/>
        </w:rPr>
        <w:t xml:space="preserve">документацию запроса предложений </w:t>
      </w:r>
      <w:r w:rsidR="003F5A7F" w:rsidRPr="009F5FAF">
        <w:rPr>
          <w:sz w:val="24"/>
          <w:szCs w:val="24"/>
        </w:rPr>
        <w:t>в электронной форме</w:t>
      </w:r>
      <w:r w:rsidR="003F5A7F" w:rsidRPr="009F5FAF">
        <w:rPr>
          <w:iCs/>
          <w:sz w:val="24"/>
          <w:szCs w:val="24"/>
        </w:rPr>
        <w:t xml:space="preserve">, </w:t>
      </w:r>
      <w:r w:rsidR="003F5A7F" w:rsidRPr="009F5FAF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9F5FAF">
        <w:rPr>
          <w:sz w:val="24"/>
          <w:szCs w:val="24"/>
        </w:rPr>
        <w:t xml:space="preserve"> на право </w:t>
      </w:r>
      <w:r w:rsidRPr="009F5FAF">
        <w:rPr>
          <w:sz w:val="24"/>
          <w:szCs w:val="24"/>
        </w:rPr>
        <w:t xml:space="preserve">заключения </w:t>
      </w:r>
      <w:r w:rsidR="00BC4F2C" w:rsidRPr="00BC4F2C">
        <w:rPr>
          <w:iCs/>
          <w:sz w:val="24"/>
        </w:rPr>
        <w:t>Договора</w:t>
      </w:r>
      <w:r w:rsidR="00BC4F2C" w:rsidRPr="00BC4F2C">
        <w:rPr>
          <w:bCs/>
          <w:iCs/>
          <w:sz w:val="24"/>
        </w:rPr>
        <w:t xml:space="preserve"> </w:t>
      </w:r>
      <w:r w:rsidR="00BC4F2C" w:rsidRPr="00BC4F2C">
        <w:rPr>
          <w:iCs/>
          <w:sz w:val="24"/>
        </w:rPr>
        <w:t xml:space="preserve">на поставку </w:t>
      </w:r>
      <w:r w:rsidR="001F7582">
        <w:rPr>
          <w:iCs/>
          <w:sz w:val="24"/>
        </w:rPr>
        <w:t>ноутбуков</w:t>
      </w:r>
      <w:r w:rsidR="00BC4F2C" w:rsidRPr="00BC4F2C">
        <w:rPr>
          <w:iCs/>
          <w:sz w:val="24"/>
        </w:rPr>
        <w:t xml:space="preserve"> для нужд ПАО «МРСК Центра» (филиала «</w:t>
      </w:r>
      <w:r w:rsidR="001F7582">
        <w:rPr>
          <w:iCs/>
          <w:sz w:val="24"/>
        </w:rPr>
        <w:t>Воронежэнерг</w:t>
      </w:r>
      <w:r w:rsidR="00BC4F2C" w:rsidRPr="00BC4F2C">
        <w:rPr>
          <w:iCs/>
          <w:sz w:val="24"/>
        </w:rPr>
        <w:t>о</w:t>
      </w:r>
      <w:r w:rsidR="00E3602A" w:rsidRPr="009F5FAF">
        <w:rPr>
          <w:sz w:val="24"/>
        </w:rPr>
        <w:t>»)</w:t>
      </w:r>
      <w:r w:rsidRPr="009F5FAF">
        <w:rPr>
          <w:sz w:val="24"/>
          <w:szCs w:val="24"/>
        </w:rPr>
        <w:t>.</w:t>
      </w:r>
    </w:p>
    <w:p w:rsidR="00C058E0" w:rsidRPr="009F5FAF" w:rsidRDefault="003F6D5A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5FAF">
        <w:rPr>
          <w:sz w:val="24"/>
          <w:szCs w:val="24"/>
        </w:rPr>
        <w:t xml:space="preserve">Внести изменения в </w:t>
      </w:r>
      <w:r w:rsidR="00E3602A" w:rsidRPr="009F5FAF">
        <w:rPr>
          <w:sz w:val="24"/>
          <w:szCs w:val="24"/>
        </w:rPr>
        <w:t xml:space="preserve">извещение и </w:t>
      </w:r>
      <w:r w:rsidRPr="009F5FAF">
        <w:rPr>
          <w:sz w:val="24"/>
          <w:szCs w:val="24"/>
        </w:rPr>
        <w:t xml:space="preserve">документацию о закупке на право заключения </w:t>
      </w:r>
      <w:r w:rsidR="00BC4F2C" w:rsidRPr="00BC4F2C">
        <w:rPr>
          <w:iCs/>
          <w:sz w:val="24"/>
        </w:rPr>
        <w:t>Договора</w:t>
      </w:r>
      <w:r w:rsidR="00BC4F2C" w:rsidRPr="00BC4F2C">
        <w:rPr>
          <w:bCs/>
          <w:iCs/>
          <w:sz w:val="24"/>
        </w:rPr>
        <w:t xml:space="preserve"> </w:t>
      </w:r>
      <w:r w:rsidR="00BC4F2C" w:rsidRPr="00BC4F2C">
        <w:rPr>
          <w:iCs/>
          <w:sz w:val="24"/>
        </w:rPr>
        <w:t xml:space="preserve">на поставку </w:t>
      </w:r>
      <w:r w:rsidR="001F7582">
        <w:rPr>
          <w:iCs/>
          <w:sz w:val="24"/>
        </w:rPr>
        <w:t>ноутбуков</w:t>
      </w:r>
      <w:r w:rsidR="00BC4F2C" w:rsidRPr="00BC4F2C">
        <w:rPr>
          <w:iCs/>
          <w:sz w:val="24"/>
        </w:rPr>
        <w:t xml:space="preserve"> для нужд ПАО «МРСК Центра» (филиала «</w:t>
      </w:r>
      <w:r w:rsidR="001F7582">
        <w:rPr>
          <w:iCs/>
          <w:sz w:val="24"/>
        </w:rPr>
        <w:t>Воронежэнерго</w:t>
      </w:r>
      <w:r w:rsidR="00E3602A" w:rsidRPr="009F5FAF">
        <w:rPr>
          <w:sz w:val="24"/>
        </w:rPr>
        <w:t>»)</w:t>
      </w:r>
      <w:r w:rsidRPr="009F5FAF">
        <w:rPr>
          <w:sz w:val="24"/>
          <w:szCs w:val="24"/>
        </w:rPr>
        <w:t xml:space="preserve"> и изложить ее в редакции Приложения №1 к данному уведомлению</w:t>
      </w:r>
      <w:r w:rsidR="00C058E0" w:rsidRPr="009F5FAF">
        <w:rPr>
          <w:sz w:val="24"/>
          <w:szCs w:val="24"/>
        </w:rPr>
        <w:t>.</w:t>
      </w:r>
    </w:p>
    <w:p w:rsidR="00192532" w:rsidRPr="009F5FAF" w:rsidRDefault="00E3602A" w:rsidP="00E3602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5FAF">
        <w:rPr>
          <w:sz w:val="24"/>
          <w:szCs w:val="24"/>
        </w:rPr>
        <w:t>Внести изменения в извещение (информацию о лоте) на сайте ЕЭТП</w:t>
      </w:r>
      <w:r w:rsidR="00192532" w:rsidRPr="009F5FAF">
        <w:rPr>
          <w:sz w:val="24"/>
          <w:szCs w:val="24"/>
        </w:rPr>
        <w:t>:</w:t>
      </w:r>
    </w:p>
    <w:p w:rsidR="009E31F9" w:rsidRPr="009F5FAF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F5FAF">
        <w:rPr>
          <w:b/>
          <w:sz w:val="24"/>
          <w:szCs w:val="24"/>
        </w:rPr>
        <w:t xml:space="preserve">Дата окончания </w:t>
      </w:r>
      <w:r w:rsidR="003F5A7F" w:rsidRPr="009F5FAF">
        <w:rPr>
          <w:b/>
          <w:sz w:val="24"/>
          <w:szCs w:val="24"/>
        </w:rPr>
        <w:t>приё</w:t>
      </w:r>
      <w:r w:rsidRPr="009F5FAF">
        <w:rPr>
          <w:b/>
          <w:sz w:val="24"/>
          <w:szCs w:val="24"/>
        </w:rPr>
        <w:t xml:space="preserve">ма заявок: </w:t>
      </w:r>
      <w:r w:rsidR="001F7582">
        <w:rPr>
          <w:sz w:val="24"/>
          <w:szCs w:val="24"/>
        </w:rPr>
        <w:t>25</w:t>
      </w:r>
      <w:r w:rsidRPr="009F5FAF">
        <w:rPr>
          <w:sz w:val="24"/>
          <w:szCs w:val="24"/>
        </w:rPr>
        <w:t>.</w:t>
      </w:r>
      <w:r w:rsidR="00E3602A" w:rsidRPr="009F5FAF">
        <w:rPr>
          <w:sz w:val="24"/>
          <w:szCs w:val="24"/>
        </w:rPr>
        <w:t>06</w:t>
      </w:r>
      <w:r w:rsidRPr="009F5FAF">
        <w:rPr>
          <w:sz w:val="24"/>
          <w:szCs w:val="24"/>
        </w:rPr>
        <w:t>.</w:t>
      </w:r>
      <w:r w:rsidR="00C5377F" w:rsidRPr="009F5FAF">
        <w:rPr>
          <w:sz w:val="24"/>
          <w:szCs w:val="24"/>
        </w:rPr>
        <w:t>20</w:t>
      </w:r>
      <w:r w:rsidR="00C44E8B" w:rsidRPr="009F5FAF">
        <w:rPr>
          <w:sz w:val="24"/>
          <w:szCs w:val="24"/>
        </w:rPr>
        <w:t>20</w:t>
      </w:r>
      <w:r w:rsidRPr="009F5FAF">
        <w:rPr>
          <w:sz w:val="24"/>
          <w:szCs w:val="24"/>
        </w:rPr>
        <w:t xml:space="preserve"> 12:00</w:t>
      </w:r>
    </w:p>
    <w:p w:rsidR="00A54F6D" w:rsidRPr="009F5FAF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9F5FAF">
        <w:rPr>
          <w:b/>
          <w:sz w:val="24"/>
          <w:szCs w:val="24"/>
        </w:rPr>
        <w:t>Примечание:</w:t>
      </w:r>
    </w:p>
    <w:p w:rsidR="00A54F6D" w:rsidRPr="009F5FA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5FAF">
        <w:rPr>
          <w:sz w:val="24"/>
          <w:szCs w:val="24"/>
        </w:rPr>
        <w:t xml:space="preserve">По отношению к исходной редакции </w:t>
      </w:r>
      <w:r w:rsidR="00535F6E" w:rsidRPr="009F5FAF">
        <w:rPr>
          <w:sz w:val="24"/>
          <w:szCs w:val="24"/>
        </w:rPr>
        <w:t>извещения</w:t>
      </w:r>
      <w:r w:rsidR="00C058E0" w:rsidRPr="009F5FAF">
        <w:rPr>
          <w:sz w:val="24"/>
          <w:szCs w:val="24"/>
        </w:rPr>
        <w:t xml:space="preserve"> и </w:t>
      </w:r>
      <w:r w:rsidR="00004E53" w:rsidRPr="009F5FAF">
        <w:rPr>
          <w:sz w:val="24"/>
          <w:szCs w:val="24"/>
        </w:rPr>
        <w:t xml:space="preserve">документации запроса предложений </w:t>
      </w:r>
      <w:r w:rsidR="003E15AF" w:rsidRPr="009F5FAF">
        <w:rPr>
          <w:sz w:val="24"/>
          <w:szCs w:val="24"/>
        </w:rPr>
        <w:t>в электронной форме</w:t>
      </w:r>
      <w:r w:rsidR="003E15AF" w:rsidRPr="009F5FAF">
        <w:rPr>
          <w:iCs/>
          <w:sz w:val="24"/>
          <w:szCs w:val="24"/>
        </w:rPr>
        <w:t xml:space="preserve">, </w:t>
      </w:r>
      <w:r w:rsidR="003E15AF" w:rsidRPr="009F5FAF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F5FAF">
        <w:rPr>
          <w:sz w:val="24"/>
          <w:szCs w:val="24"/>
        </w:rPr>
        <w:t xml:space="preserve"> на право </w:t>
      </w:r>
      <w:r w:rsidR="00004E53" w:rsidRPr="009F5FAF">
        <w:rPr>
          <w:sz w:val="24"/>
          <w:szCs w:val="24"/>
        </w:rPr>
        <w:t>заключени</w:t>
      </w:r>
      <w:bookmarkStart w:id="2" w:name="_GoBack"/>
      <w:bookmarkEnd w:id="2"/>
      <w:r w:rsidR="00004E53" w:rsidRPr="009F5FAF">
        <w:rPr>
          <w:sz w:val="24"/>
          <w:szCs w:val="24"/>
        </w:rPr>
        <w:t xml:space="preserve">я </w:t>
      </w:r>
      <w:r w:rsidR="00BC4F2C" w:rsidRPr="00BC4F2C">
        <w:rPr>
          <w:iCs/>
          <w:sz w:val="24"/>
        </w:rPr>
        <w:t>Договора</w:t>
      </w:r>
      <w:r w:rsidR="00BC4F2C" w:rsidRPr="00BC4F2C">
        <w:rPr>
          <w:bCs/>
          <w:iCs/>
          <w:sz w:val="24"/>
        </w:rPr>
        <w:t xml:space="preserve"> </w:t>
      </w:r>
      <w:r w:rsidR="00BC4F2C" w:rsidRPr="00BC4F2C">
        <w:rPr>
          <w:iCs/>
          <w:sz w:val="24"/>
        </w:rPr>
        <w:t xml:space="preserve">на поставку </w:t>
      </w:r>
      <w:r w:rsidR="001F7582">
        <w:rPr>
          <w:iCs/>
          <w:sz w:val="24"/>
        </w:rPr>
        <w:t>ноутбуков</w:t>
      </w:r>
      <w:r w:rsidR="00BC4F2C" w:rsidRPr="00BC4F2C">
        <w:rPr>
          <w:iCs/>
          <w:sz w:val="24"/>
        </w:rPr>
        <w:t xml:space="preserve"> для нужд ПАО «МРСК Центра» (филиала «</w:t>
      </w:r>
      <w:r w:rsidR="001F7582">
        <w:rPr>
          <w:iCs/>
          <w:sz w:val="24"/>
        </w:rPr>
        <w:t>Воронежэнерг</w:t>
      </w:r>
      <w:r w:rsidR="00BC4F2C" w:rsidRPr="00BC4F2C">
        <w:rPr>
          <w:iCs/>
          <w:sz w:val="24"/>
        </w:rPr>
        <w:t>о</w:t>
      </w:r>
      <w:r w:rsidR="00E3602A" w:rsidRPr="009F5FAF">
        <w:rPr>
          <w:sz w:val="24"/>
        </w:rPr>
        <w:t>»)</w:t>
      </w:r>
      <w:r w:rsidR="005315E8" w:rsidRPr="009F5FAF">
        <w:rPr>
          <w:sz w:val="24"/>
          <w:szCs w:val="24"/>
        </w:rPr>
        <w:t xml:space="preserve"> </w:t>
      </w:r>
      <w:r w:rsidRPr="009F5FAF">
        <w:rPr>
          <w:sz w:val="24"/>
          <w:szCs w:val="24"/>
        </w:rPr>
        <w:t xml:space="preserve">внесены </w:t>
      </w:r>
      <w:r w:rsidR="00376EB2" w:rsidRPr="009F5FAF">
        <w:rPr>
          <w:sz w:val="24"/>
          <w:szCs w:val="24"/>
        </w:rPr>
        <w:t>следующие изменения</w:t>
      </w:r>
      <w:r w:rsidR="001D7337" w:rsidRPr="009F5FAF">
        <w:rPr>
          <w:sz w:val="24"/>
          <w:szCs w:val="24"/>
        </w:rPr>
        <w:t>:</w:t>
      </w:r>
    </w:p>
    <w:p w:rsidR="003E15AF" w:rsidRPr="009F5FAF" w:rsidRDefault="001F7582" w:rsidP="001F7582">
      <w:pPr>
        <w:pStyle w:val="a"/>
        <w:numPr>
          <w:ilvl w:val="0"/>
          <w:numId w:val="0"/>
        </w:numPr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E15AF" w:rsidRPr="009F5FAF">
        <w:rPr>
          <w:i/>
          <w:sz w:val="24"/>
          <w:szCs w:val="24"/>
        </w:rPr>
        <w:t>изменен крайний срок подачи заявок</w:t>
      </w:r>
      <w:r>
        <w:rPr>
          <w:i/>
          <w:sz w:val="24"/>
          <w:szCs w:val="24"/>
        </w:rPr>
        <w:t>.</w:t>
      </w:r>
    </w:p>
    <w:p w:rsidR="007C3872" w:rsidRPr="009F5FAF" w:rsidRDefault="007C3872" w:rsidP="007C3872">
      <w:pPr>
        <w:rPr>
          <w:sz w:val="24"/>
          <w:szCs w:val="24"/>
        </w:rPr>
      </w:pPr>
    </w:p>
    <w:p w:rsidR="006D73B2" w:rsidRPr="001F7582" w:rsidRDefault="006D73B2" w:rsidP="007C3872">
      <w:pPr>
        <w:rPr>
          <w:sz w:val="22"/>
          <w:szCs w:val="22"/>
        </w:rPr>
      </w:pPr>
    </w:p>
    <w:p w:rsidR="001F7582" w:rsidRPr="001F7582" w:rsidRDefault="001F7582" w:rsidP="001F7582">
      <w:pPr>
        <w:pStyle w:val="11"/>
        <w:spacing w:before="0" w:after="0"/>
        <w:ind w:firstLine="0"/>
        <w:jc w:val="left"/>
        <w:rPr>
          <w:szCs w:val="24"/>
        </w:rPr>
      </w:pPr>
      <w:r w:rsidRPr="001F7582">
        <w:rPr>
          <w:szCs w:val="24"/>
        </w:rPr>
        <w:t xml:space="preserve">Председатель закупочной комиссии – </w:t>
      </w:r>
    </w:p>
    <w:p w:rsidR="001F7582" w:rsidRPr="001F7582" w:rsidRDefault="001F7582" w:rsidP="001F7582">
      <w:pPr>
        <w:tabs>
          <w:tab w:val="left" w:pos="7513"/>
        </w:tabs>
        <w:ind w:right="-6"/>
        <w:rPr>
          <w:sz w:val="24"/>
          <w:szCs w:val="24"/>
        </w:rPr>
      </w:pPr>
      <w:r w:rsidRPr="001F7582">
        <w:rPr>
          <w:sz w:val="24"/>
          <w:szCs w:val="24"/>
        </w:rPr>
        <w:t>заместитель генерального директора –</w:t>
      </w:r>
    </w:p>
    <w:p w:rsidR="001F7582" w:rsidRPr="001F7582" w:rsidRDefault="001F7582" w:rsidP="001F7582">
      <w:pPr>
        <w:ind w:firstLine="6"/>
        <w:rPr>
          <w:sz w:val="24"/>
          <w:szCs w:val="24"/>
        </w:rPr>
      </w:pPr>
      <w:r w:rsidRPr="001F7582">
        <w:rPr>
          <w:sz w:val="24"/>
          <w:szCs w:val="24"/>
        </w:rPr>
        <w:t>директор филиала ПАО «МРСК Центра» –</w:t>
      </w:r>
    </w:p>
    <w:p w:rsidR="001F7582" w:rsidRPr="001F7582" w:rsidRDefault="001F7582" w:rsidP="001F7582">
      <w:pPr>
        <w:pStyle w:val="11"/>
        <w:spacing w:before="0" w:after="0"/>
        <w:ind w:firstLine="0"/>
        <w:jc w:val="left"/>
        <w:rPr>
          <w:szCs w:val="24"/>
        </w:rPr>
      </w:pPr>
      <w:r w:rsidRPr="001F7582">
        <w:rPr>
          <w:szCs w:val="24"/>
        </w:rPr>
        <w:t>«Воронежэнерго»</w:t>
      </w:r>
      <w:r w:rsidRPr="001F7582">
        <w:rPr>
          <w:szCs w:val="24"/>
        </w:rPr>
        <w:tab/>
        <w:t xml:space="preserve">                                                                                                        Антонов В.А.</w:t>
      </w:r>
    </w:p>
    <w:p w:rsidR="00C96541" w:rsidRPr="00EB3730" w:rsidRDefault="00C96541" w:rsidP="001F7582">
      <w:pPr>
        <w:rPr>
          <w:sz w:val="22"/>
          <w:szCs w:val="22"/>
        </w:rPr>
      </w:pPr>
    </w:p>
    <w:sectPr w:rsidR="00C96541" w:rsidRPr="00EB3730" w:rsidSect="001F7582">
      <w:pgSz w:w="11906" w:h="16838"/>
      <w:pgMar w:top="426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4287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582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34E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6E1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3F6D5A"/>
    <w:rsid w:val="00411942"/>
    <w:rsid w:val="00425E9E"/>
    <w:rsid w:val="00427816"/>
    <w:rsid w:val="0043262C"/>
    <w:rsid w:val="0043284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10C4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1AEE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673E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ED4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DBA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32A7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5FAF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0BB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31EF"/>
    <w:rsid w:val="00AB1F78"/>
    <w:rsid w:val="00AB2A17"/>
    <w:rsid w:val="00AB3444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5C2D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47E89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4F2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E8B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3454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C70E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5D2E"/>
    <w:rsid w:val="00D66DDA"/>
    <w:rsid w:val="00D670DC"/>
    <w:rsid w:val="00D72ACE"/>
    <w:rsid w:val="00D75269"/>
    <w:rsid w:val="00D83E28"/>
    <w:rsid w:val="00D9350F"/>
    <w:rsid w:val="00D9405E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02A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743A9"/>
  <w15:docId w15:val="{40F88F19-5E82-49FD-98F1-1778DF8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32009238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6FEC-0265-4333-9A30-7958F7C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2010-10-21T10:53:00Z</cp:lastPrinted>
  <dcterms:created xsi:type="dcterms:W3CDTF">2020-06-17T09:01:00Z</dcterms:created>
  <dcterms:modified xsi:type="dcterms:W3CDTF">2020-06-17T09:01:00Z</dcterms:modified>
</cp:coreProperties>
</file>