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proofErr w:type="gramStart"/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ежрегиональная</w:t>
                            </w:r>
                            <w:proofErr w:type="gramEnd"/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proofErr w:type="gramStart"/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ежрегиональная</w:t>
                      </w:r>
                      <w:proofErr w:type="gramEnd"/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BC2DC1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ПАО «МРСК Центра», находящийся по адресу: РФ, 127018, г.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на оказание услуг </w:t>
      </w:r>
      <w:r w:rsidR="00BC2DC1" w:rsidRPr="00BC2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информационному сопровождению ПК «ГРАНД-Смета»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7E56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публикации на электронной торговой площадке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7E56AF" w:rsidRDefault="007E56AF" w:rsidP="00BC2DC1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BC2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ООО </w:t>
      </w:r>
      <w:r w:rsidR="00BC2DC1" w:rsidRPr="00BC2DC1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proofErr w:type="spellStart"/>
      <w:r w:rsidR="00BC2DC1" w:rsidRPr="00BC2D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ПрофСофт</w:t>
      </w:r>
      <w:proofErr w:type="spellEnd"/>
      <w:r w:rsidR="00BC2DC1" w:rsidRPr="00BC2DC1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1951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2016 год, утвержденным решением Совета директоров ПАО «МРСК Центра» (протокол от 29.12.2015 г. № 27/15).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7E56AF" w:rsidRPr="007E56AF" w:rsidRDefault="007E56AF" w:rsidP="007E56AF">
      <w:pPr>
        <w:numPr>
          <w:ilvl w:val="0"/>
          <w:numId w:val="18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 Договору: </w:t>
      </w:r>
      <w:r w:rsidR="00155A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49</w:t>
      </w:r>
      <w:r w:rsidR="00FF48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000</w:t>
      </w:r>
      <w:r w:rsidR="00031F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,00</w:t>
      </w:r>
      <w:r w:rsidR="007243B4" w:rsidRPr="007243B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155A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сорок девять</w:t>
      </w:r>
      <w:r w:rsidR="00BC2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95173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тысяч</w:t>
      </w:r>
      <w:bookmarkStart w:id="1" w:name="_GoBack"/>
      <w:bookmarkEnd w:id="1"/>
      <w:r w:rsidR="00031FAE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 0</w:t>
      </w:r>
      <w:r w:rsidR="007243B4">
        <w:rPr>
          <w:rFonts w:ascii="Times New Roman" w:eastAsia="Times New Roman" w:hAnsi="Times New Roman" w:cs="Times New Roman"/>
          <w:sz w:val="24"/>
          <w:szCs w:val="24"/>
          <w:lang w:eastAsia="ru-RU"/>
        </w:rPr>
        <w:t>0 копеек РФ, с учетом НДС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E56AF" w:rsidRDefault="007E56AF" w:rsidP="007E56AF">
      <w:pPr>
        <w:numPr>
          <w:ilvl w:val="0"/>
          <w:numId w:val="18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услуг:</w:t>
      </w:r>
      <w:r w:rsidR="009A5A41" w:rsidRPr="009A5A41">
        <w:rPr>
          <w:rFonts w:ascii="Times New Roman" w:hAnsi="Times New Roman"/>
          <w:bCs/>
        </w:rPr>
        <w:t xml:space="preserve"> </w:t>
      </w:r>
      <w:r w:rsidR="00BC2DC1">
        <w:rPr>
          <w:rFonts w:ascii="Times New Roman" w:hAnsi="Times New Roman"/>
          <w:bCs/>
        </w:rPr>
        <w:t>с 25.02</w:t>
      </w:r>
      <w:r w:rsidR="00FF4855">
        <w:rPr>
          <w:rFonts w:ascii="Times New Roman" w:hAnsi="Times New Roman"/>
          <w:bCs/>
        </w:rPr>
        <w:t>.2016г.</w:t>
      </w:r>
      <w:r w:rsidR="00195173">
        <w:rPr>
          <w:rFonts w:ascii="Times New Roman" w:hAnsi="Times New Roman"/>
          <w:bCs/>
        </w:rPr>
        <w:t xml:space="preserve"> по </w:t>
      </w:r>
      <w:r w:rsidR="00BC2DC1">
        <w:rPr>
          <w:rFonts w:ascii="Times New Roman" w:hAnsi="Times New Roman"/>
          <w:bCs/>
        </w:rPr>
        <w:t>30.06</w:t>
      </w:r>
      <w:r w:rsidR="00FF4855">
        <w:rPr>
          <w:rFonts w:ascii="Times New Roman" w:hAnsi="Times New Roman"/>
          <w:bCs/>
        </w:rPr>
        <w:t>.</w:t>
      </w:r>
      <w:r w:rsidR="009A5A41">
        <w:rPr>
          <w:rFonts w:ascii="Times New Roman" w:hAnsi="Times New Roman"/>
          <w:bCs/>
        </w:rPr>
        <w:t>2016</w:t>
      </w:r>
      <w:r w:rsidR="009A5A41" w:rsidRPr="003933AB">
        <w:rPr>
          <w:rFonts w:ascii="Times New Roman" w:hAnsi="Times New Roman"/>
          <w:bCs/>
        </w:rPr>
        <w:t xml:space="preserve"> года</w:t>
      </w:r>
      <w:r w:rsidRPr="007E56AF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7E56AF" w:rsidRPr="007E56AF" w:rsidRDefault="007E56AF" w:rsidP="00BC2DC1">
      <w:pPr>
        <w:numPr>
          <w:ilvl w:val="0"/>
          <w:numId w:val="18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="00BC2DC1" w:rsidRPr="00BC2DC1">
        <w:t xml:space="preserve"> </w:t>
      </w:r>
      <w:r w:rsidR="00BC2DC1" w:rsidRPr="00BC2DC1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100% стоимости оказанных по договору работ/услуг производится безналичным расчетом в течение 30 (тридцати) рабочих дней с момента подписания Сторонами Акта приемки выполненных работ.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7E56AF" w:rsidRDefault="007E56AF" w:rsidP="00BC2DC1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ожидает предоставления документации от</w:t>
      </w:r>
      <w:r w:rsidR="00031FAE" w:rsidRPr="00031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2DC1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"</w:t>
      </w:r>
      <w:proofErr w:type="spellStart"/>
      <w:r w:rsidR="00BC2D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ПрофСофт</w:t>
      </w:r>
      <w:proofErr w:type="spellEnd"/>
      <w:r w:rsidR="00BC2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срок до: 12 часов </w:t>
      </w:r>
      <w:r w:rsidR="00BC2DC1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минут московского времени «25</w:t>
      </w:r>
      <w:r w:rsidR="00195173">
        <w:rPr>
          <w:rFonts w:ascii="Times New Roman" w:eastAsia="Times New Roman" w:hAnsi="Times New Roman" w:cs="Times New Roman"/>
          <w:sz w:val="24"/>
          <w:szCs w:val="24"/>
          <w:lang w:eastAsia="ru-RU"/>
        </w:rPr>
        <w:t>» февраля</w:t>
      </w:r>
      <w:r w:rsidR="000A0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документации, предоставляемой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 в адрес Покупателя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заключения договора и порядок ее предоставления:</w:t>
      </w:r>
    </w:p>
    <w:p w:rsidR="007E56AF" w:rsidRPr="007E56AF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о соответствии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Покупателя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критериям отнесения к субъектам малого и среднего предпринимательства – предоставляется только тем Исполнителем, который удовлетворяет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Российской Федерации»). В случае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E56AF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E56AF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E56AF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E56AF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8.1 настоящего Извещения формами по электронной почте: </w:t>
      </w:r>
      <w:hyperlink r:id="rId13" w:history="1"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lavrenteva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ai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единственного исполнителя проводится согласно Стандарту закупок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при этом в соответствии с ч. 4 ст. 447 Гражданского Кодекса РФ закупка у единственного исполнителя не является торгами и не регулируется нормами ст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7E56AF" w:rsidRDefault="007E56AF" w:rsidP="007E56AF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Лаврентьевой А.И., контактный телефон: (4852) 78-14-86 или по адресу электронной почты: </w:t>
      </w:r>
      <w:hyperlink r:id="rId14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lavrenteva.ai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proofErr w:type="spellEnd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.</w:t>
      </w:r>
    </w:p>
    <w:p w:rsidR="007E56AF" w:rsidRPr="007E56AF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FD2402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2</w:t>
      </w:r>
    </w:p>
    <w:p w:rsidR="007E56AF" w:rsidRPr="007E56AF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E56AF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E56AF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E56AF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E56AF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953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Организационно-правовая форма и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фирменное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E56AF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  <w:trHeight w:val="116"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E56AF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E56AF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E56AF" w:rsidTr="0068584B">
        <w:tc>
          <w:tcPr>
            <w:tcW w:w="3970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E56AF">
        <w:rPr>
          <w:b w:val="0"/>
          <w:bCs w:val="0"/>
          <w:iCs w:val="0"/>
          <w:sz w:val="24"/>
          <w:szCs w:val="24"/>
        </w:rPr>
        <w:br w:type="page"/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7E56AF" w:rsidRPr="007E56AF" w:rsidRDefault="007E56AF" w:rsidP="007E56AF">
      <w:pPr>
        <w:tabs>
          <w:tab w:val="left" w:pos="99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Декларация о соответствии Исполнителя критериям отнесения к субъектам малого и среднего предпринимательства </w:t>
      </w: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Подтверждаем, что  </w:t>
      </w:r>
    </w:p>
    <w:p w:rsidR="007E56AF" w:rsidRPr="007E56AF" w:rsidRDefault="007E56AF" w:rsidP="007E56AF">
      <w:pPr>
        <w:spacing w:after="120" w:line="240" w:lineRule="auto"/>
        <w:ind w:left="263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наименование участника закупки)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E56AF" w:rsidRPr="007E56AF" w:rsidRDefault="007E56AF" w:rsidP="007E56AF">
      <w:pPr>
        <w:spacing w:after="120" w:line="240" w:lineRule="auto"/>
        <w:ind w:left="26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субъект малого или среднего предпринимательства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зависимости от критериев отнесения)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предпринимательства, и сообщаем следующую информацию:</w:t>
      </w:r>
    </w:p>
    <w:p w:rsidR="007E56AF" w:rsidRPr="007E56AF" w:rsidRDefault="007E56AF" w:rsidP="007E56A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Адрес местонахождения (юридический адрес):  </w:t>
      </w:r>
    </w:p>
    <w:p w:rsidR="007E56AF" w:rsidRPr="007E56AF" w:rsidRDefault="007E56AF" w:rsidP="007E56AF">
      <w:pPr>
        <w:spacing w:after="0" w:line="240" w:lineRule="auto"/>
        <w:ind w:left="575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ИНН/КПП: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left="2098"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(№, сведения о дате выдачи документа и выдавшем его органе)</w:t>
      </w:r>
    </w:p>
    <w:p w:rsidR="007E56AF" w:rsidRPr="007E56AF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ОГРН: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left="1616"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E56AF" w:rsidRPr="007E56AF" w:rsidRDefault="007E56AF" w:rsidP="007E56AF">
      <w:pPr>
        <w:spacing w:after="0" w:line="240" w:lineRule="auto"/>
        <w:ind w:left="700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органа, дата внесения в реестр и номер в реестре)</w:t>
      </w:r>
    </w:p>
    <w:p w:rsidR="007E56AF" w:rsidRPr="007E56AF" w:rsidRDefault="007E56AF" w:rsidP="007E56AF">
      <w:pPr>
        <w:spacing w:after="12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Pr="007E56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endnoteReference w:id="1"/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E56AF" w:rsidRPr="007E56AF" w:rsidTr="00C44297">
        <w:trPr>
          <w:cantSplit/>
          <w:tblHeader/>
        </w:trPr>
        <w:tc>
          <w:tcPr>
            <w:tcW w:w="567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649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Наименование сведений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Малые предприятия</w:t>
            </w:r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Показатель</w:t>
            </w:r>
          </w:p>
        </w:tc>
      </w:tr>
      <w:tr w:rsidR="007E56AF" w:rsidRPr="007E56AF" w:rsidTr="00C44297">
        <w:trPr>
          <w:cantSplit/>
          <w:tblHeader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не более 25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E56AF"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не более 49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5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"Об инновационном центре "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Сколково</w:t>
            </w:r>
            <w:proofErr w:type="spellEnd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"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6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</w:p>
        </w:tc>
        <w:tc>
          <w:tcPr>
            <w:tcW w:w="4649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до 100 включительно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указывается количество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человек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до 15 – 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микропред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4649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Доход за предшествующий календарный год, который</w:t>
            </w:r>
          </w:p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2000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указывается в млн. рублей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120 в год – 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микро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и ОКПД2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и ОКПД2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(в случае участия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 заказчика, реализующего программу партнерства)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7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8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(при наличии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количество исполненных контрактов и общая сумма)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9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закупках товаров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работ, услуг отдельными видами юридических лиц" и "</w:t>
            </w:r>
            <w:hyperlink r:id="rId20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контрактной системе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</w:tbl>
    <w:p w:rsidR="007E56AF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(фамилия, имя, отчество (при наличии) 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подписавшего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должность)</w:t>
      </w:r>
    </w:p>
    <w:p w:rsidR="007E56AF" w:rsidRPr="007E56AF" w:rsidRDefault="007E56AF" w:rsidP="007E56AF">
      <w:pPr>
        <w:spacing w:after="240" w:line="240" w:lineRule="auto"/>
        <w:ind w:left="851"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bookmarkStart w:id="2" w:name="_Toc439170690"/>
      <w:bookmarkStart w:id="3" w:name="_Toc439172792"/>
      <w:bookmarkStart w:id="4" w:name="_Toc439173236"/>
      <w:bookmarkStart w:id="5" w:name="_Toc439238232"/>
      <w:r w:rsidRPr="007E56AF">
        <w:rPr>
          <w:rFonts w:ascii="Times New Roman" w:eastAsia="Times New Roman" w:hAnsi="Times New Roman" w:cs="Times New Roman"/>
          <w:sz w:val="20"/>
          <w:szCs w:val="20"/>
          <w:vertAlign w:val="superscript"/>
          <w:lang w:val="x-none" w:eastAsia="x-none"/>
        </w:rPr>
        <w:footnoteRef/>
      </w:r>
      <w:r w:rsidRPr="007E56A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E56AF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7E56AF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x-none"/>
        </w:rPr>
        <w:t>2</w:t>
      </w:r>
      <w:r w:rsidRPr="007E56A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E56AF">
        <w:rPr>
          <w:rFonts w:ascii="Times New Roman" w:eastAsia="Times New Roman" w:hAnsi="Times New Roman" w:cs="Times New Roman"/>
          <w:szCs w:val="20"/>
          <w:lang w:val="x-none" w:eastAsia="x-none"/>
        </w:rPr>
        <w:t>Пункты 1 – 11 являются обязательными для заполнения.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</w:t>
      </w:r>
      <w:hyperlink r:id="rId21" w:history="1">
        <w:r w:rsidRPr="007E56AF">
          <w:rPr>
            <w:rFonts w:ascii="Times New Roman" w:eastAsia="Times New Roman" w:hAnsi="Times New Roman" w:cs="Times New Roman"/>
            <w:szCs w:val="24"/>
            <w:lang w:eastAsia="ru-RU"/>
          </w:rPr>
          <w:t>подпунктах "в"</w:t>
        </w:r>
      </w:hyperlink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 - </w:t>
      </w:r>
      <w:hyperlink r:id="rId22" w:history="1">
        <w:r w:rsidRPr="007E56AF">
          <w:rPr>
            <w:rFonts w:ascii="Times New Roman" w:eastAsia="Times New Roman" w:hAnsi="Times New Roman" w:cs="Times New Roman"/>
            <w:szCs w:val="24"/>
            <w:lang w:eastAsia="ru-RU"/>
          </w:rPr>
          <w:t>"д" пункта 1 части 1.1 статьи 4</w:t>
        </w:r>
      </w:hyperlink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 Федерального закона "О развитии малого и среднего предпринимательства в Российской Федерации"."</w:t>
      </w:r>
      <w:proofErr w:type="gramEnd"/>
    </w:p>
    <w:bookmarkEnd w:id="2"/>
    <w:bookmarkEnd w:id="3"/>
    <w:bookmarkEnd w:id="4"/>
    <w:bookmarkEnd w:id="5"/>
    <w:p w:rsidR="007E56AF" w:rsidRPr="007E56AF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7E56AF" w:rsidRPr="007E56AF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2926F5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FD2402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FD2402" w:rsidSect="00467E5B">
          <w:headerReference w:type="default" r:id="rId23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FD2402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FD2402" w:rsidTr="004D17D1">
        <w:trPr>
          <w:trHeight w:val="641"/>
        </w:trPr>
        <w:tc>
          <w:tcPr>
            <w:tcW w:w="7763" w:type="dxa"/>
          </w:tcPr>
          <w:p w:rsidR="0098018A" w:rsidRPr="00FD2402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FD2402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FD2402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4D17D1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63112A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3112A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4D17D1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63112A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63112A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(в том числе </w:t>
            </w:r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конечных</w:t>
            </w:r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</w:tc>
      </w:tr>
      <w:tr w:rsidR="0098018A" w:rsidRPr="004D17D1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ФИО </w:t>
            </w:r>
            <w:proofErr w:type="gramStart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руководи-теля</w:t>
            </w:r>
            <w:proofErr w:type="gramEnd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proofErr w:type="gramStart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удостоверя-ющего</w:t>
            </w:r>
            <w:proofErr w:type="spellEnd"/>
            <w:proofErr w:type="gramEnd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Серия и номер документа, </w:t>
            </w: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удостоверя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-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ющего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 личность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</w:t>
            </w:r>
            <w:proofErr w:type="spellStart"/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подтвержда-ющих</w:t>
            </w:r>
            <w:proofErr w:type="spellEnd"/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 документах (</w:t>
            </w: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, реквизиты и другие)</w:t>
            </w:r>
          </w:p>
        </w:tc>
      </w:tr>
      <w:tr w:rsidR="0098018A" w:rsidRPr="00FD2402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D2402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FD2402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_______________  </w:t>
      </w:r>
    </w:p>
    <w:p w:rsidR="0098018A" w:rsidRPr="00FD2402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FD2402">
        <w:rPr>
          <w:rFonts w:ascii="Times New Roman" w:eastAsia="Calibri" w:hAnsi="Times New Roman" w:cs="Times New Roman"/>
        </w:rPr>
        <w:t xml:space="preserve">      </w:t>
      </w:r>
      <w:r w:rsidRPr="00FD2402">
        <w:rPr>
          <w:rFonts w:ascii="Times New Roman" w:eastAsia="Calibri" w:hAnsi="Times New Roman" w:cs="Times New Roman"/>
          <w:i/>
        </w:rPr>
        <w:t>(подпись)</w:t>
      </w:r>
    </w:p>
    <w:p w:rsidR="0098018A" w:rsidRPr="00FD2402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FD2402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FD2402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FD2402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lastRenderedPageBreak/>
        <w:t xml:space="preserve">                                                                  Приложение № 5</w:t>
      </w: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FD2402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FD2402">
        <w:rPr>
          <w:rFonts w:ascii="Times New Roman" w:hAnsi="Times New Roman" w:cs="Times New Roman"/>
          <w:b/>
          <w:bCs/>
        </w:rPr>
        <w:t xml:space="preserve">Форму </w:t>
      </w:r>
      <w:r w:rsidRPr="00FD2402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FD2402">
        <w:rPr>
          <w:rFonts w:ascii="Times New Roman" w:hAnsi="Times New Roman" w:cs="Times New Roman"/>
          <w:b/>
          <w:i/>
        </w:rPr>
        <w:t xml:space="preserve"> </w:t>
      </w:r>
      <w:r w:rsidRPr="00FD2402">
        <w:rPr>
          <w:rFonts w:ascii="Times New Roman" w:hAnsi="Times New Roman" w:cs="Times New Roman"/>
          <w:b/>
          <w:bCs/>
        </w:rPr>
        <w:t>утверждаем:</w:t>
      </w:r>
    </w:p>
    <w:p w:rsidR="0098018A" w:rsidRPr="00FD2402" w:rsidRDefault="0098018A" w:rsidP="0098018A">
      <w:pPr>
        <w:rPr>
          <w:rFonts w:ascii="Times New Roman" w:hAnsi="Times New Roman" w:cs="Times New Roman"/>
        </w:rPr>
      </w:pPr>
    </w:p>
    <w:p w:rsidR="0098018A" w:rsidRPr="00FD2402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FD2402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FD2402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Настоящим </w:t>
      </w:r>
      <w:r w:rsidRPr="00FD2402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FD2402">
        <w:rPr>
          <w:rFonts w:ascii="Times New Roman" w:hAnsi="Times New Roman" w:cs="Times New Roman"/>
        </w:rPr>
        <w:t>,</w:t>
      </w:r>
      <w:r w:rsidRPr="00FD2402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FD2402">
        <w:rPr>
          <w:rFonts w:ascii="Times New Roman" w:hAnsi="Times New Roman" w:cs="Times New Roman"/>
        </w:rPr>
        <w:t xml:space="preserve">дает свое согласие на </w:t>
      </w:r>
      <w:r w:rsidRPr="00FD2402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FD2402">
        <w:rPr>
          <w:rFonts w:ascii="Times New Roman" w:hAnsi="Times New Roman" w:cs="Times New Roman"/>
        </w:rPr>
        <w:t>и</w:t>
      </w:r>
      <w:r w:rsidRPr="00FD2402">
        <w:rPr>
          <w:rFonts w:ascii="Times New Roman" w:hAnsi="Times New Roman" w:cs="Times New Roman"/>
          <w:i/>
        </w:rPr>
        <w:t xml:space="preserve"> </w:t>
      </w:r>
      <w:r w:rsidRPr="00FD2402">
        <w:rPr>
          <w:rFonts w:ascii="Times New Roman" w:hAnsi="Times New Roman" w:cs="Times New Roman"/>
        </w:rPr>
        <w:t>ПАО «</w:t>
      </w:r>
      <w:proofErr w:type="spellStart"/>
      <w:r w:rsidRPr="00FD2402">
        <w:rPr>
          <w:rFonts w:ascii="Times New Roman" w:hAnsi="Times New Roman" w:cs="Times New Roman"/>
        </w:rPr>
        <w:t>Россети</w:t>
      </w:r>
      <w:proofErr w:type="spellEnd"/>
      <w:r w:rsidRPr="00FD2402">
        <w:rPr>
          <w:rFonts w:ascii="Times New Roman" w:hAnsi="Times New Roman" w:cs="Times New Roman"/>
        </w:rPr>
        <w:t xml:space="preserve">» </w:t>
      </w:r>
      <w:r w:rsidRPr="00FD2402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FD2402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FD2402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FD2402">
        <w:rPr>
          <w:rFonts w:ascii="Times New Roman" w:hAnsi="Times New Roman" w:cs="Times New Roman"/>
        </w:rPr>
        <w:t>(участников, учредителей, акционеров) ПАО «МРСК Центра»/ПАО «</w:t>
      </w:r>
      <w:proofErr w:type="spellStart"/>
      <w:r w:rsidRPr="00FD2402">
        <w:rPr>
          <w:rFonts w:ascii="Times New Roman" w:hAnsi="Times New Roman" w:cs="Times New Roman"/>
        </w:rPr>
        <w:t>Россети</w:t>
      </w:r>
      <w:proofErr w:type="spellEnd"/>
      <w:r w:rsidRPr="00FD2402">
        <w:rPr>
          <w:rFonts w:ascii="Times New Roman" w:hAnsi="Times New Roman" w:cs="Times New Roman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FD2402">
        <w:rPr>
          <w:rFonts w:ascii="Times New Roman" w:hAnsi="Times New Roman" w:cs="Times New Roman"/>
        </w:rPr>
        <w:t>Росфинмониторинг</w:t>
      </w:r>
      <w:proofErr w:type="spellEnd"/>
      <w:r w:rsidRPr="00FD2402">
        <w:rPr>
          <w:rFonts w:ascii="Times New Roman" w:hAnsi="Times New Roman" w:cs="Times New Roman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8FA" w:rsidRDefault="008408FA" w:rsidP="002A5367">
      <w:pPr>
        <w:spacing w:after="0" w:line="240" w:lineRule="auto"/>
      </w:pPr>
      <w:r>
        <w:separator/>
      </w:r>
    </w:p>
  </w:endnote>
  <w:endnote w:type="continuationSeparator" w:id="0">
    <w:p w:rsidR="008408FA" w:rsidRDefault="008408FA" w:rsidP="002A5367">
      <w:pPr>
        <w:spacing w:after="0" w:line="240" w:lineRule="auto"/>
      </w:pPr>
      <w:r>
        <w:continuationSeparator/>
      </w:r>
    </w:p>
  </w:endnote>
  <w:endnote w:id="1">
    <w:p w:rsidR="007E56AF" w:rsidRPr="002926F5" w:rsidRDefault="007E56AF" w:rsidP="002926F5">
      <w:pPr>
        <w:pStyle w:val="afffb"/>
        <w:rPr>
          <w:lang w:val="ru-RU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8FA" w:rsidRDefault="008408FA" w:rsidP="002A5367">
      <w:pPr>
        <w:spacing w:after="0" w:line="240" w:lineRule="auto"/>
      </w:pPr>
      <w:r>
        <w:separator/>
      </w:r>
    </w:p>
  </w:footnote>
  <w:footnote w:type="continuationSeparator" w:id="0">
    <w:p w:rsidR="008408FA" w:rsidRDefault="008408FA" w:rsidP="002A5367">
      <w:pPr>
        <w:spacing w:after="0" w:line="240" w:lineRule="auto"/>
      </w:pPr>
      <w:r>
        <w:continuationSeparator/>
      </w:r>
    </w:p>
  </w:footnote>
  <w:footnote w:id="1">
    <w:p w:rsidR="007E56AF" w:rsidRDefault="007E56AF" w:rsidP="007E56AF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155A34">
      <w:rPr>
        <w:noProof/>
      </w:rPr>
      <w:t>1</w:t>
    </w:r>
    <w:r>
      <w:fldChar w:fldCharType="end"/>
    </w:r>
  </w:p>
  <w:p w:rsidR="000A6EBC" w:rsidRDefault="008408FA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31FAE"/>
    <w:rsid w:val="00065BC9"/>
    <w:rsid w:val="0006683D"/>
    <w:rsid w:val="000967A7"/>
    <w:rsid w:val="000A023D"/>
    <w:rsid w:val="000A6172"/>
    <w:rsid w:val="000B643C"/>
    <w:rsid w:val="000D4B9F"/>
    <w:rsid w:val="000D6941"/>
    <w:rsid w:val="00104693"/>
    <w:rsid w:val="001050EA"/>
    <w:rsid w:val="00112CBF"/>
    <w:rsid w:val="00155A34"/>
    <w:rsid w:val="001663E4"/>
    <w:rsid w:val="001774BB"/>
    <w:rsid w:val="00195173"/>
    <w:rsid w:val="001A5F74"/>
    <w:rsid w:val="001B423D"/>
    <w:rsid w:val="001C101F"/>
    <w:rsid w:val="00217AC5"/>
    <w:rsid w:val="00223CA7"/>
    <w:rsid w:val="0025649B"/>
    <w:rsid w:val="00256836"/>
    <w:rsid w:val="00262F2A"/>
    <w:rsid w:val="00263E00"/>
    <w:rsid w:val="002714DB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6FD2"/>
    <w:rsid w:val="00357408"/>
    <w:rsid w:val="0036115A"/>
    <w:rsid w:val="0038183D"/>
    <w:rsid w:val="003A02F3"/>
    <w:rsid w:val="003A2E06"/>
    <w:rsid w:val="003B039A"/>
    <w:rsid w:val="003B7DC2"/>
    <w:rsid w:val="003D0DCC"/>
    <w:rsid w:val="003D663D"/>
    <w:rsid w:val="004031FA"/>
    <w:rsid w:val="0042124B"/>
    <w:rsid w:val="0042711F"/>
    <w:rsid w:val="00436E4D"/>
    <w:rsid w:val="0044086A"/>
    <w:rsid w:val="004604D1"/>
    <w:rsid w:val="004623AE"/>
    <w:rsid w:val="004709BC"/>
    <w:rsid w:val="00483499"/>
    <w:rsid w:val="004842B0"/>
    <w:rsid w:val="004A1EDB"/>
    <w:rsid w:val="004A2926"/>
    <w:rsid w:val="004A2B49"/>
    <w:rsid w:val="004B2AA7"/>
    <w:rsid w:val="004C3BD4"/>
    <w:rsid w:val="004C5493"/>
    <w:rsid w:val="004D17D1"/>
    <w:rsid w:val="004E0D10"/>
    <w:rsid w:val="005111B2"/>
    <w:rsid w:val="00511312"/>
    <w:rsid w:val="00517E75"/>
    <w:rsid w:val="00520121"/>
    <w:rsid w:val="005251CB"/>
    <w:rsid w:val="00532F62"/>
    <w:rsid w:val="005354BE"/>
    <w:rsid w:val="00544929"/>
    <w:rsid w:val="005563A7"/>
    <w:rsid w:val="00567E8D"/>
    <w:rsid w:val="00572FA2"/>
    <w:rsid w:val="005815C5"/>
    <w:rsid w:val="005D2137"/>
    <w:rsid w:val="0061048C"/>
    <w:rsid w:val="0062126C"/>
    <w:rsid w:val="0063112A"/>
    <w:rsid w:val="00636536"/>
    <w:rsid w:val="006372DE"/>
    <w:rsid w:val="006420D7"/>
    <w:rsid w:val="006665C0"/>
    <w:rsid w:val="0067389E"/>
    <w:rsid w:val="00685CA5"/>
    <w:rsid w:val="00691A89"/>
    <w:rsid w:val="006A1BAF"/>
    <w:rsid w:val="006A219F"/>
    <w:rsid w:val="006A5EEF"/>
    <w:rsid w:val="006A6FA3"/>
    <w:rsid w:val="006B26BF"/>
    <w:rsid w:val="006C6114"/>
    <w:rsid w:val="006D6893"/>
    <w:rsid w:val="006F0434"/>
    <w:rsid w:val="006F6FE8"/>
    <w:rsid w:val="00721187"/>
    <w:rsid w:val="00721DA6"/>
    <w:rsid w:val="007243B4"/>
    <w:rsid w:val="007464F8"/>
    <w:rsid w:val="00752FF7"/>
    <w:rsid w:val="00754007"/>
    <w:rsid w:val="00757EEE"/>
    <w:rsid w:val="0078335A"/>
    <w:rsid w:val="007A35BC"/>
    <w:rsid w:val="007B3E90"/>
    <w:rsid w:val="007B6DD4"/>
    <w:rsid w:val="007C64F3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08FA"/>
    <w:rsid w:val="008415A8"/>
    <w:rsid w:val="008526DD"/>
    <w:rsid w:val="008673C6"/>
    <w:rsid w:val="008B1055"/>
    <w:rsid w:val="008B5316"/>
    <w:rsid w:val="008E4C23"/>
    <w:rsid w:val="008F136E"/>
    <w:rsid w:val="00913114"/>
    <w:rsid w:val="00917CB3"/>
    <w:rsid w:val="009221A9"/>
    <w:rsid w:val="00940C82"/>
    <w:rsid w:val="00953B11"/>
    <w:rsid w:val="00954B10"/>
    <w:rsid w:val="009654D6"/>
    <w:rsid w:val="00975B14"/>
    <w:rsid w:val="0098018A"/>
    <w:rsid w:val="00991A58"/>
    <w:rsid w:val="009A1F88"/>
    <w:rsid w:val="009A5A41"/>
    <w:rsid w:val="009B1D4B"/>
    <w:rsid w:val="009B3FD4"/>
    <w:rsid w:val="009C3600"/>
    <w:rsid w:val="009D2353"/>
    <w:rsid w:val="009D430A"/>
    <w:rsid w:val="009D6627"/>
    <w:rsid w:val="009D6AEA"/>
    <w:rsid w:val="009E79A1"/>
    <w:rsid w:val="009E7B61"/>
    <w:rsid w:val="009F28E0"/>
    <w:rsid w:val="00A05B15"/>
    <w:rsid w:val="00A1387A"/>
    <w:rsid w:val="00A30DB0"/>
    <w:rsid w:val="00A35C6D"/>
    <w:rsid w:val="00A508E2"/>
    <w:rsid w:val="00A60F7F"/>
    <w:rsid w:val="00A672EA"/>
    <w:rsid w:val="00A7609F"/>
    <w:rsid w:val="00A82AE5"/>
    <w:rsid w:val="00A86EA7"/>
    <w:rsid w:val="00AA7578"/>
    <w:rsid w:val="00AB067F"/>
    <w:rsid w:val="00AC3A28"/>
    <w:rsid w:val="00AC681D"/>
    <w:rsid w:val="00AE1FCC"/>
    <w:rsid w:val="00AF614E"/>
    <w:rsid w:val="00B051AB"/>
    <w:rsid w:val="00B310FB"/>
    <w:rsid w:val="00B33FA9"/>
    <w:rsid w:val="00B54293"/>
    <w:rsid w:val="00B67780"/>
    <w:rsid w:val="00B853A5"/>
    <w:rsid w:val="00B86F55"/>
    <w:rsid w:val="00B9220C"/>
    <w:rsid w:val="00B934FA"/>
    <w:rsid w:val="00BC2DC1"/>
    <w:rsid w:val="00BC5579"/>
    <w:rsid w:val="00BC5939"/>
    <w:rsid w:val="00BD5A27"/>
    <w:rsid w:val="00BF4B76"/>
    <w:rsid w:val="00C4221A"/>
    <w:rsid w:val="00C446F5"/>
    <w:rsid w:val="00C60DE0"/>
    <w:rsid w:val="00C706A7"/>
    <w:rsid w:val="00C7742B"/>
    <w:rsid w:val="00C810EA"/>
    <w:rsid w:val="00C82B4E"/>
    <w:rsid w:val="00C82E42"/>
    <w:rsid w:val="00C8395E"/>
    <w:rsid w:val="00C91EC8"/>
    <w:rsid w:val="00CB60A3"/>
    <w:rsid w:val="00CE0CDA"/>
    <w:rsid w:val="00D71372"/>
    <w:rsid w:val="00D71577"/>
    <w:rsid w:val="00DB15D7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229DE"/>
    <w:rsid w:val="00E55F96"/>
    <w:rsid w:val="00E57371"/>
    <w:rsid w:val="00E85872"/>
    <w:rsid w:val="00E87F1F"/>
    <w:rsid w:val="00EC0B50"/>
    <w:rsid w:val="00EC7418"/>
    <w:rsid w:val="00ED08AB"/>
    <w:rsid w:val="00ED3DD0"/>
    <w:rsid w:val="00ED6260"/>
    <w:rsid w:val="00EF1CEB"/>
    <w:rsid w:val="00F076E0"/>
    <w:rsid w:val="00F23E47"/>
    <w:rsid w:val="00F32905"/>
    <w:rsid w:val="00F335B7"/>
    <w:rsid w:val="00F56BF3"/>
    <w:rsid w:val="00F8393E"/>
    <w:rsid w:val="00F879DF"/>
    <w:rsid w:val="00FA21C0"/>
    <w:rsid w:val="00FA4DBC"/>
    <w:rsid w:val="00FB3ECD"/>
    <w:rsid w:val="00FB7DF9"/>
    <w:rsid w:val="00FD2402"/>
    <w:rsid w:val="00FD2D41"/>
    <w:rsid w:val="00FF4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avrenteva.ai@mrsk-1.ru" TargetMode="External"/><Relationship Id="rId18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6C855FF9931DA9E8282C60C4DADA77D6E3EF003C42A67668DFC4D0EA15A09C79EF59205D5DDAFE5yEx2N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D37F30BC92667668DFC4D0EA1y5xA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B01C62B67668DFC4D0EA1y5xAN" TargetMode="External"/><Relationship Id="rId20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E3FF20BC62667668DFC4D0EA1y5xAN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consultantplus://offline/ref=86C855FF9931DA9E8282C60C4DADA77D6E3EF501C72B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lavrenteva.ai@mrsk-1.ru" TargetMode="External"/><Relationship Id="rId22" Type="http://schemas.openxmlformats.org/officeDocument/2006/relationships/hyperlink" Target="consultantplus://offline/ref=86C855FF9931DA9E8282C60C4DADA77D6E3EF003C42A67668DFC4D0EA15A09C79EF59205D5DDAFE5yEx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48B68-F642-4D59-A549-FF9EDFF52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10</Pages>
  <Words>3144</Words>
  <Characters>17922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Лаврентьева Ангелина Ивановна</cp:lastModifiedBy>
  <cp:revision>24</cp:revision>
  <cp:lastPrinted>2015-11-26T15:33:00Z</cp:lastPrinted>
  <dcterms:created xsi:type="dcterms:W3CDTF">2016-08-16T06:32:00Z</dcterms:created>
  <dcterms:modified xsi:type="dcterms:W3CDTF">2016-08-31T07:22:00Z</dcterms:modified>
</cp:coreProperties>
</file>