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0232BA">
        <w:rPr>
          <w:b/>
          <w:sz w:val="26"/>
          <w:szCs w:val="26"/>
        </w:rPr>
        <w:t>Договор</w:t>
      </w:r>
    </w:p>
    <w:p w:rsidR="00F66DEF" w:rsidRDefault="00F66DEF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На оказание услуг по размещению твёрдых бытовых отходов.</w:t>
      </w:r>
    </w:p>
    <w:p w:rsidR="009F777A" w:rsidRPr="000232BA" w:rsidRDefault="009F777A" w:rsidP="000232BA">
      <w:pPr>
        <w:spacing w:line="276" w:lineRule="auto"/>
        <w:jc w:val="center"/>
        <w:rPr>
          <w:b/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</w:p>
    <w:p w:rsidR="00F66DEF" w:rsidRDefault="00F66DEF" w:rsidP="000232BA">
      <w:pPr>
        <w:spacing w:line="276" w:lineRule="auto"/>
        <w:rPr>
          <w:sz w:val="26"/>
          <w:szCs w:val="26"/>
        </w:rPr>
      </w:pPr>
      <w:r w:rsidRPr="000232BA">
        <w:rPr>
          <w:sz w:val="26"/>
          <w:szCs w:val="26"/>
        </w:rPr>
        <w:t xml:space="preserve">    </w:t>
      </w:r>
      <w:proofErr w:type="spellStart"/>
      <w:r w:rsidRPr="000232BA">
        <w:rPr>
          <w:sz w:val="26"/>
          <w:szCs w:val="26"/>
        </w:rPr>
        <w:t>п.г.т</w:t>
      </w:r>
      <w:proofErr w:type="spellEnd"/>
      <w:r w:rsidRPr="000232BA">
        <w:rPr>
          <w:sz w:val="26"/>
          <w:szCs w:val="26"/>
        </w:rPr>
        <w:t>. Анна</w:t>
      </w:r>
      <w:r w:rsidR="002241D5">
        <w:rPr>
          <w:sz w:val="26"/>
          <w:szCs w:val="26"/>
        </w:rPr>
        <w:t xml:space="preserve"> </w:t>
      </w:r>
      <w:r w:rsidR="008B73FE">
        <w:rPr>
          <w:sz w:val="26"/>
          <w:szCs w:val="26"/>
        </w:rPr>
        <w:t>Воронежской области</w:t>
      </w:r>
      <w:r w:rsidRPr="000232BA">
        <w:rPr>
          <w:sz w:val="26"/>
          <w:szCs w:val="26"/>
        </w:rPr>
        <w:t xml:space="preserve">                          </w:t>
      </w:r>
      <w:r w:rsidR="008B73FE">
        <w:rPr>
          <w:sz w:val="26"/>
          <w:szCs w:val="26"/>
        </w:rPr>
        <w:t xml:space="preserve">       </w:t>
      </w:r>
      <w:r w:rsidR="005D74E7" w:rsidRPr="000232BA">
        <w:rPr>
          <w:sz w:val="26"/>
          <w:szCs w:val="26"/>
        </w:rPr>
        <w:t xml:space="preserve">  </w:t>
      </w:r>
      <w:r w:rsidRPr="000232BA">
        <w:rPr>
          <w:sz w:val="26"/>
          <w:szCs w:val="26"/>
        </w:rPr>
        <w:t xml:space="preserve">«___» </w:t>
      </w:r>
      <w:r w:rsidR="005D74E7" w:rsidRPr="000232BA">
        <w:rPr>
          <w:sz w:val="26"/>
          <w:szCs w:val="26"/>
          <w:u w:val="single"/>
        </w:rPr>
        <w:t>______________</w:t>
      </w:r>
      <w:r w:rsidRPr="000232BA">
        <w:rPr>
          <w:sz w:val="26"/>
          <w:szCs w:val="26"/>
        </w:rPr>
        <w:t>201</w:t>
      </w:r>
      <w:r w:rsidR="00805A23">
        <w:rPr>
          <w:sz w:val="26"/>
          <w:szCs w:val="26"/>
        </w:rPr>
        <w:t>6</w:t>
      </w:r>
      <w:r w:rsidRPr="000232BA">
        <w:rPr>
          <w:sz w:val="26"/>
          <w:szCs w:val="26"/>
        </w:rPr>
        <w:t>г.</w:t>
      </w:r>
    </w:p>
    <w:p w:rsidR="009F777A" w:rsidRPr="000232BA" w:rsidRDefault="009F777A" w:rsidP="000232BA">
      <w:pPr>
        <w:spacing w:line="276" w:lineRule="auto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</w:p>
    <w:p w:rsidR="00F66DEF" w:rsidRPr="00805A23" w:rsidRDefault="00F66DEF" w:rsidP="000232B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805A23">
        <w:rPr>
          <w:b/>
          <w:sz w:val="26"/>
          <w:szCs w:val="26"/>
        </w:rPr>
        <w:t xml:space="preserve">ООО «Полигон» </w:t>
      </w:r>
      <w:r w:rsidRPr="00805A23">
        <w:rPr>
          <w:sz w:val="26"/>
          <w:szCs w:val="26"/>
        </w:rPr>
        <w:t>именуемое в дальнейшем</w:t>
      </w:r>
      <w:r w:rsidRPr="00805A23">
        <w:rPr>
          <w:b/>
          <w:sz w:val="26"/>
          <w:szCs w:val="26"/>
        </w:rPr>
        <w:t xml:space="preserve"> «Исполнитель», </w:t>
      </w:r>
      <w:r w:rsidRPr="00805A23">
        <w:rPr>
          <w:sz w:val="26"/>
          <w:szCs w:val="26"/>
        </w:rPr>
        <w:t>в лице директора</w:t>
      </w:r>
      <w:r w:rsidRPr="00805A23">
        <w:rPr>
          <w:b/>
          <w:sz w:val="26"/>
          <w:szCs w:val="26"/>
        </w:rPr>
        <w:t xml:space="preserve"> Натарова Юрия Ивановича, </w:t>
      </w:r>
      <w:r w:rsidRPr="00805A23">
        <w:rPr>
          <w:sz w:val="26"/>
          <w:szCs w:val="26"/>
        </w:rPr>
        <w:t>действующего на основании Устава, именуемое в дальнейшем содержатель полигона твердых бытовых отходов (Исполнитель) с одной стороны,</w:t>
      </w:r>
      <w:r w:rsidRPr="00805A23">
        <w:rPr>
          <w:b/>
          <w:sz w:val="26"/>
          <w:szCs w:val="26"/>
        </w:rPr>
        <w:t xml:space="preserve"> </w:t>
      </w:r>
      <w:r w:rsidRPr="00805A23">
        <w:rPr>
          <w:sz w:val="26"/>
          <w:szCs w:val="26"/>
        </w:rPr>
        <w:t>и</w:t>
      </w:r>
      <w:r w:rsidRPr="00805A23">
        <w:rPr>
          <w:b/>
          <w:sz w:val="26"/>
          <w:szCs w:val="26"/>
        </w:rPr>
        <w:t xml:space="preserve"> </w:t>
      </w:r>
      <w:r w:rsidR="00805A23" w:rsidRPr="00805A23">
        <w:rPr>
          <w:b/>
          <w:sz w:val="26"/>
          <w:szCs w:val="26"/>
        </w:rPr>
        <w:t>Публичное</w:t>
      </w:r>
      <w:r w:rsidRPr="00805A23">
        <w:rPr>
          <w:b/>
          <w:sz w:val="26"/>
          <w:szCs w:val="26"/>
        </w:rPr>
        <w:t xml:space="preserve"> акционерное общество «Межрегиональная Распределительная Сетевая Компания Центра» (</w:t>
      </w:r>
      <w:r w:rsidR="00805A23" w:rsidRPr="00805A23">
        <w:rPr>
          <w:b/>
          <w:sz w:val="26"/>
          <w:szCs w:val="26"/>
        </w:rPr>
        <w:t>П</w:t>
      </w:r>
      <w:r w:rsidRPr="00805A23">
        <w:rPr>
          <w:b/>
          <w:sz w:val="26"/>
          <w:szCs w:val="26"/>
        </w:rPr>
        <w:t xml:space="preserve">АО «МРСК Центра»), </w:t>
      </w:r>
      <w:r w:rsidRPr="00805A23">
        <w:rPr>
          <w:sz w:val="26"/>
          <w:szCs w:val="26"/>
        </w:rPr>
        <w:t xml:space="preserve">именуемое в дальнейшем </w:t>
      </w:r>
      <w:r w:rsidRPr="00805A23">
        <w:rPr>
          <w:b/>
          <w:sz w:val="26"/>
          <w:szCs w:val="26"/>
        </w:rPr>
        <w:t xml:space="preserve">«Заказчик», </w:t>
      </w:r>
      <w:r w:rsidRPr="00805A23">
        <w:rPr>
          <w:sz w:val="26"/>
          <w:szCs w:val="26"/>
        </w:rPr>
        <w:t xml:space="preserve">в лице начальника </w:t>
      </w:r>
      <w:r w:rsidR="005D74E7" w:rsidRPr="00805A23">
        <w:rPr>
          <w:sz w:val="26"/>
          <w:szCs w:val="26"/>
        </w:rPr>
        <w:t>Бобровского</w:t>
      </w:r>
      <w:r w:rsidRPr="00805A23">
        <w:rPr>
          <w:sz w:val="26"/>
          <w:szCs w:val="26"/>
        </w:rPr>
        <w:t xml:space="preserve"> РЭС Филиала </w:t>
      </w:r>
      <w:r w:rsidR="00805A23" w:rsidRPr="00805A23">
        <w:rPr>
          <w:sz w:val="26"/>
          <w:szCs w:val="26"/>
        </w:rPr>
        <w:t>П</w:t>
      </w:r>
      <w:r w:rsidRPr="00805A23">
        <w:rPr>
          <w:sz w:val="26"/>
          <w:szCs w:val="26"/>
        </w:rPr>
        <w:t xml:space="preserve">АО «МРСК Центра» - «Воронежэнерго» </w:t>
      </w:r>
      <w:proofErr w:type="spellStart"/>
      <w:r w:rsidR="005D74E7" w:rsidRPr="00805A23">
        <w:rPr>
          <w:sz w:val="26"/>
          <w:szCs w:val="26"/>
        </w:rPr>
        <w:t>Дубского</w:t>
      </w:r>
      <w:proofErr w:type="spellEnd"/>
      <w:r w:rsidR="005D74E7" w:rsidRPr="00805A23">
        <w:rPr>
          <w:sz w:val="26"/>
          <w:szCs w:val="26"/>
        </w:rPr>
        <w:t xml:space="preserve"> Игоря Борисовича</w:t>
      </w:r>
      <w:r w:rsidRPr="00805A23">
        <w:rPr>
          <w:sz w:val="26"/>
          <w:szCs w:val="26"/>
        </w:rPr>
        <w:t>, действующего на основании</w:t>
      </w:r>
      <w:proofErr w:type="gramEnd"/>
      <w:r w:rsidRPr="00805A23">
        <w:rPr>
          <w:sz w:val="26"/>
          <w:szCs w:val="26"/>
        </w:rPr>
        <w:t xml:space="preserve"> </w:t>
      </w:r>
      <w:r w:rsidR="008D2593">
        <w:rPr>
          <w:sz w:val="26"/>
          <w:szCs w:val="26"/>
        </w:rPr>
        <w:t xml:space="preserve">доверенности </w:t>
      </w:r>
      <w:r w:rsidR="00805A23" w:rsidRPr="00805A23">
        <w:rPr>
          <w:snapToGrid w:val="0"/>
          <w:sz w:val="26"/>
          <w:szCs w:val="26"/>
        </w:rPr>
        <w:t>от 28.05.2015г. номер в реестре 1-1266</w:t>
      </w:r>
      <w:r w:rsidR="00805A23" w:rsidRPr="00805A23">
        <w:rPr>
          <w:sz w:val="26"/>
          <w:szCs w:val="26"/>
        </w:rPr>
        <w:t xml:space="preserve"> с другой стороны</w:t>
      </w:r>
      <w:r w:rsidRPr="00805A23">
        <w:rPr>
          <w:sz w:val="26"/>
          <w:szCs w:val="26"/>
        </w:rPr>
        <w:t>, заключили настоящий договор о нижеследующем:</w:t>
      </w:r>
    </w:p>
    <w:p w:rsidR="000232BA" w:rsidRPr="000232BA" w:rsidRDefault="000232BA" w:rsidP="000232BA">
      <w:pPr>
        <w:spacing w:line="276" w:lineRule="auto"/>
        <w:jc w:val="center"/>
        <w:rPr>
          <w:sz w:val="26"/>
          <w:szCs w:val="26"/>
        </w:rPr>
      </w:pPr>
    </w:p>
    <w:p w:rsidR="00F66DEF" w:rsidRPr="000232BA" w:rsidRDefault="00D0347C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 xml:space="preserve">1. </w:t>
      </w:r>
      <w:r w:rsidR="00F66DEF" w:rsidRPr="000232BA">
        <w:rPr>
          <w:b/>
          <w:sz w:val="26"/>
          <w:szCs w:val="26"/>
        </w:rPr>
        <w:t>ПРЕДМЕТ ДОГОВОРА</w:t>
      </w: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</w:p>
    <w:p w:rsidR="00F66DEF" w:rsidRPr="00BC6088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 xml:space="preserve">1.1. </w:t>
      </w:r>
      <w:r w:rsidRPr="00BC6088">
        <w:rPr>
          <w:sz w:val="26"/>
          <w:szCs w:val="26"/>
        </w:rPr>
        <w:t>По настоящему договору Исполнитель обязуется оказывать Заказчику, услуги по размещению твердых бытовых отходов</w:t>
      </w:r>
      <w:r w:rsidR="00BC6088" w:rsidRPr="00BC6088">
        <w:rPr>
          <w:sz w:val="26"/>
          <w:szCs w:val="26"/>
        </w:rPr>
        <w:t xml:space="preserve"> </w:t>
      </w:r>
      <w:r w:rsidR="00BC6088">
        <w:rPr>
          <w:sz w:val="26"/>
          <w:szCs w:val="26"/>
        </w:rPr>
        <w:t xml:space="preserve">(ТБО) </w:t>
      </w:r>
      <w:r w:rsidR="00BC6088" w:rsidRPr="00BC6088">
        <w:rPr>
          <w:sz w:val="26"/>
          <w:szCs w:val="26"/>
        </w:rPr>
        <w:t xml:space="preserve">в </w:t>
      </w:r>
      <w:r w:rsidR="00BC6088" w:rsidRPr="00BC6088">
        <w:rPr>
          <w:spacing w:val="-2"/>
          <w:sz w:val="26"/>
          <w:szCs w:val="26"/>
        </w:rPr>
        <w:t>объеме 7,25</w:t>
      </w:r>
      <w:r w:rsidR="00BC6088" w:rsidRPr="00BC6088">
        <w:rPr>
          <w:sz w:val="26"/>
          <w:szCs w:val="26"/>
        </w:rPr>
        <w:t xml:space="preserve"> м</w:t>
      </w:r>
      <w:r w:rsidR="00BC6088" w:rsidRPr="00BC6088">
        <w:rPr>
          <w:sz w:val="26"/>
          <w:szCs w:val="26"/>
          <w:vertAlign w:val="superscript"/>
        </w:rPr>
        <w:t>3</w:t>
      </w:r>
      <w:r w:rsidR="00BC6088" w:rsidRPr="00BC6088">
        <w:rPr>
          <w:sz w:val="26"/>
          <w:szCs w:val="26"/>
        </w:rPr>
        <w:t xml:space="preserve"> в квартал,</w:t>
      </w:r>
      <w:r w:rsidR="00BC6088" w:rsidRPr="00BC6088">
        <w:rPr>
          <w:spacing w:val="-2"/>
          <w:sz w:val="26"/>
          <w:szCs w:val="26"/>
        </w:rPr>
        <w:t xml:space="preserve"> 29 </w:t>
      </w:r>
      <w:r w:rsidR="00BC6088" w:rsidRPr="00BC6088">
        <w:rPr>
          <w:sz w:val="26"/>
          <w:szCs w:val="26"/>
        </w:rPr>
        <w:t>м</w:t>
      </w:r>
      <w:r w:rsidR="00BC6088" w:rsidRPr="00BC6088">
        <w:rPr>
          <w:sz w:val="26"/>
          <w:szCs w:val="26"/>
          <w:vertAlign w:val="superscript"/>
        </w:rPr>
        <w:t>3</w:t>
      </w:r>
      <w:r w:rsidR="00BC6088">
        <w:rPr>
          <w:sz w:val="26"/>
          <w:szCs w:val="26"/>
        </w:rPr>
        <w:t xml:space="preserve"> в год</w:t>
      </w:r>
      <w:r w:rsidRPr="00BC6088">
        <w:rPr>
          <w:sz w:val="26"/>
          <w:szCs w:val="26"/>
        </w:rPr>
        <w:t>, а Заказчик обязуется оплачивать эти услуги в соответствии с условиями настоящего договора.</w:t>
      </w:r>
    </w:p>
    <w:p w:rsidR="00F66DEF" w:rsidRPr="00BC6088" w:rsidRDefault="00F66DEF" w:rsidP="000232BA">
      <w:pPr>
        <w:spacing w:line="276" w:lineRule="auto"/>
        <w:jc w:val="both"/>
        <w:rPr>
          <w:sz w:val="26"/>
          <w:szCs w:val="26"/>
        </w:rPr>
      </w:pPr>
      <w:r w:rsidRPr="00BC6088">
        <w:rPr>
          <w:sz w:val="26"/>
          <w:szCs w:val="26"/>
        </w:rPr>
        <w:t>1.2. Оплата производится в соответствии с фактически размещенным объемом твердых бытовых отходов.</w:t>
      </w:r>
    </w:p>
    <w:p w:rsidR="00F66DEF" w:rsidRPr="00BC6088" w:rsidRDefault="00F66DEF" w:rsidP="000232BA">
      <w:pPr>
        <w:spacing w:line="276" w:lineRule="auto"/>
        <w:jc w:val="both"/>
        <w:rPr>
          <w:sz w:val="26"/>
          <w:szCs w:val="26"/>
        </w:rPr>
      </w:pPr>
      <w:r w:rsidRPr="00BC6088">
        <w:rPr>
          <w:sz w:val="26"/>
          <w:szCs w:val="26"/>
        </w:rPr>
        <w:t xml:space="preserve">1.3. От имени и в интересах Заказчика по настоящему договору действует филиал </w:t>
      </w:r>
      <w:r w:rsidR="00805A23">
        <w:rPr>
          <w:sz w:val="26"/>
          <w:szCs w:val="26"/>
        </w:rPr>
        <w:t>П</w:t>
      </w:r>
      <w:r w:rsidRPr="00BC6088">
        <w:rPr>
          <w:sz w:val="26"/>
          <w:szCs w:val="26"/>
        </w:rPr>
        <w:t>АО «МРСК Центра» - «Воронежэнерго».</w:t>
      </w:r>
    </w:p>
    <w:p w:rsidR="00BC6088" w:rsidRPr="000232BA" w:rsidRDefault="00BC6088" w:rsidP="000232BA">
      <w:pPr>
        <w:spacing w:line="276" w:lineRule="auto"/>
        <w:jc w:val="both"/>
        <w:rPr>
          <w:sz w:val="26"/>
          <w:szCs w:val="26"/>
        </w:rPr>
      </w:pPr>
    </w:p>
    <w:p w:rsidR="00D0347C" w:rsidRPr="000232BA" w:rsidRDefault="00D0347C" w:rsidP="000232BA">
      <w:pPr>
        <w:spacing w:line="276" w:lineRule="auto"/>
        <w:jc w:val="both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2. ПРАВА И ОБЯЗАННОСТИ</w:t>
      </w:r>
    </w:p>
    <w:p w:rsidR="00D0347C" w:rsidRPr="000232BA" w:rsidRDefault="00D0347C" w:rsidP="000232BA">
      <w:pPr>
        <w:spacing w:line="276" w:lineRule="auto"/>
        <w:jc w:val="center"/>
        <w:rPr>
          <w:b/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2.1. Исполнитель обязуется: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2.1.1. Принимать от Заказчика твердые бытовые отходы.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2.1.2. Содержать место складирования твердых бытовых отходо</w:t>
      </w:r>
      <w:proofErr w:type="gramStart"/>
      <w:r w:rsidRPr="000232BA">
        <w:rPr>
          <w:sz w:val="26"/>
          <w:szCs w:val="26"/>
        </w:rPr>
        <w:t>в(</w:t>
      </w:r>
      <w:proofErr w:type="gramEnd"/>
      <w:r w:rsidRPr="000232BA">
        <w:rPr>
          <w:sz w:val="26"/>
          <w:szCs w:val="26"/>
        </w:rPr>
        <w:t xml:space="preserve">полигона) в надлежащем </w:t>
      </w:r>
      <w:proofErr w:type="gramStart"/>
      <w:r w:rsidRPr="000232BA">
        <w:rPr>
          <w:sz w:val="26"/>
          <w:szCs w:val="26"/>
        </w:rPr>
        <w:t>состоянии</w:t>
      </w:r>
      <w:proofErr w:type="gramEnd"/>
      <w:r w:rsidRPr="000232BA">
        <w:rPr>
          <w:sz w:val="26"/>
          <w:szCs w:val="26"/>
        </w:rPr>
        <w:t>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 xml:space="preserve">2.1.3. В срок до 30 числа текущего месяца предоставить Заказчику акт </w:t>
      </w:r>
      <w:r w:rsidR="005D74E7" w:rsidRPr="000232BA">
        <w:rPr>
          <w:sz w:val="26"/>
          <w:szCs w:val="26"/>
        </w:rPr>
        <w:t>на выполнение</w:t>
      </w:r>
      <w:r w:rsidRPr="000232BA">
        <w:rPr>
          <w:sz w:val="26"/>
          <w:szCs w:val="26"/>
        </w:rPr>
        <w:t xml:space="preserve"> работ</w:t>
      </w:r>
      <w:r w:rsidR="005D74E7" w:rsidRPr="000232BA">
        <w:rPr>
          <w:sz w:val="26"/>
          <w:szCs w:val="26"/>
        </w:rPr>
        <w:t xml:space="preserve">-услуг </w:t>
      </w:r>
      <w:r w:rsidRPr="000232BA">
        <w:rPr>
          <w:sz w:val="26"/>
          <w:szCs w:val="26"/>
        </w:rPr>
        <w:t xml:space="preserve"> и счет-фактуру. 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2.2. Заказчик обязуется: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2.2.1. Доставлять твердые бытовые отходы к месту складирования (полигона).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2.2.2. Оплачивать услуги Исполнителя в соответствии с условиями настоящего договора.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2.3. Исполнитель имеет право: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lastRenderedPageBreak/>
        <w:t>2.3.1. Приостанавливать оказание услуг, если Заказчик не выполняет либо ненадлежащим образом выполняет свои обязательства по настоящему договору.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2.4. Заказчик имеет право: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2.4.1. Приостанавливать оплату услуг, если Исполнитель не выполняет либо ненадлежащим образом выполняет свои обязательства по настоящему договору.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3. ПОРЯДОК РАСЧЕТОВ</w:t>
      </w:r>
    </w:p>
    <w:p w:rsidR="00D0347C" w:rsidRPr="000232BA" w:rsidRDefault="00D0347C" w:rsidP="000232BA">
      <w:pPr>
        <w:spacing w:line="276" w:lineRule="auto"/>
        <w:jc w:val="center"/>
        <w:rPr>
          <w:sz w:val="26"/>
          <w:szCs w:val="26"/>
        </w:rPr>
      </w:pPr>
    </w:p>
    <w:p w:rsidR="009D216B" w:rsidRPr="00805A23" w:rsidRDefault="00F66DEF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z w:val="26"/>
          <w:szCs w:val="26"/>
        </w:rPr>
        <w:t>3.1. Оплата услуг Исполнителя производится из расчета</w:t>
      </w:r>
      <w:r w:rsidR="009D216B" w:rsidRPr="00805A23">
        <w:rPr>
          <w:sz w:val="26"/>
          <w:szCs w:val="26"/>
        </w:rPr>
        <w:t xml:space="preserve"> на основании Приказа «Об установлении тарифов на услуги по утилизации твердых бытовых отходов, оказываемые ООО «Полигон» Аннинского муниципального района Воронежской области, на 2014-2016 годы» № 45/21 от 26 ноября 2013г. Тарифы применяются с даты, указанной в соответствующем приказе:</w:t>
      </w:r>
    </w:p>
    <w:p w:rsidR="009D216B" w:rsidRPr="00805A23" w:rsidRDefault="009D216B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pacing w:val="-3"/>
          <w:sz w:val="26"/>
          <w:szCs w:val="26"/>
        </w:rPr>
        <w:t>с 01.01.201</w:t>
      </w:r>
      <w:r w:rsidR="00805A23" w:rsidRPr="00805A23">
        <w:rPr>
          <w:spacing w:val="-3"/>
          <w:sz w:val="26"/>
          <w:szCs w:val="26"/>
        </w:rPr>
        <w:t>6</w:t>
      </w:r>
      <w:r w:rsidRPr="00805A23">
        <w:rPr>
          <w:spacing w:val="-3"/>
          <w:sz w:val="26"/>
          <w:szCs w:val="26"/>
        </w:rPr>
        <w:t xml:space="preserve"> г. по 30.06.201</w:t>
      </w:r>
      <w:r w:rsidR="00805A23" w:rsidRPr="00805A23">
        <w:rPr>
          <w:spacing w:val="-3"/>
          <w:sz w:val="26"/>
          <w:szCs w:val="26"/>
        </w:rPr>
        <w:t>6</w:t>
      </w:r>
      <w:r w:rsidRPr="00805A23">
        <w:rPr>
          <w:spacing w:val="-3"/>
          <w:sz w:val="26"/>
          <w:szCs w:val="26"/>
        </w:rPr>
        <w:t xml:space="preserve"> г. </w:t>
      </w:r>
      <w:r w:rsidR="00805A23" w:rsidRPr="00805A23">
        <w:rPr>
          <w:sz w:val="26"/>
          <w:szCs w:val="26"/>
        </w:rPr>
        <w:t>89,91 копейки (Восемьдесят девять рублей, 91 копейка), за 1м</w:t>
      </w:r>
      <w:r w:rsidR="00805A23" w:rsidRPr="00805A23">
        <w:rPr>
          <w:sz w:val="26"/>
          <w:szCs w:val="26"/>
          <w:vertAlign w:val="superscript"/>
        </w:rPr>
        <w:t>3</w:t>
      </w:r>
      <w:r w:rsidRPr="00805A23">
        <w:rPr>
          <w:sz w:val="26"/>
          <w:szCs w:val="26"/>
        </w:rPr>
        <w:t>, НДС не облагается;</w:t>
      </w:r>
    </w:p>
    <w:p w:rsidR="009D216B" w:rsidRPr="00805A23" w:rsidRDefault="009D216B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pacing w:val="-3"/>
          <w:sz w:val="26"/>
          <w:szCs w:val="26"/>
        </w:rPr>
        <w:t>с 01.07.201</w:t>
      </w:r>
      <w:r w:rsidR="00805A23">
        <w:rPr>
          <w:spacing w:val="-3"/>
          <w:sz w:val="26"/>
          <w:szCs w:val="26"/>
        </w:rPr>
        <w:t>6</w:t>
      </w:r>
      <w:r w:rsidRPr="00805A23">
        <w:rPr>
          <w:spacing w:val="-3"/>
          <w:sz w:val="26"/>
          <w:szCs w:val="26"/>
        </w:rPr>
        <w:t xml:space="preserve"> г. по 31.12.201</w:t>
      </w:r>
      <w:r w:rsidR="00805A23">
        <w:rPr>
          <w:spacing w:val="-3"/>
          <w:sz w:val="26"/>
          <w:szCs w:val="26"/>
        </w:rPr>
        <w:t>6</w:t>
      </w:r>
      <w:r w:rsidRPr="00805A23">
        <w:rPr>
          <w:spacing w:val="-3"/>
          <w:sz w:val="26"/>
          <w:szCs w:val="26"/>
        </w:rPr>
        <w:t xml:space="preserve"> г. </w:t>
      </w:r>
      <w:r w:rsidR="00805A23">
        <w:rPr>
          <w:sz w:val="26"/>
          <w:szCs w:val="26"/>
        </w:rPr>
        <w:t>92</w:t>
      </w:r>
      <w:r w:rsidRPr="00805A23">
        <w:rPr>
          <w:sz w:val="26"/>
          <w:szCs w:val="26"/>
        </w:rPr>
        <w:t>,9</w:t>
      </w:r>
      <w:r w:rsidR="00805A23">
        <w:rPr>
          <w:sz w:val="26"/>
          <w:szCs w:val="26"/>
        </w:rPr>
        <w:t>7</w:t>
      </w:r>
      <w:r w:rsidRPr="00805A23">
        <w:rPr>
          <w:sz w:val="26"/>
          <w:szCs w:val="26"/>
        </w:rPr>
        <w:t xml:space="preserve"> копейки (</w:t>
      </w:r>
      <w:r w:rsidR="00805A23">
        <w:rPr>
          <w:sz w:val="26"/>
          <w:szCs w:val="26"/>
        </w:rPr>
        <w:t>Девяносто два</w:t>
      </w:r>
      <w:r w:rsidRPr="00805A23">
        <w:rPr>
          <w:sz w:val="26"/>
          <w:szCs w:val="26"/>
        </w:rPr>
        <w:t xml:space="preserve"> рубл</w:t>
      </w:r>
      <w:r w:rsidR="00805A23">
        <w:rPr>
          <w:sz w:val="26"/>
          <w:szCs w:val="26"/>
        </w:rPr>
        <w:t>я</w:t>
      </w:r>
      <w:r w:rsidRPr="00805A23">
        <w:rPr>
          <w:sz w:val="26"/>
          <w:szCs w:val="26"/>
        </w:rPr>
        <w:t>, 9</w:t>
      </w:r>
      <w:r w:rsidR="00805A23">
        <w:rPr>
          <w:sz w:val="26"/>
          <w:szCs w:val="26"/>
        </w:rPr>
        <w:t>7</w:t>
      </w:r>
      <w:r w:rsidRPr="00805A23">
        <w:rPr>
          <w:sz w:val="26"/>
          <w:szCs w:val="26"/>
        </w:rPr>
        <w:t xml:space="preserve"> копе</w:t>
      </w:r>
      <w:r w:rsidR="00805A23">
        <w:rPr>
          <w:sz w:val="26"/>
          <w:szCs w:val="26"/>
        </w:rPr>
        <w:t>ек</w:t>
      </w:r>
      <w:r w:rsidRPr="00805A23">
        <w:rPr>
          <w:sz w:val="26"/>
          <w:szCs w:val="26"/>
        </w:rPr>
        <w:t>), за 1м</w:t>
      </w:r>
      <w:r w:rsidRPr="00805A23">
        <w:rPr>
          <w:sz w:val="26"/>
          <w:szCs w:val="26"/>
          <w:vertAlign w:val="superscript"/>
        </w:rPr>
        <w:t>3</w:t>
      </w:r>
      <w:r w:rsidRPr="00805A23">
        <w:rPr>
          <w:sz w:val="26"/>
          <w:szCs w:val="26"/>
        </w:rPr>
        <w:t xml:space="preserve"> , НДС не облагается</w:t>
      </w:r>
      <w:r w:rsidR="00F66DEF" w:rsidRPr="00805A23">
        <w:rPr>
          <w:sz w:val="26"/>
          <w:szCs w:val="26"/>
        </w:rPr>
        <w:t>.</w:t>
      </w:r>
    </w:p>
    <w:p w:rsidR="00F66DEF" w:rsidRPr="00805A23" w:rsidRDefault="00F66DEF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z w:val="26"/>
          <w:szCs w:val="26"/>
        </w:rPr>
        <w:t>Размер платы за услуги Исполнителя может быть изменен в случае изменения тарифа на основании актов органов местного самоуправления.</w:t>
      </w:r>
    </w:p>
    <w:p w:rsidR="00F66DEF" w:rsidRPr="00805A23" w:rsidRDefault="00F66DEF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z w:val="26"/>
          <w:szCs w:val="26"/>
        </w:rPr>
        <w:t xml:space="preserve">3.2. Заказчик производит оплату за оказание услуг в срок до 10 числа месяца следующего за отчетным на основании выставленных счетов, счетов-фактур и актов </w:t>
      </w:r>
      <w:r w:rsidR="005D74E7" w:rsidRPr="00805A23">
        <w:rPr>
          <w:sz w:val="26"/>
          <w:szCs w:val="26"/>
        </w:rPr>
        <w:t>на выполнение</w:t>
      </w:r>
      <w:r w:rsidRPr="00805A23">
        <w:rPr>
          <w:sz w:val="26"/>
          <w:szCs w:val="26"/>
        </w:rPr>
        <w:t xml:space="preserve"> работ</w:t>
      </w:r>
      <w:r w:rsidR="005D74E7" w:rsidRPr="00805A23">
        <w:rPr>
          <w:sz w:val="26"/>
          <w:szCs w:val="26"/>
        </w:rPr>
        <w:t>-услуг</w:t>
      </w:r>
      <w:r w:rsidRPr="00805A23">
        <w:rPr>
          <w:sz w:val="26"/>
          <w:szCs w:val="26"/>
        </w:rPr>
        <w:t xml:space="preserve"> путём перечисления денежных средств на расчетный счет «Исполнителя».</w:t>
      </w:r>
    </w:p>
    <w:p w:rsidR="00F66DEF" w:rsidRPr="00805A23" w:rsidRDefault="00F66DEF" w:rsidP="000232BA">
      <w:pPr>
        <w:spacing w:line="276" w:lineRule="auto"/>
        <w:jc w:val="both"/>
        <w:rPr>
          <w:sz w:val="26"/>
          <w:szCs w:val="26"/>
        </w:rPr>
      </w:pPr>
      <w:r w:rsidRPr="00805A23">
        <w:rPr>
          <w:sz w:val="26"/>
          <w:szCs w:val="26"/>
        </w:rPr>
        <w:t>3.3. ООО «Полигон» подтверждает, что форма документа об исполнении им своих обязательств Акт на выполнение работ – услуг, приведенный в Приложении №1 к настоящему Договору, является формой первичного учетного документа, утвержденного настоящим Договором.</w:t>
      </w:r>
    </w:p>
    <w:p w:rsidR="00F66DEF" w:rsidRPr="000232BA" w:rsidRDefault="00F66DEF" w:rsidP="000232BA">
      <w:pPr>
        <w:spacing w:line="276" w:lineRule="auto"/>
        <w:ind w:hanging="567"/>
        <w:jc w:val="both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4. ОТВЕТСТВЕННОСТЬ СТОРОН</w:t>
      </w:r>
    </w:p>
    <w:p w:rsidR="00D0347C" w:rsidRPr="000232BA" w:rsidRDefault="00D0347C" w:rsidP="000232BA">
      <w:pPr>
        <w:spacing w:line="276" w:lineRule="auto"/>
        <w:jc w:val="center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4.1. За неисполнение или ненадлежащее исполнение сторонами своих обязанностей по договору, стороны несут ответственность в соответствии с действующим законодательством РФ.</w:t>
      </w:r>
    </w:p>
    <w:p w:rsidR="000232BA" w:rsidRPr="000232BA" w:rsidRDefault="000232BA" w:rsidP="000232BA">
      <w:pPr>
        <w:spacing w:line="276" w:lineRule="auto"/>
        <w:jc w:val="center"/>
        <w:rPr>
          <w:sz w:val="26"/>
          <w:szCs w:val="26"/>
        </w:rPr>
      </w:pPr>
    </w:p>
    <w:p w:rsidR="00F66DEF" w:rsidRPr="000232BA" w:rsidRDefault="00F66DEF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5. СРОК ДЕЙСТВИЯ ДОГОВОРА</w:t>
      </w:r>
    </w:p>
    <w:p w:rsidR="00F66DEF" w:rsidRPr="000232BA" w:rsidRDefault="00F66DEF" w:rsidP="000232BA">
      <w:pPr>
        <w:spacing w:line="276" w:lineRule="auto"/>
        <w:jc w:val="center"/>
        <w:rPr>
          <w:sz w:val="26"/>
          <w:szCs w:val="26"/>
        </w:rPr>
      </w:pPr>
    </w:p>
    <w:p w:rsidR="00D0347C" w:rsidRPr="000232BA" w:rsidRDefault="00F66DEF" w:rsidP="000232BA">
      <w:pPr>
        <w:pStyle w:val="a3"/>
        <w:tabs>
          <w:tab w:val="clear" w:pos="9639"/>
          <w:tab w:val="left" w:pos="9923"/>
        </w:tabs>
        <w:spacing w:line="276" w:lineRule="auto"/>
        <w:ind w:left="0" w:right="0" w:firstLine="0"/>
        <w:rPr>
          <w:color w:val="FF0000"/>
          <w:sz w:val="26"/>
          <w:szCs w:val="26"/>
        </w:rPr>
      </w:pPr>
      <w:r w:rsidRPr="000232BA">
        <w:rPr>
          <w:sz w:val="26"/>
          <w:szCs w:val="26"/>
        </w:rPr>
        <w:t>5.1. Настоящий договор вступает в силу с момента подписания его обеими сторонами</w:t>
      </w:r>
      <w:r w:rsidR="00D0347C" w:rsidRPr="000232BA">
        <w:rPr>
          <w:sz w:val="26"/>
          <w:szCs w:val="26"/>
        </w:rPr>
        <w:t>,</w:t>
      </w:r>
      <w:r w:rsidRPr="000232BA">
        <w:rPr>
          <w:sz w:val="26"/>
          <w:szCs w:val="26"/>
        </w:rPr>
        <w:t xml:space="preserve"> </w:t>
      </w:r>
      <w:r w:rsidR="00D0347C" w:rsidRPr="000232BA">
        <w:rPr>
          <w:sz w:val="26"/>
          <w:szCs w:val="26"/>
        </w:rPr>
        <w:t>распространяя свое действие на правоотношения Сторон, фактически возникшие с 01 января 201</w:t>
      </w:r>
      <w:r w:rsidR="00805A23">
        <w:rPr>
          <w:sz w:val="26"/>
          <w:szCs w:val="26"/>
        </w:rPr>
        <w:t>6</w:t>
      </w:r>
      <w:r w:rsidR="00D0347C" w:rsidRPr="000232BA">
        <w:rPr>
          <w:sz w:val="26"/>
          <w:szCs w:val="26"/>
        </w:rPr>
        <w:t xml:space="preserve">г.  и действует </w:t>
      </w:r>
      <w:r w:rsidR="00D0347C" w:rsidRPr="000232BA">
        <w:rPr>
          <w:color w:val="auto"/>
          <w:sz w:val="26"/>
          <w:szCs w:val="26"/>
        </w:rPr>
        <w:t>до 31 декабря 201</w:t>
      </w:r>
      <w:r w:rsidR="00805A23">
        <w:rPr>
          <w:color w:val="auto"/>
          <w:sz w:val="26"/>
          <w:szCs w:val="26"/>
        </w:rPr>
        <w:t>6</w:t>
      </w:r>
      <w:r w:rsidR="00D0347C" w:rsidRPr="000232BA">
        <w:rPr>
          <w:color w:val="auto"/>
          <w:sz w:val="26"/>
          <w:szCs w:val="26"/>
        </w:rPr>
        <w:t>г.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 xml:space="preserve">Договор </w:t>
      </w:r>
      <w:proofErr w:type="gramStart"/>
      <w:r w:rsidRPr="000232BA">
        <w:rPr>
          <w:sz w:val="26"/>
          <w:szCs w:val="26"/>
        </w:rPr>
        <w:t>считается</w:t>
      </w:r>
      <w:proofErr w:type="gramEnd"/>
      <w:r w:rsidRPr="000232BA">
        <w:rPr>
          <w:sz w:val="26"/>
          <w:szCs w:val="26"/>
        </w:rPr>
        <w:t xml:space="preserve"> продлен на тот же срок, и на тех же условиях на следующий год, если до окончания его действия ни одна из сторон не заявит о его прекращении.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lastRenderedPageBreak/>
        <w:t>5.2. Расторжение договора одной из сторон не освобождает Заказчика от обязанностей оплаты.</w:t>
      </w:r>
    </w:p>
    <w:p w:rsidR="00F66DEF" w:rsidRPr="000232BA" w:rsidRDefault="00F66DEF" w:rsidP="000232B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5.3. Исполнитель имеет право не принимать твердые бытовые отходы для размещения в случае просрочки оплаты более 2-х месяцев до ликвидации задолженности.</w:t>
      </w:r>
    </w:p>
    <w:p w:rsidR="009F777A" w:rsidRDefault="00F66DEF" w:rsidP="009F777A">
      <w:pPr>
        <w:spacing w:line="276" w:lineRule="auto"/>
        <w:jc w:val="both"/>
        <w:rPr>
          <w:sz w:val="26"/>
          <w:szCs w:val="26"/>
        </w:rPr>
      </w:pPr>
      <w:r w:rsidRPr="000232BA">
        <w:rPr>
          <w:sz w:val="26"/>
          <w:szCs w:val="26"/>
        </w:rPr>
        <w:t>5.4. Настоящий договор составлен в двух экземплярах, имеющих одинаковую силу, по одному экземпляру для каждой стороны.</w:t>
      </w:r>
    </w:p>
    <w:p w:rsidR="000232BA" w:rsidRPr="009F777A" w:rsidRDefault="000232BA" w:rsidP="009F777A">
      <w:pPr>
        <w:spacing w:line="276" w:lineRule="auto"/>
        <w:jc w:val="center"/>
        <w:rPr>
          <w:sz w:val="26"/>
          <w:szCs w:val="26"/>
        </w:rPr>
      </w:pPr>
      <w:r w:rsidRPr="000232BA">
        <w:rPr>
          <w:b/>
          <w:sz w:val="26"/>
          <w:szCs w:val="26"/>
        </w:rPr>
        <w:t>6. СПИСОК СОСТАВНЫХ ЧАСТЕЙ ДОГОВОРА</w:t>
      </w:r>
    </w:p>
    <w:p w:rsidR="000232BA" w:rsidRPr="000232BA" w:rsidRDefault="000232BA" w:rsidP="000232BA">
      <w:pPr>
        <w:pStyle w:val="a3"/>
        <w:spacing w:line="276" w:lineRule="auto"/>
        <w:ind w:left="0" w:right="0" w:firstLine="0"/>
        <w:jc w:val="center"/>
        <w:rPr>
          <w:b/>
          <w:sz w:val="26"/>
          <w:szCs w:val="26"/>
        </w:rPr>
      </w:pPr>
    </w:p>
    <w:p w:rsidR="000232BA" w:rsidRPr="000232BA" w:rsidRDefault="000232BA" w:rsidP="000232BA">
      <w:pPr>
        <w:spacing w:line="276" w:lineRule="auto"/>
        <w:rPr>
          <w:sz w:val="26"/>
          <w:szCs w:val="26"/>
        </w:rPr>
      </w:pPr>
      <w:r w:rsidRPr="000232BA">
        <w:rPr>
          <w:sz w:val="26"/>
          <w:szCs w:val="26"/>
        </w:rPr>
        <w:t>Приложение № 1 – Форма Акта на выполнение работ-услуг</w:t>
      </w:r>
    </w:p>
    <w:p w:rsidR="000232BA" w:rsidRPr="000232BA" w:rsidRDefault="000232BA" w:rsidP="000232BA">
      <w:pPr>
        <w:spacing w:line="276" w:lineRule="auto"/>
        <w:jc w:val="center"/>
        <w:rPr>
          <w:b/>
          <w:color w:val="000000"/>
          <w:sz w:val="26"/>
          <w:szCs w:val="26"/>
        </w:rPr>
      </w:pPr>
    </w:p>
    <w:p w:rsidR="00F66DEF" w:rsidRDefault="000232BA" w:rsidP="000232BA">
      <w:pPr>
        <w:spacing w:line="276" w:lineRule="auto"/>
        <w:jc w:val="center"/>
        <w:rPr>
          <w:b/>
          <w:sz w:val="26"/>
          <w:szCs w:val="26"/>
        </w:rPr>
      </w:pPr>
      <w:r w:rsidRPr="000232BA">
        <w:rPr>
          <w:b/>
          <w:sz w:val="26"/>
          <w:szCs w:val="26"/>
        </w:rPr>
        <w:t>7</w:t>
      </w:r>
      <w:r w:rsidR="00F66DEF" w:rsidRPr="000232BA">
        <w:rPr>
          <w:b/>
          <w:sz w:val="26"/>
          <w:szCs w:val="26"/>
        </w:rPr>
        <w:t>. АДРЕСА И РЕКВИЗИТЫ СТОРОН.</w:t>
      </w:r>
    </w:p>
    <w:p w:rsidR="00FD18F7" w:rsidRPr="000232BA" w:rsidRDefault="00FD18F7" w:rsidP="000232BA">
      <w:pPr>
        <w:spacing w:line="276" w:lineRule="auto"/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5210"/>
      </w:tblGrid>
      <w:tr w:rsidR="00EA0BFA" w:rsidRPr="000232BA" w:rsidTr="000232BA">
        <w:trPr>
          <w:trHeight w:val="6374"/>
        </w:trPr>
        <w:tc>
          <w:tcPr>
            <w:tcW w:w="4644" w:type="dxa"/>
          </w:tcPr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«Исполнитель»</w:t>
            </w: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ООО «Полигон»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Адрес: 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396252, Воронежская область, </w:t>
            </w:r>
            <w:proofErr w:type="spellStart"/>
            <w:r>
              <w:rPr>
                <w:sz w:val="26"/>
                <w:szCs w:val="26"/>
              </w:rPr>
              <w:t>п.г.т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Анна</w:t>
            </w:r>
            <w:proofErr w:type="gramStart"/>
            <w:r>
              <w:rPr>
                <w:sz w:val="26"/>
                <w:szCs w:val="26"/>
              </w:rPr>
              <w:t>,у</w:t>
            </w:r>
            <w:proofErr w:type="gramEnd"/>
            <w:r>
              <w:rPr>
                <w:sz w:val="26"/>
                <w:szCs w:val="26"/>
              </w:rPr>
              <w:t>л</w:t>
            </w:r>
            <w:proofErr w:type="spellEnd"/>
            <w:r>
              <w:rPr>
                <w:sz w:val="26"/>
                <w:szCs w:val="26"/>
              </w:rPr>
              <w:t>. Ватутина, д.192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3601010182, КПП 360101001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 1093601000085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40702810406390000105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 ДО  «</w:t>
            </w:r>
            <w:proofErr w:type="gramStart"/>
            <w:r>
              <w:rPr>
                <w:sz w:val="26"/>
                <w:szCs w:val="26"/>
              </w:rPr>
              <w:t>Аннинский</w:t>
            </w:r>
            <w:proofErr w:type="gramEnd"/>
            <w:r>
              <w:rPr>
                <w:sz w:val="26"/>
                <w:szCs w:val="26"/>
              </w:rPr>
              <w:t xml:space="preserve">» Филиала </w:t>
            </w:r>
            <w:proofErr w:type="spellStart"/>
            <w:r>
              <w:rPr>
                <w:sz w:val="26"/>
                <w:szCs w:val="26"/>
              </w:rPr>
              <w:t>ВоРУ</w:t>
            </w:r>
            <w:proofErr w:type="spellEnd"/>
            <w:r>
              <w:rPr>
                <w:sz w:val="26"/>
                <w:szCs w:val="26"/>
              </w:rPr>
              <w:t xml:space="preserve"> ОАО «</w:t>
            </w:r>
            <w:proofErr w:type="spellStart"/>
            <w:r>
              <w:rPr>
                <w:sz w:val="26"/>
                <w:szCs w:val="26"/>
              </w:rPr>
              <w:t>МИнБ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к/</w:t>
            </w:r>
            <w:proofErr w:type="spellStart"/>
            <w:r>
              <w:rPr>
                <w:sz w:val="26"/>
                <w:szCs w:val="26"/>
              </w:rPr>
              <w:t>сч</w:t>
            </w:r>
            <w:proofErr w:type="spellEnd"/>
            <w:r>
              <w:rPr>
                <w:sz w:val="26"/>
                <w:szCs w:val="26"/>
              </w:rPr>
              <w:t>. 30101810700000000895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04207895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8(47346)2-72-05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ООО «Полигон»</w:t>
            </w: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_____________________Ю.И. Натаров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М.П.   «_____» _____________2016г.                     </w:t>
            </w:r>
          </w:p>
        </w:tc>
        <w:tc>
          <w:tcPr>
            <w:tcW w:w="5210" w:type="dxa"/>
          </w:tcPr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«Заказчик»:</w:t>
            </w: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ПАО «МРСК Центра»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нахождения: ПАО «МРСК Центра»: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127018, г. Москва, ул. 2-я Ямская, д.4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Фактический адрес: 127018, г. Москва, ул. 2-я Ямская, д.4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Расчеты ведет: Филиал ПАО «МРСК 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Центра» - «Воронежэнерго»: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нахождения: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394033,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оронеж</w:t>
            </w:r>
            <w:proofErr w:type="spellEnd"/>
            <w:r>
              <w:rPr>
                <w:sz w:val="26"/>
                <w:szCs w:val="26"/>
              </w:rPr>
              <w:t xml:space="preserve">, ул. </w:t>
            </w:r>
            <w:proofErr w:type="spellStart"/>
            <w:r>
              <w:rPr>
                <w:sz w:val="26"/>
                <w:szCs w:val="26"/>
              </w:rPr>
              <w:t>Арзамасская</w:t>
            </w:r>
            <w:proofErr w:type="spellEnd"/>
            <w:r>
              <w:rPr>
                <w:sz w:val="26"/>
                <w:szCs w:val="26"/>
              </w:rPr>
              <w:t>, 2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6901067107, КПП 366302001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 1046900099498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Филиале Банка ВТБ (</w:t>
            </w:r>
            <w:r w:rsidR="00174221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АО) в </w:t>
            </w:r>
            <w:proofErr w:type="spellStart"/>
            <w:r>
              <w:rPr>
                <w:sz w:val="26"/>
                <w:szCs w:val="26"/>
              </w:rPr>
              <w:t>г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оронеже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</w:t>
            </w:r>
            <w:proofErr w:type="gramEnd"/>
            <w:r>
              <w:rPr>
                <w:sz w:val="26"/>
                <w:szCs w:val="26"/>
              </w:rPr>
              <w:t>/с 40702810900250005153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042007835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к/с 30101810100000000835</w:t>
            </w:r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 ГРКЦ  ГУ Банка России по Воронежской области</w:t>
            </w: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Начальник Бобровского РЭС Филиала ПАО «МРСК Центра</w:t>
            </w:r>
            <w:proofErr w:type="gramStart"/>
            <w:r>
              <w:rPr>
                <w:b/>
                <w:sz w:val="26"/>
                <w:szCs w:val="26"/>
              </w:rPr>
              <w:t>»-</w:t>
            </w:r>
            <w:proofErr w:type="gramEnd"/>
            <w:r>
              <w:rPr>
                <w:b/>
                <w:sz w:val="26"/>
                <w:szCs w:val="26"/>
              </w:rPr>
              <w:t>«Воронежэнерго»</w:t>
            </w: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</w:p>
          <w:p w:rsidR="00EA0BFA" w:rsidRDefault="00EA0BFA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______________________ И.Б. </w:t>
            </w:r>
            <w:proofErr w:type="spellStart"/>
            <w:r>
              <w:rPr>
                <w:b/>
                <w:sz w:val="26"/>
                <w:szCs w:val="26"/>
              </w:rPr>
              <w:t>Дубский</w:t>
            </w:r>
            <w:proofErr w:type="spellEnd"/>
          </w:p>
          <w:p w:rsidR="00EA0BFA" w:rsidRDefault="00EA0BFA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М.П.   «_____» _____________2016г.                     </w:t>
            </w:r>
          </w:p>
        </w:tc>
      </w:tr>
    </w:tbl>
    <w:p w:rsidR="009C7421" w:rsidRDefault="009C7421"/>
    <w:p w:rsidR="00FD18F7" w:rsidRDefault="00FD18F7"/>
    <w:p w:rsidR="009D216B" w:rsidRDefault="009D216B"/>
    <w:p w:rsidR="00FD18F7" w:rsidRDefault="00FD18F7"/>
    <w:p w:rsidR="00FD18F7" w:rsidRDefault="00FD18F7"/>
    <w:p w:rsidR="00EA0BFA" w:rsidRDefault="00EA0BFA"/>
    <w:p w:rsidR="00FD18F7" w:rsidRDefault="00FD18F7"/>
    <w:p w:rsidR="00FD18F7" w:rsidRPr="00BB4346" w:rsidRDefault="00FD18F7" w:rsidP="00FD18F7">
      <w:pPr>
        <w:spacing w:line="276" w:lineRule="auto"/>
        <w:jc w:val="right"/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</w:t>
      </w:r>
      <w:r w:rsidRPr="00BB4346">
        <w:t>Приложение № 1</w:t>
      </w:r>
    </w:p>
    <w:p w:rsidR="00FD18F7" w:rsidRPr="00FD18F7" w:rsidRDefault="00FD18F7" w:rsidP="00FD18F7">
      <w:pPr>
        <w:spacing w:line="276" w:lineRule="auto"/>
        <w:jc w:val="right"/>
      </w:pPr>
      <w:r w:rsidRPr="00FD18F7">
        <w:t>к Договору на  оказание услуг по размещению твёрдых бытовых отходов</w:t>
      </w:r>
    </w:p>
    <w:p w:rsidR="00FD18F7" w:rsidRDefault="00FD18F7" w:rsidP="00FD18F7">
      <w:pPr>
        <w:spacing w:line="276" w:lineRule="auto"/>
        <w:jc w:val="right"/>
      </w:pPr>
      <w:r w:rsidRPr="00BB4346">
        <w:t xml:space="preserve">№____________________от </w:t>
      </w:r>
      <w:r>
        <w:t xml:space="preserve"> </w:t>
      </w:r>
      <w:r w:rsidRPr="00BB4346">
        <w:t>«</w:t>
      </w:r>
      <w:r>
        <w:t xml:space="preserve">     </w:t>
      </w:r>
      <w:r w:rsidRPr="00BB4346">
        <w:t>»</w:t>
      </w:r>
      <w:r>
        <w:t xml:space="preserve">                   </w:t>
      </w:r>
      <w:r w:rsidRPr="00BB4346">
        <w:t xml:space="preserve">  201</w:t>
      </w:r>
      <w:r w:rsidR="00805A23">
        <w:t>6</w:t>
      </w:r>
      <w:r w:rsidRPr="00BB4346">
        <w:t>г.</w:t>
      </w:r>
    </w:p>
    <w:p w:rsidR="00FD18F7" w:rsidRDefault="00FD18F7" w:rsidP="00FD18F7">
      <w:pPr>
        <w:spacing w:line="276" w:lineRule="auto"/>
        <w:jc w:val="right"/>
      </w:pPr>
    </w:p>
    <w:p w:rsidR="009F777A" w:rsidRDefault="00FD18F7" w:rsidP="00FD18F7">
      <w:pPr>
        <w:spacing w:line="276" w:lineRule="auto"/>
        <w:jc w:val="center"/>
        <w:rPr>
          <w:sz w:val="26"/>
          <w:szCs w:val="26"/>
        </w:rPr>
      </w:pPr>
      <w:r w:rsidRPr="00FD18F7">
        <w:rPr>
          <w:sz w:val="26"/>
          <w:szCs w:val="26"/>
        </w:rPr>
        <w:t>Форма Акта на выполнение работ-услу</w:t>
      </w:r>
      <w:r w:rsidR="009F777A">
        <w:rPr>
          <w:sz w:val="26"/>
          <w:szCs w:val="26"/>
        </w:rPr>
        <w:t>г</w:t>
      </w:r>
    </w:p>
    <w:p w:rsidR="009F777A" w:rsidRDefault="009F777A" w:rsidP="00FD18F7">
      <w:pPr>
        <w:spacing w:line="276" w:lineRule="auto"/>
        <w:jc w:val="center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9F777A" w:rsidTr="009F777A">
        <w:trPr>
          <w:trHeight w:val="3003"/>
        </w:trPr>
        <w:tc>
          <w:tcPr>
            <w:tcW w:w="4644" w:type="dxa"/>
          </w:tcPr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  <w:r w:rsidRPr="009F777A">
              <w:rPr>
                <w:b/>
              </w:rPr>
              <w:t>Директор ООО «Полигон»</w:t>
            </w: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  <w:r w:rsidRPr="009F777A">
              <w:rPr>
                <w:b/>
              </w:rPr>
              <w:t>_____________________Ю.И. Натаров</w:t>
            </w:r>
          </w:p>
          <w:p w:rsidR="009F777A" w:rsidRDefault="009F777A" w:rsidP="009F77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77A" w:rsidRPr="009F777A" w:rsidRDefault="009F777A" w:rsidP="00805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777A">
              <w:rPr>
                <w:rFonts w:ascii="Times New Roman" w:hAnsi="Times New Roman" w:cs="Times New Roman"/>
                <w:sz w:val="24"/>
                <w:szCs w:val="24"/>
              </w:rPr>
              <w:t>М.П.   «_____» _____________201</w:t>
            </w:r>
            <w:r w:rsidR="00805A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7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210" w:type="dxa"/>
          </w:tcPr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  <w:r w:rsidRPr="009F777A">
              <w:rPr>
                <w:b/>
              </w:rPr>
              <w:t xml:space="preserve">Начальник Бобровского РЭС Филиала </w:t>
            </w:r>
            <w:r w:rsidR="00805A23">
              <w:rPr>
                <w:b/>
              </w:rPr>
              <w:t>П</w:t>
            </w:r>
            <w:r w:rsidRPr="009F777A">
              <w:rPr>
                <w:b/>
              </w:rPr>
              <w:t>АО «МРСК Центра»</w:t>
            </w:r>
            <w:r>
              <w:rPr>
                <w:b/>
              </w:rPr>
              <w:t xml:space="preserve"> </w:t>
            </w:r>
            <w:r w:rsidRPr="009F777A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9F777A">
              <w:rPr>
                <w:b/>
              </w:rPr>
              <w:t>«Воронежэнерго»</w:t>
            </w: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Default="009F777A" w:rsidP="00107587">
            <w:pPr>
              <w:spacing w:line="276" w:lineRule="auto"/>
              <w:rPr>
                <w:b/>
              </w:rPr>
            </w:pPr>
            <w:r w:rsidRPr="009F777A">
              <w:rPr>
                <w:b/>
              </w:rPr>
              <w:t xml:space="preserve">______________________ И.Б. </w:t>
            </w:r>
            <w:proofErr w:type="spellStart"/>
            <w:r w:rsidRPr="009F777A">
              <w:rPr>
                <w:b/>
              </w:rPr>
              <w:t>Дубский</w:t>
            </w:r>
            <w:proofErr w:type="spellEnd"/>
          </w:p>
          <w:p w:rsidR="009F777A" w:rsidRPr="009F777A" w:rsidRDefault="009F777A" w:rsidP="00107587">
            <w:pPr>
              <w:spacing w:line="276" w:lineRule="auto"/>
              <w:rPr>
                <w:b/>
              </w:rPr>
            </w:pPr>
          </w:p>
          <w:p w:rsidR="009F777A" w:rsidRPr="009F777A" w:rsidRDefault="009F777A" w:rsidP="00805A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F777A">
              <w:rPr>
                <w:rFonts w:ascii="Times New Roman" w:hAnsi="Times New Roman" w:cs="Times New Roman"/>
                <w:sz w:val="24"/>
                <w:szCs w:val="24"/>
              </w:rPr>
              <w:t>М.П.   «_____» _____________201</w:t>
            </w:r>
            <w:r w:rsidR="00805A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7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D18F7" w:rsidRDefault="00FD18F7" w:rsidP="00FD18F7">
      <w:pPr>
        <w:spacing w:line="276" w:lineRule="auto"/>
        <w:jc w:val="center"/>
        <w:rPr>
          <w:sz w:val="26"/>
          <w:szCs w:val="26"/>
        </w:rPr>
      </w:pPr>
      <w:r>
        <w:rPr>
          <w:noProof/>
          <w:sz w:val="20"/>
          <w:szCs w:val="20"/>
        </w:rPr>
        <w:drawing>
          <wp:inline distT="0" distB="0" distL="0" distR="0">
            <wp:extent cx="6191250" cy="439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0604" t="9332" r="15402" b="45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F7" w:rsidRDefault="00FD18F7" w:rsidP="009D216B">
      <w:pPr>
        <w:pStyle w:val="a4"/>
      </w:pPr>
    </w:p>
    <w:sectPr w:rsidR="00FD18F7" w:rsidSect="005D74E7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69" w:rsidRDefault="00A02769" w:rsidP="00FD18F7">
      <w:r>
        <w:separator/>
      </w:r>
    </w:p>
  </w:endnote>
  <w:endnote w:type="continuationSeparator" w:id="0">
    <w:p w:rsidR="00A02769" w:rsidRDefault="00A02769" w:rsidP="00FD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0985"/>
      <w:docPartObj>
        <w:docPartGallery w:val="Page Numbers (Bottom of Page)"/>
        <w:docPartUnique/>
      </w:docPartObj>
    </w:sdtPr>
    <w:sdtEndPr/>
    <w:sdtContent>
      <w:p w:rsidR="00004707" w:rsidRDefault="00A0276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0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4707" w:rsidRDefault="0000470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69" w:rsidRDefault="00A02769" w:rsidP="00FD18F7">
      <w:r>
        <w:separator/>
      </w:r>
    </w:p>
  </w:footnote>
  <w:footnote w:type="continuationSeparator" w:id="0">
    <w:p w:rsidR="00A02769" w:rsidRDefault="00A02769" w:rsidP="00FD1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DC8"/>
    <w:multiLevelType w:val="hybridMultilevel"/>
    <w:tmpl w:val="4572A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F"/>
    <w:rsid w:val="00004707"/>
    <w:rsid w:val="00012985"/>
    <w:rsid w:val="000232BA"/>
    <w:rsid w:val="00077173"/>
    <w:rsid w:val="000C0C24"/>
    <w:rsid w:val="00174221"/>
    <w:rsid w:val="001C34DC"/>
    <w:rsid w:val="00214B85"/>
    <w:rsid w:val="002241D5"/>
    <w:rsid w:val="00233361"/>
    <w:rsid w:val="00294582"/>
    <w:rsid w:val="002C47C0"/>
    <w:rsid w:val="002F13AB"/>
    <w:rsid w:val="002F2DA3"/>
    <w:rsid w:val="00382424"/>
    <w:rsid w:val="003D0147"/>
    <w:rsid w:val="003D27AB"/>
    <w:rsid w:val="00431836"/>
    <w:rsid w:val="00496F27"/>
    <w:rsid w:val="004D263C"/>
    <w:rsid w:val="005571B9"/>
    <w:rsid w:val="005D74E7"/>
    <w:rsid w:val="006351BE"/>
    <w:rsid w:val="00706529"/>
    <w:rsid w:val="00724E3A"/>
    <w:rsid w:val="0075544E"/>
    <w:rsid w:val="0080508A"/>
    <w:rsid w:val="00805A23"/>
    <w:rsid w:val="00897162"/>
    <w:rsid w:val="008B6B04"/>
    <w:rsid w:val="008B73FE"/>
    <w:rsid w:val="008D2593"/>
    <w:rsid w:val="009C7421"/>
    <w:rsid w:val="009D216B"/>
    <w:rsid w:val="009E3DF0"/>
    <w:rsid w:val="009F777A"/>
    <w:rsid w:val="00A02769"/>
    <w:rsid w:val="00A153FA"/>
    <w:rsid w:val="00A72739"/>
    <w:rsid w:val="00AF1745"/>
    <w:rsid w:val="00B07E87"/>
    <w:rsid w:val="00B523A5"/>
    <w:rsid w:val="00B72211"/>
    <w:rsid w:val="00BC6088"/>
    <w:rsid w:val="00CE06FC"/>
    <w:rsid w:val="00CF506D"/>
    <w:rsid w:val="00D0347C"/>
    <w:rsid w:val="00D21A52"/>
    <w:rsid w:val="00DB575F"/>
    <w:rsid w:val="00DB7873"/>
    <w:rsid w:val="00EA0BFA"/>
    <w:rsid w:val="00EC2CD5"/>
    <w:rsid w:val="00ED30E4"/>
    <w:rsid w:val="00EE67D4"/>
    <w:rsid w:val="00F66DEF"/>
    <w:rsid w:val="00FD18F7"/>
    <w:rsid w:val="00FD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0347C"/>
    <w:pPr>
      <w:widowControl w:val="0"/>
      <w:tabs>
        <w:tab w:val="left" w:pos="9639"/>
      </w:tabs>
      <w:autoSpaceDE w:val="0"/>
      <w:autoSpaceDN w:val="0"/>
      <w:adjustRightInd w:val="0"/>
      <w:ind w:left="650" w:right="372" w:hanging="390"/>
      <w:jc w:val="both"/>
    </w:pPr>
    <w:rPr>
      <w:color w:val="000000"/>
      <w:sz w:val="22"/>
      <w:szCs w:val="22"/>
    </w:rPr>
  </w:style>
  <w:style w:type="paragraph" w:styleId="a4">
    <w:name w:val="No Spacing"/>
    <w:uiPriority w:val="1"/>
    <w:qFormat/>
    <w:rsid w:val="00FD18F7"/>
    <w:pPr>
      <w:spacing w:after="0" w:line="240" w:lineRule="auto"/>
    </w:pPr>
  </w:style>
  <w:style w:type="table" w:styleId="a5">
    <w:name w:val="Table Grid"/>
    <w:basedOn w:val="a1"/>
    <w:uiPriority w:val="59"/>
    <w:rsid w:val="00FD18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18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8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D18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1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D18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D1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0347C"/>
    <w:pPr>
      <w:widowControl w:val="0"/>
      <w:tabs>
        <w:tab w:val="left" w:pos="9639"/>
      </w:tabs>
      <w:autoSpaceDE w:val="0"/>
      <w:autoSpaceDN w:val="0"/>
      <w:adjustRightInd w:val="0"/>
      <w:ind w:left="650" w:right="372" w:hanging="390"/>
      <w:jc w:val="both"/>
    </w:pPr>
    <w:rPr>
      <w:color w:val="000000"/>
      <w:sz w:val="22"/>
      <w:szCs w:val="22"/>
    </w:rPr>
  </w:style>
  <w:style w:type="paragraph" w:styleId="a4">
    <w:name w:val="No Spacing"/>
    <w:uiPriority w:val="1"/>
    <w:qFormat/>
    <w:rsid w:val="00FD18F7"/>
    <w:pPr>
      <w:spacing w:after="0" w:line="240" w:lineRule="auto"/>
    </w:pPr>
  </w:style>
  <w:style w:type="table" w:styleId="a5">
    <w:name w:val="Table Grid"/>
    <w:basedOn w:val="a1"/>
    <w:uiPriority w:val="59"/>
    <w:rsid w:val="00FD18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18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8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D18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1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D18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D1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С.В.</dc:creator>
  <cp:lastModifiedBy>Лещева Екатерина Николаевна</cp:lastModifiedBy>
  <cp:revision>2</cp:revision>
  <cp:lastPrinted>2016-01-27T13:42:00Z</cp:lastPrinted>
  <dcterms:created xsi:type="dcterms:W3CDTF">2016-08-19T08:15:00Z</dcterms:created>
  <dcterms:modified xsi:type="dcterms:W3CDTF">2016-08-19T08:15:00Z</dcterms:modified>
</cp:coreProperties>
</file>