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A4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AD06FD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AD06FD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r w:rsidRPr="00AD06FD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: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AD06FD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AD06FD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AD06FD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,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AD06FD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AD06FD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AD06FD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AD06FD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AD06FD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AD06FD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AD06FD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AD06FD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AD06FD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AD06FD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2C4ADD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2C4ADD">
        <w:rPr>
          <w:b/>
          <w:sz w:val="24"/>
          <w:szCs w:val="24"/>
        </w:rPr>
        <w:t>Уведомление</w:t>
      </w:r>
      <w:r w:rsidR="001E5F22" w:rsidRPr="002C4ADD">
        <w:rPr>
          <w:b/>
          <w:sz w:val="24"/>
          <w:szCs w:val="24"/>
        </w:rPr>
        <w:t xml:space="preserve"> №</w:t>
      </w:r>
      <w:r w:rsidR="00AD06FD">
        <w:rPr>
          <w:b/>
          <w:sz w:val="24"/>
          <w:szCs w:val="24"/>
        </w:rPr>
        <w:t>2</w:t>
      </w:r>
    </w:p>
    <w:p w:rsidR="00E05B60" w:rsidRPr="002C4ADD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2C4ADD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2C4ADD">
        <w:rPr>
          <w:sz w:val="24"/>
          <w:szCs w:val="24"/>
        </w:rPr>
        <w:t>об изменении условий</w:t>
      </w:r>
      <w:r w:rsidR="009628BA" w:rsidRPr="002C4ADD">
        <w:rPr>
          <w:sz w:val="24"/>
          <w:szCs w:val="24"/>
        </w:rPr>
        <w:t xml:space="preserve"> </w:t>
      </w:r>
      <w:r w:rsidR="004335B2" w:rsidRPr="002C4ADD">
        <w:rPr>
          <w:sz w:val="24"/>
          <w:szCs w:val="24"/>
        </w:rPr>
        <w:t xml:space="preserve">извещения и </w:t>
      </w:r>
      <w:r w:rsidR="009C3FB5" w:rsidRPr="002C4ADD">
        <w:rPr>
          <w:sz w:val="24"/>
          <w:szCs w:val="24"/>
        </w:rPr>
        <w:t>к</w:t>
      </w:r>
      <w:r w:rsidRPr="002C4ADD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2C4ADD">
        <w:rPr>
          <w:sz w:val="24"/>
          <w:szCs w:val="24"/>
        </w:rPr>
        <w:t>к</w:t>
      </w:r>
      <w:r w:rsidRPr="002C4ADD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2C4ADD">
        <w:rPr>
          <w:sz w:val="24"/>
          <w:szCs w:val="24"/>
        </w:rPr>
        <w:t xml:space="preserve">на право заключения </w:t>
      </w:r>
      <w:r w:rsidR="008915E8" w:rsidRPr="002C4ADD">
        <w:rPr>
          <w:iCs/>
          <w:sz w:val="24"/>
          <w:szCs w:val="24"/>
        </w:rPr>
        <w:t>Договора на поставку электротехнической лаборатории для испытания силовых кабельных линий и подстанционного оборудования класса 6-10 кВ, а также поиска мест повреждений в силовых кабельных линиях для нужд ПАО «МРСК Центра» (филиала «Ярэнерго»)</w:t>
      </w:r>
      <w:r w:rsidR="00B753E3" w:rsidRPr="002C4ADD">
        <w:rPr>
          <w:sz w:val="24"/>
          <w:szCs w:val="24"/>
        </w:rPr>
        <w:t>,</w:t>
      </w:r>
      <w:r w:rsidR="002C4ADD" w:rsidRPr="002C4ADD">
        <w:rPr>
          <w:sz w:val="24"/>
          <w:szCs w:val="24"/>
        </w:rPr>
        <w:t xml:space="preserve"> </w:t>
      </w:r>
      <w:r w:rsidRPr="002C4ADD">
        <w:rPr>
          <w:sz w:val="24"/>
          <w:szCs w:val="24"/>
        </w:rPr>
        <w:t>(</w:t>
      </w:r>
      <w:r w:rsidR="004335B2" w:rsidRPr="002C4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4335B2" w:rsidRPr="002C4ADD">
          <w:rPr>
            <w:rStyle w:val="a6"/>
            <w:sz w:val="24"/>
            <w:szCs w:val="24"/>
          </w:rPr>
          <w:t>www.zakupki.gov.ru</w:t>
        </w:r>
      </w:hyperlink>
      <w:r w:rsidR="004335B2" w:rsidRPr="002C4ADD">
        <w:rPr>
          <w:sz w:val="24"/>
          <w:szCs w:val="24"/>
        </w:rPr>
        <w:t xml:space="preserve">, </w:t>
      </w:r>
      <w:r w:rsidR="002751A0" w:rsidRPr="002C4ADD">
        <w:rPr>
          <w:sz w:val="24"/>
          <w:szCs w:val="24"/>
        </w:rPr>
        <w:t xml:space="preserve">копия публикации </w:t>
      </w:r>
      <w:r w:rsidR="004335B2" w:rsidRPr="002C4ADD">
        <w:rPr>
          <w:sz w:val="24"/>
          <w:szCs w:val="24"/>
        </w:rPr>
        <w:t xml:space="preserve">на электронной торговой площадке </w:t>
      </w:r>
      <w:r w:rsidR="00DC3042" w:rsidRPr="002C4ADD">
        <w:rPr>
          <w:sz w:val="24"/>
          <w:szCs w:val="24"/>
        </w:rPr>
        <w:t>ПАО</w:t>
      </w:r>
      <w:r w:rsidR="00EC0112" w:rsidRPr="002C4ADD">
        <w:rPr>
          <w:sz w:val="24"/>
          <w:szCs w:val="24"/>
        </w:rPr>
        <w:t xml:space="preserve"> «Россети»</w:t>
      </w:r>
      <w:r w:rsidR="004335B2" w:rsidRPr="002C4ADD">
        <w:rPr>
          <w:sz w:val="24"/>
          <w:szCs w:val="24"/>
        </w:rPr>
        <w:t xml:space="preserve"> </w:t>
      </w:r>
      <w:r w:rsidR="008915E8" w:rsidRPr="002C4ADD">
        <w:rPr>
          <w:sz w:val="24"/>
          <w:szCs w:val="24"/>
          <w:lang w:val="en-US"/>
        </w:rPr>
        <w:t>www</w:t>
      </w:r>
      <w:r w:rsidR="008915E8" w:rsidRPr="002C4ADD">
        <w:rPr>
          <w:sz w:val="24"/>
          <w:szCs w:val="24"/>
        </w:rPr>
        <w:t>.</w:t>
      </w:r>
      <w:r w:rsidR="008915E8" w:rsidRPr="002C4ADD">
        <w:rPr>
          <w:sz w:val="24"/>
          <w:szCs w:val="24"/>
          <w:lang w:val="en-US"/>
        </w:rPr>
        <w:t>b</w:t>
      </w:r>
      <w:r w:rsidR="008915E8" w:rsidRPr="002C4ADD">
        <w:rPr>
          <w:sz w:val="24"/>
          <w:szCs w:val="24"/>
        </w:rPr>
        <w:t>2</w:t>
      </w:r>
      <w:r w:rsidR="008915E8" w:rsidRPr="002C4ADD">
        <w:rPr>
          <w:sz w:val="24"/>
          <w:szCs w:val="24"/>
          <w:lang w:val="en-US"/>
        </w:rPr>
        <w:t>b</w:t>
      </w:r>
      <w:r w:rsidR="008915E8" w:rsidRPr="002C4ADD">
        <w:rPr>
          <w:sz w:val="24"/>
          <w:szCs w:val="24"/>
        </w:rPr>
        <w:t>-</w:t>
      </w:r>
      <w:r w:rsidR="008915E8" w:rsidRPr="002C4ADD">
        <w:rPr>
          <w:sz w:val="24"/>
          <w:szCs w:val="24"/>
          <w:lang w:val="en-US"/>
        </w:rPr>
        <w:t>mrsk</w:t>
      </w:r>
      <w:r w:rsidR="008915E8" w:rsidRPr="002C4ADD">
        <w:rPr>
          <w:sz w:val="24"/>
          <w:szCs w:val="24"/>
        </w:rPr>
        <w:t>.</w:t>
      </w:r>
      <w:r w:rsidR="008915E8" w:rsidRPr="002C4ADD">
        <w:rPr>
          <w:sz w:val="24"/>
          <w:szCs w:val="24"/>
          <w:lang w:val="en-US"/>
        </w:rPr>
        <w:t>ru</w:t>
      </w:r>
      <w:r w:rsidR="004335B2" w:rsidRPr="002C4ADD">
        <w:rPr>
          <w:sz w:val="24"/>
          <w:szCs w:val="24"/>
        </w:rPr>
        <w:t xml:space="preserve"> №</w:t>
      </w:r>
      <w:r w:rsidR="008915E8" w:rsidRPr="002C4ADD">
        <w:rPr>
          <w:sz w:val="24"/>
          <w:szCs w:val="24"/>
        </w:rPr>
        <w:t>1137557</w:t>
      </w:r>
      <w:r w:rsidR="00C530F7" w:rsidRPr="002C4ADD">
        <w:rPr>
          <w:sz w:val="24"/>
          <w:szCs w:val="24"/>
        </w:rPr>
        <w:t xml:space="preserve"> от </w:t>
      </w:r>
      <w:r w:rsidR="00EB4ACE" w:rsidRPr="002C4ADD">
        <w:rPr>
          <w:kern w:val="36"/>
          <w:sz w:val="24"/>
          <w:szCs w:val="24"/>
        </w:rPr>
        <w:t>26.11.2018</w:t>
      </w:r>
      <w:r w:rsidR="004C3D91" w:rsidRPr="002C4ADD">
        <w:rPr>
          <w:sz w:val="24"/>
          <w:szCs w:val="24"/>
        </w:rPr>
        <w:t xml:space="preserve"> </w:t>
      </w:r>
      <w:r w:rsidR="004335B2" w:rsidRPr="002C4ADD">
        <w:rPr>
          <w:sz w:val="24"/>
          <w:szCs w:val="24"/>
        </w:rPr>
        <w:t xml:space="preserve">года, </w:t>
      </w:r>
      <w:r w:rsidR="00DE641B" w:rsidRPr="002C4ADD">
        <w:rPr>
          <w:sz w:val="24"/>
          <w:szCs w:val="24"/>
        </w:rPr>
        <w:t>а так</w:t>
      </w:r>
      <w:r w:rsidR="004335B2" w:rsidRPr="002C4ADD">
        <w:rPr>
          <w:sz w:val="24"/>
          <w:szCs w:val="24"/>
        </w:rPr>
        <w:t xml:space="preserve">же на официальном сайте </w:t>
      </w:r>
      <w:r w:rsidR="002770A7" w:rsidRPr="002C4ADD">
        <w:rPr>
          <w:sz w:val="24"/>
          <w:szCs w:val="24"/>
        </w:rPr>
        <w:t>ПАО «МРСК Центра»</w:t>
      </w:r>
      <w:r w:rsidR="004335B2" w:rsidRPr="002C4ADD">
        <w:rPr>
          <w:sz w:val="24"/>
          <w:szCs w:val="24"/>
        </w:rPr>
        <w:t xml:space="preserve"> </w:t>
      </w:r>
      <w:hyperlink r:id="rId14" w:history="1">
        <w:r w:rsidR="004335B2" w:rsidRPr="002C4ADD">
          <w:rPr>
            <w:rStyle w:val="a6"/>
            <w:sz w:val="24"/>
            <w:szCs w:val="24"/>
          </w:rPr>
          <w:t>www.mrsk-1.ru</w:t>
        </w:r>
      </w:hyperlink>
      <w:r w:rsidR="004335B2" w:rsidRPr="002C4ADD">
        <w:rPr>
          <w:sz w:val="24"/>
          <w:szCs w:val="24"/>
        </w:rPr>
        <w:t xml:space="preserve"> в разделе «Закупки</w:t>
      </w:r>
      <w:r w:rsidR="001D213E" w:rsidRPr="002C4ADD">
        <w:rPr>
          <w:sz w:val="24"/>
          <w:szCs w:val="24"/>
        </w:rPr>
        <w:t>)</w:t>
      </w:r>
    </w:p>
    <w:p w:rsidR="00627ADB" w:rsidRPr="002C4ADD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2C4ADD">
        <w:rPr>
          <w:sz w:val="24"/>
          <w:szCs w:val="24"/>
        </w:rPr>
        <w:t>Организатор</w:t>
      </w:r>
      <w:r w:rsidR="006564FE" w:rsidRPr="002C4ADD">
        <w:rPr>
          <w:sz w:val="24"/>
          <w:szCs w:val="24"/>
        </w:rPr>
        <w:t xml:space="preserve"> </w:t>
      </w:r>
      <w:r w:rsidRPr="002C4ADD">
        <w:rPr>
          <w:sz w:val="24"/>
          <w:szCs w:val="24"/>
        </w:rPr>
        <w:t xml:space="preserve">конкурса </w:t>
      </w:r>
      <w:r w:rsidR="002770A7" w:rsidRPr="002C4ADD">
        <w:rPr>
          <w:sz w:val="24"/>
          <w:szCs w:val="24"/>
        </w:rPr>
        <w:t>ПАО «МРСК Центра»</w:t>
      </w:r>
      <w:r w:rsidRPr="002C4ADD">
        <w:rPr>
          <w:sz w:val="24"/>
          <w:szCs w:val="24"/>
        </w:rPr>
        <w:t>, расположенн</w:t>
      </w:r>
      <w:r w:rsidR="00343471" w:rsidRPr="002C4ADD">
        <w:rPr>
          <w:sz w:val="24"/>
          <w:szCs w:val="24"/>
        </w:rPr>
        <w:t>ый</w:t>
      </w:r>
      <w:r w:rsidRPr="002C4ADD">
        <w:rPr>
          <w:sz w:val="24"/>
          <w:szCs w:val="24"/>
        </w:rPr>
        <w:t xml:space="preserve"> по адресу: РФ, </w:t>
      </w:r>
      <w:r w:rsidR="008E122E" w:rsidRPr="002C4ADD">
        <w:rPr>
          <w:sz w:val="24"/>
          <w:szCs w:val="24"/>
        </w:rPr>
        <w:t>127018</w:t>
      </w:r>
      <w:r w:rsidRPr="002C4ADD">
        <w:rPr>
          <w:sz w:val="24"/>
          <w:szCs w:val="24"/>
        </w:rPr>
        <w:t xml:space="preserve">, г. Москва, </w:t>
      </w:r>
      <w:r w:rsidR="008E122E" w:rsidRPr="002C4ADD">
        <w:rPr>
          <w:sz w:val="24"/>
          <w:szCs w:val="24"/>
        </w:rPr>
        <w:t>2-я Ямская ул., д. 4</w:t>
      </w:r>
      <w:r w:rsidRPr="002C4ADD">
        <w:rPr>
          <w:sz w:val="24"/>
          <w:szCs w:val="24"/>
        </w:rPr>
        <w:t>,</w:t>
      </w:r>
      <w:r w:rsidR="00315C91" w:rsidRPr="002C4ADD">
        <w:rPr>
          <w:sz w:val="24"/>
          <w:szCs w:val="24"/>
        </w:rPr>
        <w:t xml:space="preserve"> </w:t>
      </w:r>
      <w:r w:rsidR="00A02FC7" w:rsidRPr="002C4ADD">
        <w:rPr>
          <w:sz w:val="24"/>
          <w:szCs w:val="24"/>
        </w:rPr>
        <w:t>(</w:t>
      </w:r>
      <w:r w:rsidR="00315C91" w:rsidRPr="002C4ADD">
        <w:rPr>
          <w:sz w:val="24"/>
          <w:szCs w:val="24"/>
        </w:rPr>
        <w:t xml:space="preserve">контактное лицо: </w:t>
      </w:r>
      <w:r w:rsidR="002C4ADD" w:rsidRPr="002C4ADD">
        <w:rPr>
          <w:b/>
          <w:sz w:val="24"/>
          <w:szCs w:val="24"/>
        </w:rPr>
        <w:t>Поддубская К.В.</w:t>
      </w:r>
      <w:r w:rsidR="00315C91" w:rsidRPr="002C4ADD">
        <w:rPr>
          <w:sz w:val="24"/>
          <w:szCs w:val="24"/>
        </w:rPr>
        <w:t xml:space="preserve">, контактный телефон </w:t>
      </w:r>
      <w:r w:rsidR="005E7CA5" w:rsidRPr="002C4ADD">
        <w:rPr>
          <w:b/>
          <w:sz w:val="24"/>
          <w:szCs w:val="24"/>
        </w:rPr>
        <w:t>(</w:t>
      </w:r>
      <w:r w:rsidR="002C4ADD" w:rsidRPr="002C4ADD">
        <w:rPr>
          <w:sz w:val="24"/>
          <w:szCs w:val="24"/>
        </w:rPr>
        <w:t>495) 747-92-92</w:t>
      </w:r>
      <w:r w:rsidR="0018269D" w:rsidRPr="002C4ADD">
        <w:rPr>
          <w:b/>
          <w:sz w:val="24"/>
          <w:szCs w:val="24"/>
        </w:rPr>
        <w:t>)</w:t>
      </w:r>
      <w:r w:rsidR="00315C91" w:rsidRPr="002C4ADD">
        <w:rPr>
          <w:sz w:val="24"/>
          <w:szCs w:val="24"/>
        </w:rPr>
        <w:t>,</w:t>
      </w:r>
      <w:r w:rsidRPr="002C4ADD">
        <w:rPr>
          <w:sz w:val="24"/>
          <w:szCs w:val="24"/>
        </w:rPr>
        <w:t xml:space="preserve"> </w:t>
      </w:r>
      <w:r w:rsidR="00CA42F3" w:rsidRPr="002C4ADD">
        <w:rPr>
          <w:sz w:val="24"/>
          <w:szCs w:val="24"/>
        </w:rPr>
        <w:t xml:space="preserve">на </w:t>
      </w:r>
      <w:r w:rsidR="00455323" w:rsidRPr="002C4ADD">
        <w:rPr>
          <w:sz w:val="24"/>
          <w:szCs w:val="24"/>
        </w:rPr>
        <w:t xml:space="preserve">основании протокола от </w:t>
      </w:r>
      <w:r w:rsidR="00AD06FD">
        <w:rPr>
          <w:sz w:val="24"/>
          <w:szCs w:val="24"/>
        </w:rPr>
        <w:t>21</w:t>
      </w:r>
      <w:r w:rsidR="00C659DC" w:rsidRPr="002C4ADD">
        <w:rPr>
          <w:sz w:val="24"/>
          <w:szCs w:val="24"/>
        </w:rPr>
        <w:t>.</w:t>
      </w:r>
      <w:r w:rsidR="00AD06FD">
        <w:rPr>
          <w:sz w:val="24"/>
          <w:szCs w:val="24"/>
        </w:rPr>
        <w:t>01</w:t>
      </w:r>
      <w:r w:rsidR="00C659DC" w:rsidRPr="002C4ADD">
        <w:rPr>
          <w:sz w:val="24"/>
          <w:szCs w:val="24"/>
        </w:rPr>
        <w:t>.201</w:t>
      </w:r>
      <w:r w:rsidR="00AD06FD">
        <w:rPr>
          <w:sz w:val="24"/>
          <w:szCs w:val="24"/>
        </w:rPr>
        <w:t>9</w:t>
      </w:r>
      <w:r w:rsidR="00455323" w:rsidRPr="002C4ADD">
        <w:rPr>
          <w:sz w:val="24"/>
          <w:szCs w:val="24"/>
        </w:rPr>
        <w:t xml:space="preserve"> года № </w:t>
      </w:r>
      <w:r w:rsidR="00CE4E34" w:rsidRPr="002C4ADD">
        <w:rPr>
          <w:sz w:val="24"/>
          <w:szCs w:val="24"/>
        </w:rPr>
        <w:t>0675-ИА-18</w:t>
      </w:r>
      <w:r w:rsidR="00455323" w:rsidRPr="002C4ADD">
        <w:rPr>
          <w:sz w:val="24"/>
          <w:szCs w:val="24"/>
        </w:rPr>
        <w:t>-</w:t>
      </w:r>
      <w:r w:rsidR="00AD06FD">
        <w:rPr>
          <w:sz w:val="24"/>
          <w:szCs w:val="24"/>
        </w:rPr>
        <w:t>2</w:t>
      </w:r>
      <w:r w:rsidR="00455323" w:rsidRPr="002C4ADD">
        <w:rPr>
          <w:sz w:val="24"/>
          <w:szCs w:val="24"/>
        </w:rPr>
        <w:t xml:space="preserve"> вносит</w:t>
      </w:r>
      <w:r w:rsidR="00CA42F3" w:rsidRPr="002C4ADD">
        <w:rPr>
          <w:sz w:val="24"/>
          <w:szCs w:val="24"/>
        </w:rPr>
        <w:t xml:space="preserve"> </w:t>
      </w:r>
      <w:r w:rsidR="00910570" w:rsidRPr="002C4ADD">
        <w:rPr>
          <w:sz w:val="24"/>
          <w:szCs w:val="24"/>
        </w:rPr>
        <w:t>изменения</w:t>
      </w:r>
      <w:r w:rsidR="00AB2A17" w:rsidRPr="002C4ADD">
        <w:rPr>
          <w:sz w:val="24"/>
          <w:szCs w:val="24"/>
        </w:rPr>
        <w:t xml:space="preserve"> в</w:t>
      </w:r>
      <w:r w:rsidR="009628BA" w:rsidRPr="002C4ADD">
        <w:rPr>
          <w:sz w:val="24"/>
          <w:szCs w:val="24"/>
        </w:rPr>
        <w:t xml:space="preserve"> </w:t>
      </w:r>
      <w:r w:rsidR="004335B2" w:rsidRPr="002C4ADD">
        <w:rPr>
          <w:sz w:val="24"/>
          <w:szCs w:val="24"/>
        </w:rPr>
        <w:t xml:space="preserve">извещение и </w:t>
      </w:r>
      <w:r w:rsidR="009C3FB5" w:rsidRPr="002C4ADD">
        <w:rPr>
          <w:sz w:val="24"/>
          <w:szCs w:val="24"/>
        </w:rPr>
        <w:t>к</w:t>
      </w:r>
      <w:r w:rsidR="0060201A" w:rsidRPr="002C4ADD">
        <w:rPr>
          <w:sz w:val="24"/>
          <w:szCs w:val="24"/>
        </w:rPr>
        <w:t>онкурсн</w:t>
      </w:r>
      <w:r w:rsidR="00795BFF" w:rsidRPr="002C4ADD">
        <w:rPr>
          <w:sz w:val="24"/>
          <w:szCs w:val="24"/>
        </w:rPr>
        <w:t>ую</w:t>
      </w:r>
      <w:r w:rsidR="0060201A" w:rsidRPr="002C4ADD">
        <w:rPr>
          <w:sz w:val="24"/>
          <w:szCs w:val="24"/>
        </w:rPr>
        <w:t xml:space="preserve"> документаци</w:t>
      </w:r>
      <w:r w:rsidR="00795BFF" w:rsidRPr="002C4ADD">
        <w:rPr>
          <w:sz w:val="24"/>
          <w:szCs w:val="24"/>
        </w:rPr>
        <w:t>ю</w:t>
      </w:r>
      <w:r w:rsidR="0060201A" w:rsidRPr="002C4ADD">
        <w:rPr>
          <w:sz w:val="24"/>
          <w:szCs w:val="24"/>
        </w:rPr>
        <w:t xml:space="preserve"> </w:t>
      </w:r>
      <w:r w:rsidR="00A438E4" w:rsidRPr="002C4ADD">
        <w:rPr>
          <w:sz w:val="24"/>
          <w:szCs w:val="24"/>
        </w:rPr>
        <w:t>открытого одноэтапного конкурса</w:t>
      </w:r>
      <w:r w:rsidR="00477D4C" w:rsidRPr="002C4ADD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2C4ADD">
        <w:rPr>
          <w:sz w:val="24"/>
          <w:szCs w:val="24"/>
        </w:rPr>
        <w:t xml:space="preserve"> </w:t>
      </w:r>
      <w:r w:rsidR="00A82CD0" w:rsidRPr="002C4ADD">
        <w:rPr>
          <w:sz w:val="24"/>
          <w:szCs w:val="24"/>
        </w:rPr>
        <w:t xml:space="preserve">на право заключения </w:t>
      </w:r>
      <w:r w:rsidR="00D458CD" w:rsidRPr="002C4ADD">
        <w:rPr>
          <w:iCs/>
          <w:sz w:val="24"/>
          <w:szCs w:val="24"/>
        </w:rPr>
        <w:t>Договора на поставку электротехнической лаборатории для испытания силовых кабельных линий и подстанционного оборудования класса 6-10 кВ, а также поиска мест повреждений в силовых кабельных линиях для нужд ПАО «МРСК Центра» (филиала «Ярэнерго»)</w:t>
      </w:r>
      <w:r w:rsidR="0018269D" w:rsidRPr="002C4ADD">
        <w:rPr>
          <w:sz w:val="24"/>
          <w:szCs w:val="24"/>
        </w:rPr>
        <w:t>.</w:t>
      </w:r>
    </w:p>
    <w:p w:rsidR="00323DFF" w:rsidRPr="002C4ADD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2C4ADD">
        <w:rPr>
          <w:sz w:val="24"/>
          <w:szCs w:val="24"/>
        </w:rPr>
        <w:t>Внести изменения в</w:t>
      </w:r>
      <w:r w:rsidR="00323DFF" w:rsidRPr="002C4ADD">
        <w:rPr>
          <w:sz w:val="24"/>
          <w:szCs w:val="24"/>
        </w:rPr>
        <w:t xml:space="preserve"> текст извещения и конкурсн</w:t>
      </w:r>
      <w:r w:rsidRPr="002C4ADD">
        <w:rPr>
          <w:sz w:val="24"/>
          <w:szCs w:val="24"/>
        </w:rPr>
        <w:t>ую</w:t>
      </w:r>
      <w:r w:rsidR="00323DFF" w:rsidRPr="002C4ADD">
        <w:rPr>
          <w:sz w:val="24"/>
          <w:szCs w:val="24"/>
        </w:rPr>
        <w:t xml:space="preserve"> документаци</w:t>
      </w:r>
      <w:r w:rsidRPr="002C4ADD">
        <w:rPr>
          <w:sz w:val="24"/>
          <w:szCs w:val="24"/>
        </w:rPr>
        <w:t>ю и изложить</w:t>
      </w:r>
      <w:r w:rsidR="00323DFF" w:rsidRPr="002C4ADD">
        <w:rPr>
          <w:sz w:val="24"/>
          <w:szCs w:val="24"/>
        </w:rPr>
        <w:t xml:space="preserve"> в следующей редакции:</w:t>
      </w:r>
    </w:p>
    <w:p w:rsidR="00C74134" w:rsidRPr="00C74134" w:rsidRDefault="00C74134" w:rsidP="00C74134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/>
          <w:sz w:val="24"/>
          <w:szCs w:val="24"/>
        </w:rPr>
      </w:pPr>
      <w:bookmarkStart w:id="2" w:name="OLE_LINK1"/>
      <w:bookmarkStart w:id="3" w:name="OLE_LINK2"/>
      <w:r w:rsidRPr="00C74134">
        <w:rPr>
          <w:b/>
          <w:sz w:val="24"/>
          <w:szCs w:val="24"/>
        </w:rPr>
        <w:t xml:space="preserve">Дата и время рассмотрения заявок: </w:t>
      </w:r>
      <w:r>
        <w:rPr>
          <w:b/>
          <w:sz w:val="24"/>
          <w:szCs w:val="24"/>
        </w:rPr>
        <w:t>15</w:t>
      </w:r>
      <w:r w:rsidRPr="00C7413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02</w:t>
      </w:r>
      <w:r w:rsidRPr="00C74134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9</w:t>
      </w:r>
      <w:r w:rsidRPr="00C74134">
        <w:rPr>
          <w:b/>
          <w:sz w:val="24"/>
          <w:szCs w:val="24"/>
        </w:rPr>
        <w:t xml:space="preserve"> 12:00 </w:t>
      </w:r>
    </w:p>
    <w:p w:rsidR="00C74134" w:rsidRDefault="00C74134" w:rsidP="00C74134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/>
          <w:sz w:val="24"/>
          <w:szCs w:val="24"/>
        </w:rPr>
      </w:pPr>
      <w:r w:rsidRPr="00C74134">
        <w:rPr>
          <w:b/>
          <w:sz w:val="24"/>
          <w:szCs w:val="24"/>
        </w:rPr>
        <w:t xml:space="preserve">Дата и время подведения итогов: </w:t>
      </w:r>
      <w:r>
        <w:rPr>
          <w:b/>
          <w:sz w:val="24"/>
          <w:szCs w:val="24"/>
        </w:rPr>
        <w:t>18</w:t>
      </w:r>
      <w:r w:rsidRPr="00C7413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02</w:t>
      </w:r>
      <w:r w:rsidRPr="00C74134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9</w:t>
      </w:r>
      <w:r w:rsidRPr="00C74134">
        <w:rPr>
          <w:b/>
          <w:sz w:val="24"/>
          <w:szCs w:val="24"/>
        </w:rPr>
        <w:t xml:space="preserve"> 12:00</w:t>
      </w:r>
    </w:p>
    <w:bookmarkEnd w:id="2"/>
    <w:bookmarkEnd w:id="3"/>
    <w:p w:rsidR="00323DFF" w:rsidRPr="002C4ADD" w:rsidRDefault="00323DFF" w:rsidP="002C4ADD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r w:rsidRPr="002C4ADD">
        <w:rPr>
          <w:b/>
          <w:sz w:val="24"/>
          <w:szCs w:val="24"/>
        </w:rPr>
        <w:t xml:space="preserve">Пункт </w:t>
      </w:r>
      <w:r w:rsidR="00C74134">
        <w:rPr>
          <w:b/>
          <w:sz w:val="24"/>
          <w:szCs w:val="24"/>
        </w:rPr>
        <w:t>3.14.1</w:t>
      </w:r>
      <w:r w:rsidRPr="002C4ADD">
        <w:rPr>
          <w:b/>
          <w:sz w:val="24"/>
          <w:szCs w:val="24"/>
        </w:rPr>
        <w:t xml:space="preserve"> Конкурсной документации: </w:t>
      </w:r>
      <w:r w:rsidRPr="002C4ADD">
        <w:rPr>
          <w:sz w:val="24"/>
          <w:szCs w:val="24"/>
        </w:rPr>
        <w:t>«…</w:t>
      </w:r>
      <w:r w:rsidR="00C74134" w:rsidRPr="00C74134">
        <w:rPr>
          <w:sz w:val="24"/>
          <w:szCs w:val="24"/>
        </w:rPr>
        <w:t xml:space="preserve">Подписание Протокола о результатах конкурса назначается на </w:t>
      </w:r>
      <w:r w:rsidR="00C74134">
        <w:rPr>
          <w:b/>
          <w:bCs/>
          <w:sz w:val="24"/>
          <w:szCs w:val="24"/>
        </w:rPr>
        <w:t>18</w:t>
      </w:r>
      <w:r w:rsidR="00C74134" w:rsidRPr="00C74134">
        <w:rPr>
          <w:b/>
          <w:bCs/>
          <w:sz w:val="24"/>
          <w:szCs w:val="24"/>
        </w:rPr>
        <w:t xml:space="preserve"> </w:t>
      </w:r>
      <w:r w:rsidR="00C74134">
        <w:rPr>
          <w:b/>
          <w:bCs/>
          <w:sz w:val="24"/>
          <w:szCs w:val="24"/>
        </w:rPr>
        <w:t>февраля</w:t>
      </w:r>
      <w:r w:rsidR="00C74134" w:rsidRPr="00C74134">
        <w:rPr>
          <w:b/>
          <w:bCs/>
          <w:sz w:val="24"/>
          <w:szCs w:val="24"/>
        </w:rPr>
        <w:t xml:space="preserve"> 201</w:t>
      </w:r>
      <w:r w:rsidR="00C74134">
        <w:rPr>
          <w:b/>
          <w:bCs/>
          <w:sz w:val="24"/>
          <w:szCs w:val="24"/>
        </w:rPr>
        <w:t>9</w:t>
      </w:r>
      <w:r w:rsidR="00C74134" w:rsidRPr="00C74134">
        <w:rPr>
          <w:b/>
          <w:bCs/>
          <w:sz w:val="24"/>
          <w:szCs w:val="24"/>
        </w:rPr>
        <w:t xml:space="preserve"> года</w:t>
      </w:r>
      <w:r w:rsidR="00C74134" w:rsidRPr="00C74134">
        <w:rPr>
          <w:sz w:val="24"/>
          <w:szCs w:val="24"/>
        </w:rPr>
        <w:t xml:space="preserve">. Конкурсная комиссия вправе </w:t>
      </w:r>
      <w:r w:rsidR="00C74134" w:rsidRPr="00C74134">
        <w:rPr>
          <w:bCs/>
          <w:sz w:val="24"/>
          <w:szCs w:val="24"/>
        </w:rPr>
        <w:t>изменить</w:t>
      </w:r>
      <w:r w:rsidR="00C74134" w:rsidRPr="00C74134">
        <w:rPr>
          <w:sz w:val="24"/>
          <w:szCs w:val="24"/>
        </w:rPr>
        <w:t xml:space="preserve"> данный срок как меньшую (раннюю) так и в большую (позднюю) сторону. Точное время и место подписания Протокола о результатах конкурса указывается в уведомлении Победителю. Протокол о результатах конкурса должен быть подписан уполномоченными на это представителями Организатора и Победителя</w:t>
      </w:r>
      <w:r w:rsidR="00590C31" w:rsidRPr="002C4ADD">
        <w:rPr>
          <w:sz w:val="24"/>
          <w:szCs w:val="24"/>
        </w:rPr>
        <w:t xml:space="preserve"> </w:t>
      </w:r>
      <w:r w:rsidRPr="002C4ADD">
        <w:rPr>
          <w:sz w:val="24"/>
          <w:szCs w:val="24"/>
        </w:rPr>
        <w:t>…»</w:t>
      </w:r>
    </w:p>
    <w:p w:rsidR="00323DFF" w:rsidRPr="002C4ADD" w:rsidRDefault="00323DFF" w:rsidP="002C4ADD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2C4ADD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2C4ADD">
        <w:rPr>
          <w:b/>
          <w:sz w:val="24"/>
          <w:szCs w:val="24"/>
        </w:rPr>
        <w:t>Примечание:</w:t>
      </w:r>
    </w:p>
    <w:p w:rsidR="00A54F6D" w:rsidRPr="002C4ADD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2C4ADD">
        <w:rPr>
          <w:sz w:val="24"/>
          <w:szCs w:val="24"/>
        </w:rPr>
        <w:lastRenderedPageBreak/>
        <w:t xml:space="preserve">По отношению к исходной редакции </w:t>
      </w:r>
      <w:r w:rsidR="004335B2" w:rsidRPr="002C4ADD">
        <w:rPr>
          <w:sz w:val="24"/>
          <w:szCs w:val="24"/>
        </w:rPr>
        <w:t xml:space="preserve">извещения и </w:t>
      </w:r>
      <w:r w:rsidR="009C3FB5" w:rsidRPr="002C4ADD">
        <w:rPr>
          <w:sz w:val="24"/>
          <w:szCs w:val="24"/>
        </w:rPr>
        <w:t>к</w:t>
      </w:r>
      <w:r w:rsidRPr="002C4ADD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2C4ADD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D458CD" w:rsidRPr="002C4ADD">
        <w:rPr>
          <w:iCs/>
          <w:sz w:val="24"/>
          <w:szCs w:val="24"/>
        </w:rPr>
        <w:t>Договора на поставку электротехнической лаборатории для испытания силовых кабельных линий и подстанционного оборудования класса 6-10 кВ, а также поиска мест повреждений в силовых кабельных линиях для нужд ПАО «МРСК Центра» (филиала «Ярэнерго»)</w:t>
      </w:r>
      <w:r w:rsidR="008C0AD3" w:rsidRPr="002C4ADD">
        <w:rPr>
          <w:sz w:val="24"/>
          <w:szCs w:val="24"/>
        </w:rPr>
        <w:t xml:space="preserve"> </w:t>
      </w:r>
      <w:r w:rsidRPr="002C4ADD">
        <w:rPr>
          <w:sz w:val="24"/>
          <w:szCs w:val="24"/>
        </w:rPr>
        <w:t xml:space="preserve">внесены </w:t>
      </w:r>
      <w:r w:rsidR="00376EB2" w:rsidRPr="002C4ADD">
        <w:rPr>
          <w:sz w:val="24"/>
          <w:szCs w:val="24"/>
        </w:rPr>
        <w:t>следующие изменения</w:t>
      </w:r>
      <w:r w:rsidR="001D7337" w:rsidRPr="002C4ADD">
        <w:rPr>
          <w:sz w:val="24"/>
          <w:szCs w:val="24"/>
        </w:rPr>
        <w:t>:</w:t>
      </w:r>
    </w:p>
    <w:p w:rsidR="00A326C2" w:rsidRPr="00C74134" w:rsidRDefault="000A028F" w:rsidP="00C74134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C4ADD">
        <w:rPr>
          <w:i/>
          <w:sz w:val="24"/>
          <w:szCs w:val="24"/>
        </w:rPr>
        <w:t xml:space="preserve">изменены крайний срок </w:t>
      </w:r>
      <w:r w:rsidR="00C74134">
        <w:rPr>
          <w:i/>
          <w:sz w:val="24"/>
          <w:szCs w:val="24"/>
        </w:rPr>
        <w:t>рассмотрения заявок и срок подведения итогов</w:t>
      </w:r>
      <w:r w:rsidR="00A82F6E" w:rsidRPr="00C74134">
        <w:rPr>
          <w:sz w:val="24"/>
          <w:szCs w:val="24"/>
        </w:rPr>
        <w:t>.</w:t>
      </w:r>
    </w:p>
    <w:p w:rsidR="00602B81" w:rsidRPr="002C4ADD" w:rsidRDefault="00602B81" w:rsidP="00DE641B">
      <w:pPr>
        <w:rPr>
          <w:sz w:val="24"/>
          <w:szCs w:val="24"/>
        </w:rPr>
      </w:pPr>
    </w:p>
    <w:p w:rsidR="00DE641B" w:rsidRPr="002C4ADD" w:rsidRDefault="00DE641B" w:rsidP="00DE641B">
      <w:pPr>
        <w:rPr>
          <w:sz w:val="24"/>
          <w:szCs w:val="24"/>
        </w:rPr>
      </w:pPr>
    </w:p>
    <w:p w:rsidR="00DE641B" w:rsidRPr="002C4ADD" w:rsidRDefault="00DE641B" w:rsidP="00DE641B">
      <w:pPr>
        <w:rPr>
          <w:sz w:val="24"/>
          <w:szCs w:val="24"/>
        </w:rPr>
      </w:pPr>
      <w:bookmarkStart w:id="4" w:name="_GoBack"/>
      <w:bookmarkEnd w:id="4"/>
    </w:p>
    <w:p w:rsidR="004A1937" w:rsidRPr="002C4ADD" w:rsidRDefault="004A1937" w:rsidP="004A1937">
      <w:pPr>
        <w:rPr>
          <w:sz w:val="24"/>
        </w:rPr>
      </w:pPr>
      <w:r w:rsidRPr="002C4ADD">
        <w:rPr>
          <w:sz w:val="24"/>
        </w:rPr>
        <w:t>Председатель конкурсной комиссии -</w:t>
      </w:r>
    </w:p>
    <w:p w:rsidR="007445A7" w:rsidRPr="002C4ADD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2C4ADD">
        <w:rPr>
          <w:szCs w:val="24"/>
        </w:rPr>
        <w:t xml:space="preserve">заместитель генерального директора </w:t>
      </w:r>
    </w:p>
    <w:p w:rsidR="007445A7" w:rsidRPr="002C4ADD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2C4ADD">
        <w:rPr>
          <w:szCs w:val="24"/>
        </w:rPr>
        <w:t xml:space="preserve">по </w:t>
      </w:r>
      <w:r w:rsidR="00327E94" w:rsidRPr="002C4ADD">
        <w:rPr>
          <w:szCs w:val="24"/>
        </w:rPr>
        <w:t>инвестиционной деятельности</w:t>
      </w:r>
      <w:r w:rsidRPr="002C4ADD"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2C4ADD">
        <w:rPr>
          <w:szCs w:val="24"/>
        </w:rPr>
        <w:t>ПАО «МРСК Центра»</w:t>
      </w:r>
      <w:r w:rsidR="00ED5953" w:rsidRPr="002C4ADD">
        <w:rPr>
          <w:szCs w:val="24"/>
        </w:rPr>
        <w:tab/>
      </w:r>
      <w:r w:rsidR="00E32F5A" w:rsidRPr="002C4ADD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8DD" w:rsidRDefault="001D38DD" w:rsidP="00F4602F">
      <w:r>
        <w:separator/>
      </w:r>
    </w:p>
  </w:endnote>
  <w:endnote w:type="continuationSeparator" w:id="0">
    <w:p w:rsidR="001D38DD" w:rsidRDefault="001D38DD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8DD" w:rsidRDefault="001D38DD" w:rsidP="00F4602F">
      <w:r>
        <w:separator/>
      </w:r>
    </w:p>
  </w:footnote>
  <w:footnote w:type="continuationSeparator" w:id="0">
    <w:p w:rsidR="001D38DD" w:rsidRDefault="001D38DD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16FA7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38DD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C4ADD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06FD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4134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33E0AB-4012-4C97-ACE3-1BB262CF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sta@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DDE93-B1BC-413A-99A3-2184B171C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2753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Поддубская Кристина Валерьевна</cp:lastModifiedBy>
  <cp:revision>16</cp:revision>
  <cp:lastPrinted>2010-10-21T11:53:00Z</cp:lastPrinted>
  <dcterms:created xsi:type="dcterms:W3CDTF">2017-02-10T08:34:00Z</dcterms:created>
  <dcterms:modified xsi:type="dcterms:W3CDTF">2019-01-21T12:27:00Z</dcterms:modified>
</cp:coreProperties>
</file>