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C347FB" w14:textId="77777777" w:rsidR="00D90B55" w:rsidRPr="00D90B55" w:rsidRDefault="00D90B55" w:rsidP="00D90B55">
      <w:pPr>
        <w:tabs>
          <w:tab w:val="right" w:pos="10207"/>
        </w:tabs>
        <w:spacing w:line="276" w:lineRule="auto"/>
        <w:ind w:left="4963" w:right="-2"/>
        <w:rPr>
          <w:sz w:val="24"/>
          <w:szCs w:val="24"/>
        </w:rPr>
      </w:pPr>
      <w:r w:rsidRPr="00D90B55">
        <w:rPr>
          <w:sz w:val="24"/>
          <w:szCs w:val="24"/>
        </w:rPr>
        <w:t>УТВЕРЖДАЮ</w:t>
      </w:r>
    </w:p>
    <w:p w14:paraId="0FAD42C6" w14:textId="77777777" w:rsidR="00D90B55" w:rsidRPr="00D90B55" w:rsidRDefault="00D90B55" w:rsidP="00D90B55">
      <w:pPr>
        <w:tabs>
          <w:tab w:val="right" w:pos="10207"/>
        </w:tabs>
        <w:spacing w:line="276" w:lineRule="auto"/>
        <w:ind w:left="4963" w:right="-2"/>
        <w:rPr>
          <w:sz w:val="24"/>
          <w:szCs w:val="24"/>
        </w:rPr>
      </w:pPr>
      <w:r w:rsidRPr="00D90B55">
        <w:rPr>
          <w:sz w:val="24"/>
          <w:szCs w:val="24"/>
        </w:rPr>
        <w:t>Первый заместитель директора –</w:t>
      </w:r>
    </w:p>
    <w:p w14:paraId="04E77090" w14:textId="59E668EB" w:rsidR="00D90B55" w:rsidRPr="00D90B55" w:rsidRDefault="00D90B55" w:rsidP="00D90B55">
      <w:pPr>
        <w:tabs>
          <w:tab w:val="right" w:pos="10207"/>
        </w:tabs>
        <w:spacing w:line="276" w:lineRule="auto"/>
        <w:ind w:left="4963" w:right="-2"/>
        <w:rPr>
          <w:sz w:val="24"/>
          <w:szCs w:val="24"/>
        </w:rPr>
      </w:pPr>
      <w:r w:rsidRPr="00D90B55">
        <w:rPr>
          <w:sz w:val="24"/>
          <w:szCs w:val="24"/>
        </w:rPr>
        <w:t>главный инженер филиала</w:t>
      </w:r>
    </w:p>
    <w:p w14:paraId="3DD5F47E" w14:textId="1EAD71CB" w:rsidR="00D90B55" w:rsidRPr="00D90B55" w:rsidRDefault="00D90B55" w:rsidP="00D90B55">
      <w:pPr>
        <w:tabs>
          <w:tab w:val="right" w:pos="10348"/>
        </w:tabs>
        <w:spacing w:line="276" w:lineRule="auto"/>
        <w:ind w:left="4963" w:right="-182"/>
        <w:rPr>
          <w:sz w:val="24"/>
          <w:szCs w:val="24"/>
        </w:rPr>
      </w:pPr>
      <w:r w:rsidRPr="00D90B55">
        <w:rPr>
          <w:sz w:val="24"/>
          <w:szCs w:val="24"/>
        </w:rPr>
        <w:t>ПАО «Россети Центр»-«Белгородэнерго»</w:t>
      </w:r>
    </w:p>
    <w:p w14:paraId="541157BE" w14:textId="3A5C46DE" w:rsidR="00D90B55" w:rsidRPr="00D90B55" w:rsidRDefault="00520C51" w:rsidP="00D90B55">
      <w:pPr>
        <w:tabs>
          <w:tab w:val="right" w:pos="10207"/>
        </w:tabs>
        <w:spacing w:line="276" w:lineRule="auto"/>
        <w:ind w:left="4963" w:right="-2"/>
        <w:rPr>
          <w:sz w:val="24"/>
          <w:szCs w:val="24"/>
        </w:rPr>
      </w:pPr>
      <w:r w:rsidRPr="00D90B55">
        <w:rPr>
          <w:sz w:val="24"/>
          <w:szCs w:val="24"/>
        </w:rPr>
        <w:t>С.А.</w:t>
      </w:r>
      <w:r w:rsidRPr="00016F12">
        <w:rPr>
          <w:sz w:val="24"/>
          <w:szCs w:val="24"/>
        </w:rPr>
        <w:t xml:space="preserve"> </w:t>
      </w:r>
      <w:r w:rsidR="00D90B55" w:rsidRPr="00D90B55">
        <w:rPr>
          <w:sz w:val="24"/>
          <w:szCs w:val="24"/>
        </w:rPr>
        <w:t xml:space="preserve">Решетников </w:t>
      </w:r>
    </w:p>
    <w:p w14:paraId="38600949" w14:textId="0BAAD043" w:rsidR="00D90B55" w:rsidRPr="00D90B55" w:rsidRDefault="00D90B55" w:rsidP="00D90B55">
      <w:pPr>
        <w:tabs>
          <w:tab w:val="right" w:pos="10207"/>
        </w:tabs>
        <w:spacing w:line="276" w:lineRule="auto"/>
        <w:ind w:left="4963" w:right="-2"/>
        <w:rPr>
          <w:sz w:val="24"/>
          <w:szCs w:val="24"/>
        </w:rPr>
      </w:pPr>
    </w:p>
    <w:p w14:paraId="5751199F" w14:textId="0CD99AB3" w:rsidR="00D90B55" w:rsidRPr="00D90B55" w:rsidRDefault="00D90B55" w:rsidP="00D90B55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D90B55">
        <w:rPr>
          <w:b/>
          <w:sz w:val="24"/>
          <w:szCs w:val="24"/>
        </w:rPr>
        <w:t>_______________________________</w:t>
      </w:r>
    </w:p>
    <w:p w14:paraId="5D50DC60" w14:textId="13918E56" w:rsidR="00D90B55" w:rsidRPr="00D90B55" w:rsidRDefault="00016F12" w:rsidP="00016F12">
      <w:pPr>
        <w:ind w:left="4963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="001A731D">
        <w:rPr>
          <w:sz w:val="24"/>
          <w:szCs w:val="24"/>
        </w:rPr>
        <w:t>18</w:t>
      </w:r>
      <w:r>
        <w:rPr>
          <w:sz w:val="24"/>
          <w:szCs w:val="24"/>
        </w:rPr>
        <w:t>»</w:t>
      </w:r>
      <w:r w:rsidR="00D90B55" w:rsidRPr="00D90B55">
        <w:rPr>
          <w:sz w:val="24"/>
          <w:szCs w:val="24"/>
        </w:rPr>
        <w:t xml:space="preserve"> </w:t>
      </w:r>
      <w:r w:rsidR="001A731D">
        <w:rPr>
          <w:sz w:val="24"/>
          <w:szCs w:val="24"/>
        </w:rPr>
        <w:t xml:space="preserve">октября </w:t>
      </w:r>
      <w:r>
        <w:rPr>
          <w:sz w:val="24"/>
          <w:szCs w:val="24"/>
        </w:rPr>
        <w:t xml:space="preserve"> </w:t>
      </w:r>
      <w:r w:rsidR="00D90B55" w:rsidRPr="00D90B55">
        <w:rPr>
          <w:sz w:val="24"/>
          <w:szCs w:val="24"/>
        </w:rPr>
        <w:t>20</w:t>
      </w:r>
      <w:r>
        <w:rPr>
          <w:sz w:val="24"/>
          <w:szCs w:val="24"/>
        </w:rPr>
        <w:t>22</w:t>
      </w:r>
      <w:r w:rsidR="00D90B55" w:rsidRPr="00D90B55">
        <w:rPr>
          <w:sz w:val="24"/>
          <w:szCs w:val="24"/>
        </w:rPr>
        <w:t xml:space="preserve"> г.</w:t>
      </w:r>
    </w:p>
    <w:p w14:paraId="2AD05703" w14:textId="77777777" w:rsidR="0047370E" w:rsidRPr="00CF1FB0" w:rsidRDefault="0047370E" w:rsidP="004F6968">
      <w:pPr>
        <w:pStyle w:val="2"/>
        <w:numPr>
          <w:ilvl w:val="0"/>
          <w:numId w:val="0"/>
        </w:numPr>
        <w:spacing w:after="120"/>
        <w:rPr>
          <w:b w:val="0"/>
          <w:bCs w:val="0"/>
          <w:sz w:val="24"/>
          <w:szCs w:val="24"/>
        </w:rPr>
      </w:pPr>
    </w:p>
    <w:p w14:paraId="2AD05704" w14:textId="77777777" w:rsidR="0047370E" w:rsidRPr="00CF1FB0" w:rsidRDefault="0047370E" w:rsidP="004F6968">
      <w:pPr>
        <w:pStyle w:val="2"/>
        <w:numPr>
          <w:ilvl w:val="0"/>
          <w:numId w:val="0"/>
          <w:ins w:id="0" w:author="Unknown" w:date="2005-05-24T16:56:00Z"/>
        </w:numPr>
        <w:spacing w:after="120"/>
      </w:pPr>
      <w:r w:rsidRPr="00CF1FB0">
        <w:t>ТЕХНИЧЕСКОЕ ЗАДАНИЕ</w:t>
      </w:r>
    </w:p>
    <w:p w14:paraId="4C431E5D" w14:textId="77777777" w:rsidR="00D90B55" w:rsidRDefault="0047370E" w:rsidP="00773399">
      <w:pPr>
        <w:ind w:firstLine="0"/>
        <w:jc w:val="center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 xml:space="preserve">на поставку </w:t>
      </w:r>
      <w:r w:rsidR="00C23672">
        <w:rPr>
          <w:b/>
          <w:bCs/>
          <w:sz w:val="26"/>
          <w:szCs w:val="26"/>
        </w:rPr>
        <w:t>п</w:t>
      </w:r>
      <w:r w:rsidR="00C23672" w:rsidRPr="00FB6DD1">
        <w:rPr>
          <w:b/>
          <w:bCs/>
          <w:sz w:val="26"/>
          <w:szCs w:val="26"/>
        </w:rPr>
        <w:t xml:space="preserve">ровода </w:t>
      </w:r>
      <w:r w:rsidR="005C4FAD">
        <w:rPr>
          <w:b/>
          <w:bCs/>
          <w:sz w:val="26"/>
          <w:szCs w:val="26"/>
        </w:rPr>
        <w:t>обмоточного</w:t>
      </w:r>
    </w:p>
    <w:p w14:paraId="2AD05705" w14:textId="1B6D542E" w:rsidR="0047370E" w:rsidRPr="00FD22E6" w:rsidRDefault="0047370E" w:rsidP="00773399">
      <w:pPr>
        <w:ind w:firstLine="0"/>
        <w:jc w:val="center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 xml:space="preserve">  Лот № </w:t>
      </w:r>
      <w:r w:rsidRPr="00CF1FB0">
        <w:rPr>
          <w:b/>
          <w:bCs/>
          <w:sz w:val="26"/>
          <w:szCs w:val="26"/>
          <w:u w:val="single"/>
        </w:rPr>
        <w:t>204</w:t>
      </w:r>
      <w:r w:rsidR="00632231">
        <w:rPr>
          <w:b/>
          <w:bCs/>
          <w:sz w:val="26"/>
          <w:szCs w:val="26"/>
          <w:u w:val="single"/>
          <w:lang w:val="en-US"/>
        </w:rPr>
        <w:t>I</w:t>
      </w:r>
    </w:p>
    <w:p w14:paraId="2AD05706" w14:textId="45F0A25D" w:rsidR="00FC13D4" w:rsidRDefault="00FC13D4" w:rsidP="00FC13D4">
      <w:pPr>
        <w:ind w:firstLine="0"/>
        <w:jc w:val="center"/>
        <w:rPr>
          <w:sz w:val="24"/>
          <w:szCs w:val="24"/>
        </w:rPr>
      </w:pPr>
    </w:p>
    <w:p w14:paraId="7812E5EB" w14:textId="77777777" w:rsidR="00D90B55" w:rsidRPr="005E6C5E" w:rsidRDefault="00D90B55" w:rsidP="00D90B55">
      <w:pPr>
        <w:pStyle w:val="af0"/>
        <w:numPr>
          <w:ilvl w:val="0"/>
          <w:numId w:val="7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4"/>
          <w:szCs w:val="24"/>
        </w:rPr>
      </w:pPr>
      <w:r w:rsidRPr="005E6C5E">
        <w:rPr>
          <w:b/>
          <w:bCs/>
          <w:sz w:val="24"/>
          <w:szCs w:val="24"/>
        </w:rPr>
        <w:t>Общая часть.</w:t>
      </w:r>
      <w:bookmarkStart w:id="1" w:name="_GoBack"/>
      <w:bookmarkEnd w:id="1"/>
    </w:p>
    <w:p w14:paraId="080B5B8A" w14:textId="354B84A5" w:rsidR="00D90B55" w:rsidRPr="005E6C5E" w:rsidRDefault="00D90B55" w:rsidP="00D90B55">
      <w:pPr>
        <w:numPr>
          <w:ilvl w:val="1"/>
          <w:numId w:val="7"/>
        </w:numPr>
        <w:spacing w:line="276" w:lineRule="auto"/>
        <w:ind w:left="0" w:firstLine="709"/>
        <w:rPr>
          <w:sz w:val="24"/>
          <w:szCs w:val="24"/>
        </w:rPr>
      </w:pPr>
      <w:r w:rsidRPr="005E6C5E">
        <w:rPr>
          <w:sz w:val="24"/>
          <w:szCs w:val="24"/>
        </w:rPr>
        <w:t xml:space="preserve">Филиал ПАО «Россети Центр»-«Белгородэнерго» производит закупку </w:t>
      </w:r>
      <w:r>
        <w:rPr>
          <w:sz w:val="24"/>
          <w:szCs w:val="24"/>
        </w:rPr>
        <w:t>провода обмоточного</w:t>
      </w:r>
      <w:r w:rsidRPr="005E6C5E">
        <w:rPr>
          <w:sz w:val="24"/>
          <w:szCs w:val="24"/>
        </w:rPr>
        <w:t xml:space="preserve"> для ремонтно-эксплуатационной деятельности. </w:t>
      </w:r>
    </w:p>
    <w:p w14:paraId="36C377A7" w14:textId="77777777" w:rsidR="00D90B55" w:rsidRPr="005E6C5E" w:rsidRDefault="00D90B55" w:rsidP="00D90B55">
      <w:pPr>
        <w:tabs>
          <w:tab w:val="left" w:pos="993"/>
        </w:tabs>
        <w:spacing w:line="276" w:lineRule="auto"/>
        <w:ind w:left="1069"/>
        <w:rPr>
          <w:b/>
          <w:bCs/>
          <w:sz w:val="24"/>
          <w:szCs w:val="24"/>
        </w:rPr>
      </w:pPr>
    </w:p>
    <w:p w14:paraId="03D21631" w14:textId="77777777" w:rsidR="00D90B55" w:rsidRPr="005E6C5E" w:rsidRDefault="00D90B55" w:rsidP="00D90B55">
      <w:pPr>
        <w:pStyle w:val="af0"/>
        <w:numPr>
          <w:ilvl w:val="0"/>
          <w:numId w:val="7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4"/>
          <w:szCs w:val="24"/>
        </w:rPr>
      </w:pPr>
      <w:r w:rsidRPr="005E6C5E">
        <w:rPr>
          <w:b/>
          <w:bCs/>
          <w:sz w:val="24"/>
          <w:szCs w:val="24"/>
        </w:rPr>
        <w:t>Предмет конкурса.</w:t>
      </w:r>
    </w:p>
    <w:p w14:paraId="2DAA0515" w14:textId="794F80A2" w:rsidR="00D90B55" w:rsidRPr="005E6C5E" w:rsidRDefault="00D90B55" w:rsidP="00D90B55">
      <w:pPr>
        <w:spacing w:line="276" w:lineRule="auto"/>
        <w:ind w:firstLine="709"/>
        <w:rPr>
          <w:sz w:val="24"/>
          <w:szCs w:val="24"/>
        </w:rPr>
      </w:pPr>
      <w:r w:rsidRPr="005E6C5E">
        <w:rPr>
          <w:sz w:val="24"/>
          <w:szCs w:val="24"/>
        </w:rPr>
        <w:t>Поставщик обеспечивает поставку продукции на склад получателя – филиала ПАО «Россети Центр»-«Белгородэнерго» в объемах и сроки, установленные данным ТЗ</w:t>
      </w:r>
      <w:r w:rsidR="003B48D7">
        <w:rPr>
          <w:sz w:val="24"/>
          <w:szCs w:val="24"/>
        </w:rPr>
        <w:t>, согласно таблице 1</w:t>
      </w:r>
      <w:r w:rsidRPr="005E6C5E">
        <w:rPr>
          <w:sz w:val="24"/>
          <w:szCs w:val="24"/>
        </w:rPr>
        <w:t>.</w:t>
      </w:r>
    </w:p>
    <w:p w14:paraId="6E91C1B4" w14:textId="77777777" w:rsidR="00D90B55" w:rsidRPr="005E6C5E" w:rsidRDefault="00D90B55" w:rsidP="00D90B55">
      <w:pPr>
        <w:spacing w:line="276" w:lineRule="auto"/>
        <w:ind w:firstLine="709"/>
        <w:jc w:val="right"/>
        <w:rPr>
          <w:sz w:val="24"/>
          <w:szCs w:val="24"/>
        </w:rPr>
      </w:pPr>
      <w:r w:rsidRPr="005E6C5E">
        <w:rPr>
          <w:sz w:val="24"/>
          <w:szCs w:val="24"/>
        </w:rPr>
        <w:t>Таблица 1</w:t>
      </w:r>
    </w:p>
    <w:tbl>
      <w:tblPr>
        <w:tblStyle w:val="ae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1838"/>
        <w:gridCol w:w="4194"/>
        <w:gridCol w:w="1192"/>
        <w:gridCol w:w="1276"/>
      </w:tblGrid>
      <w:tr w:rsidR="001A731D" w:rsidRPr="005E6C5E" w14:paraId="2F72DD0E" w14:textId="77777777" w:rsidTr="004A47B3">
        <w:trPr>
          <w:trHeight w:val="60"/>
          <w:jc w:val="center"/>
        </w:trPr>
        <w:tc>
          <w:tcPr>
            <w:tcW w:w="851" w:type="dxa"/>
            <w:vAlign w:val="center"/>
          </w:tcPr>
          <w:p w14:paraId="68C116BE" w14:textId="77777777" w:rsidR="001A731D" w:rsidRPr="005E6C5E" w:rsidRDefault="001A731D" w:rsidP="007C5DDD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6C5E">
              <w:rPr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838" w:type="dxa"/>
          </w:tcPr>
          <w:p w14:paraId="59389946" w14:textId="6C30068E" w:rsidR="001A731D" w:rsidRDefault="001A731D" w:rsidP="007C5DDD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№ материала</w:t>
            </w:r>
          </w:p>
        </w:tc>
        <w:tc>
          <w:tcPr>
            <w:tcW w:w="4194" w:type="dxa"/>
            <w:vAlign w:val="center"/>
          </w:tcPr>
          <w:p w14:paraId="529256B5" w14:textId="2E85AC88" w:rsidR="001A731D" w:rsidRPr="005E6C5E" w:rsidRDefault="001A731D" w:rsidP="007C5DDD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Название материала</w:t>
            </w:r>
          </w:p>
        </w:tc>
        <w:tc>
          <w:tcPr>
            <w:tcW w:w="1192" w:type="dxa"/>
            <w:vAlign w:val="center"/>
          </w:tcPr>
          <w:p w14:paraId="6FC076DD" w14:textId="77777777" w:rsidR="001A731D" w:rsidRPr="005E6C5E" w:rsidRDefault="001A731D" w:rsidP="007C5DDD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6C5E">
              <w:rPr>
                <w:bCs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1276" w:type="dxa"/>
            <w:vAlign w:val="center"/>
          </w:tcPr>
          <w:p w14:paraId="459CE7BB" w14:textId="77777777" w:rsidR="001A731D" w:rsidRPr="005E6C5E" w:rsidRDefault="001A731D" w:rsidP="007C5DDD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6C5E">
              <w:rPr>
                <w:bCs/>
                <w:color w:val="000000"/>
                <w:sz w:val="24"/>
                <w:szCs w:val="24"/>
              </w:rPr>
              <w:t>Кол-во</w:t>
            </w:r>
          </w:p>
        </w:tc>
      </w:tr>
      <w:tr w:rsidR="001A731D" w:rsidRPr="005E6C5E" w14:paraId="0371BB25" w14:textId="77777777" w:rsidTr="004A47B3">
        <w:trPr>
          <w:jc w:val="center"/>
        </w:trPr>
        <w:tc>
          <w:tcPr>
            <w:tcW w:w="851" w:type="dxa"/>
            <w:vAlign w:val="center"/>
          </w:tcPr>
          <w:p w14:paraId="6497400B" w14:textId="77777777" w:rsidR="001A731D" w:rsidRPr="005E6C5E" w:rsidRDefault="001A731D" w:rsidP="001A731D">
            <w:pPr>
              <w:pStyle w:val="af0"/>
              <w:numPr>
                <w:ilvl w:val="0"/>
                <w:numId w:val="27"/>
              </w:numPr>
              <w:spacing w:line="276" w:lineRule="auto"/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1838" w:type="dxa"/>
            <w:vAlign w:val="center"/>
          </w:tcPr>
          <w:p w14:paraId="67A17C12" w14:textId="4B587CE6" w:rsidR="001A731D" w:rsidRPr="00A23AB3" w:rsidRDefault="001A731D" w:rsidP="001A731D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2046144</w:t>
            </w:r>
          </w:p>
        </w:tc>
        <w:tc>
          <w:tcPr>
            <w:tcW w:w="4194" w:type="dxa"/>
            <w:vAlign w:val="center"/>
          </w:tcPr>
          <w:p w14:paraId="1980DDA9" w14:textId="00E9071B" w:rsidR="001A731D" w:rsidRPr="005E6C5E" w:rsidRDefault="001A731D" w:rsidP="00E66A72">
            <w:pPr>
              <w:spacing w:line="276" w:lineRule="auto"/>
              <w:ind w:firstLine="0"/>
              <w:rPr>
                <w:bCs/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Провод ПЭЭА-130 1,5</w:t>
            </w:r>
            <w:r w:rsidR="00BE572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2" w:type="dxa"/>
          </w:tcPr>
          <w:p w14:paraId="29AECA62" w14:textId="62DCC388" w:rsidR="001A731D" w:rsidRPr="005E6C5E" w:rsidRDefault="001A731D" w:rsidP="001A731D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6084E">
              <w:rPr>
                <w:bCs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276" w:type="dxa"/>
            <w:vAlign w:val="center"/>
          </w:tcPr>
          <w:p w14:paraId="3196DB8F" w14:textId="71C9FBE4" w:rsidR="001A731D" w:rsidRPr="005E6C5E" w:rsidRDefault="001A731D" w:rsidP="001A731D">
            <w:pPr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52</w:t>
            </w:r>
          </w:p>
        </w:tc>
      </w:tr>
      <w:tr w:rsidR="001A731D" w:rsidRPr="005E6C5E" w14:paraId="1C5FCBBF" w14:textId="77777777" w:rsidTr="004A47B3">
        <w:trPr>
          <w:jc w:val="center"/>
        </w:trPr>
        <w:tc>
          <w:tcPr>
            <w:tcW w:w="851" w:type="dxa"/>
            <w:vAlign w:val="center"/>
          </w:tcPr>
          <w:p w14:paraId="4E2D4F5F" w14:textId="77777777" w:rsidR="001A731D" w:rsidRPr="005E6C5E" w:rsidRDefault="001A731D" w:rsidP="001A731D">
            <w:pPr>
              <w:pStyle w:val="af0"/>
              <w:numPr>
                <w:ilvl w:val="0"/>
                <w:numId w:val="27"/>
              </w:numPr>
              <w:spacing w:line="276" w:lineRule="auto"/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1838" w:type="dxa"/>
            <w:vAlign w:val="center"/>
          </w:tcPr>
          <w:p w14:paraId="5D6E9E67" w14:textId="1CBC5CCC" w:rsidR="001A731D" w:rsidRPr="00A23AB3" w:rsidRDefault="001A731D" w:rsidP="001A731D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2046147</w:t>
            </w:r>
          </w:p>
        </w:tc>
        <w:tc>
          <w:tcPr>
            <w:tcW w:w="4194" w:type="dxa"/>
            <w:vAlign w:val="center"/>
          </w:tcPr>
          <w:p w14:paraId="3B4ADCC2" w14:textId="06C25899" w:rsidR="001A731D" w:rsidRPr="005E6C5E" w:rsidRDefault="001A731D" w:rsidP="00E66A72">
            <w:pPr>
              <w:spacing w:line="276" w:lineRule="auto"/>
              <w:ind w:firstLine="0"/>
              <w:rPr>
                <w:bCs/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Провод ПЭЭА-130 2,12</w:t>
            </w:r>
            <w:r w:rsidR="00BE572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2" w:type="dxa"/>
          </w:tcPr>
          <w:p w14:paraId="27973839" w14:textId="2342442F" w:rsidR="001A731D" w:rsidRPr="005E6C5E" w:rsidRDefault="001A731D" w:rsidP="001A731D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DB4FEB">
              <w:rPr>
                <w:bCs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276" w:type="dxa"/>
            <w:vAlign w:val="center"/>
          </w:tcPr>
          <w:p w14:paraId="6F549EDF" w14:textId="6CD142CD" w:rsidR="001A731D" w:rsidRPr="005E6C5E" w:rsidRDefault="001A731D" w:rsidP="001A731D">
            <w:pPr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481</w:t>
            </w:r>
          </w:p>
        </w:tc>
      </w:tr>
      <w:tr w:rsidR="001A731D" w:rsidRPr="005E6C5E" w14:paraId="13747B20" w14:textId="77777777" w:rsidTr="004A47B3">
        <w:trPr>
          <w:jc w:val="center"/>
        </w:trPr>
        <w:tc>
          <w:tcPr>
            <w:tcW w:w="851" w:type="dxa"/>
            <w:vAlign w:val="center"/>
          </w:tcPr>
          <w:p w14:paraId="17F1781F" w14:textId="77777777" w:rsidR="001A731D" w:rsidRPr="005E6C5E" w:rsidRDefault="001A731D" w:rsidP="001A731D">
            <w:pPr>
              <w:pStyle w:val="af0"/>
              <w:numPr>
                <w:ilvl w:val="0"/>
                <w:numId w:val="27"/>
              </w:numPr>
              <w:spacing w:line="276" w:lineRule="auto"/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1838" w:type="dxa"/>
            <w:vAlign w:val="center"/>
          </w:tcPr>
          <w:p w14:paraId="11DB2FD2" w14:textId="0140BE67" w:rsidR="001A731D" w:rsidRPr="00A23AB3" w:rsidRDefault="001A731D" w:rsidP="001A731D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2290129</w:t>
            </w:r>
          </w:p>
        </w:tc>
        <w:tc>
          <w:tcPr>
            <w:tcW w:w="4194" w:type="dxa"/>
            <w:vAlign w:val="center"/>
          </w:tcPr>
          <w:p w14:paraId="2599FE27" w14:textId="68CDAB7D" w:rsidR="001A731D" w:rsidRPr="005E6C5E" w:rsidRDefault="001A731D" w:rsidP="00E66A72">
            <w:pPr>
              <w:spacing w:line="276" w:lineRule="auto"/>
              <w:ind w:firstLine="0"/>
              <w:rPr>
                <w:bCs/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Провод ПЭЭА-130 1,9</w:t>
            </w:r>
            <w:r w:rsidR="00BE572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2" w:type="dxa"/>
          </w:tcPr>
          <w:p w14:paraId="6BAD24B2" w14:textId="39248CB9" w:rsidR="001A731D" w:rsidRPr="005E6C5E" w:rsidRDefault="001A731D" w:rsidP="001A731D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DB4FEB">
              <w:rPr>
                <w:bCs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276" w:type="dxa"/>
            <w:vAlign w:val="center"/>
          </w:tcPr>
          <w:p w14:paraId="6C65AB96" w14:textId="32FC9EBF" w:rsidR="001A731D" w:rsidRPr="005E6C5E" w:rsidRDefault="001A731D" w:rsidP="001A731D">
            <w:pPr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476</w:t>
            </w:r>
          </w:p>
        </w:tc>
      </w:tr>
      <w:tr w:rsidR="001A731D" w:rsidRPr="00CE71A9" w14:paraId="6E3DF726" w14:textId="77777777" w:rsidTr="004A47B3">
        <w:trPr>
          <w:jc w:val="center"/>
        </w:trPr>
        <w:tc>
          <w:tcPr>
            <w:tcW w:w="851" w:type="dxa"/>
            <w:vAlign w:val="center"/>
          </w:tcPr>
          <w:p w14:paraId="489FE127" w14:textId="77777777" w:rsidR="001A731D" w:rsidRPr="005E6C5E" w:rsidRDefault="001A731D" w:rsidP="001A731D">
            <w:pPr>
              <w:pStyle w:val="af0"/>
              <w:numPr>
                <w:ilvl w:val="0"/>
                <w:numId w:val="27"/>
              </w:numPr>
              <w:spacing w:line="276" w:lineRule="auto"/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1838" w:type="dxa"/>
            <w:vAlign w:val="center"/>
          </w:tcPr>
          <w:p w14:paraId="727F1E8F" w14:textId="2BD5230D" w:rsidR="001A731D" w:rsidRPr="00CE71A9" w:rsidRDefault="001A731D" w:rsidP="001A731D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E71A9">
              <w:rPr>
                <w:sz w:val="22"/>
                <w:szCs w:val="22"/>
              </w:rPr>
              <w:t>2330610</w:t>
            </w:r>
          </w:p>
        </w:tc>
        <w:tc>
          <w:tcPr>
            <w:tcW w:w="4194" w:type="dxa"/>
            <w:vAlign w:val="center"/>
          </w:tcPr>
          <w:p w14:paraId="388D80D7" w14:textId="27AE110F" w:rsidR="001A731D" w:rsidRPr="00CE71A9" w:rsidRDefault="001A731D" w:rsidP="00E66A72">
            <w:pPr>
              <w:spacing w:line="276" w:lineRule="auto"/>
              <w:ind w:firstLine="0"/>
              <w:rPr>
                <w:bCs/>
                <w:color w:val="000000"/>
                <w:sz w:val="24"/>
                <w:szCs w:val="24"/>
              </w:rPr>
            </w:pPr>
            <w:r w:rsidRPr="00CE71A9">
              <w:rPr>
                <w:sz w:val="22"/>
                <w:szCs w:val="22"/>
              </w:rPr>
              <w:t>Провод ПЭЭА 130 3,55</w:t>
            </w:r>
            <w:r w:rsidR="00E66A7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2" w:type="dxa"/>
          </w:tcPr>
          <w:p w14:paraId="09C9A16D" w14:textId="481CBA07" w:rsidR="001A731D" w:rsidRPr="00CE71A9" w:rsidRDefault="001A731D" w:rsidP="001A731D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E71A9">
              <w:rPr>
                <w:bCs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276" w:type="dxa"/>
            <w:vAlign w:val="center"/>
          </w:tcPr>
          <w:p w14:paraId="174286E7" w14:textId="2062CAFF" w:rsidR="001A731D" w:rsidRPr="00CE71A9" w:rsidRDefault="001A731D" w:rsidP="001A731D">
            <w:pPr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E71A9">
              <w:rPr>
                <w:sz w:val="22"/>
                <w:szCs w:val="22"/>
              </w:rPr>
              <w:t>320</w:t>
            </w:r>
          </w:p>
        </w:tc>
      </w:tr>
      <w:tr w:rsidR="001A731D" w:rsidRPr="00CE71A9" w14:paraId="1F8B1483" w14:textId="77777777" w:rsidTr="004A47B3">
        <w:trPr>
          <w:jc w:val="center"/>
        </w:trPr>
        <w:tc>
          <w:tcPr>
            <w:tcW w:w="851" w:type="dxa"/>
            <w:vAlign w:val="center"/>
          </w:tcPr>
          <w:p w14:paraId="5E8F90B1" w14:textId="77777777" w:rsidR="001A731D" w:rsidRPr="00CE71A9" w:rsidRDefault="001A731D" w:rsidP="001A731D">
            <w:pPr>
              <w:pStyle w:val="af0"/>
              <w:numPr>
                <w:ilvl w:val="0"/>
                <w:numId w:val="27"/>
              </w:numPr>
              <w:spacing w:line="276" w:lineRule="auto"/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1838" w:type="dxa"/>
            <w:vAlign w:val="center"/>
          </w:tcPr>
          <w:p w14:paraId="32AC7BA0" w14:textId="2AAE74F4" w:rsidR="001A731D" w:rsidRPr="00CE71A9" w:rsidRDefault="001A731D" w:rsidP="001A731D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E71A9">
              <w:rPr>
                <w:sz w:val="22"/>
                <w:szCs w:val="22"/>
              </w:rPr>
              <w:t>2330620</w:t>
            </w:r>
          </w:p>
        </w:tc>
        <w:tc>
          <w:tcPr>
            <w:tcW w:w="4194" w:type="dxa"/>
            <w:vAlign w:val="center"/>
          </w:tcPr>
          <w:p w14:paraId="44AED0BC" w14:textId="18FF832A" w:rsidR="001A731D" w:rsidRPr="00CE71A9" w:rsidRDefault="001A731D" w:rsidP="00E66A72">
            <w:pPr>
              <w:spacing w:line="276" w:lineRule="auto"/>
              <w:ind w:firstLine="0"/>
              <w:rPr>
                <w:bCs/>
                <w:color w:val="000000"/>
                <w:sz w:val="24"/>
                <w:szCs w:val="24"/>
              </w:rPr>
            </w:pPr>
            <w:r w:rsidRPr="00CE71A9">
              <w:rPr>
                <w:sz w:val="22"/>
                <w:szCs w:val="22"/>
              </w:rPr>
              <w:t>Провод АПСД 3,15х6,7</w:t>
            </w:r>
            <w:r w:rsidR="00E66A7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2" w:type="dxa"/>
          </w:tcPr>
          <w:p w14:paraId="018A8E7F" w14:textId="1968768F" w:rsidR="001A731D" w:rsidRPr="00CE71A9" w:rsidRDefault="001A731D" w:rsidP="001A731D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E71A9">
              <w:rPr>
                <w:bCs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276" w:type="dxa"/>
            <w:vAlign w:val="center"/>
          </w:tcPr>
          <w:p w14:paraId="3B895B94" w14:textId="091268AA" w:rsidR="001A731D" w:rsidRPr="00CE71A9" w:rsidRDefault="001A731D" w:rsidP="001A731D">
            <w:pPr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E71A9">
              <w:rPr>
                <w:sz w:val="22"/>
                <w:szCs w:val="22"/>
              </w:rPr>
              <w:t>387</w:t>
            </w:r>
          </w:p>
        </w:tc>
      </w:tr>
      <w:tr w:rsidR="001A731D" w:rsidRPr="00CE71A9" w14:paraId="1258481F" w14:textId="77777777" w:rsidTr="004A47B3">
        <w:trPr>
          <w:jc w:val="center"/>
        </w:trPr>
        <w:tc>
          <w:tcPr>
            <w:tcW w:w="851" w:type="dxa"/>
            <w:vAlign w:val="center"/>
          </w:tcPr>
          <w:p w14:paraId="3D51718F" w14:textId="77777777" w:rsidR="001A731D" w:rsidRPr="00CE71A9" w:rsidRDefault="001A731D" w:rsidP="001A731D">
            <w:pPr>
              <w:pStyle w:val="af0"/>
              <w:numPr>
                <w:ilvl w:val="0"/>
                <w:numId w:val="27"/>
              </w:numPr>
              <w:spacing w:line="276" w:lineRule="auto"/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1838" w:type="dxa"/>
            <w:vAlign w:val="center"/>
          </w:tcPr>
          <w:p w14:paraId="51938CC2" w14:textId="01C981B5" w:rsidR="001A731D" w:rsidRPr="00CE71A9" w:rsidRDefault="001A731D" w:rsidP="001A731D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E71A9">
              <w:rPr>
                <w:sz w:val="22"/>
                <w:szCs w:val="22"/>
              </w:rPr>
              <w:t>2330678</w:t>
            </w:r>
          </w:p>
        </w:tc>
        <w:tc>
          <w:tcPr>
            <w:tcW w:w="4194" w:type="dxa"/>
            <w:vAlign w:val="center"/>
          </w:tcPr>
          <w:p w14:paraId="787E6259" w14:textId="4E9B0650" w:rsidR="001A731D" w:rsidRPr="00CE71A9" w:rsidRDefault="001A731D" w:rsidP="00E66A72">
            <w:pPr>
              <w:spacing w:line="276" w:lineRule="auto"/>
              <w:ind w:firstLine="0"/>
              <w:rPr>
                <w:bCs/>
                <w:color w:val="000000"/>
                <w:sz w:val="24"/>
                <w:szCs w:val="24"/>
              </w:rPr>
            </w:pPr>
            <w:r w:rsidRPr="00CE71A9">
              <w:rPr>
                <w:sz w:val="22"/>
                <w:szCs w:val="22"/>
              </w:rPr>
              <w:t>Провод АПСД 5,6х8</w:t>
            </w:r>
          </w:p>
        </w:tc>
        <w:tc>
          <w:tcPr>
            <w:tcW w:w="1192" w:type="dxa"/>
          </w:tcPr>
          <w:p w14:paraId="238FE3A6" w14:textId="57991B86" w:rsidR="001A731D" w:rsidRPr="00CE71A9" w:rsidRDefault="001A731D" w:rsidP="001A731D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E71A9">
              <w:rPr>
                <w:bCs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276" w:type="dxa"/>
            <w:vAlign w:val="center"/>
          </w:tcPr>
          <w:p w14:paraId="621D1FC2" w14:textId="2245F4F0" w:rsidR="001A731D" w:rsidRPr="00CE71A9" w:rsidRDefault="001A731D" w:rsidP="001A731D">
            <w:pPr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E71A9">
              <w:rPr>
                <w:sz w:val="22"/>
                <w:szCs w:val="22"/>
              </w:rPr>
              <w:t>394</w:t>
            </w:r>
          </w:p>
        </w:tc>
      </w:tr>
      <w:tr w:rsidR="001A731D" w:rsidRPr="00CE71A9" w14:paraId="47E55EEA" w14:textId="77777777" w:rsidTr="004A47B3">
        <w:trPr>
          <w:jc w:val="center"/>
        </w:trPr>
        <w:tc>
          <w:tcPr>
            <w:tcW w:w="851" w:type="dxa"/>
            <w:vAlign w:val="center"/>
          </w:tcPr>
          <w:p w14:paraId="13753BDF" w14:textId="77777777" w:rsidR="001A731D" w:rsidRPr="00CE71A9" w:rsidRDefault="001A731D" w:rsidP="001A731D">
            <w:pPr>
              <w:pStyle w:val="af0"/>
              <w:numPr>
                <w:ilvl w:val="0"/>
                <w:numId w:val="27"/>
              </w:numPr>
              <w:spacing w:line="276" w:lineRule="auto"/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1838" w:type="dxa"/>
            <w:vAlign w:val="center"/>
          </w:tcPr>
          <w:p w14:paraId="23B5A466" w14:textId="2A81BC68" w:rsidR="001A731D" w:rsidRPr="00CE71A9" w:rsidRDefault="001A731D" w:rsidP="001A731D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E71A9">
              <w:rPr>
                <w:sz w:val="22"/>
                <w:szCs w:val="22"/>
              </w:rPr>
              <w:t>2330679</w:t>
            </w:r>
          </w:p>
        </w:tc>
        <w:tc>
          <w:tcPr>
            <w:tcW w:w="4194" w:type="dxa"/>
            <w:vAlign w:val="center"/>
          </w:tcPr>
          <w:p w14:paraId="13868493" w14:textId="2EDA84B0" w:rsidR="001A731D" w:rsidRPr="00CE71A9" w:rsidRDefault="001A731D" w:rsidP="001A731D">
            <w:pPr>
              <w:spacing w:line="276" w:lineRule="auto"/>
              <w:ind w:firstLine="0"/>
              <w:rPr>
                <w:bCs/>
                <w:color w:val="000000"/>
                <w:sz w:val="24"/>
                <w:szCs w:val="24"/>
              </w:rPr>
            </w:pPr>
            <w:r w:rsidRPr="00CE71A9">
              <w:rPr>
                <w:sz w:val="22"/>
                <w:szCs w:val="22"/>
              </w:rPr>
              <w:t>Провод АПСД 3,55х11,2</w:t>
            </w:r>
          </w:p>
        </w:tc>
        <w:tc>
          <w:tcPr>
            <w:tcW w:w="1192" w:type="dxa"/>
          </w:tcPr>
          <w:p w14:paraId="2A98B579" w14:textId="27C1B9C6" w:rsidR="001A731D" w:rsidRPr="00CE71A9" w:rsidRDefault="001A731D" w:rsidP="001A731D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E71A9">
              <w:rPr>
                <w:bCs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276" w:type="dxa"/>
            <w:vAlign w:val="center"/>
          </w:tcPr>
          <w:p w14:paraId="3F76B408" w14:textId="70D250FC" w:rsidR="001A731D" w:rsidRPr="00CE71A9" w:rsidRDefault="001A731D" w:rsidP="001A731D">
            <w:pPr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E71A9">
              <w:rPr>
                <w:sz w:val="22"/>
                <w:szCs w:val="22"/>
              </w:rPr>
              <w:t>234</w:t>
            </w:r>
          </w:p>
        </w:tc>
      </w:tr>
      <w:tr w:rsidR="001A731D" w:rsidRPr="00CE71A9" w14:paraId="063529B8" w14:textId="77777777" w:rsidTr="004A47B3">
        <w:trPr>
          <w:jc w:val="center"/>
        </w:trPr>
        <w:tc>
          <w:tcPr>
            <w:tcW w:w="851" w:type="dxa"/>
            <w:vAlign w:val="center"/>
          </w:tcPr>
          <w:p w14:paraId="6E67DABC" w14:textId="77777777" w:rsidR="001A731D" w:rsidRPr="00CE71A9" w:rsidRDefault="001A731D" w:rsidP="001A731D">
            <w:pPr>
              <w:pStyle w:val="af0"/>
              <w:numPr>
                <w:ilvl w:val="0"/>
                <w:numId w:val="27"/>
              </w:numPr>
              <w:spacing w:line="276" w:lineRule="auto"/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1838" w:type="dxa"/>
            <w:vAlign w:val="center"/>
          </w:tcPr>
          <w:p w14:paraId="1E1A43EA" w14:textId="4E25B417" w:rsidR="001A731D" w:rsidRPr="00CE71A9" w:rsidRDefault="001A731D" w:rsidP="001A731D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E71A9">
              <w:rPr>
                <w:sz w:val="22"/>
                <w:szCs w:val="22"/>
              </w:rPr>
              <w:t>2330687</w:t>
            </w:r>
          </w:p>
        </w:tc>
        <w:tc>
          <w:tcPr>
            <w:tcW w:w="4194" w:type="dxa"/>
            <w:vAlign w:val="center"/>
          </w:tcPr>
          <w:p w14:paraId="213F5702" w14:textId="6D16A282" w:rsidR="001A731D" w:rsidRPr="00CE71A9" w:rsidRDefault="001A731D" w:rsidP="00E66A72">
            <w:pPr>
              <w:spacing w:line="276" w:lineRule="auto"/>
              <w:ind w:firstLine="0"/>
              <w:rPr>
                <w:bCs/>
                <w:color w:val="000000"/>
                <w:sz w:val="24"/>
                <w:szCs w:val="24"/>
              </w:rPr>
            </w:pPr>
            <w:r w:rsidRPr="00CE71A9">
              <w:rPr>
                <w:sz w:val="22"/>
                <w:szCs w:val="22"/>
              </w:rPr>
              <w:t>Провод АПСД 5,5х14</w:t>
            </w:r>
            <w:r w:rsidR="00E66A7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2" w:type="dxa"/>
          </w:tcPr>
          <w:p w14:paraId="15F9B32F" w14:textId="4E00AF74" w:rsidR="001A731D" w:rsidRPr="00CE71A9" w:rsidRDefault="001A731D" w:rsidP="001A731D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E71A9">
              <w:rPr>
                <w:bCs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276" w:type="dxa"/>
            <w:vAlign w:val="center"/>
          </w:tcPr>
          <w:p w14:paraId="275BC22E" w14:textId="4F79BD6C" w:rsidR="001A731D" w:rsidRPr="00CE71A9" w:rsidRDefault="001A731D" w:rsidP="001A731D">
            <w:pPr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E71A9">
              <w:rPr>
                <w:sz w:val="22"/>
                <w:szCs w:val="22"/>
              </w:rPr>
              <w:t>180</w:t>
            </w:r>
          </w:p>
        </w:tc>
      </w:tr>
      <w:tr w:rsidR="001A731D" w:rsidRPr="00CE71A9" w14:paraId="206E2AF3" w14:textId="77777777" w:rsidTr="004A47B3">
        <w:trPr>
          <w:jc w:val="center"/>
        </w:trPr>
        <w:tc>
          <w:tcPr>
            <w:tcW w:w="851" w:type="dxa"/>
            <w:vAlign w:val="center"/>
          </w:tcPr>
          <w:p w14:paraId="76811293" w14:textId="77777777" w:rsidR="001A731D" w:rsidRPr="00CE71A9" w:rsidRDefault="001A731D" w:rsidP="001A731D">
            <w:pPr>
              <w:pStyle w:val="af0"/>
              <w:numPr>
                <w:ilvl w:val="0"/>
                <w:numId w:val="27"/>
              </w:numPr>
              <w:spacing w:line="276" w:lineRule="auto"/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1838" w:type="dxa"/>
            <w:vAlign w:val="center"/>
          </w:tcPr>
          <w:p w14:paraId="1639CF20" w14:textId="177AC870" w:rsidR="001A731D" w:rsidRPr="00CE71A9" w:rsidRDefault="001A731D" w:rsidP="001A731D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E71A9">
              <w:rPr>
                <w:sz w:val="22"/>
                <w:szCs w:val="22"/>
              </w:rPr>
              <w:t>2330697</w:t>
            </w:r>
          </w:p>
        </w:tc>
        <w:tc>
          <w:tcPr>
            <w:tcW w:w="4194" w:type="dxa"/>
            <w:vAlign w:val="center"/>
          </w:tcPr>
          <w:p w14:paraId="50B28B63" w14:textId="5D1E5A13" w:rsidR="001A731D" w:rsidRPr="00CE71A9" w:rsidRDefault="001A731D" w:rsidP="00E66A72">
            <w:pPr>
              <w:spacing w:line="276" w:lineRule="auto"/>
              <w:ind w:firstLine="0"/>
              <w:rPr>
                <w:bCs/>
                <w:color w:val="000000"/>
                <w:sz w:val="24"/>
                <w:szCs w:val="24"/>
              </w:rPr>
            </w:pPr>
            <w:r w:rsidRPr="00CE71A9">
              <w:rPr>
                <w:sz w:val="22"/>
                <w:szCs w:val="22"/>
              </w:rPr>
              <w:t>Провод АПСД 3,15х11,2</w:t>
            </w:r>
            <w:r w:rsidR="00E66A7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2" w:type="dxa"/>
          </w:tcPr>
          <w:p w14:paraId="6C9A23B6" w14:textId="0B57DCC5" w:rsidR="001A731D" w:rsidRPr="00CE71A9" w:rsidRDefault="001A731D" w:rsidP="001A731D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E71A9">
              <w:rPr>
                <w:bCs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276" w:type="dxa"/>
            <w:vAlign w:val="center"/>
          </w:tcPr>
          <w:p w14:paraId="7058F9A5" w14:textId="0C64A50A" w:rsidR="001A731D" w:rsidRPr="00CE71A9" w:rsidRDefault="001A731D" w:rsidP="001A731D">
            <w:pPr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E71A9">
              <w:rPr>
                <w:sz w:val="22"/>
                <w:szCs w:val="22"/>
              </w:rPr>
              <w:t>24</w:t>
            </w:r>
          </w:p>
        </w:tc>
      </w:tr>
      <w:tr w:rsidR="001A731D" w:rsidRPr="00CE71A9" w14:paraId="547B11AF" w14:textId="77777777" w:rsidTr="004A47B3">
        <w:trPr>
          <w:jc w:val="center"/>
        </w:trPr>
        <w:tc>
          <w:tcPr>
            <w:tcW w:w="851" w:type="dxa"/>
            <w:vAlign w:val="center"/>
          </w:tcPr>
          <w:p w14:paraId="348FD080" w14:textId="77777777" w:rsidR="001A731D" w:rsidRPr="00CE71A9" w:rsidRDefault="001A731D" w:rsidP="001A731D">
            <w:pPr>
              <w:pStyle w:val="af0"/>
              <w:numPr>
                <w:ilvl w:val="0"/>
                <w:numId w:val="27"/>
              </w:numPr>
              <w:spacing w:line="276" w:lineRule="auto"/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1838" w:type="dxa"/>
            <w:vAlign w:val="center"/>
          </w:tcPr>
          <w:p w14:paraId="1E6D7F3C" w14:textId="5C682609" w:rsidR="001A731D" w:rsidRPr="00CE71A9" w:rsidRDefault="001A731D" w:rsidP="001A731D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E71A9">
              <w:rPr>
                <w:sz w:val="22"/>
                <w:szCs w:val="22"/>
              </w:rPr>
              <w:t>2330716</w:t>
            </w:r>
          </w:p>
        </w:tc>
        <w:tc>
          <w:tcPr>
            <w:tcW w:w="4194" w:type="dxa"/>
            <w:vAlign w:val="center"/>
          </w:tcPr>
          <w:p w14:paraId="0C3E8250" w14:textId="79A04E48" w:rsidR="001A731D" w:rsidRPr="00CE71A9" w:rsidRDefault="001A731D" w:rsidP="00E66A72">
            <w:pPr>
              <w:spacing w:line="276" w:lineRule="auto"/>
              <w:ind w:firstLine="0"/>
              <w:rPr>
                <w:bCs/>
                <w:color w:val="000000"/>
                <w:sz w:val="24"/>
                <w:szCs w:val="24"/>
              </w:rPr>
            </w:pPr>
            <w:r w:rsidRPr="00CE71A9">
              <w:rPr>
                <w:sz w:val="22"/>
                <w:szCs w:val="22"/>
              </w:rPr>
              <w:t>Провод ПЭЭА 130 2,8</w:t>
            </w:r>
            <w:r w:rsidR="00E66A7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2" w:type="dxa"/>
          </w:tcPr>
          <w:p w14:paraId="5519F94C" w14:textId="44BD2D0F" w:rsidR="001A731D" w:rsidRPr="00CE71A9" w:rsidRDefault="001A731D" w:rsidP="001A731D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E71A9">
              <w:rPr>
                <w:bCs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276" w:type="dxa"/>
            <w:vAlign w:val="center"/>
          </w:tcPr>
          <w:p w14:paraId="607DC853" w14:textId="0C1C2B15" w:rsidR="001A731D" w:rsidRPr="00CE71A9" w:rsidRDefault="001A731D" w:rsidP="001A731D">
            <w:pPr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E71A9">
              <w:rPr>
                <w:sz w:val="22"/>
                <w:szCs w:val="22"/>
              </w:rPr>
              <w:t>540</w:t>
            </w:r>
          </w:p>
        </w:tc>
      </w:tr>
      <w:tr w:rsidR="001A731D" w:rsidRPr="00CE71A9" w14:paraId="1D25EDEE" w14:textId="77777777" w:rsidTr="004A47B3">
        <w:trPr>
          <w:jc w:val="center"/>
        </w:trPr>
        <w:tc>
          <w:tcPr>
            <w:tcW w:w="851" w:type="dxa"/>
            <w:vAlign w:val="center"/>
          </w:tcPr>
          <w:p w14:paraId="0BCCD995" w14:textId="77777777" w:rsidR="001A731D" w:rsidRPr="00CE71A9" w:rsidRDefault="001A731D" w:rsidP="001A731D">
            <w:pPr>
              <w:pStyle w:val="af0"/>
              <w:numPr>
                <w:ilvl w:val="0"/>
                <w:numId w:val="27"/>
              </w:numPr>
              <w:spacing w:line="276" w:lineRule="auto"/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1838" w:type="dxa"/>
            <w:vAlign w:val="center"/>
          </w:tcPr>
          <w:p w14:paraId="2AD41B3C" w14:textId="22880DB3" w:rsidR="001A731D" w:rsidRPr="00CE71A9" w:rsidRDefault="001A731D" w:rsidP="001A731D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E71A9">
              <w:rPr>
                <w:sz w:val="22"/>
                <w:szCs w:val="22"/>
              </w:rPr>
              <w:t>2330748</w:t>
            </w:r>
          </w:p>
        </w:tc>
        <w:tc>
          <w:tcPr>
            <w:tcW w:w="4194" w:type="dxa"/>
            <w:vAlign w:val="center"/>
          </w:tcPr>
          <w:p w14:paraId="4CC3CF0B" w14:textId="2DBE9A61" w:rsidR="001A731D" w:rsidRPr="00CE71A9" w:rsidRDefault="001A731D" w:rsidP="00E66A72">
            <w:pPr>
              <w:spacing w:line="276" w:lineRule="auto"/>
              <w:ind w:firstLine="0"/>
              <w:rPr>
                <w:bCs/>
                <w:color w:val="000000"/>
                <w:sz w:val="24"/>
                <w:szCs w:val="24"/>
              </w:rPr>
            </w:pPr>
            <w:r w:rsidRPr="00CE71A9">
              <w:rPr>
                <w:sz w:val="22"/>
                <w:szCs w:val="22"/>
              </w:rPr>
              <w:t>Провод ПЭЭА-130 1,25</w:t>
            </w:r>
            <w:r w:rsidR="00E66A7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2" w:type="dxa"/>
          </w:tcPr>
          <w:p w14:paraId="0EEAAF64" w14:textId="28767AD5" w:rsidR="001A731D" w:rsidRPr="00CE71A9" w:rsidRDefault="001A731D" w:rsidP="001A731D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E71A9">
              <w:rPr>
                <w:bCs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276" w:type="dxa"/>
            <w:vAlign w:val="center"/>
          </w:tcPr>
          <w:p w14:paraId="5C57535D" w14:textId="2FAD6BD1" w:rsidR="001A731D" w:rsidRPr="00CE71A9" w:rsidRDefault="001A731D" w:rsidP="001A731D">
            <w:pPr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E71A9">
              <w:rPr>
                <w:sz w:val="22"/>
                <w:szCs w:val="22"/>
              </w:rPr>
              <w:t>72</w:t>
            </w:r>
          </w:p>
        </w:tc>
      </w:tr>
      <w:tr w:rsidR="001A731D" w:rsidRPr="00CE71A9" w14:paraId="0F5FCF85" w14:textId="77777777" w:rsidTr="004A47B3">
        <w:trPr>
          <w:jc w:val="center"/>
        </w:trPr>
        <w:tc>
          <w:tcPr>
            <w:tcW w:w="851" w:type="dxa"/>
            <w:vAlign w:val="center"/>
          </w:tcPr>
          <w:p w14:paraId="5B0FC8B6" w14:textId="77777777" w:rsidR="001A731D" w:rsidRPr="00CE71A9" w:rsidRDefault="001A731D" w:rsidP="001A731D">
            <w:pPr>
              <w:pStyle w:val="af0"/>
              <w:numPr>
                <w:ilvl w:val="0"/>
                <w:numId w:val="27"/>
              </w:numPr>
              <w:spacing w:line="276" w:lineRule="auto"/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1838" w:type="dxa"/>
            <w:vAlign w:val="center"/>
          </w:tcPr>
          <w:p w14:paraId="0B0F6891" w14:textId="58824B1E" w:rsidR="001A731D" w:rsidRPr="00CE71A9" w:rsidRDefault="001A731D" w:rsidP="001A731D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E71A9">
              <w:rPr>
                <w:sz w:val="22"/>
                <w:szCs w:val="22"/>
              </w:rPr>
              <w:t>2330781</w:t>
            </w:r>
          </w:p>
        </w:tc>
        <w:tc>
          <w:tcPr>
            <w:tcW w:w="4194" w:type="dxa"/>
            <w:vAlign w:val="center"/>
          </w:tcPr>
          <w:p w14:paraId="0793E123" w14:textId="18F0ED6B" w:rsidR="001A731D" w:rsidRPr="00CE71A9" w:rsidRDefault="001A731D" w:rsidP="00E66A72">
            <w:pPr>
              <w:spacing w:line="276" w:lineRule="auto"/>
              <w:ind w:firstLine="0"/>
              <w:rPr>
                <w:bCs/>
                <w:color w:val="000000"/>
                <w:sz w:val="24"/>
                <w:szCs w:val="24"/>
              </w:rPr>
            </w:pPr>
            <w:r w:rsidRPr="00CE71A9">
              <w:rPr>
                <w:sz w:val="22"/>
                <w:szCs w:val="22"/>
              </w:rPr>
              <w:t>Провод АПСД 4,5х11,8</w:t>
            </w:r>
            <w:r w:rsidR="00E66A7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2" w:type="dxa"/>
          </w:tcPr>
          <w:p w14:paraId="4F30A839" w14:textId="645303CF" w:rsidR="001A731D" w:rsidRPr="00CE71A9" w:rsidRDefault="001A731D" w:rsidP="001A731D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E71A9">
              <w:rPr>
                <w:bCs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276" w:type="dxa"/>
            <w:vAlign w:val="center"/>
          </w:tcPr>
          <w:p w14:paraId="18B26881" w14:textId="2B0E0AB1" w:rsidR="001A731D" w:rsidRPr="00CE71A9" w:rsidRDefault="001A731D" w:rsidP="001A731D">
            <w:pPr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E71A9">
              <w:rPr>
                <w:sz w:val="22"/>
                <w:szCs w:val="22"/>
              </w:rPr>
              <w:t>270</w:t>
            </w:r>
          </w:p>
        </w:tc>
      </w:tr>
      <w:tr w:rsidR="001A731D" w:rsidRPr="00CE71A9" w14:paraId="62F6C1FC" w14:textId="77777777" w:rsidTr="004A47B3">
        <w:trPr>
          <w:jc w:val="center"/>
        </w:trPr>
        <w:tc>
          <w:tcPr>
            <w:tcW w:w="851" w:type="dxa"/>
            <w:vAlign w:val="center"/>
          </w:tcPr>
          <w:p w14:paraId="4A72D1AF" w14:textId="77777777" w:rsidR="001A731D" w:rsidRPr="00CE71A9" w:rsidRDefault="001A731D" w:rsidP="001A731D">
            <w:pPr>
              <w:pStyle w:val="af0"/>
              <w:numPr>
                <w:ilvl w:val="0"/>
                <w:numId w:val="27"/>
              </w:numPr>
              <w:spacing w:line="276" w:lineRule="auto"/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1838" w:type="dxa"/>
            <w:vAlign w:val="center"/>
          </w:tcPr>
          <w:p w14:paraId="31E3091B" w14:textId="1988957E" w:rsidR="001A731D" w:rsidRPr="00CE71A9" w:rsidRDefault="001A731D" w:rsidP="001A731D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E71A9">
              <w:rPr>
                <w:sz w:val="22"/>
                <w:szCs w:val="22"/>
              </w:rPr>
              <w:t>2330811</w:t>
            </w:r>
          </w:p>
        </w:tc>
        <w:tc>
          <w:tcPr>
            <w:tcW w:w="4194" w:type="dxa"/>
            <w:vAlign w:val="center"/>
          </w:tcPr>
          <w:p w14:paraId="6DE1252D" w14:textId="64F6C222" w:rsidR="001A731D" w:rsidRPr="00CE71A9" w:rsidRDefault="001A731D" w:rsidP="00E66A72">
            <w:pPr>
              <w:spacing w:line="276" w:lineRule="auto"/>
              <w:ind w:firstLine="0"/>
              <w:rPr>
                <w:bCs/>
                <w:color w:val="000000"/>
                <w:sz w:val="24"/>
                <w:szCs w:val="24"/>
              </w:rPr>
            </w:pPr>
            <w:r w:rsidRPr="00CE71A9">
              <w:rPr>
                <w:sz w:val="22"/>
                <w:szCs w:val="22"/>
              </w:rPr>
              <w:t>Провод ПЭЭА 130 4,5</w:t>
            </w:r>
            <w:r w:rsidR="00E66A7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2" w:type="dxa"/>
          </w:tcPr>
          <w:p w14:paraId="715C1D6A" w14:textId="5FC61282" w:rsidR="001A731D" w:rsidRPr="00CE71A9" w:rsidRDefault="001A731D" w:rsidP="001A731D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E71A9">
              <w:rPr>
                <w:bCs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276" w:type="dxa"/>
            <w:vAlign w:val="center"/>
          </w:tcPr>
          <w:p w14:paraId="75E16543" w14:textId="54BCF301" w:rsidR="001A731D" w:rsidRPr="00CE71A9" w:rsidRDefault="001A731D" w:rsidP="001A731D">
            <w:pPr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E71A9">
              <w:rPr>
                <w:sz w:val="22"/>
                <w:szCs w:val="22"/>
              </w:rPr>
              <w:t>300</w:t>
            </w:r>
          </w:p>
        </w:tc>
      </w:tr>
    </w:tbl>
    <w:p w14:paraId="23D579F9" w14:textId="77777777" w:rsidR="008A1802" w:rsidRDefault="008A1802" w:rsidP="00D90B55">
      <w:pPr>
        <w:ind w:firstLine="0"/>
        <w:rPr>
          <w:sz w:val="24"/>
          <w:szCs w:val="24"/>
        </w:rPr>
      </w:pPr>
    </w:p>
    <w:p w14:paraId="3D2524C7" w14:textId="10BFA97A" w:rsidR="00D90B55" w:rsidRPr="00C07504" w:rsidRDefault="00D90B55" w:rsidP="00D90B55">
      <w:pPr>
        <w:ind w:firstLine="0"/>
        <w:rPr>
          <w:sz w:val="24"/>
          <w:szCs w:val="24"/>
        </w:rPr>
      </w:pPr>
      <w:r w:rsidRPr="00CE71A9">
        <w:rPr>
          <w:sz w:val="24"/>
          <w:szCs w:val="24"/>
        </w:rPr>
        <w:t>Адрес поставки - г. Белгород, 5-й Заводской переулок, д.17.</w:t>
      </w:r>
    </w:p>
    <w:p w14:paraId="4634AB18" w14:textId="77777777" w:rsidR="001A731D" w:rsidRDefault="001A731D" w:rsidP="001A731D">
      <w:pPr>
        <w:ind w:firstLine="0"/>
        <w:jc w:val="left"/>
        <w:rPr>
          <w:sz w:val="24"/>
          <w:szCs w:val="24"/>
        </w:rPr>
      </w:pPr>
      <w:r w:rsidRPr="001A731D">
        <w:rPr>
          <w:sz w:val="24"/>
          <w:szCs w:val="24"/>
        </w:rPr>
        <w:t xml:space="preserve">Срок поставки – с момента заключения договора до 30.11.2023 по заявкам Заказчика. </w:t>
      </w:r>
    </w:p>
    <w:p w14:paraId="670A6624" w14:textId="2D347651" w:rsidR="00D90B55" w:rsidRDefault="001A731D" w:rsidP="001A731D">
      <w:pPr>
        <w:ind w:firstLine="0"/>
        <w:jc w:val="left"/>
        <w:rPr>
          <w:sz w:val="24"/>
          <w:szCs w:val="24"/>
        </w:rPr>
      </w:pPr>
      <w:r w:rsidRPr="001A731D">
        <w:rPr>
          <w:sz w:val="24"/>
          <w:szCs w:val="24"/>
        </w:rPr>
        <w:t>Срок исполнения одной заявки в течение 10 календарных дней.</w:t>
      </w:r>
    </w:p>
    <w:p w14:paraId="50ABDCFD" w14:textId="77777777" w:rsidR="003B48D7" w:rsidRDefault="003B48D7" w:rsidP="001A731D">
      <w:pPr>
        <w:ind w:firstLine="0"/>
        <w:jc w:val="left"/>
        <w:rPr>
          <w:sz w:val="24"/>
          <w:szCs w:val="24"/>
        </w:rPr>
      </w:pPr>
    </w:p>
    <w:p w14:paraId="2AD05707" w14:textId="436A4D4E" w:rsidR="00FC13D4" w:rsidRPr="00D90B55" w:rsidRDefault="00FC13D4" w:rsidP="00D90B55">
      <w:pPr>
        <w:pStyle w:val="af0"/>
        <w:numPr>
          <w:ilvl w:val="0"/>
          <w:numId w:val="7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D90B55">
        <w:rPr>
          <w:b/>
          <w:bCs/>
          <w:sz w:val="26"/>
          <w:szCs w:val="26"/>
        </w:rPr>
        <w:t>Технические требования к продукции.</w:t>
      </w:r>
    </w:p>
    <w:p w14:paraId="623FD695" w14:textId="5E4CC207" w:rsidR="006B68B2" w:rsidRDefault="006B68B2" w:rsidP="006B68B2">
      <w:pPr>
        <w:pStyle w:val="af0"/>
        <w:numPr>
          <w:ilvl w:val="1"/>
          <w:numId w:val="19"/>
        </w:numPr>
        <w:tabs>
          <w:tab w:val="left" w:pos="709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 п</w:t>
      </w:r>
      <w:r w:rsidRPr="006B68B2">
        <w:rPr>
          <w:sz w:val="24"/>
          <w:szCs w:val="24"/>
        </w:rPr>
        <w:t>рименя</w:t>
      </w:r>
      <w:r w:rsidR="008A1802">
        <w:rPr>
          <w:sz w:val="24"/>
          <w:szCs w:val="24"/>
        </w:rPr>
        <w:t>е</w:t>
      </w:r>
      <w:r w:rsidRPr="006B68B2">
        <w:rPr>
          <w:sz w:val="24"/>
          <w:szCs w:val="24"/>
        </w:rPr>
        <w:t>тся для изготовления обмоток трансформаторов</w:t>
      </w:r>
      <w:r w:rsidR="00AE263F">
        <w:rPr>
          <w:sz w:val="24"/>
          <w:szCs w:val="24"/>
        </w:rPr>
        <w:t>.</w:t>
      </w:r>
    </w:p>
    <w:p w14:paraId="2AD05708" w14:textId="49ABE368" w:rsidR="00FC13D4" w:rsidRDefault="00FC13D4" w:rsidP="006B68B2">
      <w:pPr>
        <w:pStyle w:val="af0"/>
        <w:numPr>
          <w:ilvl w:val="1"/>
          <w:numId w:val="19"/>
        </w:numPr>
        <w:tabs>
          <w:tab w:val="left" w:pos="709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Технические </w:t>
      </w:r>
      <w:r w:rsidR="00C36A37">
        <w:rPr>
          <w:sz w:val="24"/>
          <w:szCs w:val="24"/>
        </w:rPr>
        <w:t>характеристики</w:t>
      </w:r>
      <w:r>
        <w:rPr>
          <w:sz w:val="24"/>
          <w:szCs w:val="24"/>
        </w:rPr>
        <w:t xml:space="preserve"> провода должны соответствовать параметрам и быть не </w:t>
      </w:r>
      <w:r w:rsidR="00D90B55">
        <w:rPr>
          <w:sz w:val="24"/>
          <w:szCs w:val="24"/>
        </w:rPr>
        <w:t>хуже</w:t>
      </w:r>
      <w:r>
        <w:rPr>
          <w:sz w:val="24"/>
          <w:szCs w:val="24"/>
        </w:rPr>
        <w:t xml:space="preserve"> значений</w:t>
      </w:r>
      <w:r w:rsidR="00C23672">
        <w:rPr>
          <w:sz w:val="24"/>
          <w:szCs w:val="24"/>
        </w:rPr>
        <w:t>,</w:t>
      </w:r>
      <w:r>
        <w:rPr>
          <w:sz w:val="24"/>
          <w:szCs w:val="24"/>
        </w:rPr>
        <w:t xml:space="preserve"> приведенных в таблиц</w:t>
      </w:r>
      <w:r w:rsidR="00D90B55">
        <w:rPr>
          <w:sz w:val="24"/>
          <w:szCs w:val="24"/>
        </w:rPr>
        <w:t>е 2</w:t>
      </w:r>
      <w:r>
        <w:rPr>
          <w:sz w:val="24"/>
          <w:szCs w:val="24"/>
        </w:rPr>
        <w:t>:</w:t>
      </w:r>
    </w:p>
    <w:p w14:paraId="61B46CBF" w14:textId="099EC865" w:rsidR="003B48D7" w:rsidRDefault="003B48D7" w:rsidP="00D90B55">
      <w:pPr>
        <w:pStyle w:val="af0"/>
        <w:tabs>
          <w:tab w:val="left" w:pos="1134"/>
        </w:tabs>
        <w:ind w:left="1134" w:firstLine="0"/>
        <w:jc w:val="right"/>
        <w:rPr>
          <w:sz w:val="24"/>
          <w:szCs w:val="24"/>
        </w:rPr>
      </w:pPr>
    </w:p>
    <w:p w14:paraId="2B7A885C" w14:textId="16CDF7B5" w:rsidR="008A1802" w:rsidRDefault="008A1802" w:rsidP="00D90B55">
      <w:pPr>
        <w:pStyle w:val="af0"/>
        <w:tabs>
          <w:tab w:val="left" w:pos="1134"/>
        </w:tabs>
        <w:ind w:left="1134" w:firstLine="0"/>
        <w:jc w:val="right"/>
        <w:rPr>
          <w:sz w:val="24"/>
          <w:szCs w:val="24"/>
        </w:rPr>
      </w:pPr>
    </w:p>
    <w:p w14:paraId="24C97B34" w14:textId="61BCD897" w:rsidR="00FB6DD1" w:rsidRDefault="00D90B55" w:rsidP="00D90B55">
      <w:pPr>
        <w:pStyle w:val="af0"/>
        <w:tabs>
          <w:tab w:val="left" w:pos="1134"/>
        </w:tabs>
        <w:ind w:left="1134" w:firstLine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Таблица 2</w:t>
      </w:r>
    </w:p>
    <w:tbl>
      <w:tblPr>
        <w:tblStyle w:val="ae"/>
        <w:tblW w:w="10490" w:type="dxa"/>
        <w:tblInd w:w="108" w:type="dxa"/>
        <w:tblLayout w:type="fixed"/>
        <w:tblLook w:val="0480" w:firstRow="0" w:lastRow="0" w:firstColumn="1" w:lastColumn="0" w:noHBand="0" w:noVBand="1"/>
      </w:tblPr>
      <w:tblGrid>
        <w:gridCol w:w="596"/>
        <w:gridCol w:w="2268"/>
        <w:gridCol w:w="7626"/>
      </w:tblGrid>
      <w:tr w:rsidR="00D90B55" w:rsidRPr="009D4FA4" w14:paraId="2EDB2959" w14:textId="77777777" w:rsidTr="008A1802">
        <w:trPr>
          <w:trHeight w:val="315"/>
          <w:tblHeader/>
        </w:trPr>
        <w:tc>
          <w:tcPr>
            <w:tcW w:w="596" w:type="dxa"/>
          </w:tcPr>
          <w:p w14:paraId="6A07621A" w14:textId="77777777" w:rsidR="00D90B55" w:rsidRPr="009D4FA4" w:rsidRDefault="00D90B55" w:rsidP="007C5DDD">
            <w:pPr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D4FA4">
              <w:rPr>
                <w:color w:val="000000"/>
                <w:sz w:val="24"/>
                <w:szCs w:val="24"/>
              </w:rPr>
              <w:t>№</w:t>
            </w:r>
          </w:p>
          <w:p w14:paraId="384B66B3" w14:textId="77777777" w:rsidR="00D90B55" w:rsidRPr="009D4FA4" w:rsidRDefault="00D90B55" w:rsidP="007C5DDD">
            <w:pPr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D4FA4">
              <w:rPr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268" w:type="dxa"/>
            <w:vAlign w:val="center"/>
          </w:tcPr>
          <w:p w14:paraId="4F9B969E" w14:textId="090A8772" w:rsidR="00D90B55" w:rsidRPr="009D4FA4" w:rsidRDefault="00D90B55" w:rsidP="00D90B55">
            <w:pPr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Название материала</w:t>
            </w:r>
          </w:p>
        </w:tc>
        <w:tc>
          <w:tcPr>
            <w:tcW w:w="7626" w:type="dxa"/>
            <w:vAlign w:val="center"/>
          </w:tcPr>
          <w:p w14:paraId="1EEE1653" w14:textId="77777777" w:rsidR="00D90B55" w:rsidRPr="009D4FA4" w:rsidRDefault="00D90B55" w:rsidP="00D90B55">
            <w:pPr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D4FA4">
              <w:rPr>
                <w:color w:val="000000"/>
                <w:sz w:val="24"/>
                <w:szCs w:val="24"/>
              </w:rPr>
              <w:t>Характеристики</w:t>
            </w:r>
          </w:p>
        </w:tc>
      </w:tr>
      <w:tr w:rsidR="00BE5726" w:rsidRPr="009D4FA4" w14:paraId="6004E5D3" w14:textId="77777777" w:rsidTr="008A1802">
        <w:trPr>
          <w:trHeight w:val="315"/>
        </w:trPr>
        <w:tc>
          <w:tcPr>
            <w:tcW w:w="596" w:type="dxa"/>
            <w:vAlign w:val="center"/>
          </w:tcPr>
          <w:p w14:paraId="50628973" w14:textId="77777777" w:rsidR="00BE5726" w:rsidRPr="004A47B3" w:rsidRDefault="00BE5726" w:rsidP="004A47B3">
            <w:pPr>
              <w:pStyle w:val="af0"/>
              <w:numPr>
                <w:ilvl w:val="0"/>
                <w:numId w:val="29"/>
              </w:numPr>
              <w:tabs>
                <w:tab w:val="left" w:pos="375"/>
              </w:tabs>
              <w:spacing w:line="276" w:lineRule="auto"/>
              <w:ind w:left="36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F3FD332" w14:textId="1C991486" w:rsidR="00BE5726" w:rsidRDefault="00E66A72" w:rsidP="00E66A72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Провод ПЭЭА-130 1,5 </w:t>
            </w:r>
          </w:p>
        </w:tc>
        <w:tc>
          <w:tcPr>
            <w:tcW w:w="7626" w:type="dxa"/>
            <w:vAlign w:val="center"/>
          </w:tcPr>
          <w:p w14:paraId="073F08EA" w14:textId="77777777" w:rsidR="003B62B9" w:rsidRDefault="003B62B9" w:rsidP="003B62B9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Температурный индекс: 130 </w:t>
            </w:r>
            <w:r w:rsidRPr="00C07504">
              <w:rPr>
                <w:sz w:val="24"/>
                <w:szCs w:val="24"/>
              </w:rPr>
              <w:t>°С</w:t>
            </w:r>
            <w:r>
              <w:rPr>
                <w:sz w:val="24"/>
                <w:szCs w:val="24"/>
              </w:rPr>
              <w:t>;</w:t>
            </w:r>
          </w:p>
          <w:p w14:paraId="1845A837" w14:textId="77777777" w:rsidR="003B62B9" w:rsidRDefault="003B62B9" w:rsidP="003B62B9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C07504">
              <w:rPr>
                <w:sz w:val="24"/>
                <w:szCs w:val="24"/>
              </w:rPr>
              <w:t>ижний предел температуры окружающей среды: -60 °С</w:t>
            </w:r>
            <w:r>
              <w:rPr>
                <w:sz w:val="24"/>
                <w:szCs w:val="24"/>
              </w:rPr>
              <w:t>;</w:t>
            </w:r>
          </w:p>
          <w:p w14:paraId="43530A17" w14:textId="77777777" w:rsidR="003B62B9" w:rsidRDefault="003B62B9" w:rsidP="003B62B9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07504">
              <w:rPr>
                <w:sz w:val="24"/>
                <w:szCs w:val="24"/>
              </w:rPr>
              <w:t>Термопластичный поток: 175 °С</w:t>
            </w:r>
            <w:r>
              <w:rPr>
                <w:sz w:val="24"/>
                <w:szCs w:val="24"/>
              </w:rPr>
              <w:t>;</w:t>
            </w:r>
          </w:p>
          <w:p w14:paraId="63B6F277" w14:textId="5371AE4E" w:rsidR="003B62B9" w:rsidRPr="006451A9" w:rsidRDefault="00D26904" w:rsidP="003B62B9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Диаметр токопроводящей алюминиевой жилы без изоляции</w:t>
            </w:r>
            <w:r w:rsidR="003B62B9" w:rsidRPr="00C07504">
              <w:rPr>
                <w:sz w:val="24"/>
                <w:szCs w:val="24"/>
              </w:rPr>
              <w:t xml:space="preserve"> – 1,</w:t>
            </w:r>
            <w:r w:rsidR="003B62B9">
              <w:rPr>
                <w:sz w:val="24"/>
                <w:szCs w:val="24"/>
              </w:rPr>
              <w:t>5</w:t>
            </w:r>
            <w:r w:rsidR="003B62B9" w:rsidRPr="00C07504">
              <w:rPr>
                <w:sz w:val="24"/>
                <w:szCs w:val="24"/>
              </w:rPr>
              <w:t xml:space="preserve"> мм</w:t>
            </w:r>
            <w:r w:rsidR="003B62B9">
              <w:rPr>
                <w:sz w:val="24"/>
                <w:szCs w:val="24"/>
              </w:rPr>
              <w:t>;</w:t>
            </w:r>
          </w:p>
          <w:p w14:paraId="7C809E76" w14:textId="77777777" w:rsidR="003B62B9" w:rsidRDefault="003B62B9" w:rsidP="003B62B9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07504">
              <w:rPr>
                <w:sz w:val="24"/>
                <w:szCs w:val="24"/>
              </w:rPr>
              <w:t>Изоляция из лака на основе полиэфиров</w:t>
            </w:r>
            <w:r>
              <w:rPr>
                <w:sz w:val="24"/>
                <w:szCs w:val="24"/>
              </w:rPr>
              <w:t>;</w:t>
            </w:r>
          </w:p>
          <w:p w14:paraId="7E961DDF" w14:textId="2B98975E" w:rsidR="00BE5726" w:rsidRPr="009D4FA4" w:rsidRDefault="003B62B9" w:rsidP="003B62B9">
            <w:pPr>
              <w:spacing w:line="276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Провод должен быть стойким к монтажным изгибам.</w:t>
            </w:r>
          </w:p>
        </w:tc>
      </w:tr>
      <w:tr w:rsidR="00BE5726" w:rsidRPr="009D4FA4" w14:paraId="227E50F0" w14:textId="77777777" w:rsidTr="008A1802">
        <w:trPr>
          <w:trHeight w:val="315"/>
        </w:trPr>
        <w:tc>
          <w:tcPr>
            <w:tcW w:w="596" w:type="dxa"/>
            <w:vAlign w:val="center"/>
          </w:tcPr>
          <w:p w14:paraId="6ADBA73D" w14:textId="77777777" w:rsidR="00BE5726" w:rsidRPr="004A47B3" w:rsidRDefault="00BE5726" w:rsidP="004A47B3">
            <w:pPr>
              <w:pStyle w:val="af0"/>
              <w:numPr>
                <w:ilvl w:val="0"/>
                <w:numId w:val="29"/>
              </w:numPr>
              <w:tabs>
                <w:tab w:val="left" w:pos="375"/>
              </w:tabs>
              <w:spacing w:line="276" w:lineRule="auto"/>
              <w:ind w:left="36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7ABAC4D" w14:textId="39CB0A3F" w:rsidR="00BE5726" w:rsidRDefault="00BE5726" w:rsidP="00E66A72">
            <w:pPr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Провод ПЭЭА-130 2,12</w:t>
            </w:r>
          </w:p>
        </w:tc>
        <w:tc>
          <w:tcPr>
            <w:tcW w:w="7626" w:type="dxa"/>
            <w:vAlign w:val="center"/>
          </w:tcPr>
          <w:p w14:paraId="3E8759A3" w14:textId="77777777" w:rsidR="003B62B9" w:rsidRDefault="003B62B9" w:rsidP="003B62B9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Температурный индекс: 130 </w:t>
            </w:r>
            <w:r w:rsidRPr="00C07504">
              <w:rPr>
                <w:sz w:val="24"/>
                <w:szCs w:val="24"/>
              </w:rPr>
              <w:t>°С</w:t>
            </w:r>
            <w:r>
              <w:rPr>
                <w:sz w:val="24"/>
                <w:szCs w:val="24"/>
              </w:rPr>
              <w:t>;</w:t>
            </w:r>
          </w:p>
          <w:p w14:paraId="69868F50" w14:textId="77777777" w:rsidR="003B62B9" w:rsidRDefault="003B62B9" w:rsidP="003B62B9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C07504">
              <w:rPr>
                <w:sz w:val="24"/>
                <w:szCs w:val="24"/>
              </w:rPr>
              <w:t>ижний предел температуры окружающей среды: -60 °С</w:t>
            </w:r>
            <w:r>
              <w:rPr>
                <w:sz w:val="24"/>
                <w:szCs w:val="24"/>
              </w:rPr>
              <w:t>;</w:t>
            </w:r>
          </w:p>
          <w:p w14:paraId="6A34ECBE" w14:textId="77777777" w:rsidR="003B62B9" w:rsidRDefault="003B62B9" w:rsidP="003B62B9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07504">
              <w:rPr>
                <w:sz w:val="24"/>
                <w:szCs w:val="24"/>
              </w:rPr>
              <w:t>Термопластичный поток: 175 °С</w:t>
            </w:r>
            <w:r>
              <w:rPr>
                <w:sz w:val="24"/>
                <w:szCs w:val="24"/>
              </w:rPr>
              <w:t>;</w:t>
            </w:r>
          </w:p>
          <w:p w14:paraId="0B6B1875" w14:textId="45129E07" w:rsidR="003B62B9" w:rsidRPr="006451A9" w:rsidRDefault="00D26904" w:rsidP="003B62B9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Диаметр токопроводящей алюминиевой жилы без изоляции</w:t>
            </w:r>
            <w:r w:rsidRPr="00C07504">
              <w:rPr>
                <w:sz w:val="24"/>
                <w:szCs w:val="24"/>
              </w:rPr>
              <w:t xml:space="preserve"> </w:t>
            </w:r>
            <w:r w:rsidR="003B62B9" w:rsidRPr="00C07504">
              <w:rPr>
                <w:sz w:val="24"/>
                <w:szCs w:val="24"/>
              </w:rPr>
              <w:t xml:space="preserve">– </w:t>
            </w:r>
            <w:r w:rsidR="003B62B9">
              <w:rPr>
                <w:sz w:val="24"/>
                <w:szCs w:val="24"/>
              </w:rPr>
              <w:t>2,12</w:t>
            </w:r>
            <w:r w:rsidR="003B62B9" w:rsidRPr="00C07504">
              <w:rPr>
                <w:sz w:val="24"/>
                <w:szCs w:val="24"/>
              </w:rPr>
              <w:t xml:space="preserve"> мм</w:t>
            </w:r>
            <w:r w:rsidR="003B62B9">
              <w:rPr>
                <w:sz w:val="24"/>
                <w:szCs w:val="24"/>
              </w:rPr>
              <w:t>;</w:t>
            </w:r>
          </w:p>
          <w:p w14:paraId="2695F568" w14:textId="77777777" w:rsidR="003B62B9" w:rsidRDefault="003B62B9" w:rsidP="003B62B9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07504">
              <w:rPr>
                <w:sz w:val="24"/>
                <w:szCs w:val="24"/>
              </w:rPr>
              <w:t>Изоляция из лака на основе полиэфиров</w:t>
            </w:r>
            <w:r>
              <w:rPr>
                <w:sz w:val="24"/>
                <w:szCs w:val="24"/>
              </w:rPr>
              <w:t>;</w:t>
            </w:r>
          </w:p>
          <w:p w14:paraId="5FFDB10E" w14:textId="58420B5B" w:rsidR="00BE5726" w:rsidRPr="009D4FA4" w:rsidRDefault="003B62B9" w:rsidP="003B62B9">
            <w:pPr>
              <w:spacing w:line="276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Провод должен быть стойким к монтажным изгибам.</w:t>
            </w:r>
          </w:p>
        </w:tc>
      </w:tr>
      <w:tr w:rsidR="00BE5726" w:rsidRPr="009D4FA4" w14:paraId="7DF019D4" w14:textId="77777777" w:rsidTr="008A1802">
        <w:trPr>
          <w:trHeight w:val="315"/>
        </w:trPr>
        <w:tc>
          <w:tcPr>
            <w:tcW w:w="596" w:type="dxa"/>
            <w:vAlign w:val="center"/>
          </w:tcPr>
          <w:p w14:paraId="6B23A055" w14:textId="77777777" w:rsidR="00BE5726" w:rsidRPr="004A47B3" w:rsidRDefault="00BE5726" w:rsidP="004A47B3">
            <w:pPr>
              <w:pStyle w:val="af0"/>
              <w:numPr>
                <w:ilvl w:val="0"/>
                <w:numId w:val="29"/>
              </w:numPr>
              <w:tabs>
                <w:tab w:val="left" w:pos="375"/>
              </w:tabs>
              <w:spacing w:line="276" w:lineRule="auto"/>
              <w:ind w:left="36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0CAD19E" w14:textId="7E272BF2" w:rsidR="00BE5726" w:rsidRDefault="00BE5726" w:rsidP="00E66A72">
            <w:pPr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Провод ПЭЭА-130 1,9</w:t>
            </w:r>
          </w:p>
        </w:tc>
        <w:tc>
          <w:tcPr>
            <w:tcW w:w="7626" w:type="dxa"/>
            <w:vAlign w:val="center"/>
          </w:tcPr>
          <w:p w14:paraId="27A43B7B" w14:textId="77777777" w:rsidR="00AE263F" w:rsidRDefault="00AE263F" w:rsidP="00AE263F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Температурный индекс: 130 </w:t>
            </w:r>
            <w:r w:rsidRPr="00C07504">
              <w:rPr>
                <w:sz w:val="24"/>
                <w:szCs w:val="24"/>
              </w:rPr>
              <w:t>°С</w:t>
            </w:r>
            <w:r>
              <w:rPr>
                <w:sz w:val="24"/>
                <w:szCs w:val="24"/>
              </w:rPr>
              <w:t>;</w:t>
            </w:r>
          </w:p>
          <w:p w14:paraId="628AAEFB" w14:textId="77777777" w:rsidR="00AE263F" w:rsidRDefault="00AE263F" w:rsidP="00AE263F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C07504">
              <w:rPr>
                <w:sz w:val="24"/>
                <w:szCs w:val="24"/>
              </w:rPr>
              <w:t>ижний предел температуры окружающей среды: -60 °С</w:t>
            </w:r>
            <w:r>
              <w:rPr>
                <w:sz w:val="24"/>
                <w:szCs w:val="24"/>
              </w:rPr>
              <w:t>;</w:t>
            </w:r>
          </w:p>
          <w:p w14:paraId="7D67B017" w14:textId="77777777" w:rsidR="00AE263F" w:rsidRDefault="00AE263F" w:rsidP="00AE263F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07504">
              <w:rPr>
                <w:sz w:val="24"/>
                <w:szCs w:val="24"/>
              </w:rPr>
              <w:t>Термопластичный поток: 175 °С</w:t>
            </w:r>
            <w:r>
              <w:rPr>
                <w:sz w:val="24"/>
                <w:szCs w:val="24"/>
              </w:rPr>
              <w:t>;</w:t>
            </w:r>
          </w:p>
          <w:p w14:paraId="0DDB6B8D" w14:textId="5BF1D8E0" w:rsidR="00AE263F" w:rsidRPr="006451A9" w:rsidRDefault="00D26904" w:rsidP="00AE263F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Диаметр токопроводящей алюминиевой жилы без изоляции</w:t>
            </w:r>
            <w:r w:rsidR="00AE263F" w:rsidRPr="00C07504">
              <w:rPr>
                <w:sz w:val="24"/>
                <w:szCs w:val="24"/>
              </w:rPr>
              <w:t xml:space="preserve"> – 1,9 мм</w:t>
            </w:r>
            <w:r w:rsidR="00AE263F">
              <w:rPr>
                <w:sz w:val="24"/>
                <w:szCs w:val="24"/>
              </w:rPr>
              <w:t>;</w:t>
            </w:r>
          </w:p>
          <w:p w14:paraId="35B9CA2E" w14:textId="77777777" w:rsidR="00AE263F" w:rsidRDefault="00AE263F" w:rsidP="00AE263F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07504">
              <w:rPr>
                <w:sz w:val="24"/>
                <w:szCs w:val="24"/>
              </w:rPr>
              <w:t>Изоляция из лака на основе полиэфиров</w:t>
            </w:r>
            <w:r>
              <w:rPr>
                <w:sz w:val="24"/>
                <w:szCs w:val="24"/>
              </w:rPr>
              <w:t>;</w:t>
            </w:r>
          </w:p>
          <w:p w14:paraId="0FD8743E" w14:textId="552892ED" w:rsidR="00BE5726" w:rsidRPr="009D4FA4" w:rsidRDefault="00AE263F" w:rsidP="00AE263F">
            <w:pPr>
              <w:spacing w:line="276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Провод должен быть стойким к монтажным изгибам.</w:t>
            </w:r>
          </w:p>
        </w:tc>
      </w:tr>
      <w:tr w:rsidR="00BE5726" w:rsidRPr="009D4FA4" w14:paraId="127C6847" w14:textId="77777777" w:rsidTr="008A1802">
        <w:trPr>
          <w:trHeight w:val="315"/>
        </w:trPr>
        <w:tc>
          <w:tcPr>
            <w:tcW w:w="596" w:type="dxa"/>
            <w:vAlign w:val="center"/>
          </w:tcPr>
          <w:p w14:paraId="2B86B7E7" w14:textId="77777777" w:rsidR="00BE5726" w:rsidRPr="004A47B3" w:rsidRDefault="00BE5726" w:rsidP="004A47B3">
            <w:pPr>
              <w:pStyle w:val="af0"/>
              <w:numPr>
                <w:ilvl w:val="0"/>
                <w:numId w:val="29"/>
              </w:numPr>
              <w:tabs>
                <w:tab w:val="left" w:pos="375"/>
              </w:tabs>
              <w:spacing w:line="276" w:lineRule="auto"/>
              <w:ind w:left="36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A49D53C" w14:textId="0473B21D" w:rsidR="00BE5726" w:rsidRDefault="00E66A72" w:rsidP="00E66A72">
            <w:pPr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Провод ПЭЭА 130 3,55 </w:t>
            </w:r>
          </w:p>
        </w:tc>
        <w:tc>
          <w:tcPr>
            <w:tcW w:w="7626" w:type="dxa"/>
            <w:vAlign w:val="center"/>
          </w:tcPr>
          <w:p w14:paraId="2386BABE" w14:textId="77777777" w:rsidR="004A7A7A" w:rsidRDefault="004A7A7A" w:rsidP="004A7A7A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Температурный индекс: 130 </w:t>
            </w:r>
            <w:r w:rsidRPr="00C07504">
              <w:rPr>
                <w:sz w:val="24"/>
                <w:szCs w:val="24"/>
              </w:rPr>
              <w:t>°С</w:t>
            </w:r>
            <w:r>
              <w:rPr>
                <w:sz w:val="24"/>
                <w:szCs w:val="24"/>
              </w:rPr>
              <w:t>;</w:t>
            </w:r>
          </w:p>
          <w:p w14:paraId="02B6C21A" w14:textId="77777777" w:rsidR="004A7A7A" w:rsidRDefault="004A7A7A" w:rsidP="004A7A7A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C07504">
              <w:rPr>
                <w:sz w:val="24"/>
                <w:szCs w:val="24"/>
              </w:rPr>
              <w:t>ижний предел температуры окружающей среды: -60 °С</w:t>
            </w:r>
            <w:r>
              <w:rPr>
                <w:sz w:val="24"/>
                <w:szCs w:val="24"/>
              </w:rPr>
              <w:t>;</w:t>
            </w:r>
          </w:p>
          <w:p w14:paraId="3840FFF7" w14:textId="77777777" w:rsidR="004A7A7A" w:rsidRDefault="004A7A7A" w:rsidP="004A7A7A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07504">
              <w:rPr>
                <w:sz w:val="24"/>
                <w:szCs w:val="24"/>
              </w:rPr>
              <w:t>Термопластичный поток: 175 °С</w:t>
            </w:r>
            <w:r>
              <w:rPr>
                <w:sz w:val="24"/>
                <w:szCs w:val="24"/>
              </w:rPr>
              <w:t>;</w:t>
            </w:r>
          </w:p>
          <w:p w14:paraId="30A87A21" w14:textId="461CF069" w:rsidR="004A7A7A" w:rsidRPr="006451A9" w:rsidRDefault="00D26904" w:rsidP="004A7A7A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Диаметр токопроводящей алюминиевой жилы без изоляции</w:t>
            </w:r>
            <w:r w:rsidRPr="00C07504">
              <w:rPr>
                <w:sz w:val="24"/>
                <w:szCs w:val="24"/>
              </w:rPr>
              <w:t xml:space="preserve"> </w:t>
            </w:r>
            <w:r w:rsidR="004A7A7A" w:rsidRPr="00C07504">
              <w:rPr>
                <w:sz w:val="24"/>
                <w:szCs w:val="24"/>
              </w:rPr>
              <w:t xml:space="preserve">– </w:t>
            </w:r>
            <w:r w:rsidR="004A7A7A">
              <w:rPr>
                <w:sz w:val="24"/>
                <w:szCs w:val="24"/>
              </w:rPr>
              <w:t>3,55</w:t>
            </w:r>
            <w:r w:rsidR="004A7A7A" w:rsidRPr="00C07504">
              <w:rPr>
                <w:sz w:val="24"/>
                <w:szCs w:val="24"/>
              </w:rPr>
              <w:t xml:space="preserve"> мм</w:t>
            </w:r>
            <w:r w:rsidR="004A7A7A">
              <w:rPr>
                <w:sz w:val="24"/>
                <w:szCs w:val="24"/>
              </w:rPr>
              <w:t>;</w:t>
            </w:r>
          </w:p>
          <w:p w14:paraId="4A6214D6" w14:textId="5673BB4A" w:rsidR="004A7A7A" w:rsidRDefault="004A7A7A" w:rsidP="004A7A7A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07504">
              <w:rPr>
                <w:sz w:val="24"/>
                <w:szCs w:val="24"/>
              </w:rPr>
              <w:t>Изоляция из лака на основе полиэфиров</w:t>
            </w:r>
            <w:r>
              <w:rPr>
                <w:sz w:val="24"/>
                <w:szCs w:val="24"/>
              </w:rPr>
              <w:t>;</w:t>
            </w:r>
          </w:p>
          <w:p w14:paraId="2D86411B" w14:textId="6B5BD868" w:rsidR="00BE5726" w:rsidRPr="009D4FA4" w:rsidRDefault="004A7A7A" w:rsidP="004A7A7A">
            <w:pPr>
              <w:spacing w:line="276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Провод должен быть стойким к монтажным изгибам.</w:t>
            </w:r>
          </w:p>
        </w:tc>
      </w:tr>
      <w:tr w:rsidR="004A7A7A" w:rsidRPr="009D4FA4" w14:paraId="41DAA163" w14:textId="77777777" w:rsidTr="008A1802">
        <w:trPr>
          <w:trHeight w:val="315"/>
        </w:trPr>
        <w:tc>
          <w:tcPr>
            <w:tcW w:w="596" w:type="dxa"/>
            <w:vAlign w:val="center"/>
          </w:tcPr>
          <w:p w14:paraId="51653751" w14:textId="77777777" w:rsidR="004A7A7A" w:rsidRPr="004A47B3" w:rsidRDefault="004A7A7A" w:rsidP="004A7A7A">
            <w:pPr>
              <w:pStyle w:val="af0"/>
              <w:numPr>
                <w:ilvl w:val="0"/>
                <w:numId w:val="29"/>
              </w:numPr>
              <w:tabs>
                <w:tab w:val="left" w:pos="375"/>
              </w:tabs>
              <w:spacing w:line="276" w:lineRule="auto"/>
              <w:ind w:left="36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308102B" w14:textId="36E1D249" w:rsidR="004A7A7A" w:rsidRPr="004A7A7A" w:rsidRDefault="004A7A7A" w:rsidP="00E66A72">
            <w:pPr>
              <w:spacing w:line="276" w:lineRule="auto"/>
              <w:ind w:firstLine="0"/>
              <w:jc w:val="center"/>
              <w:rPr>
                <w:sz w:val="22"/>
                <w:szCs w:val="22"/>
                <w:highlight w:val="yellow"/>
              </w:rPr>
            </w:pPr>
            <w:r w:rsidRPr="004A7A7A">
              <w:rPr>
                <w:sz w:val="22"/>
                <w:szCs w:val="22"/>
              </w:rPr>
              <w:t>Провод АПСД 3,15</w:t>
            </w:r>
            <w:r w:rsidR="00E66A72">
              <w:rPr>
                <w:sz w:val="22"/>
                <w:szCs w:val="22"/>
              </w:rPr>
              <w:t xml:space="preserve">х6,7 </w:t>
            </w:r>
          </w:p>
        </w:tc>
        <w:tc>
          <w:tcPr>
            <w:tcW w:w="7626" w:type="dxa"/>
          </w:tcPr>
          <w:p w14:paraId="2F05C9DC" w14:textId="602240DB" w:rsidR="004A7A7A" w:rsidRPr="003519B4" w:rsidRDefault="004A7A7A" w:rsidP="004A7A7A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519B4">
              <w:rPr>
                <w:sz w:val="24"/>
                <w:szCs w:val="24"/>
              </w:rPr>
              <w:t xml:space="preserve">Алюминиевая прямоугольная проволока номинальной толщиной </w:t>
            </w:r>
            <w:r>
              <w:rPr>
                <w:sz w:val="24"/>
                <w:szCs w:val="24"/>
              </w:rPr>
              <w:t>3,15</w:t>
            </w:r>
            <w:r w:rsidRPr="003519B4">
              <w:rPr>
                <w:sz w:val="24"/>
                <w:szCs w:val="24"/>
              </w:rPr>
              <w:t xml:space="preserve"> мм и номинальной шириной </w:t>
            </w:r>
            <w:r>
              <w:rPr>
                <w:sz w:val="24"/>
                <w:szCs w:val="24"/>
              </w:rPr>
              <w:t>6,7</w:t>
            </w:r>
            <w:r w:rsidRPr="003519B4">
              <w:rPr>
                <w:sz w:val="24"/>
                <w:szCs w:val="24"/>
              </w:rPr>
              <w:t xml:space="preserve"> мм;</w:t>
            </w:r>
          </w:p>
          <w:p w14:paraId="0C1DCAED" w14:textId="0C67D05E" w:rsidR="004A7A7A" w:rsidRPr="003519B4" w:rsidRDefault="004A7A7A" w:rsidP="004A7A7A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519B4">
              <w:rPr>
                <w:sz w:val="24"/>
                <w:szCs w:val="24"/>
              </w:rPr>
              <w:t>Изоляция в виде двухслойной обмотки из стекловолокна, подклеенной и пропитанной нагревостойким лаком</w:t>
            </w:r>
            <w:r w:rsidR="0018356E">
              <w:rPr>
                <w:sz w:val="24"/>
                <w:szCs w:val="24"/>
              </w:rPr>
              <w:t>;</w:t>
            </w:r>
          </w:p>
          <w:p w14:paraId="6DFE9CF1" w14:textId="4C3977C6" w:rsidR="004A7A7A" w:rsidRPr="003519B4" w:rsidRDefault="004A7A7A" w:rsidP="004A7A7A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519B4">
              <w:rPr>
                <w:sz w:val="24"/>
                <w:szCs w:val="24"/>
              </w:rPr>
              <w:t>Пробивное напр</w:t>
            </w:r>
            <w:r w:rsidR="0018356E">
              <w:rPr>
                <w:sz w:val="24"/>
                <w:szCs w:val="24"/>
              </w:rPr>
              <w:t>яжение изоляции – не менее 600 В</w:t>
            </w:r>
            <w:r>
              <w:rPr>
                <w:sz w:val="24"/>
                <w:szCs w:val="24"/>
              </w:rPr>
              <w:t>;</w:t>
            </w:r>
          </w:p>
          <w:p w14:paraId="5BD7C841" w14:textId="77777777" w:rsidR="004A7A7A" w:rsidRDefault="004A7A7A" w:rsidP="004A7A7A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519B4">
              <w:rPr>
                <w:sz w:val="24"/>
                <w:szCs w:val="24"/>
              </w:rPr>
              <w:t>Диапазон рабочих температур – от −60 до +155 °C</w:t>
            </w:r>
            <w:r>
              <w:rPr>
                <w:sz w:val="24"/>
                <w:szCs w:val="24"/>
              </w:rPr>
              <w:t>;</w:t>
            </w:r>
          </w:p>
          <w:p w14:paraId="5761111E" w14:textId="408F9398" w:rsidR="004A7A7A" w:rsidRPr="004A7A7A" w:rsidRDefault="004A7A7A" w:rsidP="004A7A7A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Провод должен б</w:t>
            </w:r>
            <w:r w:rsidR="008A1802">
              <w:rPr>
                <w:sz w:val="24"/>
                <w:szCs w:val="24"/>
              </w:rPr>
              <w:t>ыть стойким к монтажным изгибам.</w:t>
            </w:r>
          </w:p>
        </w:tc>
      </w:tr>
      <w:tr w:rsidR="004A7A7A" w:rsidRPr="009D4FA4" w14:paraId="32AFC82A" w14:textId="77777777" w:rsidTr="008A1802">
        <w:trPr>
          <w:trHeight w:val="315"/>
        </w:trPr>
        <w:tc>
          <w:tcPr>
            <w:tcW w:w="596" w:type="dxa"/>
            <w:vAlign w:val="center"/>
          </w:tcPr>
          <w:p w14:paraId="5CD45F4D" w14:textId="77777777" w:rsidR="004A7A7A" w:rsidRPr="004A47B3" w:rsidRDefault="004A7A7A" w:rsidP="004A7A7A">
            <w:pPr>
              <w:pStyle w:val="af0"/>
              <w:numPr>
                <w:ilvl w:val="0"/>
                <w:numId w:val="29"/>
              </w:numPr>
              <w:tabs>
                <w:tab w:val="left" w:pos="375"/>
              </w:tabs>
              <w:spacing w:line="276" w:lineRule="auto"/>
              <w:ind w:left="36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A58F8A5" w14:textId="29836C6C" w:rsidR="004A7A7A" w:rsidRDefault="00E66A72" w:rsidP="00E66A72">
            <w:pPr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Провод АПСД 5,6х8 </w:t>
            </w:r>
          </w:p>
        </w:tc>
        <w:tc>
          <w:tcPr>
            <w:tcW w:w="7626" w:type="dxa"/>
          </w:tcPr>
          <w:p w14:paraId="5A17A487" w14:textId="280041F3" w:rsidR="004A7A7A" w:rsidRPr="003519B4" w:rsidRDefault="004A7A7A" w:rsidP="004A7A7A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519B4">
              <w:rPr>
                <w:sz w:val="24"/>
                <w:szCs w:val="24"/>
              </w:rPr>
              <w:t>Алюминиевая прямоугольная проволока номинальной толщиной 5,6 мм и номинальной шириной 8,0 мм;</w:t>
            </w:r>
          </w:p>
          <w:p w14:paraId="580FA476" w14:textId="56F7727C" w:rsidR="004A7A7A" w:rsidRPr="003519B4" w:rsidRDefault="004A7A7A" w:rsidP="004A7A7A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519B4">
              <w:rPr>
                <w:sz w:val="24"/>
                <w:szCs w:val="24"/>
              </w:rPr>
              <w:t>Изоляция в виде двухслойной обмотки из стекловолокна, подклеенной и пропитанной нагревостойким лаком</w:t>
            </w:r>
            <w:r w:rsidR="0018356E">
              <w:rPr>
                <w:sz w:val="24"/>
                <w:szCs w:val="24"/>
              </w:rPr>
              <w:t>;</w:t>
            </w:r>
          </w:p>
          <w:p w14:paraId="6B251F67" w14:textId="77777777" w:rsidR="004A7A7A" w:rsidRPr="003519B4" w:rsidRDefault="004A7A7A" w:rsidP="004A7A7A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519B4">
              <w:rPr>
                <w:sz w:val="24"/>
                <w:szCs w:val="24"/>
              </w:rPr>
              <w:t>Пробивное напряжение изоляции – не менее 600 В</w:t>
            </w:r>
            <w:r>
              <w:rPr>
                <w:sz w:val="24"/>
                <w:szCs w:val="24"/>
              </w:rPr>
              <w:t>;</w:t>
            </w:r>
          </w:p>
          <w:p w14:paraId="0A3298C6" w14:textId="77777777" w:rsidR="004A7A7A" w:rsidRDefault="004A7A7A" w:rsidP="004A7A7A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519B4">
              <w:rPr>
                <w:sz w:val="24"/>
                <w:szCs w:val="24"/>
              </w:rPr>
              <w:t>Диапазон рабочих температур – от −60 до +155 °C</w:t>
            </w:r>
            <w:r>
              <w:rPr>
                <w:sz w:val="24"/>
                <w:szCs w:val="24"/>
              </w:rPr>
              <w:t>;</w:t>
            </w:r>
          </w:p>
          <w:p w14:paraId="2247AC75" w14:textId="3609F1A0" w:rsidR="004A7A7A" w:rsidRPr="003A7720" w:rsidRDefault="004A7A7A" w:rsidP="004A7A7A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Провод должен б</w:t>
            </w:r>
            <w:r w:rsidR="008A1802">
              <w:rPr>
                <w:sz w:val="24"/>
                <w:szCs w:val="24"/>
              </w:rPr>
              <w:t>ыть стойким к монтажным изгибам.</w:t>
            </w:r>
          </w:p>
        </w:tc>
      </w:tr>
      <w:tr w:rsidR="004A7A7A" w:rsidRPr="009D4FA4" w14:paraId="26C1B7EA" w14:textId="77777777" w:rsidTr="008A1802">
        <w:trPr>
          <w:trHeight w:val="315"/>
        </w:trPr>
        <w:tc>
          <w:tcPr>
            <w:tcW w:w="596" w:type="dxa"/>
            <w:vAlign w:val="center"/>
          </w:tcPr>
          <w:p w14:paraId="235EFFAF" w14:textId="77777777" w:rsidR="004A7A7A" w:rsidRPr="004A47B3" w:rsidRDefault="004A7A7A" w:rsidP="004A7A7A">
            <w:pPr>
              <w:pStyle w:val="af0"/>
              <w:numPr>
                <w:ilvl w:val="0"/>
                <w:numId w:val="29"/>
              </w:numPr>
              <w:tabs>
                <w:tab w:val="left" w:pos="375"/>
              </w:tabs>
              <w:spacing w:line="276" w:lineRule="auto"/>
              <w:ind w:left="36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E839706" w14:textId="3F7A8E2B" w:rsidR="004A7A7A" w:rsidRDefault="004A7A7A" w:rsidP="00E66A72">
            <w:pPr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Провод АПСД 3,55х11,2 </w:t>
            </w:r>
          </w:p>
        </w:tc>
        <w:tc>
          <w:tcPr>
            <w:tcW w:w="7626" w:type="dxa"/>
            <w:vAlign w:val="center"/>
          </w:tcPr>
          <w:p w14:paraId="3032F0F5" w14:textId="5845B7E2" w:rsidR="004A7A7A" w:rsidRPr="003519B4" w:rsidRDefault="004A7A7A" w:rsidP="004A7A7A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519B4">
              <w:rPr>
                <w:sz w:val="24"/>
                <w:szCs w:val="24"/>
              </w:rPr>
              <w:t xml:space="preserve">Алюминиевая прямоугольная проволока номинальной толщиной </w:t>
            </w:r>
            <w:r>
              <w:rPr>
                <w:sz w:val="24"/>
                <w:szCs w:val="24"/>
              </w:rPr>
              <w:t>3,55</w:t>
            </w:r>
            <w:r w:rsidRPr="003519B4">
              <w:rPr>
                <w:sz w:val="24"/>
                <w:szCs w:val="24"/>
              </w:rPr>
              <w:t xml:space="preserve"> мм и номинальной шириной </w:t>
            </w:r>
            <w:r>
              <w:rPr>
                <w:sz w:val="24"/>
                <w:szCs w:val="24"/>
              </w:rPr>
              <w:t>11,2</w:t>
            </w:r>
            <w:r w:rsidRPr="003519B4">
              <w:rPr>
                <w:sz w:val="24"/>
                <w:szCs w:val="24"/>
              </w:rPr>
              <w:t xml:space="preserve"> мм;</w:t>
            </w:r>
          </w:p>
          <w:p w14:paraId="2D52B322" w14:textId="0270BDB0" w:rsidR="004A7A7A" w:rsidRPr="003519B4" w:rsidRDefault="004A7A7A" w:rsidP="004A7A7A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519B4">
              <w:rPr>
                <w:sz w:val="24"/>
                <w:szCs w:val="24"/>
              </w:rPr>
              <w:t>Изоляция в виде двухслойной обмотки из стекловолокна, подклеенной и пропитанной нагревостойким лаком.</w:t>
            </w:r>
          </w:p>
          <w:p w14:paraId="58AEF34F" w14:textId="77777777" w:rsidR="004A7A7A" w:rsidRPr="003519B4" w:rsidRDefault="004A7A7A" w:rsidP="004A7A7A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519B4">
              <w:rPr>
                <w:sz w:val="24"/>
                <w:szCs w:val="24"/>
              </w:rPr>
              <w:t>Пробивное напряжение изоляции – не менее 600 В</w:t>
            </w:r>
            <w:r>
              <w:rPr>
                <w:sz w:val="24"/>
                <w:szCs w:val="24"/>
              </w:rPr>
              <w:t>;</w:t>
            </w:r>
          </w:p>
          <w:p w14:paraId="4AB8F8A0" w14:textId="77777777" w:rsidR="004A7A7A" w:rsidRDefault="004A7A7A" w:rsidP="004A7A7A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519B4">
              <w:rPr>
                <w:sz w:val="24"/>
                <w:szCs w:val="24"/>
              </w:rPr>
              <w:lastRenderedPageBreak/>
              <w:t>Диапазон рабочих температур – от −60 до +155 °C</w:t>
            </w:r>
            <w:r>
              <w:rPr>
                <w:sz w:val="24"/>
                <w:szCs w:val="24"/>
              </w:rPr>
              <w:t>;</w:t>
            </w:r>
          </w:p>
          <w:p w14:paraId="6945685D" w14:textId="57E2068E" w:rsidR="004A7A7A" w:rsidRPr="003A7720" w:rsidRDefault="004A7A7A" w:rsidP="004A7A7A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Провод должен б</w:t>
            </w:r>
            <w:r w:rsidR="008A1802">
              <w:rPr>
                <w:sz w:val="24"/>
                <w:szCs w:val="24"/>
              </w:rPr>
              <w:t>ыть стойким к монтажным изгибам.</w:t>
            </w:r>
          </w:p>
        </w:tc>
      </w:tr>
      <w:tr w:rsidR="004A7A7A" w:rsidRPr="009D4FA4" w14:paraId="58891820" w14:textId="77777777" w:rsidTr="008A1802">
        <w:trPr>
          <w:trHeight w:val="315"/>
        </w:trPr>
        <w:tc>
          <w:tcPr>
            <w:tcW w:w="596" w:type="dxa"/>
            <w:vAlign w:val="center"/>
          </w:tcPr>
          <w:p w14:paraId="39442754" w14:textId="77777777" w:rsidR="004A7A7A" w:rsidRPr="004A47B3" w:rsidRDefault="004A7A7A" w:rsidP="004A7A7A">
            <w:pPr>
              <w:pStyle w:val="af0"/>
              <w:numPr>
                <w:ilvl w:val="0"/>
                <w:numId w:val="29"/>
              </w:numPr>
              <w:tabs>
                <w:tab w:val="left" w:pos="375"/>
              </w:tabs>
              <w:spacing w:line="276" w:lineRule="auto"/>
              <w:ind w:left="36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6A589AD" w14:textId="40ED6594" w:rsidR="004A7A7A" w:rsidRDefault="00E66A72" w:rsidP="00E66A72">
            <w:pPr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Провод АПСД 5,5х14 </w:t>
            </w:r>
          </w:p>
        </w:tc>
        <w:tc>
          <w:tcPr>
            <w:tcW w:w="7626" w:type="dxa"/>
            <w:vAlign w:val="center"/>
          </w:tcPr>
          <w:p w14:paraId="122020C9" w14:textId="3A29C8DA" w:rsidR="00502577" w:rsidRPr="003519B4" w:rsidRDefault="00502577" w:rsidP="00502577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519B4">
              <w:rPr>
                <w:sz w:val="24"/>
                <w:szCs w:val="24"/>
              </w:rPr>
              <w:t xml:space="preserve">Алюминиевая прямоугольная проволока номинальной толщиной </w:t>
            </w:r>
            <w:r>
              <w:rPr>
                <w:sz w:val="24"/>
                <w:szCs w:val="24"/>
              </w:rPr>
              <w:t>5,5</w:t>
            </w:r>
            <w:r w:rsidRPr="003519B4">
              <w:rPr>
                <w:sz w:val="24"/>
                <w:szCs w:val="24"/>
              </w:rPr>
              <w:t xml:space="preserve"> мм и номинальной шириной </w:t>
            </w:r>
            <w:r>
              <w:rPr>
                <w:sz w:val="24"/>
                <w:szCs w:val="24"/>
              </w:rPr>
              <w:t>14</w:t>
            </w:r>
            <w:r w:rsidRPr="003519B4">
              <w:rPr>
                <w:sz w:val="24"/>
                <w:szCs w:val="24"/>
              </w:rPr>
              <w:t xml:space="preserve"> мм;</w:t>
            </w:r>
          </w:p>
          <w:p w14:paraId="759685F9" w14:textId="7E7D33C6" w:rsidR="00502577" w:rsidRPr="003519B4" w:rsidRDefault="00502577" w:rsidP="00502577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519B4">
              <w:rPr>
                <w:sz w:val="24"/>
                <w:szCs w:val="24"/>
              </w:rPr>
              <w:t>Изоляция в виде двухслойной обмотки из стекловолокна, подклеенной и пропитанной нагревостойким лаком.</w:t>
            </w:r>
          </w:p>
          <w:p w14:paraId="2A9EA22F" w14:textId="77777777" w:rsidR="00502577" w:rsidRPr="003519B4" w:rsidRDefault="00502577" w:rsidP="00502577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519B4">
              <w:rPr>
                <w:sz w:val="24"/>
                <w:szCs w:val="24"/>
              </w:rPr>
              <w:t>Пробивное напряжение изоляции – не менее 600 В</w:t>
            </w:r>
            <w:r>
              <w:rPr>
                <w:sz w:val="24"/>
                <w:szCs w:val="24"/>
              </w:rPr>
              <w:t>;</w:t>
            </w:r>
          </w:p>
          <w:p w14:paraId="22C0C150" w14:textId="77777777" w:rsidR="00502577" w:rsidRDefault="00502577" w:rsidP="00502577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519B4">
              <w:rPr>
                <w:sz w:val="24"/>
                <w:szCs w:val="24"/>
              </w:rPr>
              <w:t>Диапазон рабочих температур – от −60 до +155 °C</w:t>
            </w:r>
            <w:r>
              <w:rPr>
                <w:sz w:val="24"/>
                <w:szCs w:val="24"/>
              </w:rPr>
              <w:t>;</w:t>
            </w:r>
          </w:p>
          <w:p w14:paraId="179F6241" w14:textId="482D2821" w:rsidR="004A7A7A" w:rsidRPr="00CE71A9" w:rsidRDefault="00502577" w:rsidP="00CE71A9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Провод должен быть стойк</w:t>
            </w:r>
            <w:r w:rsidR="008A1802">
              <w:rPr>
                <w:sz w:val="24"/>
                <w:szCs w:val="24"/>
              </w:rPr>
              <w:t>им к монтажным изгибам.</w:t>
            </w:r>
          </w:p>
        </w:tc>
      </w:tr>
      <w:tr w:rsidR="004A7A7A" w:rsidRPr="009D4FA4" w14:paraId="3E9548CF" w14:textId="77777777" w:rsidTr="008A1802">
        <w:trPr>
          <w:trHeight w:val="315"/>
        </w:trPr>
        <w:tc>
          <w:tcPr>
            <w:tcW w:w="596" w:type="dxa"/>
            <w:vAlign w:val="center"/>
          </w:tcPr>
          <w:p w14:paraId="19C2B769" w14:textId="77777777" w:rsidR="004A7A7A" w:rsidRPr="004A47B3" w:rsidRDefault="004A7A7A" w:rsidP="004A7A7A">
            <w:pPr>
              <w:pStyle w:val="af0"/>
              <w:numPr>
                <w:ilvl w:val="0"/>
                <w:numId w:val="29"/>
              </w:numPr>
              <w:tabs>
                <w:tab w:val="left" w:pos="375"/>
              </w:tabs>
              <w:spacing w:line="276" w:lineRule="auto"/>
              <w:ind w:left="36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E03078B" w14:textId="7D2D77CE" w:rsidR="004A7A7A" w:rsidRDefault="00E66A72" w:rsidP="00E66A72">
            <w:pPr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Провод АПСД 3,15х11,2 </w:t>
            </w:r>
          </w:p>
        </w:tc>
        <w:tc>
          <w:tcPr>
            <w:tcW w:w="7626" w:type="dxa"/>
            <w:vAlign w:val="center"/>
          </w:tcPr>
          <w:p w14:paraId="177466EC" w14:textId="24382ABE" w:rsidR="004A7A7A" w:rsidRPr="003519B4" w:rsidRDefault="004A7A7A" w:rsidP="004A7A7A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519B4">
              <w:rPr>
                <w:sz w:val="24"/>
                <w:szCs w:val="24"/>
              </w:rPr>
              <w:t xml:space="preserve">Алюминиевая прямоугольная проволока номинальной толщиной </w:t>
            </w:r>
            <w:r>
              <w:rPr>
                <w:sz w:val="24"/>
                <w:szCs w:val="24"/>
              </w:rPr>
              <w:t>3,15</w:t>
            </w:r>
            <w:r w:rsidRPr="003519B4">
              <w:rPr>
                <w:sz w:val="24"/>
                <w:szCs w:val="24"/>
              </w:rPr>
              <w:t xml:space="preserve"> мм и номинальной шириной </w:t>
            </w:r>
            <w:r>
              <w:rPr>
                <w:sz w:val="24"/>
                <w:szCs w:val="24"/>
              </w:rPr>
              <w:t>11,2</w:t>
            </w:r>
            <w:r w:rsidRPr="003519B4">
              <w:rPr>
                <w:sz w:val="24"/>
                <w:szCs w:val="24"/>
              </w:rPr>
              <w:t xml:space="preserve"> мм;</w:t>
            </w:r>
          </w:p>
          <w:p w14:paraId="679D1851" w14:textId="2D221E72" w:rsidR="004A7A7A" w:rsidRPr="003519B4" w:rsidRDefault="004A7A7A" w:rsidP="004A7A7A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519B4">
              <w:rPr>
                <w:sz w:val="24"/>
                <w:szCs w:val="24"/>
              </w:rPr>
              <w:t>Изоляция в виде двухслойной обмотки из стекловолокна, подклеенной и пропитанной нагревостойким лаком.</w:t>
            </w:r>
          </w:p>
          <w:p w14:paraId="10BAB831" w14:textId="77777777" w:rsidR="004A7A7A" w:rsidRPr="003519B4" w:rsidRDefault="004A7A7A" w:rsidP="004A7A7A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519B4">
              <w:rPr>
                <w:sz w:val="24"/>
                <w:szCs w:val="24"/>
              </w:rPr>
              <w:t>Пробивное напряжение изоляции – не менее 600 В</w:t>
            </w:r>
            <w:r>
              <w:rPr>
                <w:sz w:val="24"/>
                <w:szCs w:val="24"/>
              </w:rPr>
              <w:t>;</w:t>
            </w:r>
          </w:p>
          <w:p w14:paraId="6638DE54" w14:textId="77777777" w:rsidR="004A7A7A" w:rsidRDefault="004A7A7A" w:rsidP="004A7A7A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519B4">
              <w:rPr>
                <w:sz w:val="24"/>
                <w:szCs w:val="24"/>
              </w:rPr>
              <w:t>Диапазон рабочих температур – от −60 до +155 °C</w:t>
            </w:r>
            <w:r>
              <w:rPr>
                <w:sz w:val="24"/>
                <w:szCs w:val="24"/>
              </w:rPr>
              <w:t>;</w:t>
            </w:r>
          </w:p>
          <w:p w14:paraId="35454C85" w14:textId="59362C55" w:rsidR="004A7A7A" w:rsidRPr="003A7720" w:rsidRDefault="004A7A7A" w:rsidP="004A7A7A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Провод должен б</w:t>
            </w:r>
            <w:r w:rsidR="008A1802">
              <w:rPr>
                <w:sz w:val="24"/>
                <w:szCs w:val="24"/>
              </w:rPr>
              <w:t>ыть стойким к монтажным изгибам.</w:t>
            </w:r>
          </w:p>
        </w:tc>
      </w:tr>
      <w:tr w:rsidR="004A7A7A" w:rsidRPr="009D4FA4" w14:paraId="1F0382B2" w14:textId="77777777" w:rsidTr="008A1802">
        <w:trPr>
          <w:trHeight w:val="315"/>
        </w:trPr>
        <w:tc>
          <w:tcPr>
            <w:tcW w:w="596" w:type="dxa"/>
            <w:vAlign w:val="center"/>
          </w:tcPr>
          <w:p w14:paraId="741B519C" w14:textId="77777777" w:rsidR="004A7A7A" w:rsidRPr="004A47B3" w:rsidRDefault="004A7A7A" w:rsidP="004A7A7A">
            <w:pPr>
              <w:pStyle w:val="af0"/>
              <w:numPr>
                <w:ilvl w:val="0"/>
                <w:numId w:val="29"/>
              </w:numPr>
              <w:tabs>
                <w:tab w:val="left" w:pos="375"/>
              </w:tabs>
              <w:spacing w:line="276" w:lineRule="auto"/>
              <w:ind w:left="36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716B8AB" w14:textId="4CD48974" w:rsidR="004A7A7A" w:rsidRDefault="00E66A72" w:rsidP="00E66A72">
            <w:pPr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Провод ПЭЭА 130 2,8 </w:t>
            </w:r>
          </w:p>
        </w:tc>
        <w:tc>
          <w:tcPr>
            <w:tcW w:w="7626" w:type="dxa"/>
            <w:vAlign w:val="center"/>
          </w:tcPr>
          <w:p w14:paraId="72618B4C" w14:textId="77777777" w:rsidR="004A7A7A" w:rsidRDefault="004A7A7A" w:rsidP="004A7A7A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Температурный индекс: 130 </w:t>
            </w:r>
            <w:r w:rsidRPr="00C07504">
              <w:rPr>
                <w:sz w:val="24"/>
                <w:szCs w:val="24"/>
              </w:rPr>
              <w:t>°С</w:t>
            </w:r>
            <w:r>
              <w:rPr>
                <w:sz w:val="24"/>
                <w:szCs w:val="24"/>
              </w:rPr>
              <w:t>;</w:t>
            </w:r>
          </w:p>
          <w:p w14:paraId="2329DED8" w14:textId="77777777" w:rsidR="004A7A7A" w:rsidRDefault="004A7A7A" w:rsidP="004A7A7A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C07504">
              <w:rPr>
                <w:sz w:val="24"/>
                <w:szCs w:val="24"/>
              </w:rPr>
              <w:t>ижний предел температуры окружающей среды: -60 °С</w:t>
            </w:r>
            <w:r>
              <w:rPr>
                <w:sz w:val="24"/>
                <w:szCs w:val="24"/>
              </w:rPr>
              <w:t>;</w:t>
            </w:r>
          </w:p>
          <w:p w14:paraId="1856BE3E" w14:textId="77777777" w:rsidR="004A7A7A" w:rsidRDefault="004A7A7A" w:rsidP="004A7A7A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07504">
              <w:rPr>
                <w:sz w:val="24"/>
                <w:szCs w:val="24"/>
              </w:rPr>
              <w:t>Термопластичный поток: 175 °С</w:t>
            </w:r>
            <w:r>
              <w:rPr>
                <w:sz w:val="24"/>
                <w:szCs w:val="24"/>
              </w:rPr>
              <w:t>;</w:t>
            </w:r>
          </w:p>
          <w:p w14:paraId="52CD05B9" w14:textId="29CC868D" w:rsidR="004A7A7A" w:rsidRPr="006451A9" w:rsidRDefault="00D26904" w:rsidP="004A7A7A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Диаметр токопроводящей алюминиевой жилы без изоляции</w:t>
            </w:r>
            <w:r w:rsidRPr="00C07504">
              <w:rPr>
                <w:sz w:val="24"/>
                <w:szCs w:val="24"/>
              </w:rPr>
              <w:t xml:space="preserve"> </w:t>
            </w:r>
            <w:r w:rsidR="004A7A7A" w:rsidRPr="00C07504">
              <w:rPr>
                <w:sz w:val="24"/>
                <w:szCs w:val="24"/>
              </w:rPr>
              <w:t>–</w:t>
            </w:r>
            <w:r w:rsidR="004A7A7A">
              <w:rPr>
                <w:sz w:val="24"/>
                <w:szCs w:val="24"/>
              </w:rPr>
              <w:t xml:space="preserve"> 2,8</w:t>
            </w:r>
            <w:r w:rsidR="004A7A7A" w:rsidRPr="00C07504">
              <w:rPr>
                <w:sz w:val="24"/>
                <w:szCs w:val="24"/>
              </w:rPr>
              <w:t xml:space="preserve"> мм</w:t>
            </w:r>
            <w:r w:rsidR="004A7A7A">
              <w:rPr>
                <w:sz w:val="24"/>
                <w:szCs w:val="24"/>
              </w:rPr>
              <w:t>;</w:t>
            </w:r>
          </w:p>
          <w:p w14:paraId="1E6162B3" w14:textId="77777777" w:rsidR="004A7A7A" w:rsidRDefault="004A7A7A" w:rsidP="004A7A7A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07504">
              <w:rPr>
                <w:sz w:val="24"/>
                <w:szCs w:val="24"/>
              </w:rPr>
              <w:t>Изоляция из лака на основе полиэфиров</w:t>
            </w:r>
            <w:r>
              <w:rPr>
                <w:sz w:val="24"/>
                <w:szCs w:val="24"/>
              </w:rPr>
              <w:t>;</w:t>
            </w:r>
          </w:p>
          <w:p w14:paraId="1DB760A6" w14:textId="4EC3EC2F" w:rsidR="004A7A7A" w:rsidRPr="009D4FA4" w:rsidRDefault="004A7A7A" w:rsidP="004A7A7A">
            <w:pPr>
              <w:spacing w:line="276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Провод должен быть стойким к монтажным изгибам.</w:t>
            </w:r>
          </w:p>
        </w:tc>
      </w:tr>
      <w:tr w:rsidR="004A7A7A" w:rsidRPr="009D4FA4" w14:paraId="4C747910" w14:textId="77777777" w:rsidTr="008A1802">
        <w:trPr>
          <w:trHeight w:val="315"/>
        </w:trPr>
        <w:tc>
          <w:tcPr>
            <w:tcW w:w="596" w:type="dxa"/>
            <w:vAlign w:val="center"/>
          </w:tcPr>
          <w:p w14:paraId="1117648A" w14:textId="77777777" w:rsidR="004A7A7A" w:rsidRPr="004A47B3" w:rsidRDefault="004A7A7A" w:rsidP="004A7A7A">
            <w:pPr>
              <w:pStyle w:val="af0"/>
              <w:numPr>
                <w:ilvl w:val="0"/>
                <w:numId w:val="29"/>
              </w:numPr>
              <w:tabs>
                <w:tab w:val="left" w:pos="375"/>
              </w:tabs>
              <w:spacing w:line="276" w:lineRule="auto"/>
              <w:ind w:left="36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978BBFA" w14:textId="56C8741D" w:rsidR="004A7A7A" w:rsidRDefault="00E66A72" w:rsidP="00E66A72">
            <w:pPr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Провод ПЭЭА-130 1,25 </w:t>
            </w:r>
          </w:p>
        </w:tc>
        <w:tc>
          <w:tcPr>
            <w:tcW w:w="7626" w:type="dxa"/>
            <w:vAlign w:val="center"/>
          </w:tcPr>
          <w:p w14:paraId="0015B4FE" w14:textId="77777777" w:rsidR="004A7A7A" w:rsidRDefault="004A7A7A" w:rsidP="004A7A7A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Температурный индекс: 130 </w:t>
            </w:r>
            <w:r w:rsidRPr="00C07504">
              <w:rPr>
                <w:sz w:val="24"/>
                <w:szCs w:val="24"/>
              </w:rPr>
              <w:t>°С</w:t>
            </w:r>
            <w:r>
              <w:rPr>
                <w:sz w:val="24"/>
                <w:szCs w:val="24"/>
              </w:rPr>
              <w:t>;</w:t>
            </w:r>
          </w:p>
          <w:p w14:paraId="5BCD208E" w14:textId="77777777" w:rsidR="004A7A7A" w:rsidRDefault="004A7A7A" w:rsidP="004A7A7A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C07504">
              <w:rPr>
                <w:sz w:val="24"/>
                <w:szCs w:val="24"/>
              </w:rPr>
              <w:t>ижний предел температуры окружающей среды: -60 °С</w:t>
            </w:r>
            <w:r>
              <w:rPr>
                <w:sz w:val="24"/>
                <w:szCs w:val="24"/>
              </w:rPr>
              <w:t>;</w:t>
            </w:r>
          </w:p>
          <w:p w14:paraId="6766CED6" w14:textId="77777777" w:rsidR="004A7A7A" w:rsidRDefault="004A7A7A" w:rsidP="004A7A7A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07504">
              <w:rPr>
                <w:sz w:val="24"/>
                <w:szCs w:val="24"/>
              </w:rPr>
              <w:t>Термопластичный поток: 175 °С</w:t>
            </w:r>
            <w:r>
              <w:rPr>
                <w:sz w:val="24"/>
                <w:szCs w:val="24"/>
              </w:rPr>
              <w:t>;</w:t>
            </w:r>
          </w:p>
          <w:p w14:paraId="6E19DAC1" w14:textId="4B46A6D4" w:rsidR="004A7A7A" w:rsidRPr="006451A9" w:rsidRDefault="00D26904" w:rsidP="004A7A7A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Диаметр токопроводящей алюминиевой жилы без изоляции</w:t>
            </w:r>
            <w:r w:rsidRPr="00C07504">
              <w:rPr>
                <w:sz w:val="24"/>
                <w:szCs w:val="24"/>
              </w:rPr>
              <w:t xml:space="preserve"> </w:t>
            </w:r>
            <w:r w:rsidR="004A7A7A" w:rsidRPr="00C07504">
              <w:rPr>
                <w:sz w:val="24"/>
                <w:szCs w:val="24"/>
              </w:rPr>
              <w:t>– 1,</w:t>
            </w:r>
            <w:r w:rsidR="004A7A7A">
              <w:rPr>
                <w:sz w:val="24"/>
                <w:szCs w:val="24"/>
              </w:rPr>
              <w:t>25</w:t>
            </w:r>
            <w:r w:rsidR="004A7A7A" w:rsidRPr="00C07504">
              <w:rPr>
                <w:sz w:val="24"/>
                <w:szCs w:val="24"/>
              </w:rPr>
              <w:t xml:space="preserve"> мм</w:t>
            </w:r>
            <w:r w:rsidR="004A7A7A">
              <w:rPr>
                <w:sz w:val="24"/>
                <w:szCs w:val="24"/>
              </w:rPr>
              <w:t>;</w:t>
            </w:r>
          </w:p>
          <w:p w14:paraId="70EA1758" w14:textId="77777777" w:rsidR="004A7A7A" w:rsidRDefault="004A7A7A" w:rsidP="004A7A7A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07504">
              <w:rPr>
                <w:sz w:val="24"/>
                <w:szCs w:val="24"/>
              </w:rPr>
              <w:t>Изоляция из лака на основе полиэфиров</w:t>
            </w:r>
            <w:r>
              <w:rPr>
                <w:sz w:val="24"/>
                <w:szCs w:val="24"/>
              </w:rPr>
              <w:t>;</w:t>
            </w:r>
          </w:p>
          <w:p w14:paraId="37D0485A" w14:textId="6508ABFA" w:rsidR="004A7A7A" w:rsidRPr="009D4FA4" w:rsidRDefault="004A7A7A" w:rsidP="004A7A7A">
            <w:pPr>
              <w:spacing w:line="276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Провод должен быть стойким к монтажным изгибам.</w:t>
            </w:r>
          </w:p>
        </w:tc>
      </w:tr>
      <w:tr w:rsidR="004A7A7A" w:rsidRPr="009D4FA4" w14:paraId="4E235DFB" w14:textId="77777777" w:rsidTr="008A1802">
        <w:trPr>
          <w:trHeight w:val="315"/>
        </w:trPr>
        <w:tc>
          <w:tcPr>
            <w:tcW w:w="596" w:type="dxa"/>
            <w:vAlign w:val="center"/>
          </w:tcPr>
          <w:p w14:paraId="57D05FEE" w14:textId="77777777" w:rsidR="004A7A7A" w:rsidRPr="004A47B3" w:rsidRDefault="004A7A7A" w:rsidP="004A7A7A">
            <w:pPr>
              <w:pStyle w:val="af0"/>
              <w:numPr>
                <w:ilvl w:val="0"/>
                <w:numId w:val="29"/>
              </w:numPr>
              <w:tabs>
                <w:tab w:val="left" w:pos="375"/>
              </w:tabs>
              <w:spacing w:line="276" w:lineRule="auto"/>
              <w:ind w:left="36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FFD09B2" w14:textId="12B04E64" w:rsidR="004A7A7A" w:rsidRDefault="00E66A72" w:rsidP="00E66A72">
            <w:pPr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Провод АПСД 4,5х11,8 </w:t>
            </w:r>
          </w:p>
        </w:tc>
        <w:tc>
          <w:tcPr>
            <w:tcW w:w="7626" w:type="dxa"/>
            <w:vAlign w:val="center"/>
          </w:tcPr>
          <w:p w14:paraId="02514F34" w14:textId="2614CF76" w:rsidR="004A7A7A" w:rsidRPr="003519B4" w:rsidRDefault="004A7A7A" w:rsidP="004A7A7A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519B4">
              <w:rPr>
                <w:sz w:val="24"/>
                <w:szCs w:val="24"/>
              </w:rPr>
              <w:t xml:space="preserve">Алюминиевая прямоугольная проволока номинальной толщиной </w:t>
            </w:r>
            <w:r>
              <w:rPr>
                <w:sz w:val="24"/>
                <w:szCs w:val="24"/>
              </w:rPr>
              <w:t>4,5</w:t>
            </w:r>
            <w:r w:rsidRPr="003519B4">
              <w:rPr>
                <w:sz w:val="24"/>
                <w:szCs w:val="24"/>
              </w:rPr>
              <w:t xml:space="preserve"> мм и номинальной шириной </w:t>
            </w:r>
            <w:r>
              <w:rPr>
                <w:sz w:val="24"/>
                <w:szCs w:val="24"/>
              </w:rPr>
              <w:t>11,8</w:t>
            </w:r>
            <w:r w:rsidRPr="003519B4">
              <w:rPr>
                <w:sz w:val="24"/>
                <w:szCs w:val="24"/>
              </w:rPr>
              <w:t xml:space="preserve"> мм;</w:t>
            </w:r>
          </w:p>
          <w:p w14:paraId="04582E13" w14:textId="6AB829C7" w:rsidR="004A7A7A" w:rsidRPr="003519B4" w:rsidRDefault="004A7A7A" w:rsidP="004A7A7A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519B4">
              <w:rPr>
                <w:sz w:val="24"/>
                <w:szCs w:val="24"/>
              </w:rPr>
              <w:t>Изоляция в виде двухслойной обмотки из стекловолокна, подклеенной и пропитанной нагревостойким лаком.</w:t>
            </w:r>
          </w:p>
          <w:p w14:paraId="45EC3A83" w14:textId="77777777" w:rsidR="004A7A7A" w:rsidRPr="003519B4" w:rsidRDefault="004A7A7A" w:rsidP="004A7A7A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519B4">
              <w:rPr>
                <w:sz w:val="24"/>
                <w:szCs w:val="24"/>
              </w:rPr>
              <w:t>Пробивное напряжение изоляции – не менее 600 В</w:t>
            </w:r>
            <w:r>
              <w:rPr>
                <w:sz w:val="24"/>
                <w:szCs w:val="24"/>
              </w:rPr>
              <w:t>;</w:t>
            </w:r>
          </w:p>
          <w:p w14:paraId="128D997C" w14:textId="77777777" w:rsidR="004A7A7A" w:rsidRDefault="004A7A7A" w:rsidP="004A7A7A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519B4">
              <w:rPr>
                <w:sz w:val="24"/>
                <w:szCs w:val="24"/>
              </w:rPr>
              <w:t>Диапазон рабочих температур – от −60 до +155 °C</w:t>
            </w:r>
            <w:r>
              <w:rPr>
                <w:sz w:val="24"/>
                <w:szCs w:val="24"/>
              </w:rPr>
              <w:t>;</w:t>
            </w:r>
          </w:p>
          <w:p w14:paraId="5969E281" w14:textId="27C1E8DC" w:rsidR="004A7A7A" w:rsidRPr="003A7720" w:rsidRDefault="004A7A7A" w:rsidP="004A7A7A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Провод должен б</w:t>
            </w:r>
            <w:r w:rsidR="008A1802">
              <w:rPr>
                <w:sz w:val="24"/>
                <w:szCs w:val="24"/>
              </w:rPr>
              <w:t>ыть стойким к монтажным изгибам.</w:t>
            </w:r>
          </w:p>
        </w:tc>
      </w:tr>
      <w:tr w:rsidR="004A7A7A" w:rsidRPr="009D4FA4" w14:paraId="5D633CA9" w14:textId="77777777" w:rsidTr="008A1802">
        <w:trPr>
          <w:trHeight w:val="315"/>
        </w:trPr>
        <w:tc>
          <w:tcPr>
            <w:tcW w:w="596" w:type="dxa"/>
            <w:vAlign w:val="center"/>
          </w:tcPr>
          <w:p w14:paraId="04A555CF" w14:textId="77777777" w:rsidR="004A7A7A" w:rsidRPr="004A47B3" w:rsidRDefault="004A7A7A" w:rsidP="004A7A7A">
            <w:pPr>
              <w:pStyle w:val="af0"/>
              <w:numPr>
                <w:ilvl w:val="0"/>
                <w:numId w:val="29"/>
              </w:numPr>
              <w:tabs>
                <w:tab w:val="left" w:pos="375"/>
              </w:tabs>
              <w:spacing w:line="276" w:lineRule="auto"/>
              <w:ind w:left="36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5D99C72" w14:textId="3D0ACBE8" w:rsidR="004A7A7A" w:rsidRDefault="00E66A72" w:rsidP="00E66A72">
            <w:pPr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Провод ПЭЭА 130 4,5 </w:t>
            </w:r>
          </w:p>
        </w:tc>
        <w:tc>
          <w:tcPr>
            <w:tcW w:w="7626" w:type="dxa"/>
            <w:vAlign w:val="center"/>
          </w:tcPr>
          <w:p w14:paraId="67E11AFB" w14:textId="77777777" w:rsidR="004A7A7A" w:rsidRDefault="004A7A7A" w:rsidP="004A7A7A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Температурный индекс: 130 </w:t>
            </w:r>
            <w:r w:rsidRPr="00C07504">
              <w:rPr>
                <w:sz w:val="24"/>
                <w:szCs w:val="24"/>
              </w:rPr>
              <w:t>°С</w:t>
            </w:r>
            <w:r>
              <w:rPr>
                <w:sz w:val="24"/>
                <w:szCs w:val="24"/>
              </w:rPr>
              <w:t>;</w:t>
            </w:r>
          </w:p>
          <w:p w14:paraId="41D50652" w14:textId="77777777" w:rsidR="004A7A7A" w:rsidRDefault="004A7A7A" w:rsidP="004A7A7A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C07504">
              <w:rPr>
                <w:sz w:val="24"/>
                <w:szCs w:val="24"/>
              </w:rPr>
              <w:t>ижний предел температуры окружающей среды: -60 °С</w:t>
            </w:r>
            <w:r>
              <w:rPr>
                <w:sz w:val="24"/>
                <w:szCs w:val="24"/>
              </w:rPr>
              <w:t>;</w:t>
            </w:r>
          </w:p>
          <w:p w14:paraId="24604A4A" w14:textId="77777777" w:rsidR="004A7A7A" w:rsidRDefault="004A7A7A" w:rsidP="004A7A7A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07504">
              <w:rPr>
                <w:sz w:val="24"/>
                <w:szCs w:val="24"/>
              </w:rPr>
              <w:t>Термопластичный поток: 175 °С</w:t>
            </w:r>
            <w:r>
              <w:rPr>
                <w:sz w:val="24"/>
                <w:szCs w:val="24"/>
              </w:rPr>
              <w:t>;</w:t>
            </w:r>
          </w:p>
          <w:p w14:paraId="1D0EABD6" w14:textId="3A35F8B1" w:rsidR="004A7A7A" w:rsidRPr="006451A9" w:rsidRDefault="00D26904" w:rsidP="004A7A7A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Диаметр токопроводящей алюминиевой жилы без изоляции</w:t>
            </w:r>
            <w:r w:rsidRPr="00C07504">
              <w:rPr>
                <w:sz w:val="24"/>
                <w:szCs w:val="24"/>
              </w:rPr>
              <w:t xml:space="preserve"> </w:t>
            </w:r>
            <w:r w:rsidR="004A7A7A" w:rsidRPr="00C07504">
              <w:rPr>
                <w:sz w:val="24"/>
                <w:szCs w:val="24"/>
              </w:rPr>
              <w:t xml:space="preserve">– </w:t>
            </w:r>
            <w:r w:rsidR="004A7A7A">
              <w:rPr>
                <w:sz w:val="24"/>
                <w:szCs w:val="24"/>
              </w:rPr>
              <w:t>4,5</w:t>
            </w:r>
            <w:r w:rsidR="004A7A7A" w:rsidRPr="00C07504">
              <w:rPr>
                <w:sz w:val="24"/>
                <w:szCs w:val="24"/>
              </w:rPr>
              <w:t xml:space="preserve"> мм</w:t>
            </w:r>
            <w:r w:rsidR="004A7A7A">
              <w:rPr>
                <w:sz w:val="24"/>
                <w:szCs w:val="24"/>
              </w:rPr>
              <w:t>;</w:t>
            </w:r>
          </w:p>
          <w:p w14:paraId="56E2F7FF" w14:textId="77777777" w:rsidR="004A7A7A" w:rsidRDefault="004A7A7A" w:rsidP="004A7A7A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07504">
              <w:rPr>
                <w:sz w:val="24"/>
                <w:szCs w:val="24"/>
              </w:rPr>
              <w:t>Изоляция из лака на основе полиэфиров</w:t>
            </w:r>
            <w:r>
              <w:rPr>
                <w:sz w:val="24"/>
                <w:szCs w:val="24"/>
              </w:rPr>
              <w:t>;</w:t>
            </w:r>
          </w:p>
          <w:p w14:paraId="1853AEBD" w14:textId="6BC22639" w:rsidR="004A7A7A" w:rsidRPr="00AE263F" w:rsidRDefault="004A7A7A" w:rsidP="004A7A7A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Провод должен быть стойким к монтажным изгибам.</w:t>
            </w:r>
          </w:p>
        </w:tc>
      </w:tr>
    </w:tbl>
    <w:p w14:paraId="3C2EBA3A" w14:textId="67AB2526" w:rsidR="008A1802" w:rsidRDefault="008A1802" w:rsidP="00D90B55">
      <w:pPr>
        <w:pStyle w:val="af0"/>
        <w:tabs>
          <w:tab w:val="left" w:pos="1134"/>
        </w:tabs>
        <w:ind w:left="1134" w:firstLine="0"/>
        <w:jc w:val="right"/>
        <w:rPr>
          <w:sz w:val="24"/>
          <w:szCs w:val="24"/>
        </w:rPr>
      </w:pPr>
    </w:p>
    <w:p w14:paraId="2AD05722" w14:textId="77777777" w:rsidR="00AC56EE" w:rsidRDefault="00AC56EE" w:rsidP="00AC56EE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Общие требования.</w:t>
      </w:r>
    </w:p>
    <w:p w14:paraId="2AD05723" w14:textId="77777777" w:rsidR="00AC56EE" w:rsidRDefault="00727DFC" w:rsidP="00AC56EE">
      <w:pPr>
        <w:pStyle w:val="af0"/>
        <w:numPr>
          <w:ilvl w:val="1"/>
          <w:numId w:val="18"/>
        </w:numPr>
        <w:tabs>
          <w:tab w:val="left" w:pos="709"/>
          <w:tab w:val="left" w:pos="851"/>
          <w:tab w:val="left" w:pos="1134"/>
        </w:tabs>
        <w:spacing w:line="276" w:lineRule="auto"/>
        <w:ind w:left="92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C56EE">
        <w:rPr>
          <w:sz w:val="24"/>
          <w:szCs w:val="24"/>
        </w:rPr>
        <w:t>К поставке допускается провод, отвечающий следующим требованиям:</w:t>
      </w:r>
    </w:p>
    <w:p w14:paraId="2AD05724" w14:textId="77777777" w:rsidR="00AC56EE" w:rsidRDefault="00AC56EE" w:rsidP="00AC56EE">
      <w:pPr>
        <w:pStyle w:val="af0"/>
        <w:numPr>
          <w:ilvl w:val="0"/>
          <w:numId w:val="25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>продукция должна быть новой, ранее не использованной;</w:t>
      </w:r>
    </w:p>
    <w:p w14:paraId="2AD05725" w14:textId="77777777" w:rsidR="00AC56EE" w:rsidRDefault="00AC56EE" w:rsidP="00AC56EE">
      <w:pPr>
        <w:pStyle w:val="af0"/>
        <w:numPr>
          <w:ilvl w:val="0"/>
          <w:numId w:val="25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2AD05726" w14:textId="0371EFF4" w:rsidR="00AC56EE" w:rsidRDefault="00AC56EE" w:rsidP="00AC56EE">
      <w:pPr>
        <w:pStyle w:val="af0"/>
        <w:numPr>
          <w:ilvl w:val="0"/>
          <w:numId w:val="25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провод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6B3EE4F2" w14:textId="77777777" w:rsidR="00F70B8F" w:rsidRPr="00C07504" w:rsidRDefault="00F70B8F" w:rsidP="00F70B8F">
      <w:pPr>
        <w:pStyle w:val="af0"/>
        <w:numPr>
          <w:ilvl w:val="0"/>
          <w:numId w:val="25"/>
        </w:numPr>
        <w:ind w:left="993" w:hanging="284"/>
        <w:contextualSpacing/>
        <w:rPr>
          <w:sz w:val="24"/>
          <w:szCs w:val="24"/>
        </w:rPr>
      </w:pPr>
      <w:r w:rsidRPr="00C07504">
        <w:rPr>
          <w:sz w:val="24"/>
          <w:szCs w:val="24"/>
        </w:rPr>
        <w:t>наличие заключения или других документов, устанавливающих требования к качеству и экологической безопасности продукции.</w:t>
      </w:r>
    </w:p>
    <w:p w14:paraId="2AD0572D" w14:textId="739449D1" w:rsidR="00AC56EE" w:rsidRDefault="00AC56EE" w:rsidP="00AC56EE">
      <w:pPr>
        <w:pStyle w:val="af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Участник закупочных процедур на право заключения договора на поставку провода для нужд </w:t>
      </w:r>
      <w:r w:rsidR="00632231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r w:rsidR="00F70B8F">
        <w:rPr>
          <w:sz w:val="24"/>
          <w:szCs w:val="24"/>
        </w:rPr>
        <w:t>Россети</w:t>
      </w:r>
      <w:r>
        <w:rPr>
          <w:sz w:val="24"/>
          <w:szCs w:val="24"/>
        </w:rPr>
        <w:t xml:space="preserve"> Центр» обязан предоставить в составе своего предложения документацию (технические условия, руководство по эксплуатации и т.п.) на конкретный вид продукции.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2AD0572E" w14:textId="77777777" w:rsidR="00AC56EE" w:rsidRDefault="00AC56EE" w:rsidP="00AC56EE">
      <w:pPr>
        <w:pStyle w:val="af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Провод должен соответствовать требованиям «Правил устройства электроустановок» (ПУЭ) (7-е издание) и требованиям:</w:t>
      </w:r>
    </w:p>
    <w:p w14:paraId="2AD0572F" w14:textId="77777777" w:rsidR="00AC56EE" w:rsidRDefault="00AC56EE" w:rsidP="00AC56EE">
      <w:pPr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22483-2012 «Жилы токопроводящие для кабелей, проводов и шнуров»;</w:t>
      </w:r>
    </w:p>
    <w:p w14:paraId="2AD05730" w14:textId="77777777" w:rsidR="00AC56EE" w:rsidRDefault="00AC56EE" w:rsidP="00AC56EE">
      <w:pPr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23286-78 «Кабели, провода и шнуры. Нормы толщин изоляции, оболочек и испытаний напряжением»;</w:t>
      </w:r>
    </w:p>
    <w:p w14:paraId="2AD05732" w14:textId="77777777" w:rsidR="00AC56EE" w:rsidRDefault="00AC56EE" w:rsidP="00AC56EE">
      <w:pPr>
        <w:pStyle w:val="af0"/>
        <w:numPr>
          <w:ilvl w:val="0"/>
          <w:numId w:val="26"/>
        </w:numPr>
        <w:tabs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2AD05733" w14:textId="77777777" w:rsidR="00AC56EE" w:rsidRDefault="00AC56EE" w:rsidP="00AC56EE">
      <w:pPr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2AD05734" w14:textId="77777777" w:rsidR="00AC56EE" w:rsidRDefault="00AC56EE" w:rsidP="00AC56EE">
      <w:pPr>
        <w:pStyle w:val="af0"/>
        <w:numPr>
          <w:ilvl w:val="1"/>
          <w:numId w:val="1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14:paraId="2AD05735" w14:textId="47FCFD1E" w:rsidR="00AC56EE" w:rsidRDefault="00AC56EE" w:rsidP="00AC56E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провода должны соответствовать требованиям, указанным в технических условиях изготовителя провода,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 xml:space="preserve">ГОСТ 18690, </w:t>
      </w:r>
      <w:r>
        <w:rPr>
          <w:color w:val="000000"/>
          <w:sz w:val="24"/>
          <w:szCs w:val="24"/>
        </w:rPr>
        <w:t>ГОСТ 26445, ГОСТ 6323-79, ГОСТ 7399-97</w:t>
      </w:r>
      <w:r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2AD05736" w14:textId="3929A1A3" w:rsidR="00AC56EE" w:rsidRDefault="00AC56EE" w:rsidP="00AC56EE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Провода должны быть намотаны в бухты или на деревянные барабаны по ГОСТ 5151. Допускаются в бухте не более трех отрезков провода и намотка на барабаны более трех отрезков провода с соблюдением следующих требований: строительная длина проводов должна быть не менее 100 м</w:t>
      </w:r>
      <w:r w:rsidR="00F70B8F">
        <w:rPr>
          <w:sz w:val="24"/>
          <w:szCs w:val="24"/>
        </w:rPr>
        <w:t>.</w:t>
      </w:r>
    </w:p>
    <w:p w14:paraId="2AD05737" w14:textId="77777777" w:rsidR="00AC56EE" w:rsidRDefault="00AC56EE" w:rsidP="00AC56EE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Допускается частичная обшивка барабанов по ГОСТ 5151.</w:t>
      </w:r>
    </w:p>
    <w:p w14:paraId="2AD05738" w14:textId="77777777" w:rsidR="00AC56EE" w:rsidRDefault="00AC56EE" w:rsidP="00AC56E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Бухты проводов должны быть обернуты упаковочным материалом или уложены в мешки или ящики, или в специализированные контейнеры для прямых поставок потребителю. </w:t>
      </w:r>
    </w:p>
    <w:p w14:paraId="2AD05739" w14:textId="77777777" w:rsidR="00AC56EE" w:rsidRDefault="00AC56EE" w:rsidP="00AC56E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проводов должны соответствовать требованиям ГОСТ 26445 и </w:t>
      </w:r>
      <w:r>
        <w:rPr>
          <w:color w:val="000000"/>
          <w:sz w:val="24"/>
          <w:szCs w:val="24"/>
        </w:rPr>
        <w:t>ГОСТ 6323-79.</w:t>
      </w:r>
    </w:p>
    <w:p w14:paraId="2AD0573A" w14:textId="77777777" w:rsidR="00AC56EE" w:rsidRDefault="00AC56EE" w:rsidP="00AC56EE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Способ укладки и транспортировки провода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2AD0573B" w14:textId="77777777" w:rsidR="00AC56EE" w:rsidRDefault="00AC56EE" w:rsidP="00AC56EE">
      <w:pPr>
        <w:pStyle w:val="BodyText21"/>
        <w:numPr>
          <w:ilvl w:val="1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 xml:space="preserve">Каждая партия провода должна подвергаться приемо-сдаточным испытаниям в соответствие с ГОСТ 26445-85 и </w:t>
      </w:r>
      <w:r>
        <w:rPr>
          <w:color w:val="000000"/>
        </w:rPr>
        <w:t>ГОСТ 6323-79</w:t>
      </w:r>
      <w:r>
        <w:t>.</w:t>
      </w:r>
    </w:p>
    <w:p w14:paraId="2FD2039D" w14:textId="62F7E048" w:rsidR="008A1802" w:rsidRDefault="00AC56EE" w:rsidP="008A1802">
      <w:pPr>
        <w:pStyle w:val="BodyText21"/>
        <w:numPr>
          <w:ilvl w:val="1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>Срок изготовления провода должен быть не более полугода от момента поставки.</w:t>
      </w:r>
    </w:p>
    <w:p w14:paraId="5A64044B" w14:textId="4A059ECA" w:rsidR="008A1802" w:rsidRDefault="008A1802" w:rsidP="008A1802">
      <w:pPr>
        <w:pStyle w:val="BodyText21"/>
        <w:tabs>
          <w:tab w:val="left" w:pos="0"/>
          <w:tab w:val="left" w:pos="1134"/>
        </w:tabs>
        <w:spacing w:line="276" w:lineRule="auto"/>
        <w:ind w:left="709" w:firstLine="0"/>
      </w:pPr>
    </w:p>
    <w:p w14:paraId="54A99AA6" w14:textId="77777777" w:rsidR="008A1802" w:rsidRDefault="008A1802" w:rsidP="008A1802">
      <w:pPr>
        <w:pStyle w:val="BodyText21"/>
        <w:tabs>
          <w:tab w:val="left" w:pos="0"/>
          <w:tab w:val="left" w:pos="1134"/>
        </w:tabs>
        <w:spacing w:line="276" w:lineRule="auto"/>
        <w:ind w:left="709" w:firstLine="0"/>
      </w:pPr>
    </w:p>
    <w:p w14:paraId="2AD0573E" w14:textId="77777777" w:rsidR="00AC56EE" w:rsidRDefault="00AC56EE" w:rsidP="00AC56EE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Гарантийные обязательства.</w:t>
      </w:r>
    </w:p>
    <w:p w14:paraId="2AD0573F" w14:textId="77777777" w:rsidR="00AC56EE" w:rsidRDefault="00AC56EE" w:rsidP="00AC56E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провод должна распространяться не менее чем на </w:t>
      </w:r>
      <w:r w:rsidR="00727DFC">
        <w:rPr>
          <w:sz w:val="24"/>
          <w:szCs w:val="24"/>
        </w:rPr>
        <w:t>12</w:t>
      </w:r>
      <w:r>
        <w:rPr>
          <w:sz w:val="24"/>
          <w:szCs w:val="24"/>
        </w:rPr>
        <w:t xml:space="preserve"> месяц</w:t>
      </w:r>
      <w:r w:rsidR="00727DFC">
        <w:rPr>
          <w:sz w:val="24"/>
          <w:szCs w:val="24"/>
        </w:rPr>
        <w:t>ев</w:t>
      </w:r>
      <w:r>
        <w:rPr>
          <w:sz w:val="24"/>
          <w:szCs w:val="24"/>
        </w:rPr>
        <w:t xml:space="preserve">. Время начала исчисления гарантийного срока – с момента его ввода в эксплуатацию. Поставщик должен за свой счет и </w:t>
      </w:r>
      <w:r w:rsidR="00727DFC">
        <w:rPr>
          <w:sz w:val="24"/>
          <w:szCs w:val="24"/>
        </w:rPr>
        <w:t>в</w:t>
      </w:r>
      <w:r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провода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2AD05740" w14:textId="77777777" w:rsidR="00AC56EE" w:rsidRDefault="00AC56EE" w:rsidP="00AC56E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AD05741" w14:textId="77777777" w:rsidR="00AC56EE" w:rsidRDefault="00AC56EE" w:rsidP="00AC56EE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2AD05742" w14:textId="4C707D89" w:rsidR="00AC56EE" w:rsidRDefault="00AC56EE" w:rsidP="00AC56EE">
      <w:pPr>
        <w:pStyle w:val="BodyText21"/>
        <w:tabs>
          <w:tab w:val="left" w:pos="0"/>
          <w:tab w:val="left" w:pos="1134"/>
        </w:tabs>
        <w:spacing w:line="276" w:lineRule="auto"/>
      </w:pPr>
      <w:r>
        <w:t>Провод должен обеспечивать эксплуатационные показатели в течение уста</w:t>
      </w:r>
      <w:r w:rsidR="004469C7">
        <w:t xml:space="preserve">новленного срока службы. Ресурс работы проводов - </w:t>
      </w:r>
      <w:r w:rsidR="00727DFC">
        <w:t>20000 часов</w:t>
      </w:r>
      <w:r>
        <w:t>.</w:t>
      </w:r>
    </w:p>
    <w:p w14:paraId="2AD05743" w14:textId="77777777" w:rsidR="00AC56EE" w:rsidRDefault="00AC56EE" w:rsidP="00AC56E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AD05744" w14:textId="2B728D84" w:rsidR="00AC56EE" w:rsidRDefault="00AC56EE" w:rsidP="00AC56EE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2AD05745" w14:textId="77777777" w:rsidR="00AC56EE" w:rsidRDefault="00AC56EE" w:rsidP="00AC56EE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В комплект поставки провода должны входить документы: </w:t>
      </w:r>
    </w:p>
    <w:p w14:paraId="2AD05746" w14:textId="77777777" w:rsidR="00AC56EE" w:rsidRDefault="00AC56EE" w:rsidP="00AC56EE">
      <w:pPr>
        <w:pStyle w:val="BodyText21"/>
        <w:tabs>
          <w:tab w:val="left" w:pos="0"/>
          <w:tab w:val="left" w:pos="1134"/>
        </w:tabs>
        <w:spacing w:line="276" w:lineRule="auto"/>
      </w:pPr>
      <w:r>
        <w:t>- паспорт по нормативной документации, утвержденной в установленном порядке;</w:t>
      </w:r>
    </w:p>
    <w:p w14:paraId="2AD05747" w14:textId="77777777" w:rsidR="00AC56EE" w:rsidRDefault="00AC56EE" w:rsidP="00AC56EE">
      <w:pPr>
        <w:pStyle w:val="BodyText21"/>
        <w:tabs>
          <w:tab w:val="left" w:pos="0"/>
          <w:tab w:val="left" w:pos="1134"/>
        </w:tabs>
        <w:spacing w:line="276" w:lineRule="auto"/>
      </w:pPr>
      <w:r>
        <w:t>- эксплуатационные документы, утвержденные в установленном порядке на русском языке;</w:t>
      </w:r>
    </w:p>
    <w:p w14:paraId="2AD05748" w14:textId="0EF5FACC" w:rsidR="00AC56EE" w:rsidRDefault="00AC56EE" w:rsidP="00AC56E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поставляемый провод, на русском языке</w:t>
      </w:r>
      <w:r w:rsidR="009B3DDA">
        <w:rPr>
          <w:sz w:val="24"/>
          <w:szCs w:val="24"/>
        </w:rPr>
        <w:t>.</w:t>
      </w:r>
    </w:p>
    <w:p w14:paraId="2AD05749" w14:textId="4F89DEFA" w:rsidR="00AC56EE" w:rsidRDefault="00AC56EE" w:rsidP="00AC56E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провода должна соответствовать требованиям ГОСТ 18690, ГОСТ 26445, </w:t>
      </w:r>
      <w:r>
        <w:rPr>
          <w:color w:val="000000"/>
          <w:sz w:val="24"/>
          <w:szCs w:val="24"/>
        </w:rPr>
        <w:t>ГОСТ 6323, ГОСТ 7399</w:t>
      </w:r>
      <w:r>
        <w:rPr>
          <w:sz w:val="24"/>
          <w:szCs w:val="24"/>
        </w:rPr>
        <w:t>.</w:t>
      </w:r>
    </w:p>
    <w:p w14:paraId="2AD0574A" w14:textId="77777777" w:rsidR="00AC56EE" w:rsidRDefault="00AC56EE" w:rsidP="00AC56E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Провода должны иметь обозначение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выштампована на поверхности провода.</w:t>
      </w:r>
    </w:p>
    <w:p w14:paraId="2AD0574B" w14:textId="4F873DEA" w:rsidR="00AC56EE" w:rsidRDefault="00AC56EE" w:rsidP="00AC56E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щеке барабана с проводом, или на ярлыке, прикрепленном к барабану, должны быть указаны число отрезков и их длина через знак плюс от верхнего до нижнего слоев</w:t>
      </w:r>
      <w:r w:rsidR="00632231">
        <w:rPr>
          <w:sz w:val="24"/>
          <w:szCs w:val="24"/>
        </w:rPr>
        <w:t>,</w:t>
      </w:r>
      <w:r>
        <w:rPr>
          <w:sz w:val="24"/>
          <w:szCs w:val="24"/>
        </w:rPr>
        <w:t xml:space="preserve"> в метрах.</w:t>
      </w:r>
    </w:p>
    <w:p w14:paraId="2AD0574C" w14:textId="77777777" w:rsidR="00AC56EE" w:rsidRDefault="00AC56EE" w:rsidP="00AC56E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ярлыке, прикрепленном к бухте, или барабане должны быть указаны:</w:t>
      </w:r>
    </w:p>
    <w:p w14:paraId="2AD0574D" w14:textId="77777777" w:rsidR="00AC56EE" w:rsidRDefault="00AC56EE" w:rsidP="00AC56E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14:paraId="2AD0574E" w14:textId="77777777" w:rsidR="00AC56EE" w:rsidRDefault="00AC56EE" w:rsidP="00AC56E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провода;</w:t>
      </w:r>
    </w:p>
    <w:p w14:paraId="2AD0574F" w14:textId="77777777" w:rsidR="00AC56EE" w:rsidRDefault="00AC56EE" w:rsidP="00AC56E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длина провода, м;</w:t>
      </w:r>
    </w:p>
    <w:p w14:paraId="2AD05750" w14:textId="77777777" w:rsidR="00AC56EE" w:rsidRDefault="00AC56EE" w:rsidP="00AC56E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масса брутто, кг (для барабана с проводом);</w:t>
      </w:r>
    </w:p>
    <w:p w14:paraId="2AD05751" w14:textId="77777777" w:rsidR="00AC56EE" w:rsidRDefault="00AC56EE" w:rsidP="00AC56E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14:paraId="2AD05752" w14:textId="77777777" w:rsidR="00AC56EE" w:rsidRDefault="00AC56EE" w:rsidP="00AC56E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обозначение стандарта или технических условий на провода конкретных марок;</w:t>
      </w:r>
    </w:p>
    <w:p w14:paraId="2AD05753" w14:textId="77777777" w:rsidR="00AC56EE" w:rsidRDefault="00AC56EE" w:rsidP="00AC56E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контроля. </w:t>
      </w:r>
    </w:p>
    <w:p w14:paraId="2AD05754" w14:textId="64ABC49D" w:rsidR="00AC56EE" w:rsidRDefault="00AC56EE" w:rsidP="00AC56EE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провода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провода. </w:t>
      </w:r>
    </w:p>
    <w:p w14:paraId="2AD05756" w14:textId="77777777" w:rsidR="00AC56EE" w:rsidRDefault="00AC56EE" w:rsidP="00AC56EE">
      <w:pPr>
        <w:pStyle w:val="af0"/>
        <w:numPr>
          <w:ilvl w:val="0"/>
          <w:numId w:val="18"/>
        </w:numPr>
        <w:tabs>
          <w:tab w:val="left" w:pos="1134"/>
        </w:tabs>
        <w:spacing w:line="276" w:lineRule="auto"/>
        <w:ind w:left="709" w:firstLine="0"/>
        <w:contextualSpacing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2AD05757" w14:textId="7B292DAE" w:rsidR="00AC56EE" w:rsidRDefault="00AC56EE" w:rsidP="00AC56EE">
      <w:pPr>
        <w:pStyle w:val="BodyText21"/>
        <w:tabs>
          <w:tab w:val="left" w:pos="0"/>
          <w:tab w:val="left" w:pos="1134"/>
        </w:tabs>
        <w:spacing w:line="276" w:lineRule="auto"/>
      </w:pPr>
      <w:r>
        <w:t>Каждая партия провода должна пройти входной контроль, осуществляемый представителями филиал</w:t>
      </w:r>
      <w:r w:rsidR="00F70B8F">
        <w:t>а</w:t>
      </w:r>
      <w:r>
        <w:t xml:space="preserve"> </w:t>
      </w:r>
      <w:r w:rsidR="00632231">
        <w:t>ПАО</w:t>
      </w:r>
      <w:r>
        <w:t xml:space="preserve"> «</w:t>
      </w:r>
      <w:r w:rsidR="00F70B8F">
        <w:t>Россети Центр</w:t>
      </w:r>
      <w:r>
        <w:t>»</w:t>
      </w:r>
      <w:r w:rsidR="00F70B8F">
        <w:t>-«Белгородэнерго»</w:t>
      </w:r>
      <w:r>
        <w:t xml:space="preserve"> и ответственными представителями Поставщика при получении его на склад.</w:t>
      </w:r>
    </w:p>
    <w:p w14:paraId="2AD05758" w14:textId="6519D8DF" w:rsidR="00AC56EE" w:rsidRDefault="00AC56EE" w:rsidP="008A1802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</w:t>
      </w:r>
      <w:r w:rsidRPr="008A1802">
        <w:rPr>
          <w:sz w:val="24"/>
          <w:szCs w:val="24"/>
        </w:rPr>
        <w:t>.</w:t>
      </w:r>
    </w:p>
    <w:p w14:paraId="1D081807" w14:textId="782FB958" w:rsidR="008A1802" w:rsidRPr="008A1802" w:rsidRDefault="008A1802" w:rsidP="008A1802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2AD0575E" w14:textId="6C391C8A" w:rsidR="007F640D" w:rsidRPr="00612811" w:rsidRDefault="00F70B8F" w:rsidP="008A1802">
      <w:pPr>
        <w:tabs>
          <w:tab w:val="left" w:pos="567"/>
        </w:tabs>
        <w:spacing w:line="276" w:lineRule="auto"/>
        <w:ind w:firstLine="0"/>
        <w:jc w:val="center"/>
        <w:rPr>
          <w:sz w:val="24"/>
          <w:szCs w:val="24"/>
        </w:rPr>
      </w:pPr>
      <w:r w:rsidRPr="006263E4">
        <w:rPr>
          <w:sz w:val="24"/>
          <w:szCs w:val="24"/>
        </w:rPr>
        <w:t>Начальник СПП</w:t>
      </w:r>
      <w:r w:rsidR="004778EB">
        <w:rPr>
          <w:sz w:val="24"/>
          <w:szCs w:val="24"/>
        </w:rPr>
        <w:t xml:space="preserve"> УОП</w:t>
      </w:r>
      <w:r w:rsidRPr="006263E4">
        <w:rPr>
          <w:sz w:val="24"/>
          <w:szCs w:val="24"/>
        </w:rPr>
        <w:tab/>
      </w:r>
      <w:r w:rsidRPr="006263E4">
        <w:rPr>
          <w:sz w:val="24"/>
          <w:szCs w:val="24"/>
        </w:rPr>
        <w:tab/>
      </w:r>
      <w:r w:rsidRPr="006263E4">
        <w:rPr>
          <w:sz w:val="24"/>
          <w:szCs w:val="24"/>
        </w:rPr>
        <w:tab/>
      </w:r>
      <w:r w:rsidRPr="006263E4">
        <w:rPr>
          <w:sz w:val="24"/>
          <w:szCs w:val="24"/>
        </w:rPr>
        <w:tab/>
      </w:r>
      <w:r w:rsidRPr="006263E4">
        <w:rPr>
          <w:sz w:val="24"/>
          <w:szCs w:val="24"/>
        </w:rPr>
        <w:tab/>
      </w:r>
      <w:r w:rsidRPr="006263E4">
        <w:rPr>
          <w:sz w:val="24"/>
          <w:szCs w:val="24"/>
        </w:rPr>
        <w:tab/>
      </w:r>
      <w:r w:rsidRPr="006263E4">
        <w:rPr>
          <w:sz w:val="24"/>
          <w:szCs w:val="24"/>
        </w:rPr>
        <w:tab/>
      </w:r>
      <w:r w:rsidRPr="006263E4">
        <w:rPr>
          <w:sz w:val="24"/>
          <w:szCs w:val="24"/>
        </w:rPr>
        <w:tab/>
        <w:t>А.А. Бойко</w:t>
      </w:r>
    </w:p>
    <w:sectPr w:rsidR="007F640D" w:rsidRPr="00612811" w:rsidSect="007F640D">
      <w:pgSz w:w="12240" w:h="15840" w:code="1"/>
      <w:pgMar w:top="709" w:right="567" w:bottom="426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0B9186" w14:textId="77777777" w:rsidR="007517D6" w:rsidRDefault="007517D6">
      <w:r>
        <w:separator/>
      </w:r>
    </w:p>
  </w:endnote>
  <w:endnote w:type="continuationSeparator" w:id="0">
    <w:p w14:paraId="5A2AD0DB" w14:textId="77777777" w:rsidR="007517D6" w:rsidRDefault="00751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339454" w14:textId="77777777" w:rsidR="007517D6" w:rsidRDefault="007517D6">
      <w:r>
        <w:separator/>
      </w:r>
    </w:p>
  </w:footnote>
  <w:footnote w:type="continuationSeparator" w:id="0">
    <w:p w14:paraId="7EDEB0BA" w14:textId="77777777" w:rsidR="007517D6" w:rsidRDefault="007517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082EC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numFmt w:val="decimal"/>
      <w:lvlText w:val="%2"/>
      <w:lvlJc w:val="left"/>
      <w:pPr>
        <w:tabs>
          <w:tab w:val="num" w:pos="0"/>
        </w:tabs>
      </w:pPr>
    </w:lvl>
    <w:lvl w:ilvl="2">
      <w:numFmt w:val="decimal"/>
      <w:lvlText w:val="%3"/>
      <w:lvlJc w:val="left"/>
      <w:pPr>
        <w:tabs>
          <w:tab w:val="num" w:pos="0"/>
        </w:tabs>
      </w:pPr>
    </w:lvl>
    <w:lvl w:ilvl="3">
      <w:numFmt w:val="decimal"/>
      <w:lvlText w:val="%4"/>
      <w:lvlJc w:val="left"/>
      <w:pPr>
        <w:tabs>
          <w:tab w:val="num" w:pos="0"/>
        </w:tabs>
      </w:pPr>
    </w:lvl>
    <w:lvl w:ilvl="4">
      <w:numFmt w:val="decimal"/>
      <w:lvlText w:val="%5"/>
      <w:lvlJc w:val="left"/>
      <w:pPr>
        <w:tabs>
          <w:tab w:val="num" w:pos="0"/>
        </w:tabs>
      </w:pPr>
    </w:lvl>
    <w:lvl w:ilvl="5">
      <w:numFmt w:val="decimal"/>
      <w:lvlText w:val="%6"/>
      <w:lvlJc w:val="left"/>
      <w:pPr>
        <w:tabs>
          <w:tab w:val="num" w:pos="0"/>
        </w:tabs>
      </w:pPr>
    </w:lvl>
    <w:lvl w:ilvl="6">
      <w:numFmt w:val="decimal"/>
      <w:lvlText w:val="%7"/>
      <w:lvlJc w:val="left"/>
      <w:pPr>
        <w:tabs>
          <w:tab w:val="num" w:pos="0"/>
        </w:tabs>
      </w:pPr>
    </w:lvl>
    <w:lvl w:ilvl="7">
      <w:numFmt w:val="decimal"/>
      <w:lvlText w:val="%8"/>
      <w:lvlJc w:val="left"/>
      <w:pPr>
        <w:tabs>
          <w:tab w:val="num" w:pos="0"/>
        </w:tabs>
      </w:pPr>
    </w:lvl>
    <w:lvl w:ilvl="8">
      <w:numFmt w:val="decimal"/>
      <w:lvlText w:val="%9"/>
      <w:lvlJc w:val="left"/>
      <w:pPr>
        <w:tabs>
          <w:tab w:val="num" w:pos="0"/>
        </w:tabs>
      </w:pPr>
    </w:lvl>
  </w:abstractNum>
  <w:abstractNum w:abstractNumId="2" w15:restartNumberingAfterBreak="0">
    <w:nsid w:val="00CB2926"/>
    <w:multiLevelType w:val="hybridMultilevel"/>
    <w:tmpl w:val="7F4893A0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bCs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C6C078F"/>
    <w:multiLevelType w:val="hybridMultilevel"/>
    <w:tmpl w:val="6534F554"/>
    <w:lvl w:ilvl="0" w:tplc="F9A4C7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2553AB9"/>
    <w:multiLevelType w:val="hybridMultilevel"/>
    <w:tmpl w:val="FA6A45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71E1B20"/>
    <w:multiLevelType w:val="multilevel"/>
    <w:tmpl w:val="32288B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4"/>
  </w:num>
  <w:num w:numId="6">
    <w:abstractNumId w:val="8"/>
  </w:num>
  <w:num w:numId="7">
    <w:abstractNumId w:val="11"/>
  </w:num>
  <w:num w:numId="8">
    <w:abstractNumId w:val="4"/>
  </w:num>
  <w:num w:numId="9">
    <w:abstractNumId w:val="13"/>
  </w:num>
  <w:num w:numId="10">
    <w:abstractNumId w:val="6"/>
  </w:num>
  <w:num w:numId="11">
    <w:abstractNumId w:val="16"/>
  </w:num>
  <w:num w:numId="12">
    <w:abstractNumId w:val="5"/>
  </w:num>
  <w:num w:numId="13">
    <w:abstractNumId w:val="3"/>
  </w:num>
  <w:num w:numId="14">
    <w:abstractNumId w:val="2"/>
  </w:num>
  <w:num w:numId="15">
    <w:abstractNumId w:val="9"/>
  </w:num>
  <w:num w:numId="16">
    <w:abstractNumId w:val="10"/>
  </w:num>
  <w:num w:numId="17">
    <w:abstractNumId w:val="17"/>
  </w:num>
  <w:num w:numId="18">
    <w:abstractNumId w:val="11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2"/>
  </w:num>
  <w:num w:numId="22">
    <w:abstractNumId w:val="13"/>
  </w:num>
  <w:num w:numId="23">
    <w:abstractNumId w:val="6"/>
  </w:num>
  <w:num w:numId="24">
    <w:abstractNumId w:val="3"/>
  </w:num>
  <w:num w:numId="25">
    <w:abstractNumId w:val="13"/>
  </w:num>
  <w:num w:numId="26">
    <w:abstractNumId w:val="6"/>
  </w:num>
  <w:num w:numId="27">
    <w:abstractNumId w:val="7"/>
  </w:num>
  <w:num w:numId="28">
    <w:abstractNumId w:val="15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6F12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2F40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6672"/>
    <w:rsid w:val="00057FBD"/>
    <w:rsid w:val="000630F6"/>
    <w:rsid w:val="00071958"/>
    <w:rsid w:val="000808BE"/>
    <w:rsid w:val="00084847"/>
    <w:rsid w:val="000858AE"/>
    <w:rsid w:val="00085DAC"/>
    <w:rsid w:val="0009343D"/>
    <w:rsid w:val="00094AC3"/>
    <w:rsid w:val="000961A3"/>
    <w:rsid w:val="000A0393"/>
    <w:rsid w:val="000A6598"/>
    <w:rsid w:val="000A6B96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C5"/>
    <w:rsid w:val="000E00E1"/>
    <w:rsid w:val="000E0585"/>
    <w:rsid w:val="000E0A2A"/>
    <w:rsid w:val="000E0E6D"/>
    <w:rsid w:val="000E138E"/>
    <w:rsid w:val="000E3EB7"/>
    <w:rsid w:val="000E4F6C"/>
    <w:rsid w:val="000E775A"/>
    <w:rsid w:val="000E79D9"/>
    <w:rsid w:val="000F0026"/>
    <w:rsid w:val="000F0181"/>
    <w:rsid w:val="000F08B9"/>
    <w:rsid w:val="000F1D7D"/>
    <w:rsid w:val="000F6F5B"/>
    <w:rsid w:val="00101290"/>
    <w:rsid w:val="00101DD6"/>
    <w:rsid w:val="00106731"/>
    <w:rsid w:val="00107748"/>
    <w:rsid w:val="00113E1B"/>
    <w:rsid w:val="00115340"/>
    <w:rsid w:val="00117DC6"/>
    <w:rsid w:val="00120F84"/>
    <w:rsid w:val="00121A1F"/>
    <w:rsid w:val="001230A7"/>
    <w:rsid w:val="00126C9A"/>
    <w:rsid w:val="00127334"/>
    <w:rsid w:val="00127606"/>
    <w:rsid w:val="001278B6"/>
    <w:rsid w:val="00127EC8"/>
    <w:rsid w:val="00127FE9"/>
    <w:rsid w:val="001313C2"/>
    <w:rsid w:val="001339EF"/>
    <w:rsid w:val="00133EF7"/>
    <w:rsid w:val="0013489B"/>
    <w:rsid w:val="00136404"/>
    <w:rsid w:val="00141439"/>
    <w:rsid w:val="00143ED8"/>
    <w:rsid w:val="00145642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1BF5"/>
    <w:rsid w:val="00162A2B"/>
    <w:rsid w:val="00163418"/>
    <w:rsid w:val="00165DBD"/>
    <w:rsid w:val="00165E14"/>
    <w:rsid w:val="00166FCC"/>
    <w:rsid w:val="00170481"/>
    <w:rsid w:val="00173531"/>
    <w:rsid w:val="00175B84"/>
    <w:rsid w:val="00177C04"/>
    <w:rsid w:val="00182091"/>
    <w:rsid w:val="0018356E"/>
    <w:rsid w:val="001868B5"/>
    <w:rsid w:val="001878C1"/>
    <w:rsid w:val="00190A26"/>
    <w:rsid w:val="00192E02"/>
    <w:rsid w:val="00195AEF"/>
    <w:rsid w:val="00195E7E"/>
    <w:rsid w:val="001962E5"/>
    <w:rsid w:val="00196802"/>
    <w:rsid w:val="001A22A5"/>
    <w:rsid w:val="001A2829"/>
    <w:rsid w:val="001A410F"/>
    <w:rsid w:val="001A5D99"/>
    <w:rsid w:val="001A7121"/>
    <w:rsid w:val="001A731D"/>
    <w:rsid w:val="001A7AC6"/>
    <w:rsid w:val="001B285C"/>
    <w:rsid w:val="001B2AAF"/>
    <w:rsid w:val="001B3E25"/>
    <w:rsid w:val="001B43BA"/>
    <w:rsid w:val="001B7FD4"/>
    <w:rsid w:val="001C19CB"/>
    <w:rsid w:val="001C347A"/>
    <w:rsid w:val="001C37EA"/>
    <w:rsid w:val="001C5323"/>
    <w:rsid w:val="001D2559"/>
    <w:rsid w:val="001D2D99"/>
    <w:rsid w:val="001D4246"/>
    <w:rsid w:val="001E319B"/>
    <w:rsid w:val="001E634A"/>
    <w:rsid w:val="001E6D26"/>
    <w:rsid w:val="001F090B"/>
    <w:rsid w:val="001F19B0"/>
    <w:rsid w:val="001F4750"/>
    <w:rsid w:val="001F5706"/>
    <w:rsid w:val="001F6CEB"/>
    <w:rsid w:val="0020037C"/>
    <w:rsid w:val="002037CA"/>
    <w:rsid w:val="0020605F"/>
    <w:rsid w:val="00206147"/>
    <w:rsid w:val="00207EE5"/>
    <w:rsid w:val="00210C05"/>
    <w:rsid w:val="00213168"/>
    <w:rsid w:val="0021474F"/>
    <w:rsid w:val="00220881"/>
    <w:rsid w:val="00220A08"/>
    <w:rsid w:val="00220A91"/>
    <w:rsid w:val="00220CBB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35457"/>
    <w:rsid w:val="0024201B"/>
    <w:rsid w:val="00242C9E"/>
    <w:rsid w:val="002446B5"/>
    <w:rsid w:val="00244733"/>
    <w:rsid w:val="0024696C"/>
    <w:rsid w:val="00247E6F"/>
    <w:rsid w:val="0025072F"/>
    <w:rsid w:val="00252117"/>
    <w:rsid w:val="0025434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764E2"/>
    <w:rsid w:val="00281C4A"/>
    <w:rsid w:val="00283DC1"/>
    <w:rsid w:val="00285586"/>
    <w:rsid w:val="00286CF9"/>
    <w:rsid w:val="00287E46"/>
    <w:rsid w:val="002920BD"/>
    <w:rsid w:val="0029238F"/>
    <w:rsid w:val="002941EE"/>
    <w:rsid w:val="002943EB"/>
    <w:rsid w:val="00294421"/>
    <w:rsid w:val="002944C8"/>
    <w:rsid w:val="0029460D"/>
    <w:rsid w:val="00294A19"/>
    <w:rsid w:val="002957D5"/>
    <w:rsid w:val="00295CA9"/>
    <w:rsid w:val="00295F44"/>
    <w:rsid w:val="00296104"/>
    <w:rsid w:val="00296A35"/>
    <w:rsid w:val="002970B2"/>
    <w:rsid w:val="002A04A8"/>
    <w:rsid w:val="002A1373"/>
    <w:rsid w:val="002A1FAD"/>
    <w:rsid w:val="002A34DC"/>
    <w:rsid w:val="002A3E9F"/>
    <w:rsid w:val="002A64D3"/>
    <w:rsid w:val="002A7741"/>
    <w:rsid w:val="002A7D7B"/>
    <w:rsid w:val="002B06A7"/>
    <w:rsid w:val="002B5EB4"/>
    <w:rsid w:val="002C08A7"/>
    <w:rsid w:val="002C1AA6"/>
    <w:rsid w:val="002C5858"/>
    <w:rsid w:val="002C5CDD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E7390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4AF"/>
    <w:rsid w:val="0032363C"/>
    <w:rsid w:val="003246DA"/>
    <w:rsid w:val="0032513B"/>
    <w:rsid w:val="00325640"/>
    <w:rsid w:val="003270AA"/>
    <w:rsid w:val="003317E2"/>
    <w:rsid w:val="00331BAE"/>
    <w:rsid w:val="00340419"/>
    <w:rsid w:val="003413A3"/>
    <w:rsid w:val="0034536F"/>
    <w:rsid w:val="003463DB"/>
    <w:rsid w:val="003479DD"/>
    <w:rsid w:val="003519B4"/>
    <w:rsid w:val="00353334"/>
    <w:rsid w:val="0035538F"/>
    <w:rsid w:val="00355F50"/>
    <w:rsid w:val="0036100E"/>
    <w:rsid w:val="00363396"/>
    <w:rsid w:val="00363438"/>
    <w:rsid w:val="00370BDC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E5D"/>
    <w:rsid w:val="00391F3C"/>
    <w:rsid w:val="00393C53"/>
    <w:rsid w:val="003A230B"/>
    <w:rsid w:val="003A2F10"/>
    <w:rsid w:val="003A4892"/>
    <w:rsid w:val="003A7720"/>
    <w:rsid w:val="003A7DDA"/>
    <w:rsid w:val="003B0588"/>
    <w:rsid w:val="003B3F9A"/>
    <w:rsid w:val="003B48D7"/>
    <w:rsid w:val="003B590B"/>
    <w:rsid w:val="003B62B9"/>
    <w:rsid w:val="003B7589"/>
    <w:rsid w:val="003C05B4"/>
    <w:rsid w:val="003C0AFD"/>
    <w:rsid w:val="003C1592"/>
    <w:rsid w:val="003C164C"/>
    <w:rsid w:val="003C3957"/>
    <w:rsid w:val="003C67A5"/>
    <w:rsid w:val="003D0179"/>
    <w:rsid w:val="003D02A2"/>
    <w:rsid w:val="003D0ED6"/>
    <w:rsid w:val="003D1ACA"/>
    <w:rsid w:val="003D224E"/>
    <w:rsid w:val="003D33E1"/>
    <w:rsid w:val="003D5C7E"/>
    <w:rsid w:val="003D644A"/>
    <w:rsid w:val="003D6545"/>
    <w:rsid w:val="003D7943"/>
    <w:rsid w:val="003D7B36"/>
    <w:rsid w:val="003E2BE8"/>
    <w:rsid w:val="003E7D01"/>
    <w:rsid w:val="003F0952"/>
    <w:rsid w:val="003F1A59"/>
    <w:rsid w:val="003F2357"/>
    <w:rsid w:val="003F3C1F"/>
    <w:rsid w:val="003F5BEE"/>
    <w:rsid w:val="003F5C3C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38B2"/>
    <w:rsid w:val="00437205"/>
    <w:rsid w:val="0043769D"/>
    <w:rsid w:val="00437D8C"/>
    <w:rsid w:val="00440D61"/>
    <w:rsid w:val="0044147D"/>
    <w:rsid w:val="00443202"/>
    <w:rsid w:val="004437D3"/>
    <w:rsid w:val="0044484E"/>
    <w:rsid w:val="00445D20"/>
    <w:rsid w:val="004462EF"/>
    <w:rsid w:val="004469C7"/>
    <w:rsid w:val="00450986"/>
    <w:rsid w:val="00451C4D"/>
    <w:rsid w:val="00451FF3"/>
    <w:rsid w:val="004555A7"/>
    <w:rsid w:val="0045572F"/>
    <w:rsid w:val="004559BA"/>
    <w:rsid w:val="00460AA5"/>
    <w:rsid w:val="00460E85"/>
    <w:rsid w:val="00462569"/>
    <w:rsid w:val="00462826"/>
    <w:rsid w:val="00472626"/>
    <w:rsid w:val="0047370E"/>
    <w:rsid w:val="00473DF5"/>
    <w:rsid w:val="0047759E"/>
    <w:rsid w:val="004778EB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47B3"/>
    <w:rsid w:val="004A495B"/>
    <w:rsid w:val="004A668C"/>
    <w:rsid w:val="004A6E2F"/>
    <w:rsid w:val="004A7A7A"/>
    <w:rsid w:val="004A7ACD"/>
    <w:rsid w:val="004B0162"/>
    <w:rsid w:val="004B45B7"/>
    <w:rsid w:val="004B5E88"/>
    <w:rsid w:val="004B5FD9"/>
    <w:rsid w:val="004B647B"/>
    <w:rsid w:val="004C0967"/>
    <w:rsid w:val="004C14A4"/>
    <w:rsid w:val="004C17FD"/>
    <w:rsid w:val="004C1A5E"/>
    <w:rsid w:val="004C1F28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2577"/>
    <w:rsid w:val="00505047"/>
    <w:rsid w:val="00507EF2"/>
    <w:rsid w:val="00510CC9"/>
    <w:rsid w:val="00511940"/>
    <w:rsid w:val="00511EF6"/>
    <w:rsid w:val="00512505"/>
    <w:rsid w:val="00512E31"/>
    <w:rsid w:val="0051645F"/>
    <w:rsid w:val="00520C51"/>
    <w:rsid w:val="0052606E"/>
    <w:rsid w:val="005263EE"/>
    <w:rsid w:val="005308BD"/>
    <w:rsid w:val="005308BF"/>
    <w:rsid w:val="00531497"/>
    <w:rsid w:val="005317C0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1F6"/>
    <w:rsid w:val="00557871"/>
    <w:rsid w:val="0056133F"/>
    <w:rsid w:val="005630A8"/>
    <w:rsid w:val="00566918"/>
    <w:rsid w:val="00567CD4"/>
    <w:rsid w:val="0057500D"/>
    <w:rsid w:val="005757BB"/>
    <w:rsid w:val="005763B3"/>
    <w:rsid w:val="005818D1"/>
    <w:rsid w:val="00581AE8"/>
    <w:rsid w:val="00581D2D"/>
    <w:rsid w:val="00582A6B"/>
    <w:rsid w:val="005836CD"/>
    <w:rsid w:val="00584299"/>
    <w:rsid w:val="00584BF8"/>
    <w:rsid w:val="00584EEB"/>
    <w:rsid w:val="005859D2"/>
    <w:rsid w:val="005864E3"/>
    <w:rsid w:val="00587B52"/>
    <w:rsid w:val="005916D0"/>
    <w:rsid w:val="00592891"/>
    <w:rsid w:val="00594C53"/>
    <w:rsid w:val="00595561"/>
    <w:rsid w:val="005955A8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59C5"/>
    <w:rsid w:val="005B5B20"/>
    <w:rsid w:val="005B61CC"/>
    <w:rsid w:val="005B61D0"/>
    <w:rsid w:val="005B63FB"/>
    <w:rsid w:val="005B699F"/>
    <w:rsid w:val="005C2394"/>
    <w:rsid w:val="005C32C9"/>
    <w:rsid w:val="005C4B56"/>
    <w:rsid w:val="005C4FAD"/>
    <w:rsid w:val="005C6872"/>
    <w:rsid w:val="005C6FD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39C4"/>
    <w:rsid w:val="005F4511"/>
    <w:rsid w:val="005F7A1F"/>
    <w:rsid w:val="005F7D96"/>
    <w:rsid w:val="006004FC"/>
    <w:rsid w:val="00600943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3EA"/>
    <w:rsid w:val="00624461"/>
    <w:rsid w:val="00625088"/>
    <w:rsid w:val="0062541E"/>
    <w:rsid w:val="006269BB"/>
    <w:rsid w:val="0062786A"/>
    <w:rsid w:val="00632231"/>
    <w:rsid w:val="00632BA3"/>
    <w:rsid w:val="00633BF3"/>
    <w:rsid w:val="00634545"/>
    <w:rsid w:val="00635291"/>
    <w:rsid w:val="006364F4"/>
    <w:rsid w:val="006405AF"/>
    <w:rsid w:val="00642C67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166"/>
    <w:rsid w:val="0065763B"/>
    <w:rsid w:val="00660181"/>
    <w:rsid w:val="0066047C"/>
    <w:rsid w:val="00661675"/>
    <w:rsid w:val="006626DA"/>
    <w:rsid w:val="00662716"/>
    <w:rsid w:val="00664FBF"/>
    <w:rsid w:val="006669BD"/>
    <w:rsid w:val="00667142"/>
    <w:rsid w:val="0066735A"/>
    <w:rsid w:val="0067198B"/>
    <w:rsid w:val="00676792"/>
    <w:rsid w:val="006806A9"/>
    <w:rsid w:val="00680DC9"/>
    <w:rsid w:val="00681C28"/>
    <w:rsid w:val="006837DC"/>
    <w:rsid w:val="00684160"/>
    <w:rsid w:val="006841FC"/>
    <w:rsid w:val="00691E00"/>
    <w:rsid w:val="00696EAC"/>
    <w:rsid w:val="00697D58"/>
    <w:rsid w:val="006A22FD"/>
    <w:rsid w:val="006A383F"/>
    <w:rsid w:val="006A4A0F"/>
    <w:rsid w:val="006A4D41"/>
    <w:rsid w:val="006A4E1A"/>
    <w:rsid w:val="006A7360"/>
    <w:rsid w:val="006B1281"/>
    <w:rsid w:val="006B1836"/>
    <w:rsid w:val="006B1DEF"/>
    <w:rsid w:val="006B2F64"/>
    <w:rsid w:val="006B4832"/>
    <w:rsid w:val="006B4A0A"/>
    <w:rsid w:val="006B4B4D"/>
    <w:rsid w:val="006B64A3"/>
    <w:rsid w:val="006B68B2"/>
    <w:rsid w:val="006B7AFA"/>
    <w:rsid w:val="006C4CFA"/>
    <w:rsid w:val="006C75F1"/>
    <w:rsid w:val="006D1137"/>
    <w:rsid w:val="006D1836"/>
    <w:rsid w:val="006D4AD2"/>
    <w:rsid w:val="006D4BBB"/>
    <w:rsid w:val="006D4C35"/>
    <w:rsid w:val="006D51BB"/>
    <w:rsid w:val="006D6EB9"/>
    <w:rsid w:val="006E018C"/>
    <w:rsid w:val="006E1458"/>
    <w:rsid w:val="006E14EB"/>
    <w:rsid w:val="006E4D7C"/>
    <w:rsid w:val="006E56BF"/>
    <w:rsid w:val="006E64BE"/>
    <w:rsid w:val="006E7183"/>
    <w:rsid w:val="006F29C7"/>
    <w:rsid w:val="006F5D72"/>
    <w:rsid w:val="006F6934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16719"/>
    <w:rsid w:val="0072028E"/>
    <w:rsid w:val="00724050"/>
    <w:rsid w:val="007275A2"/>
    <w:rsid w:val="00727DFC"/>
    <w:rsid w:val="0073178E"/>
    <w:rsid w:val="007326A6"/>
    <w:rsid w:val="007326BC"/>
    <w:rsid w:val="00732BFD"/>
    <w:rsid w:val="00732C5D"/>
    <w:rsid w:val="00735AA9"/>
    <w:rsid w:val="0074028B"/>
    <w:rsid w:val="00740AF8"/>
    <w:rsid w:val="00741B89"/>
    <w:rsid w:val="007435DC"/>
    <w:rsid w:val="00744BB7"/>
    <w:rsid w:val="0074788E"/>
    <w:rsid w:val="00747ADF"/>
    <w:rsid w:val="007517D6"/>
    <w:rsid w:val="00753036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4955"/>
    <w:rsid w:val="0076646C"/>
    <w:rsid w:val="00766745"/>
    <w:rsid w:val="00767806"/>
    <w:rsid w:val="00770367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298F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4588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137E"/>
    <w:rsid w:val="007E348A"/>
    <w:rsid w:val="007E5260"/>
    <w:rsid w:val="007F0742"/>
    <w:rsid w:val="007F2E41"/>
    <w:rsid w:val="007F519B"/>
    <w:rsid w:val="007F5FE9"/>
    <w:rsid w:val="007F640D"/>
    <w:rsid w:val="007F6916"/>
    <w:rsid w:val="007F6D5F"/>
    <w:rsid w:val="007F6FA3"/>
    <w:rsid w:val="007F786F"/>
    <w:rsid w:val="008006BC"/>
    <w:rsid w:val="00800BA0"/>
    <w:rsid w:val="00811566"/>
    <w:rsid w:val="00813A61"/>
    <w:rsid w:val="00814026"/>
    <w:rsid w:val="00814132"/>
    <w:rsid w:val="00815E09"/>
    <w:rsid w:val="00815F86"/>
    <w:rsid w:val="00817767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45C9"/>
    <w:rsid w:val="0087572B"/>
    <w:rsid w:val="008774B3"/>
    <w:rsid w:val="008832E3"/>
    <w:rsid w:val="00884BC3"/>
    <w:rsid w:val="00890C8E"/>
    <w:rsid w:val="008922ED"/>
    <w:rsid w:val="00892C4C"/>
    <w:rsid w:val="00893F22"/>
    <w:rsid w:val="00894850"/>
    <w:rsid w:val="008A0375"/>
    <w:rsid w:val="008A1802"/>
    <w:rsid w:val="008A2574"/>
    <w:rsid w:val="008A4E3A"/>
    <w:rsid w:val="008A5CA5"/>
    <w:rsid w:val="008A6687"/>
    <w:rsid w:val="008B203E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7929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6F6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736F"/>
    <w:rsid w:val="009605DB"/>
    <w:rsid w:val="00960819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52E4"/>
    <w:rsid w:val="009773EE"/>
    <w:rsid w:val="00977A06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37C2"/>
    <w:rsid w:val="009B3DDA"/>
    <w:rsid w:val="009B521D"/>
    <w:rsid w:val="009B5D3A"/>
    <w:rsid w:val="009C0389"/>
    <w:rsid w:val="009C0D73"/>
    <w:rsid w:val="009C14FB"/>
    <w:rsid w:val="009C200B"/>
    <w:rsid w:val="009C22B7"/>
    <w:rsid w:val="009C4D0C"/>
    <w:rsid w:val="009C6411"/>
    <w:rsid w:val="009C71C6"/>
    <w:rsid w:val="009D1E23"/>
    <w:rsid w:val="009D2B2A"/>
    <w:rsid w:val="009D3ED3"/>
    <w:rsid w:val="009D50D5"/>
    <w:rsid w:val="009D5301"/>
    <w:rsid w:val="009D5B2B"/>
    <w:rsid w:val="009E0FBD"/>
    <w:rsid w:val="009E27B2"/>
    <w:rsid w:val="009E2943"/>
    <w:rsid w:val="009E474B"/>
    <w:rsid w:val="009E70BD"/>
    <w:rsid w:val="009E7970"/>
    <w:rsid w:val="009F1E96"/>
    <w:rsid w:val="009F233B"/>
    <w:rsid w:val="009F363F"/>
    <w:rsid w:val="009F3FFE"/>
    <w:rsid w:val="009F4485"/>
    <w:rsid w:val="009F6F23"/>
    <w:rsid w:val="009F782A"/>
    <w:rsid w:val="009F7E5A"/>
    <w:rsid w:val="00A00C51"/>
    <w:rsid w:val="00A00EAB"/>
    <w:rsid w:val="00A022E0"/>
    <w:rsid w:val="00A0249A"/>
    <w:rsid w:val="00A03165"/>
    <w:rsid w:val="00A040A6"/>
    <w:rsid w:val="00A06807"/>
    <w:rsid w:val="00A11828"/>
    <w:rsid w:val="00A1241A"/>
    <w:rsid w:val="00A12825"/>
    <w:rsid w:val="00A13E50"/>
    <w:rsid w:val="00A1579C"/>
    <w:rsid w:val="00A20734"/>
    <w:rsid w:val="00A208E8"/>
    <w:rsid w:val="00A215AE"/>
    <w:rsid w:val="00A221EF"/>
    <w:rsid w:val="00A2477A"/>
    <w:rsid w:val="00A2490A"/>
    <w:rsid w:val="00A25298"/>
    <w:rsid w:val="00A27203"/>
    <w:rsid w:val="00A303EB"/>
    <w:rsid w:val="00A3087E"/>
    <w:rsid w:val="00A31E87"/>
    <w:rsid w:val="00A32A6D"/>
    <w:rsid w:val="00A35ABE"/>
    <w:rsid w:val="00A36A78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3D96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1A8E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3175"/>
    <w:rsid w:val="00AC31A0"/>
    <w:rsid w:val="00AC3825"/>
    <w:rsid w:val="00AC53F7"/>
    <w:rsid w:val="00AC56EE"/>
    <w:rsid w:val="00AC74F3"/>
    <w:rsid w:val="00AC7ADF"/>
    <w:rsid w:val="00AC7F6B"/>
    <w:rsid w:val="00AD1907"/>
    <w:rsid w:val="00AD1C3F"/>
    <w:rsid w:val="00AD3598"/>
    <w:rsid w:val="00AD3CCB"/>
    <w:rsid w:val="00AD4DE9"/>
    <w:rsid w:val="00AD52A0"/>
    <w:rsid w:val="00AE1B50"/>
    <w:rsid w:val="00AE216E"/>
    <w:rsid w:val="00AE252D"/>
    <w:rsid w:val="00AE263F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4C7B"/>
    <w:rsid w:val="00B31336"/>
    <w:rsid w:val="00B3141F"/>
    <w:rsid w:val="00B3348F"/>
    <w:rsid w:val="00B4184D"/>
    <w:rsid w:val="00B42BD5"/>
    <w:rsid w:val="00B43052"/>
    <w:rsid w:val="00B45886"/>
    <w:rsid w:val="00B45EAF"/>
    <w:rsid w:val="00B51E0D"/>
    <w:rsid w:val="00B51EB6"/>
    <w:rsid w:val="00B54E2D"/>
    <w:rsid w:val="00B54E5C"/>
    <w:rsid w:val="00B55DE6"/>
    <w:rsid w:val="00B57303"/>
    <w:rsid w:val="00B57A29"/>
    <w:rsid w:val="00B61BAC"/>
    <w:rsid w:val="00B63411"/>
    <w:rsid w:val="00B63C66"/>
    <w:rsid w:val="00B65693"/>
    <w:rsid w:val="00B65737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A33D8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62CE"/>
    <w:rsid w:val="00BD634D"/>
    <w:rsid w:val="00BD705D"/>
    <w:rsid w:val="00BE0260"/>
    <w:rsid w:val="00BE3234"/>
    <w:rsid w:val="00BE3435"/>
    <w:rsid w:val="00BE5726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3672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6A37"/>
    <w:rsid w:val="00C37584"/>
    <w:rsid w:val="00C409DF"/>
    <w:rsid w:val="00C426F4"/>
    <w:rsid w:val="00C4476E"/>
    <w:rsid w:val="00C456AB"/>
    <w:rsid w:val="00C457BA"/>
    <w:rsid w:val="00C45963"/>
    <w:rsid w:val="00C46838"/>
    <w:rsid w:val="00C468CF"/>
    <w:rsid w:val="00C50159"/>
    <w:rsid w:val="00C50B9C"/>
    <w:rsid w:val="00C52D31"/>
    <w:rsid w:val="00C530FE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07DF"/>
    <w:rsid w:val="00C72F80"/>
    <w:rsid w:val="00C734C3"/>
    <w:rsid w:val="00C74702"/>
    <w:rsid w:val="00C751BA"/>
    <w:rsid w:val="00C755BC"/>
    <w:rsid w:val="00C75CD7"/>
    <w:rsid w:val="00C77A83"/>
    <w:rsid w:val="00C77DD8"/>
    <w:rsid w:val="00C80805"/>
    <w:rsid w:val="00C81641"/>
    <w:rsid w:val="00C81DA1"/>
    <w:rsid w:val="00C87569"/>
    <w:rsid w:val="00C876E5"/>
    <w:rsid w:val="00C900FB"/>
    <w:rsid w:val="00C9178E"/>
    <w:rsid w:val="00C92954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5853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5F96"/>
    <w:rsid w:val="00CE6EB5"/>
    <w:rsid w:val="00CE71A9"/>
    <w:rsid w:val="00CF0E1A"/>
    <w:rsid w:val="00CF1FB0"/>
    <w:rsid w:val="00CF22E0"/>
    <w:rsid w:val="00CF2933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AB8"/>
    <w:rsid w:val="00D06E82"/>
    <w:rsid w:val="00D07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90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398E"/>
    <w:rsid w:val="00D65CE5"/>
    <w:rsid w:val="00D66D28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B55"/>
    <w:rsid w:val="00D90D2D"/>
    <w:rsid w:val="00D9111D"/>
    <w:rsid w:val="00D92DE0"/>
    <w:rsid w:val="00D92EF0"/>
    <w:rsid w:val="00D93495"/>
    <w:rsid w:val="00D9412B"/>
    <w:rsid w:val="00D945E5"/>
    <w:rsid w:val="00D952B4"/>
    <w:rsid w:val="00D953EC"/>
    <w:rsid w:val="00D97799"/>
    <w:rsid w:val="00DA049D"/>
    <w:rsid w:val="00DA18E9"/>
    <w:rsid w:val="00DA1DB6"/>
    <w:rsid w:val="00DA24B0"/>
    <w:rsid w:val="00DA276C"/>
    <w:rsid w:val="00DA2A10"/>
    <w:rsid w:val="00DA6B8B"/>
    <w:rsid w:val="00DA77B6"/>
    <w:rsid w:val="00DB01EF"/>
    <w:rsid w:val="00DB44BB"/>
    <w:rsid w:val="00DB4EDF"/>
    <w:rsid w:val="00DB6A7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B3C"/>
    <w:rsid w:val="00DD2421"/>
    <w:rsid w:val="00DD4548"/>
    <w:rsid w:val="00DD5C26"/>
    <w:rsid w:val="00DD67B1"/>
    <w:rsid w:val="00DD6EC5"/>
    <w:rsid w:val="00DD6FFB"/>
    <w:rsid w:val="00DE1980"/>
    <w:rsid w:val="00DE1D88"/>
    <w:rsid w:val="00DE41D8"/>
    <w:rsid w:val="00DE472E"/>
    <w:rsid w:val="00DE50D6"/>
    <w:rsid w:val="00DE5A24"/>
    <w:rsid w:val="00DE7558"/>
    <w:rsid w:val="00DF0139"/>
    <w:rsid w:val="00DF0350"/>
    <w:rsid w:val="00DF09EA"/>
    <w:rsid w:val="00DF1D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1B46"/>
    <w:rsid w:val="00E1390F"/>
    <w:rsid w:val="00E158CD"/>
    <w:rsid w:val="00E15A59"/>
    <w:rsid w:val="00E20A19"/>
    <w:rsid w:val="00E20D32"/>
    <w:rsid w:val="00E23859"/>
    <w:rsid w:val="00E26AC7"/>
    <w:rsid w:val="00E26D27"/>
    <w:rsid w:val="00E304A8"/>
    <w:rsid w:val="00E306DA"/>
    <w:rsid w:val="00E404E5"/>
    <w:rsid w:val="00E40B32"/>
    <w:rsid w:val="00E41EB1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573AE"/>
    <w:rsid w:val="00E60F8D"/>
    <w:rsid w:val="00E63075"/>
    <w:rsid w:val="00E6313F"/>
    <w:rsid w:val="00E66A72"/>
    <w:rsid w:val="00E70CC7"/>
    <w:rsid w:val="00E71167"/>
    <w:rsid w:val="00E71B41"/>
    <w:rsid w:val="00E75E00"/>
    <w:rsid w:val="00E80157"/>
    <w:rsid w:val="00E8200D"/>
    <w:rsid w:val="00E821CA"/>
    <w:rsid w:val="00E84C0F"/>
    <w:rsid w:val="00E852F4"/>
    <w:rsid w:val="00E86BB7"/>
    <w:rsid w:val="00E872A5"/>
    <w:rsid w:val="00E92BDB"/>
    <w:rsid w:val="00E94CFB"/>
    <w:rsid w:val="00E95C74"/>
    <w:rsid w:val="00E961A0"/>
    <w:rsid w:val="00E96289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3EF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06D7"/>
    <w:rsid w:val="00EE6A8E"/>
    <w:rsid w:val="00EE6E8A"/>
    <w:rsid w:val="00EF0964"/>
    <w:rsid w:val="00EF192F"/>
    <w:rsid w:val="00EF1B2A"/>
    <w:rsid w:val="00EF270A"/>
    <w:rsid w:val="00EF27AA"/>
    <w:rsid w:val="00EF27B8"/>
    <w:rsid w:val="00EF2AED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07C4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472EE"/>
    <w:rsid w:val="00F525F8"/>
    <w:rsid w:val="00F54B82"/>
    <w:rsid w:val="00F600EB"/>
    <w:rsid w:val="00F62808"/>
    <w:rsid w:val="00F63C42"/>
    <w:rsid w:val="00F64478"/>
    <w:rsid w:val="00F651E4"/>
    <w:rsid w:val="00F6623F"/>
    <w:rsid w:val="00F66FC0"/>
    <w:rsid w:val="00F673A1"/>
    <w:rsid w:val="00F7015C"/>
    <w:rsid w:val="00F704D2"/>
    <w:rsid w:val="00F70B8F"/>
    <w:rsid w:val="00F70F9B"/>
    <w:rsid w:val="00F72C83"/>
    <w:rsid w:val="00F75196"/>
    <w:rsid w:val="00F754CC"/>
    <w:rsid w:val="00F7773E"/>
    <w:rsid w:val="00F825D2"/>
    <w:rsid w:val="00F84073"/>
    <w:rsid w:val="00F84141"/>
    <w:rsid w:val="00F844B6"/>
    <w:rsid w:val="00F84719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690"/>
    <w:rsid w:val="00FA4F69"/>
    <w:rsid w:val="00FA5FA8"/>
    <w:rsid w:val="00FA624B"/>
    <w:rsid w:val="00FA6D11"/>
    <w:rsid w:val="00FA7364"/>
    <w:rsid w:val="00FB3FB7"/>
    <w:rsid w:val="00FB4717"/>
    <w:rsid w:val="00FB4A8D"/>
    <w:rsid w:val="00FB6DD1"/>
    <w:rsid w:val="00FB7719"/>
    <w:rsid w:val="00FB7AEF"/>
    <w:rsid w:val="00FC13D4"/>
    <w:rsid w:val="00FC32A7"/>
    <w:rsid w:val="00FC77BE"/>
    <w:rsid w:val="00FC7F37"/>
    <w:rsid w:val="00FD1036"/>
    <w:rsid w:val="00FD22E6"/>
    <w:rsid w:val="00FE2964"/>
    <w:rsid w:val="00FE2CE8"/>
    <w:rsid w:val="00FE35CE"/>
    <w:rsid w:val="00FE45C1"/>
    <w:rsid w:val="00FE69D2"/>
    <w:rsid w:val="00FF19D4"/>
    <w:rsid w:val="00FF26FE"/>
    <w:rsid w:val="00FF4243"/>
    <w:rsid w:val="00FF432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D056F7"/>
  <w15:docId w15:val="{96210357-B9AE-4E8B-A29E-B29AF39F5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  <w:rPr>
      <w:sz w:val="20"/>
      <w:szCs w:val="20"/>
    </w:r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5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5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5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5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5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5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5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Pr>
      <w:sz w:val="28"/>
      <w:szCs w:val="28"/>
    </w:rPr>
  </w:style>
  <w:style w:type="character" w:customStyle="1" w:styleId="20">
    <w:name w:val="Заголовок 2 Знак"/>
    <w:basedOn w:val="a1"/>
    <w:link w:val="2"/>
    <w:uiPriority w:val="99"/>
    <w:locked/>
    <w:rPr>
      <w:b/>
      <w:b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locked/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1"/>
    <w:link w:val="4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</w:style>
  <w:style w:type="character" w:customStyle="1" w:styleId="60">
    <w:name w:val="Заголовок 6 Знак"/>
    <w:basedOn w:val="a1"/>
    <w:link w:val="6"/>
    <w:uiPriority w:val="99"/>
    <w:locked/>
    <w:rPr>
      <w:i/>
      <w:iCs/>
    </w:rPr>
  </w:style>
  <w:style w:type="character" w:customStyle="1" w:styleId="70">
    <w:name w:val="Заголовок 7 Знак"/>
    <w:basedOn w:val="a1"/>
    <w:link w:val="7"/>
    <w:uiPriority w:val="99"/>
    <w:locked/>
    <w:rPr>
      <w:rFonts w:ascii="Arial" w:hAnsi="Arial" w:cs="Arial"/>
      <w:sz w:val="20"/>
      <w:szCs w:val="20"/>
    </w:rPr>
  </w:style>
  <w:style w:type="character" w:customStyle="1" w:styleId="80">
    <w:name w:val="Заголовок 8 Знак"/>
    <w:basedOn w:val="a1"/>
    <w:link w:val="8"/>
    <w:uiPriority w:val="99"/>
    <w:locked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basedOn w:val="a1"/>
    <w:link w:val="9"/>
    <w:uiPriority w:val="99"/>
    <w:locked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basedOn w:val="a1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1"/>
    <w:link w:val="a6"/>
    <w:uiPriority w:val="99"/>
    <w:semiHidden/>
    <w:locked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  <w:rPr>
      <w:sz w:val="26"/>
      <w:szCs w:val="26"/>
    </w:rPr>
  </w:style>
  <w:style w:type="character" w:customStyle="1" w:styleId="aa">
    <w:name w:val="Основной текст Знак"/>
    <w:basedOn w:val="a1"/>
    <w:link w:val="a9"/>
    <w:uiPriority w:val="99"/>
    <w:semiHidden/>
    <w:locked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  <w:rPr>
      <w:sz w:val="24"/>
      <w:szCs w:val="24"/>
    </w:rPr>
  </w:style>
  <w:style w:type="character" w:customStyle="1" w:styleId="22">
    <w:name w:val="Основной текст с отступом 2 Знак"/>
    <w:basedOn w:val="a1"/>
    <w:link w:val="21"/>
    <w:uiPriority w:val="99"/>
    <w:semiHidden/>
    <w:locked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26"/>
      <w:szCs w:val="2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locked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semiHidden/>
    <w:locked/>
    <w:rPr>
      <w:sz w:val="20"/>
      <w:szCs w:val="20"/>
    </w:rPr>
  </w:style>
  <w:style w:type="table" w:styleId="ae">
    <w:name w:val="Table Grid"/>
    <w:basedOn w:val="a2"/>
    <w:uiPriority w:val="59"/>
    <w:rsid w:val="00EB03D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link w:val="af1"/>
    <w:uiPriority w:val="34"/>
    <w:qFormat/>
    <w:rsid w:val="00A66CCC"/>
    <w:pPr>
      <w:ind w:left="720"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6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2">
    <w:name w:val="Emphasis"/>
    <w:basedOn w:val="a1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uiPriority w:val="99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3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4">
    <w:name w:val="Strong"/>
    <w:basedOn w:val="a1"/>
    <w:uiPriority w:val="99"/>
    <w:qFormat/>
    <w:rsid w:val="00CD48A1"/>
    <w:rPr>
      <w:b/>
      <w:bCs/>
    </w:rPr>
  </w:style>
  <w:style w:type="character" w:styleId="af5">
    <w:name w:val="Hyperlink"/>
    <w:basedOn w:val="a1"/>
    <w:uiPriority w:val="99"/>
    <w:rsid w:val="00163418"/>
    <w:rPr>
      <w:color w:val="0000FF"/>
      <w:u w:val="single"/>
    </w:rPr>
  </w:style>
  <w:style w:type="character" w:styleId="af6">
    <w:name w:val="FollowedHyperlink"/>
    <w:basedOn w:val="a1"/>
    <w:uiPriority w:val="99"/>
    <w:rsid w:val="00163418"/>
    <w:rPr>
      <w:color w:val="800080"/>
      <w:u w:val="single"/>
    </w:rPr>
  </w:style>
  <w:style w:type="character" w:customStyle="1" w:styleId="af1">
    <w:name w:val="Абзац списка Знак"/>
    <w:link w:val="af0"/>
    <w:uiPriority w:val="34"/>
    <w:rsid w:val="00D90B5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6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8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87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487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870065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8700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87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87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870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870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4870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870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4870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4870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870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87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87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87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4870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87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870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8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87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870082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87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4870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09072B-BBD7-406C-BEED-D3585931CF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11557C-8D6F-4EE7-A681-734DA6927C6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8238E862-7FD7-4E42-9289-D4797AF7CE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3137A26-F47C-4406-93A0-ACD7AB2D0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5</Pages>
  <Words>1752</Words>
  <Characters>9989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Бойко Александр Александрович</cp:lastModifiedBy>
  <cp:revision>49</cp:revision>
  <cp:lastPrinted>2022-10-18T11:09:00Z</cp:lastPrinted>
  <dcterms:created xsi:type="dcterms:W3CDTF">2022-07-11T05:28:00Z</dcterms:created>
  <dcterms:modified xsi:type="dcterms:W3CDTF">2022-10-18T11:10:00Z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