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D3371" w:rsidRPr="00BC299F" w14:paraId="47F99423" w14:textId="77777777" w:rsidTr="000260E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CE44" w14:textId="77777777" w:rsidR="00ED3371" w:rsidRPr="00BC299F" w:rsidRDefault="00ED3371" w:rsidP="000260E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1D873" w14:textId="77B09563" w:rsidR="00ED3371" w:rsidRPr="00197271" w:rsidRDefault="00ED3371" w:rsidP="000260E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</w:t>
            </w:r>
            <w:r>
              <w:rPr>
                <w:b/>
                <w:sz w:val="26"/>
                <w:szCs w:val="26"/>
              </w:rPr>
              <w:t>01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  <w:r>
              <w:rPr>
                <w:b/>
                <w:sz w:val="26"/>
                <w:szCs w:val="26"/>
              </w:rPr>
              <w:t>_2</w:t>
            </w:r>
          </w:p>
        </w:tc>
      </w:tr>
      <w:tr w:rsidR="00ED3371" w14:paraId="74D9B153" w14:textId="77777777" w:rsidTr="000260E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CCD2" w14:textId="77777777" w:rsidR="00ED3371" w:rsidRPr="00C91A59" w:rsidRDefault="00ED3371" w:rsidP="000260E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606A" w14:textId="37A2B7C4" w:rsidR="00ED3371" w:rsidRPr="00677E7A" w:rsidRDefault="00ED3371" w:rsidP="000260E0">
            <w:pPr>
              <w:rPr>
                <w:b/>
                <w:color w:val="000000"/>
                <w:sz w:val="26"/>
                <w:szCs w:val="26"/>
              </w:rPr>
            </w:pPr>
            <w:r w:rsidRPr="00677E7A">
              <w:rPr>
                <w:b/>
                <w:color w:val="000000"/>
                <w:sz w:val="26"/>
                <w:szCs w:val="26"/>
              </w:rPr>
              <w:t>2</w:t>
            </w:r>
            <w:r>
              <w:rPr>
                <w:b/>
                <w:color w:val="000000"/>
                <w:sz w:val="26"/>
                <w:szCs w:val="26"/>
              </w:rPr>
              <w:t>255507</w:t>
            </w:r>
          </w:p>
        </w:tc>
      </w:tr>
    </w:tbl>
    <w:p w14:paraId="0866713A" w14:textId="77777777" w:rsidR="00703850" w:rsidRDefault="00703850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635C085D" w14:textId="77777777" w:rsidR="00ED3371" w:rsidRPr="00083D75" w:rsidRDefault="00ED3371" w:rsidP="00ED337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5CB9CD6C" w14:textId="77777777" w:rsidR="00ED3371" w:rsidRPr="00566EA1" w:rsidRDefault="00ED3371" w:rsidP="00ED3371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П</w:t>
      </w:r>
      <w:r w:rsidRPr="00566EA1">
        <w:rPr>
          <w:sz w:val="26"/>
          <w:szCs w:val="26"/>
          <w:u w:val="single"/>
        </w:rPr>
        <w:t>ерв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заместител</w:t>
      </w:r>
      <w:r>
        <w:rPr>
          <w:sz w:val="26"/>
          <w:szCs w:val="26"/>
          <w:u w:val="single"/>
        </w:rPr>
        <w:t>ь</w:t>
      </w:r>
      <w:r w:rsidRPr="00566EA1">
        <w:rPr>
          <w:sz w:val="26"/>
          <w:szCs w:val="26"/>
          <w:u w:val="single"/>
        </w:rPr>
        <w:t xml:space="preserve"> директора -</w:t>
      </w:r>
    </w:p>
    <w:p w14:paraId="5F0A88D1" w14:textId="77777777" w:rsidR="00ED3371" w:rsidRDefault="00ED3371" w:rsidP="00ED337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</w:t>
      </w:r>
      <w:r w:rsidRPr="00566EA1">
        <w:rPr>
          <w:sz w:val="26"/>
          <w:szCs w:val="26"/>
          <w:u w:val="single"/>
        </w:rPr>
        <w:t>главн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инженер филиала</w:t>
      </w:r>
      <w:r>
        <w:rPr>
          <w:sz w:val="26"/>
          <w:szCs w:val="26"/>
        </w:rPr>
        <w:t xml:space="preserve"> </w:t>
      </w:r>
    </w:p>
    <w:p w14:paraId="322F98F0" w14:textId="77777777" w:rsidR="00ED3371" w:rsidRPr="00566EA1" w:rsidRDefault="00ED3371" w:rsidP="00ED3371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</w:t>
      </w:r>
      <w:r w:rsidRPr="00566EA1">
        <w:rPr>
          <w:sz w:val="26"/>
          <w:szCs w:val="26"/>
          <w:u w:val="single"/>
        </w:rPr>
        <w:t>ПАО «Россети Центр» - «Тамбовэнерго»</w:t>
      </w:r>
    </w:p>
    <w:p w14:paraId="670AEEF3" w14:textId="77777777" w:rsidR="00ED3371" w:rsidRPr="005533E7" w:rsidRDefault="00ED3371" w:rsidP="00ED3371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                                            </w:t>
      </w:r>
      <w:r>
        <w:rPr>
          <w:sz w:val="26"/>
          <w:szCs w:val="26"/>
        </w:rPr>
        <w:t>/</w:t>
      </w:r>
      <w:r w:rsidRPr="00566EA1">
        <w:t xml:space="preserve"> </w:t>
      </w:r>
      <w:r w:rsidRPr="0036518A">
        <w:rPr>
          <w:sz w:val="26"/>
          <w:szCs w:val="26"/>
          <w:u w:val="single"/>
        </w:rPr>
        <w:t>И.А. Седанов</w:t>
      </w:r>
    </w:p>
    <w:p w14:paraId="297DD039" w14:textId="77777777" w:rsidR="00ED3371" w:rsidRPr="00EB40C8" w:rsidRDefault="00ED3371" w:rsidP="00ED3371">
      <w:pPr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 w:rsidRPr="00F95980">
        <w:rPr>
          <w:sz w:val="26"/>
          <w:szCs w:val="26"/>
        </w:rPr>
        <w:t>“</w:t>
      </w:r>
      <w:r w:rsidRPr="00F9598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  <w:lang w:val="en-US"/>
        </w:rPr>
        <w:t>11</w:t>
      </w:r>
      <w:proofErr w:type="gramEnd"/>
      <w:r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” </w:t>
      </w:r>
      <w:r w:rsidRPr="00F95980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>сентября</w:t>
      </w:r>
      <w:r w:rsidRPr="00F95980">
        <w:rPr>
          <w:sz w:val="26"/>
          <w:szCs w:val="26"/>
          <w:u w:val="single"/>
        </w:rPr>
        <w:t xml:space="preserve">    </w:t>
      </w:r>
      <w:r w:rsidRPr="00F95980">
        <w:rPr>
          <w:sz w:val="26"/>
          <w:szCs w:val="26"/>
        </w:rPr>
        <w:t>20</w:t>
      </w:r>
      <w:r w:rsidRPr="00F95980">
        <w:rPr>
          <w:sz w:val="26"/>
          <w:szCs w:val="26"/>
          <w:u w:val="single"/>
        </w:rPr>
        <w:t xml:space="preserve">  2</w:t>
      </w:r>
      <w:r>
        <w:rPr>
          <w:sz w:val="26"/>
          <w:szCs w:val="26"/>
          <w:u w:val="single"/>
        </w:rPr>
        <w:t>3</w:t>
      </w:r>
      <w:r w:rsidRPr="00F95980"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 г.</w:t>
      </w:r>
    </w:p>
    <w:p w14:paraId="17EBF5D0" w14:textId="77777777" w:rsidR="00962C18" w:rsidRDefault="00962C18" w:rsidP="00AD3957">
      <w:pPr>
        <w:rPr>
          <w:b/>
        </w:rPr>
      </w:pPr>
    </w:p>
    <w:p w14:paraId="5241EC8E" w14:textId="77777777" w:rsidR="00C63AC8" w:rsidRPr="00C63AC8" w:rsidRDefault="00C63AC8" w:rsidP="00AD3957">
      <w:pPr>
        <w:rPr>
          <w:b/>
        </w:rPr>
      </w:pPr>
    </w:p>
    <w:p w14:paraId="461CD2B6" w14:textId="2A7F0ADB" w:rsidR="002F7EF5" w:rsidRPr="00D25CB2" w:rsidRDefault="00ED3371" w:rsidP="002F7EF5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>
        <w:rPr>
          <w:b/>
        </w:rPr>
        <w:t>Е</w:t>
      </w:r>
      <w:r w:rsidRPr="00D25CB2">
        <w:rPr>
          <w:b/>
        </w:rPr>
        <w:t xml:space="preserve"> ЗАДАНИ</w:t>
      </w:r>
      <w:r>
        <w:rPr>
          <w:b/>
        </w:rPr>
        <w:t>Е</w:t>
      </w:r>
    </w:p>
    <w:p w14:paraId="5ACC62C3" w14:textId="44AA2221" w:rsidR="00B129F0" w:rsidRDefault="005B5711" w:rsidP="002B4C5B">
      <w:pPr>
        <w:spacing w:line="276" w:lineRule="auto"/>
        <w:ind w:left="703"/>
        <w:jc w:val="center"/>
      </w:pPr>
      <w:r w:rsidRPr="00C63AC8">
        <w:t>н</w:t>
      </w:r>
      <w:r w:rsidR="008A4F04" w:rsidRPr="00C63AC8">
        <w:t>а</w:t>
      </w:r>
      <w:r w:rsidRPr="00C63AC8">
        <w:t xml:space="preserve"> </w:t>
      </w:r>
      <w:r w:rsidR="008C2E81" w:rsidRPr="00C63AC8">
        <w:t xml:space="preserve">поставку </w:t>
      </w:r>
      <w:r w:rsidR="00B20183" w:rsidRPr="00C63AC8">
        <w:t xml:space="preserve">измерительных </w:t>
      </w:r>
      <w:r w:rsidR="005716D9" w:rsidRPr="00C63AC8">
        <w:t>трансформаторов</w:t>
      </w:r>
      <w:r w:rsidR="00974AFF" w:rsidRPr="00C63AC8">
        <w:t xml:space="preserve"> </w:t>
      </w:r>
      <w:r w:rsidR="0074401F" w:rsidRPr="00C63AC8">
        <w:t xml:space="preserve">напряжения </w:t>
      </w:r>
      <w:r w:rsidR="00ED3371" w:rsidRPr="00ED3371">
        <w:t>НАМИТ-10-2 УХЛ2 10000/100 0,5</w:t>
      </w:r>
      <w:r w:rsidR="00703850">
        <w:t>. Лот №301В</w:t>
      </w:r>
    </w:p>
    <w:p w14:paraId="4DEC2873" w14:textId="28FDDE7D" w:rsidR="00D77670" w:rsidRPr="00C63AC8" w:rsidRDefault="00D77670" w:rsidP="002B4C5B">
      <w:pPr>
        <w:spacing w:line="276" w:lineRule="auto"/>
        <w:ind w:left="703"/>
        <w:jc w:val="center"/>
      </w:pPr>
      <w:r>
        <w:t>(или эквивалент</w:t>
      </w:r>
      <w:bookmarkStart w:id="0" w:name="_GoBack"/>
      <w:bookmarkEnd w:id="0"/>
      <w:r>
        <w:t>)</w:t>
      </w:r>
    </w:p>
    <w:p w14:paraId="6DF5BA17" w14:textId="77777777" w:rsidR="00B129F0" w:rsidRPr="00C63AC8" w:rsidRDefault="00B129F0" w:rsidP="00F85452">
      <w:pPr>
        <w:ind w:firstLine="709"/>
        <w:jc w:val="both"/>
        <w:rPr>
          <w:b/>
          <w:bCs/>
        </w:rPr>
      </w:pPr>
    </w:p>
    <w:p w14:paraId="06F0E9BD" w14:textId="77777777" w:rsidR="00F85452" w:rsidRPr="00AF72B0" w:rsidRDefault="005B5711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14:paraId="6343A1FE" w14:textId="455D878F" w:rsidR="005B5711" w:rsidRPr="00475B11" w:rsidRDefault="00C91A59" w:rsidP="002B4C5B">
      <w:pPr>
        <w:ind w:firstLine="709"/>
        <w:jc w:val="both"/>
      </w:pPr>
      <w:r>
        <w:t>ПАО «Россети Центр»</w:t>
      </w:r>
      <w:r w:rsidR="00FE21F8" w:rsidRPr="00475B11">
        <w:t xml:space="preserve"> </w:t>
      </w:r>
      <w:r w:rsidR="005B5711" w:rsidRPr="00475B11">
        <w:t xml:space="preserve">производит закупку </w:t>
      </w:r>
      <w:r w:rsidR="00B20183" w:rsidRPr="00475B11">
        <w:t>измерительн</w:t>
      </w:r>
      <w:r w:rsidR="00575557">
        <w:t>ых</w:t>
      </w:r>
      <w:r w:rsidR="005716D9" w:rsidRPr="00475B11">
        <w:t xml:space="preserve"> трансформатор</w:t>
      </w:r>
      <w:r w:rsidR="00575557">
        <w:t>ов</w:t>
      </w:r>
      <w:r w:rsidR="005B5711" w:rsidRPr="00475B11">
        <w:t xml:space="preserve"> </w:t>
      </w:r>
      <w:r w:rsidR="0074401F" w:rsidRPr="00475B11">
        <w:t>напряжения (ТН</w:t>
      </w:r>
      <w:r w:rsidR="002F7EF5" w:rsidRPr="00475B11">
        <w:t xml:space="preserve">) </w:t>
      </w:r>
      <w:r w:rsidR="006F7261">
        <w:t>10</w:t>
      </w:r>
      <w:r w:rsidR="00EA27DF">
        <w:t xml:space="preserve"> </w:t>
      </w:r>
      <w:proofErr w:type="spellStart"/>
      <w:r w:rsidR="00B20183" w:rsidRPr="00475B11">
        <w:t>кВ</w:t>
      </w:r>
      <w:proofErr w:type="spellEnd"/>
      <w:r w:rsidR="005B5711" w:rsidRPr="00475B11">
        <w:t xml:space="preserve"> </w:t>
      </w:r>
      <w:r w:rsidR="0063771B" w:rsidRPr="00475B11">
        <w:t xml:space="preserve">для </w:t>
      </w:r>
      <w:r w:rsidR="00575557">
        <w:t>АЗ</w:t>
      </w:r>
      <w:r w:rsidR="00EA27DF">
        <w:t xml:space="preserve">. </w:t>
      </w:r>
    </w:p>
    <w:p w14:paraId="0BDD4BB2" w14:textId="77777777" w:rsidR="00C91A59" w:rsidRPr="00475B11" w:rsidRDefault="00C91A59" w:rsidP="002B4C5B">
      <w:pPr>
        <w:ind w:firstLine="709"/>
        <w:jc w:val="both"/>
      </w:pPr>
    </w:p>
    <w:p w14:paraId="43ADB28C" w14:textId="77777777" w:rsidR="00111FBA" w:rsidRPr="00475B11" w:rsidRDefault="00111FBA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 xml:space="preserve">Предмет </w:t>
      </w:r>
      <w:r w:rsidR="002B4C5B" w:rsidRPr="00475B11">
        <w:rPr>
          <w:b/>
          <w:bCs/>
          <w:sz w:val="24"/>
          <w:szCs w:val="24"/>
        </w:rPr>
        <w:t>закупочной процедуры</w:t>
      </w:r>
      <w:r w:rsidR="00AF72B0" w:rsidRPr="00475B11">
        <w:rPr>
          <w:b/>
          <w:bCs/>
          <w:sz w:val="24"/>
          <w:szCs w:val="24"/>
        </w:rPr>
        <w:t>.</w:t>
      </w:r>
    </w:p>
    <w:p w14:paraId="79A77840" w14:textId="527E010C" w:rsidR="001A74AA" w:rsidRPr="0083071E" w:rsidRDefault="00637306" w:rsidP="002B4C5B">
      <w:pPr>
        <w:ind w:firstLine="709"/>
        <w:jc w:val="both"/>
      </w:pPr>
      <w:r w:rsidRPr="00475B11">
        <w:t>Поставщик</w:t>
      </w:r>
      <w:r w:rsidR="005B5711" w:rsidRPr="00475B11">
        <w:t xml:space="preserve"> обеспечивает поставку оборудования </w:t>
      </w:r>
      <w:r w:rsidR="00B84D3A" w:rsidRPr="00475B11">
        <w:t xml:space="preserve">на склады получателей – филиалов </w:t>
      </w:r>
      <w:r w:rsidR="00C91A59">
        <w:t>ПАО «Россети Центр»</w:t>
      </w:r>
      <w:r w:rsidR="00703850" w:rsidRPr="00475B11">
        <w:t xml:space="preserve"> </w:t>
      </w:r>
      <w:r w:rsidR="005B5711" w:rsidRPr="00475B11">
        <w:t>в</w:t>
      </w:r>
      <w:r w:rsidR="00111FBA" w:rsidRPr="00475B11">
        <w:t xml:space="preserve"> </w:t>
      </w:r>
      <w:r w:rsidR="00B84D3A" w:rsidRPr="00475B11">
        <w:t>объемах и в сроки, установленные</w:t>
      </w:r>
      <w:r w:rsidR="005B5711" w:rsidRPr="00475B11">
        <w:t xml:space="preserve"> данным</w:t>
      </w:r>
      <w:r w:rsidR="00111FBA" w:rsidRPr="00475B11">
        <w:t xml:space="preserve"> ТЗ</w:t>
      </w:r>
      <w:r w:rsidR="008C2E81" w:rsidRPr="00475B11"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1363"/>
        <w:gridCol w:w="2474"/>
        <w:gridCol w:w="2400"/>
        <w:gridCol w:w="1420"/>
      </w:tblGrid>
      <w:tr w:rsidR="00ED3371" w:rsidRPr="00C63AC8" w14:paraId="3BB42A8C" w14:textId="77777777" w:rsidTr="000260E0">
        <w:trPr>
          <w:trHeight w:val="608"/>
          <w:jc w:val="center"/>
        </w:trPr>
        <w:tc>
          <w:tcPr>
            <w:tcW w:w="2254" w:type="dxa"/>
            <w:vAlign w:val="center"/>
          </w:tcPr>
          <w:p w14:paraId="481CC5C5" w14:textId="77777777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363" w:type="dxa"/>
            <w:vAlign w:val="center"/>
          </w:tcPr>
          <w:p w14:paraId="12DBEF96" w14:textId="77777777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 w:rsidRPr="00C63AC8">
              <w:t xml:space="preserve">Вид транспорта </w:t>
            </w:r>
          </w:p>
        </w:tc>
        <w:tc>
          <w:tcPr>
            <w:tcW w:w="2474" w:type="dxa"/>
            <w:vAlign w:val="center"/>
          </w:tcPr>
          <w:p w14:paraId="1A82F8E1" w14:textId="77777777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2400" w:type="dxa"/>
            <w:vAlign w:val="center"/>
          </w:tcPr>
          <w:p w14:paraId="2D9289BC" w14:textId="77777777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1420" w:type="dxa"/>
            <w:vAlign w:val="center"/>
          </w:tcPr>
          <w:p w14:paraId="69BABB66" w14:textId="77777777" w:rsidR="00ED3371" w:rsidRPr="00231647" w:rsidRDefault="00ED3371" w:rsidP="000260E0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C63AC8">
              <w:t>Количество ТН</w:t>
            </w:r>
            <w:r>
              <w:t>, шт.</w:t>
            </w:r>
          </w:p>
        </w:tc>
      </w:tr>
      <w:tr w:rsidR="00ED3371" w:rsidRPr="00C63AC8" w14:paraId="4496CA80" w14:textId="77777777" w:rsidTr="000260E0">
        <w:trPr>
          <w:jc w:val="center"/>
        </w:trPr>
        <w:tc>
          <w:tcPr>
            <w:tcW w:w="2254" w:type="dxa"/>
            <w:vAlign w:val="center"/>
          </w:tcPr>
          <w:p w14:paraId="09D10552" w14:textId="77777777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1363" w:type="dxa"/>
            <w:vAlign w:val="center"/>
          </w:tcPr>
          <w:p w14:paraId="32C5C0B4" w14:textId="77777777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 w:rsidRPr="00C63AC8">
              <w:t>Авто/</w:t>
            </w:r>
            <w:proofErr w:type="spellStart"/>
            <w:r w:rsidRPr="00C63AC8">
              <w:t>жд</w:t>
            </w:r>
            <w:proofErr w:type="spellEnd"/>
          </w:p>
        </w:tc>
        <w:tc>
          <w:tcPr>
            <w:tcW w:w="2474" w:type="dxa"/>
            <w:vAlign w:val="center"/>
          </w:tcPr>
          <w:p w14:paraId="677E8FC8" w14:textId="77777777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 w:rsidRPr="00D06377">
              <w:t xml:space="preserve">г. </w:t>
            </w:r>
            <w:r>
              <w:t>Тамбов, ул. Авиационная д.149 (центральный склад</w:t>
            </w:r>
            <w:r w:rsidRPr="00D06377">
              <w:t>)</w:t>
            </w:r>
          </w:p>
        </w:tc>
        <w:tc>
          <w:tcPr>
            <w:tcW w:w="2400" w:type="dxa"/>
            <w:vAlign w:val="center"/>
          </w:tcPr>
          <w:p w14:paraId="7D5ED60D" w14:textId="77777777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>
              <w:t xml:space="preserve"> в период 01.12.2023 – 31.03.2024</w:t>
            </w:r>
          </w:p>
        </w:tc>
        <w:tc>
          <w:tcPr>
            <w:tcW w:w="1420" w:type="dxa"/>
            <w:vAlign w:val="center"/>
          </w:tcPr>
          <w:p w14:paraId="3A46AE3A" w14:textId="01113B28" w:rsidR="00ED3371" w:rsidRPr="00C63AC8" w:rsidRDefault="00ED3371" w:rsidP="000260E0">
            <w:pPr>
              <w:tabs>
                <w:tab w:val="left" w:pos="1134"/>
              </w:tabs>
              <w:jc w:val="center"/>
            </w:pPr>
            <w:r>
              <w:t>6</w:t>
            </w:r>
          </w:p>
        </w:tc>
      </w:tr>
    </w:tbl>
    <w:p w14:paraId="28BD35D3" w14:textId="77777777" w:rsidR="00DC24F0" w:rsidRPr="0083071E" w:rsidRDefault="00DC24F0" w:rsidP="002B4C5B">
      <w:pPr>
        <w:ind w:firstLine="709"/>
        <w:jc w:val="both"/>
      </w:pPr>
    </w:p>
    <w:p w14:paraId="4EC3C1F9" w14:textId="77777777" w:rsidR="001052AD" w:rsidRPr="00BA5E61" w:rsidRDefault="001052AD" w:rsidP="002B4C5B">
      <w:pPr>
        <w:jc w:val="both"/>
      </w:pPr>
      <w:r w:rsidRPr="00BA5E61">
        <w:t>*в</w:t>
      </w:r>
      <w:r w:rsidR="001D4A5F" w:rsidRPr="00BA5E61">
        <w:t xml:space="preserve"> календарных</w:t>
      </w:r>
      <w:r w:rsidR="009D193C" w:rsidRPr="00BA5E61">
        <w:t xml:space="preserve"> </w:t>
      </w:r>
      <w:r w:rsidRPr="00BA5E61">
        <w:t xml:space="preserve">днях, с </w:t>
      </w:r>
      <w:r w:rsidR="00703850">
        <w:t>даты</w:t>
      </w:r>
      <w:r w:rsidRPr="00BA5E61">
        <w:t xml:space="preserve"> заключения договора </w:t>
      </w:r>
    </w:p>
    <w:p w14:paraId="46F53FE1" w14:textId="77777777" w:rsidR="001052AD" w:rsidRDefault="001052AD" w:rsidP="002B4C5B">
      <w:pPr>
        <w:jc w:val="both"/>
      </w:pPr>
    </w:p>
    <w:p w14:paraId="49A06D16" w14:textId="77777777" w:rsidR="005B5711" w:rsidRPr="00F34134" w:rsidRDefault="00615868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</w:r>
      <w:r w:rsidR="005B5711" w:rsidRPr="00F34134">
        <w:rPr>
          <w:b/>
          <w:bCs/>
          <w:sz w:val="24"/>
          <w:szCs w:val="24"/>
        </w:rPr>
        <w:t>Технические требования к оборудованию.</w:t>
      </w:r>
    </w:p>
    <w:p w14:paraId="2A85B05F" w14:textId="77777777" w:rsidR="0039043B" w:rsidRPr="0039043B" w:rsidRDefault="0039043B" w:rsidP="002B4C5B">
      <w:pPr>
        <w:pStyle w:val="af0"/>
        <w:numPr>
          <w:ilvl w:val="1"/>
          <w:numId w:val="3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 xml:space="preserve">Трансформаторы напряжения </w:t>
      </w:r>
      <w:r>
        <w:rPr>
          <w:sz w:val="24"/>
          <w:szCs w:val="24"/>
        </w:rPr>
        <w:t xml:space="preserve">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14:paraId="65CBFC02" w14:textId="77777777" w:rsidR="001A74AA" w:rsidRDefault="005B5711" w:rsidP="002B4C5B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Технические данные </w:t>
      </w:r>
      <w:r w:rsidR="00CA260C" w:rsidRPr="00C63AC8">
        <w:rPr>
          <w:sz w:val="24"/>
          <w:szCs w:val="24"/>
        </w:rPr>
        <w:t>трансформаторов</w:t>
      </w:r>
      <w:r w:rsidR="0074401F" w:rsidRPr="00C63AC8">
        <w:rPr>
          <w:sz w:val="24"/>
          <w:szCs w:val="24"/>
        </w:rPr>
        <w:t xml:space="preserve"> напряжения</w:t>
      </w:r>
      <w:r w:rsidRPr="00C63AC8">
        <w:rPr>
          <w:sz w:val="24"/>
          <w:szCs w:val="24"/>
        </w:rPr>
        <w:t xml:space="preserve"> должны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p w14:paraId="5D8FCE36" w14:textId="77777777" w:rsidR="00E23EEF" w:rsidRPr="00D14FE8" w:rsidRDefault="00E23EEF" w:rsidP="00E23EE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4756"/>
        <w:gridCol w:w="2134"/>
      </w:tblGrid>
      <w:tr w:rsidR="001A74AA" w:rsidRPr="00C63AC8" w14:paraId="27FF9B68" w14:textId="77777777" w:rsidTr="00537FBF">
        <w:trPr>
          <w:cantSplit/>
          <w:tblHeader/>
          <w:jc w:val="center"/>
        </w:trPr>
        <w:tc>
          <w:tcPr>
            <w:tcW w:w="7784" w:type="dxa"/>
            <w:gridSpan w:val="2"/>
            <w:tcBorders>
              <w:bottom w:val="single" w:sz="4" w:space="0" w:color="auto"/>
            </w:tcBorders>
            <w:vAlign w:val="center"/>
          </w:tcPr>
          <w:p w14:paraId="70E6E6A0" w14:textId="77777777" w:rsidR="001A74AA" w:rsidRPr="00C91A59" w:rsidRDefault="001A74AA" w:rsidP="002B4C5B">
            <w:pPr>
              <w:jc w:val="center"/>
              <w:rPr>
                <w:b/>
              </w:rPr>
            </w:pPr>
            <w:r w:rsidRPr="00C91A59">
              <w:rPr>
                <w:b/>
              </w:rPr>
              <w:t>Наименование</w:t>
            </w:r>
            <w:r w:rsidR="00AD3AD9" w:rsidRPr="00C91A59">
              <w:rPr>
                <w:b/>
                <w:lang w:val="en-US"/>
              </w:rPr>
              <w:t xml:space="preserve"> </w:t>
            </w:r>
            <w:r w:rsidR="00AD3AD9" w:rsidRPr="00C91A59">
              <w:rPr>
                <w:b/>
              </w:rPr>
              <w:t>параметра</w:t>
            </w:r>
          </w:p>
        </w:tc>
        <w:tc>
          <w:tcPr>
            <w:tcW w:w="2134" w:type="dxa"/>
            <w:vAlign w:val="center"/>
          </w:tcPr>
          <w:p w14:paraId="652A6F60" w14:textId="77777777" w:rsidR="001A74AA" w:rsidRPr="00C91A59" w:rsidRDefault="00304FF4" w:rsidP="002B4C5B">
            <w:pPr>
              <w:jc w:val="center"/>
              <w:rPr>
                <w:b/>
              </w:rPr>
            </w:pPr>
            <w:r w:rsidRPr="00C91A59">
              <w:rPr>
                <w:b/>
              </w:rPr>
              <w:t>Значение</w:t>
            </w:r>
          </w:p>
        </w:tc>
      </w:tr>
      <w:tr w:rsidR="0018234B" w:rsidRPr="00C63AC8" w14:paraId="50C7E1CE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bottom w:val="single" w:sz="4" w:space="0" w:color="auto"/>
            </w:tcBorders>
            <w:vAlign w:val="center"/>
          </w:tcPr>
          <w:p w14:paraId="13F99CFB" w14:textId="26BBA5E8" w:rsidR="0018234B" w:rsidRPr="0018234B" w:rsidRDefault="0018234B" w:rsidP="002B4C5B">
            <w:r>
              <w:t xml:space="preserve">Конструктивное исполнение </w:t>
            </w:r>
          </w:p>
        </w:tc>
        <w:tc>
          <w:tcPr>
            <w:tcW w:w="2134" w:type="dxa"/>
            <w:vAlign w:val="center"/>
          </w:tcPr>
          <w:p w14:paraId="6A080580" w14:textId="029568F9" w:rsidR="0018234B" w:rsidRPr="00231647" w:rsidRDefault="00E27B7D" w:rsidP="002B4C5B">
            <w:pPr>
              <w:jc w:val="center"/>
              <w:rPr>
                <w:i/>
              </w:rPr>
            </w:pPr>
            <w:r>
              <w:rPr>
                <w:bCs/>
                <w:i/>
                <w:color w:val="000000"/>
              </w:rPr>
              <w:t>трехфазное</w:t>
            </w:r>
          </w:p>
        </w:tc>
      </w:tr>
      <w:tr w:rsidR="001A74AA" w:rsidRPr="00C63AC8" w14:paraId="3744D936" w14:textId="77777777" w:rsidTr="00537FBF">
        <w:trPr>
          <w:cantSplit/>
          <w:trHeight w:val="140"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E81AA" w14:textId="77777777" w:rsidR="001A74AA" w:rsidRPr="00C63AC8" w:rsidRDefault="00E4267B" w:rsidP="002B4C5B">
            <w:r w:rsidRPr="00C63AC8">
              <w:t xml:space="preserve">Номинальное </w:t>
            </w:r>
            <w:r w:rsidR="00231647">
              <w:t xml:space="preserve">линейное </w:t>
            </w:r>
            <w:r w:rsidRPr="00C63AC8">
              <w:t>напряжение</w:t>
            </w:r>
            <w:r w:rsidR="00465AD3" w:rsidRPr="00C63AC8">
              <w:t xml:space="preserve"> обмоток</w:t>
            </w:r>
            <w:r w:rsidRPr="00C63AC8">
              <w:t xml:space="preserve">, </w:t>
            </w:r>
            <w:proofErr w:type="spellStart"/>
            <w:r w:rsidRPr="00C63AC8">
              <w:t>кВ</w:t>
            </w:r>
            <w:proofErr w:type="spellEnd"/>
          </w:p>
        </w:tc>
        <w:tc>
          <w:tcPr>
            <w:tcW w:w="2134" w:type="dxa"/>
          </w:tcPr>
          <w:p w14:paraId="56312AD4" w14:textId="77777777" w:rsidR="001A74AA" w:rsidRPr="00C63AC8" w:rsidRDefault="001A74AA" w:rsidP="002B4C5B">
            <w:pPr>
              <w:jc w:val="center"/>
            </w:pPr>
          </w:p>
        </w:tc>
      </w:tr>
      <w:tr w:rsidR="00E4267B" w:rsidRPr="00C63AC8" w14:paraId="0249C333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4DD06B" w14:textId="77777777" w:rsidR="00E4267B" w:rsidRPr="00C63AC8" w:rsidRDefault="00465AD3" w:rsidP="002B4C5B">
            <w:pPr>
              <w:jc w:val="center"/>
            </w:pPr>
            <w:r w:rsidRPr="00C63AC8">
              <w:t>ВН</w:t>
            </w:r>
          </w:p>
        </w:tc>
        <w:tc>
          <w:tcPr>
            <w:tcW w:w="2134" w:type="dxa"/>
          </w:tcPr>
          <w:p w14:paraId="2F4196FA" w14:textId="1D17562E" w:rsidR="00E4267B" w:rsidRPr="00C63AC8" w:rsidRDefault="006F7261" w:rsidP="002B4C5B">
            <w:pPr>
              <w:jc w:val="center"/>
            </w:pPr>
            <w:r>
              <w:t>10</w:t>
            </w:r>
          </w:p>
        </w:tc>
      </w:tr>
      <w:tr w:rsidR="00231647" w:rsidRPr="00C63AC8" w14:paraId="3FADC683" w14:textId="77777777" w:rsidTr="00537FBF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D22EDA" w14:textId="77777777" w:rsidR="00231647" w:rsidRPr="00C63AC8" w:rsidRDefault="00231647" w:rsidP="002B4C5B">
            <w:pPr>
              <w:jc w:val="center"/>
            </w:pPr>
            <w:r w:rsidRPr="00C63AC8">
              <w:t>НН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C4B4C" w14:textId="77777777" w:rsidR="00231647" w:rsidRPr="00D62A88" w:rsidRDefault="00231647" w:rsidP="002B4C5B">
            <w:r w:rsidRPr="00C63AC8">
              <w:t xml:space="preserve">Основная </w:t>
            </w:r>
          </w:p>
        </w:tc>
        <w:tc>
          <w:tcPr>
            <w:tcW w:w="2134" w:type="dxa"/>
          </w:tcPr>
          <w:p w14:paraId="53C174E1" w14:textId="1E7D8BE4" w:rsidR="00231647" w:rsidRDefault="00537FBF" w:rsidP="002B4C5B">
            <w:pPr>
              <w:jc w:val="center"/>
            </w:pPr>
            <w:r>
              <w:rPr>
                <w:bCs/>
                <w:i/>
                <w:color w:val="000000"/>
              </w:rPr>
              <w:t>0,1</w:t>
            </w:r>
          </w:p>
        </w:tc>
      </w:tr>
      <w:tr w:rsidR="00231647" w:rsidRPr="00C63AC8" w14:paraId="37B239EB" w14:textId="77777777" w:rsidTr="00537FBF">
        <w:trPr>
          <w:cantSplit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A56337" w14:textId="77777777" w:rsidR="00231647" w:rsidRPr="00C63AC8" w:rsidRDefault="00231647" w:rsidP="002B4C5B"/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BDD5E" w14:textId="77777777" w:rsidR="00231647" w:rsidRPr="00C63AC8" w:rsidRDefault="00231647" w:rsidP="002B4C5B">
            <w:r w:rsidRPr="00C63AC8">
              <w:t>Дополнительная</w:t>
            </w:r>
          </w:p>
        </w:tc>
        <w:tc>
          <w:tcPr>
            <w:tcW w:w="2134" w:type="dxa"/>
          </w:tcPr>
          <w:p w14:paraId="4CC83551" w14:textId="171561D5" w:rsidR="00231647" w:rsidRDefault="00D80006" w:rsidP="002B4C5B">
            <w:pPr>
              <w:jc w:val="center"/>
            </w:pPr>
            <w:r>
              <w:rPr>
                <w:bCs/>
                <w:i/>
                <w:color w:val="000000"/>
              </w:rPr>
              <w:t>0,1</w:t>
            </w:r>
          </w:p>
        </w:tc>
      </w:tr>
      <w:tr w:rsidR="00231647" w:rsidRPr="00C63AC8" w14:paraId="700F672A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B64CFE0" w14:textId="77777777" w:rsidR="00231647" w:rsidRPr="00C63AC8" w:rsidRDefault="00231647" w:rsidP="002B4C5B">
            <w:r w:rsidRPr="00C63AC8">
              <w:t xml:space="preserve">Наибольшее рабочее напряжение первичной обмотки, </w:t>
            </w:r>
            <w:proofErr w:type="spellStart"/>
            <w:r w:rsidRPr="00C63AC8">
              <w:t>кВ</w:t>
            </w:r>
            <w:proofErr w:type="spellEnd"/>
          </w:p>
        </w:tc>
        <w:tc>
          <w:tcPr>
            <w:tcW w:w="2134" w:type="dxa"/>
          </w:tcPr>
          <w:p w14:paraId="7587A69A" w14:textId="68D653C9" w:rsidR="00231647" w:rsidRPr="00C63AC8" w:rsidRDefault="006F7261" w:rsidP="002B4C5B">
            <w:pPr>
              <w:jc w:val="center"/>
            </w:pPr>
            <w:r>
              <w:t>12</w:t>
            </w:r>
          </w:p>
        </w:tc>
      </w:tr>
      <w:tr w:rsidR="00AD3957" w:rsidRPr="00C63AC8" w14:paraId="72028794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F5B4F7" w14:textId="77777777" w:rsidR="00AD3957" w:rsidRPr="00C63AC8" w:rsidRDefault="00AD3957" w:rsidP="002B4C5B">
            <w:r w:rsidRPr="00C63AC8">
              <w:t>Частота, Гц</w:t>
            </w:r>
          </w:p>
        </w:tc>
        <w:tc>
          <w:tcPr>
            <w:tcW w:w="2134" w:type="dxa"/>
          </w:tcPr>
          <w:p w14:paraId="022C2134" w14:textId="77777777" w:rsidR="00AD3957" w:rsidRPr="00C63AC8" w:rsidRDefault="00AD3957" w:rsidP="002B4C5B">
            <w:pPr>
              <w:jc w:val="center"/>
            </w:pPr>
            <w:r w:rsidRPr="00C63AC8">
              <w:t xml:space="preserve">  50</w:t>
            </w:r>
          </w:p>
        </w:tc>
      </w:tr>
      <w:tr w:rsidR="008179A5" w:rsidRPr="00C63AC8" w14:paraId="341E9DC9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1821BE" w14:textId="77777777" w:rsidR="008179A5" w:rsidRPr="00C63AC8" w:rsidRDefault="008179A5" w:rsidP="002B4C5B">
            <w:proofErr w:type="spellStart"/>
            <w:r>
              <w:t>Межповерочный</w:t>
            </w:r>
            <w:proofErr w:type="spellEnd"/>
            <w:r>
              <w:t xml:space="preserve"> интервал, лет, не менее</w:t>
            </w:r>
          </w:p>
        </w:tc>
        <w:tc>
          <w:tcPr>
            <w:tcW w:w="2134" w:type="dxa"/>
          </w:tcPr>
          <w:p w14:paraId="46D352DC" w14:textId="77777777" w:rsidR="008179A5" w:rsidRPr="00C63AC8" w:rsidRDefault="008179A5" w:rsidP="002B4C5B">
            <w:pPr>
              <w:jc w:val="center"/>
            </w:pPr>
            <w:r>
              <w:t>8</w:t>
            </w:r>
          </w:p>
        </w:tc>
      </w:tr>
      <w:tr w:rsidR="0056093C" w:rsidRPr="00C63AC8" w14:paraId="233C13E3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97F606" w14:textId="79F80621" w:rsidR="0056093C" w:rsidRPr="00C63AC8" w:rsidRDefault="00DE29E6" w:rsidP="002B4C5B">
            <w:r w:rsidRPr="00DE29E6">
              <w:t xml:space="preserve">Напряжение короткого замыкания между первичной и основной </w:t>
            </w:r>
            <w:proofErr w:type="spellStart"/>
            <w:r w:rsidRPr="00DE29E6">
              <w:t>вто-ричной</w:t>
            </w:r>
            <w:proofErr w:type="spellEnd"/>
            <w:r w:rsidRPr="00DE29E6">
              <w:t xml:space="preserve"> обмоткой, </w:t>
            </w:r>
            <w:proofErr w:type="spellStart"/>
            <w:r w:rsidRPr="00DE29E6">
              <w:t>U</w:t>
            </w:r>
            <w:proofErr w:type="gramStart"/>
            <w:r w:rsidRPr="00DE29E6">
              <w:t>к</w:t>
            </w:r>
            <w:proofErr w:type="spellEnd"/>
            <w:r w:rsidRPr="00DE29E6">
              <w:t xml:space="preserve"> ,</w:t>
            </w:r>
            <w:proofErr w:type="gramEnd"/>
            <w:r w:rsidRPr="00DE29E6">
              <w:t xml:space="preserve"> %</w:t>
            </w:r>
          </w:p>
        </w:tc>
        <w:tc>
          <w:tcPr>
            <w:tcW w:w="2134" w:type="dxa"/>
          </w:tcPr>
          <w:p w14:paraId="01C5FB08" w14:textId="7F694EE1" w:rsidR="0056093C" w:rsidRPr="00C63AC8" w:rsidRDefault="00DE29E6" w:rsidP="002B4C5B">
            <w:pPr>
              <w:jc w:val="center"/>
            </w:pPr>
            <w:r>
              <w:t>0,9</w:t>
            </w:r>
          </w:p>
        </w:tc>
      </w:tr>
      <w:tr w:rsidR="00E772DA" w:rsidRPr="00C63AC8" w14:paraId="4F2A0300" w14:textId="77777777" w:rsidTr="00705E87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</w:tcBorders>
            <w:vAlign w:val="center"/>
          </w:tcPr>
          <w:p w14:paraId="7743C1BF" w14:textId="0E7FCE06" w:rsidR="00E772DA" w:rsidRPr="00C63AC8" w:rsidRDefault="00DE29E6" w:rsidP="00DE29E6">
            <w:r w:rsidRPr="00DE29E6">
              <w:t>Трехфазная номинальная мощность (</w:t>
            </w:r>
            <w:proofErr w:type="spellStart"/>
            <w:r w:rsidRPr="00DE29E6">
              <w:t>Sном</w:t>
            </w:r>
            <w:proofErr w:type="spellEnd"/>
            <w:r w:rsidRPr="00DE29E6">
              <w:t>) при симметричной нагрузке</w:t>
            </w:r>
            <w:r>
              <w:t xml:space="preserve"> </w:t>
            </w:r>
            <w:r w:rsidRPr="00DE29E6">
              <w:t xml:space="preserve">на вводах </w:t>
            </w:r>
            <w:proofErr w:type="spellStart"/>
            <w:r w:rsidRPr="00DE29E6">
              <w:t>ав</w:t>
            </w:r>
            <w:proofErr w:type="spellEnd"/>
            <w:r w:rsidRPr="00DE29E6">
              <w:t xml:space="preserve">, </w:t>
            </w:r>
            <w:proofErr w:type="spellStart"/>
            <w:r w:rsidRPr="00DE29E6">
              <w:t>вс</w:t>
            </w:r>
            <w:proofErr w:type="spellEnd"/>
            <w:r w:rsidRPr="00DE29E6">
              <w:t>,</w:t>
            </w:r>
            <w:r>
              <w:t xml:space="preserve"> </w:t>
            </w:r>
            <w:proofErr w:type="spellStart"/>
            <w:proofErr w:type="gramStart"/>
            <w:r>
              <w:t>са</w:t>
            </w:r>
            <w:proofErr w:type="spellEnd"/>
            <w:r>
              <w:t xml:space="preserve">  ВА</w:t>
            </w:r>
            <w:proofErr w:type="gramEnd"/>
            <w:r>
              <w:t xml:space="preserve"> Класс точности 0.</w:t>
            </w:r>
            <w:r w:rsidR="005B3E0F">
              <w:t>2</w:t>
            </w:r>
          </w:p>
        </w:tc>
        <w:tc>
          <w:tcPr>
            <w:tcW w:w="2134" w:type="dxa"/>
          </w:tcPr>
          <w:p w14:paraId="7D6CBA0A" w14:textId="47198007" w:rsidR="00E772DA" w:rsidRDefault="005B3E0F" w:rsidP="002B4C5B">
            <w:pPr>
              <w:jc w:val="center"/>
            </w:pPr>
            <w:r>
              <w:t>75</w:t>
            </w:r>
          </w:p>
        </w:tc>
      </w:tr>
      <w:tr w:rsidR="005B3E0F" w:rsidRPr="00C63AC8" w14:paraId="222573F4" w14:textId="77777777" w:rsidTr="00705E87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</w:tcBorders>
            <w:vAlign w:val="center"/>
          </w:tcPr>
          <w:p w14:paraId="4D22041C" w14:textId="577B8037" w:rsidR="005B3E0F" w:rsidRPr="00DE29E6" w:rsidRDefault="005B3E0F" w:rsidP="00DE29E6">
            <w:r w:rsidRPr="00DE29E6">
              <w:t>Трехфазная номинальная мощность (</w:t>
            </w:r>
            <w:proofErr w:type="spellStart"/>
            <w:r w:rsidRPr="00DE29E6">
              <w:t>Sном</w:t>
            </w:r>
            <w:proofErr w:type="spellEnd"/>
            <w:r w:rsidRPr="00DE29E6">
              <w:t>) при симметричной нагрузке</w:t>
            </w:r>
            <w:r>
              <w:t xml:space="preserve"> </w:t>
            </w:r>
            <w:r w:rsidRPr="00DE29E6">
              <w:t xml:space="preserve">на вводах </w:t>
            </w:r>
            <w:proofErr w:type="spellStart"/>
            <w:r w:rsidRPr="00DE29E6">
              <w:t>ав</w:t>
            </w:r>
            <w:proofErr w:type="spellEnd"/>
            <w:r w:rsidRPr="00DE29E6">
              <w:t xml:space="preserve">, </w:t>
            </w:r>
            <w:proofErr w:type="spellStart"/>
            <w:r w:rsidRPr="00DE29E6">
              <w:t>вс</w:t>
            </w:r>
            <w:proofErr w:type="spellEnd"/>
            <w:r w:rsidRPr="00DE29E6">
              <w:t>,</w:t>
            </w:r>
            <w:r>
              <w:t xml:space="preserve"> </w:t>
            </w:r>
            <w:proofErr w:type="spellStart"/>
            <w:proofErr w:type="gramStart"/>
            <w:r>
              <w:t>са</w:t>
            </w:r>
            <w:proofErr w:type="spellEnd"/>
            <w:r>
              <w:t xml:space="preserve">  ВА</w:t>
            </w:r>
            <w:proofErr w:type="gramEnd"/>
            <w:r>
              <w:t xml:space="preserve"> Класс точности 0.5</w:t>
            </w:r>
          </w:p>
        </w:tc>
        <w:tc>
          <w:tcPr>
            <w:tcW w:w="2134" w:type="dxa"/>
          </w:tcPr>
          <w:p w14:paraId="2D0489C1" w14:textId="533FF45F" w:rsidR="005B3E0F" w:rsidRDefault="005B3E0F" w:rsidP="002B4C5B">
            <w:pPr>
              <w:jc w:val="center"/>
            </w:pPr>
            <w:r>
              <w:t>150</w:t>
            </w:r>
          </w:p>
        </w:tc>
      </w:tr>
      <w:tr w:rsidR="005E764D" w:rsidRPr="00C63AC8" w14:paraId="5C912685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C1EA19" w14:textId="092CB431" w:rsidR="005E764D" w:rsidRPr="00C63AC8" w:rsidRDefault="00DE29E6" w:rsidP="002B4C5B">
            <w:pPr>
              <w:rPr>
                <w:color w:val="000000"/>
              </w:rPr>
            </w:pPr>
            <w:r w:rsidRPr="00DE29E6">
              <w:rPr>
                <w:color w:val="000000"/>
              </w:rPr>
              <w:lastRenderedPageBreak/>
              <w:t>Трехфазная номинальная мощность (</w:t>
            </w:r>
            <w:proofErr w:type="spellStart"/>
            <w:r w:rsidRPr="00DE29E6">
              <w:rPr>
                <w:color w:val="000000"/>
              </w:rPr>
              <w:t>Sном</w:t>
            </w:r>
            <w:proofErr w:type="spellEnd"/>
            <w:r w:rsidRPr="00DE29E6">
              <w:rPr>
                <w:color w:val="000000"/>
              </w:rPr>
              <w:t xml:space="preserve">) при симметричной нагрузке на вводах </w:t>
            </w:r>
            <w:proofErr w:type="spellStart"/>
            <w:r w:rsidRPr="00DE29E6">
              <w:rPr>
                <w:color w:val="000000"/>
              </w:rPr>
              <w:t>ав</w:t>
            </w:r>
            <w:proofErr w:type="spellEnd"/>
            <w:r w:rsidRPr="00DE29E6">
              <w:rPr>
                <w:color w:val="000000"/>
              </w:rPr>
              <w:t xml:space="preserve">, </w:t>
            </w:r>
            <w:proofErr w:type="spellStart"/>
            <w:r w:rsidRPr="00DE29E6">
              <w:rPr>
                <w:color w:val="000000"/>
              </w:rPr>
              <w:t>вс</w:t>
            </w:r>
            <w:proofErr w:type="spellEnd"/>
            <w:r w:rsidRPr="00DE29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ВА </w:t>
            </w:r>
            <w:r>
              <w:t>Класс точности 1.0</w:t>
            </w:r>
          </w:p>
        </w:tc>
        <w:tc>
          <w:tcPr>
            <w:tcW w:w="2134" w:type="dxa"/>
          </w:tcPr>
          <w:p w14:paraId="3F3E856B" w14:textId="5DED1747" w:rsidR="005E764D" w:rsidRDefault="005B3E0F" w:rsidP="005B3E0F">
            <w:pPr>
              <w:jc w:val="center"/>
            </w:pPr>
            <w:r>
              <w:t>270</w:t>
            </w:r>
          </w:p>
        </w:tc>
      </w:tr>
      <w:tr w:rsidR="005E764D" w:rsidRPr="00C63AC8" w14:paraId="77F44A7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7FB58D" w14:textId="027DEF3D" w:rsidR="005E764D" w:rsidRPr="00C63AC8" w:rsidRDefault="00DE29E6" w:rsidP="002B4C5B">
            <w:pPr>
              <w:rPr>
                <w:color w:val="000000"/>
              </w:rPr>
            </w:pPr>
            <w:r w:rsidRPr="00DE29E6">
              <w:rPr>
                <w:color w:val="000000"/>
              </w:rPr>
              <w:t>Трехфазная номинальная мощность (</w:t>
            </w:r>
            <w:proofErr w:type="spellStart"/>
            <w:r w:rsidRPr="00DE29E6">
              <w:rPr>
                <w:color w:val="000000"/>
              </w:rPr>
              <w:t>Sном</w:t>
            </w:r>
            <w:proofErr w:type="spellEnd"/>
            <w:r w:rsidRPr="00DE29E6">
              <w:rPr>
                <w:color w:val="000000"/>
              </w:rPr>
              <w:t xml:space="preserve">) при симметричной нагрузке на вводах </w:t>
            </w:r>
            <w:proofErr w:type="spellStart"/>
            <w:r w:rsidRPr="00DE29E6">
              <w:rPr>
                <w:color w:val="000000"/>
              </w:rPr>
              <w:t>ав</w:t>
            </w:r>
            <w:proofErr w:type="spellEnd"/>
            <w:r w:rsidRPr="00DE29E6">
              <w:rPr>
                <w:color w:val="000000"/>
              </w:rPr>
              <w:t xml:space="preserve">, </w:t>
            </w:r>
            <w:proofErr w:type="spellStart"/>
            <w:r w:rsidRPr="00DE29E6">
              <w:rPr>
                <w:color w:val="000000"/>
              </w:rPr>
              <w:t>вс</w:t>
            </w:r>
            <w:proofErr w:type="spellEnd"/>
            <w:r w:rsidRPr="00DE29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 ВА</w:t>
            </w:r>
            <w:proofErr w:type="gramEnd"/>
            <w:r>
              <w:rPr>
                <w:color w:val="000000"/>
              </w:rPr>
              <w:t xml:space="preserve"> </w:t>
            </w:r>
            <w:r>
              <w:t>Класс точности 3.0</w:t>
            </w:r>
          </w:p>
        </w:tc>
        <w:tc>
          <w:tcPr>
            <w:tcW w:w="2134" w:type="dxa"/>
          </w:tcPr>
          <w:p w14:paraId="0964B805" w14:textId="2B010CF5" w:rsidR="005E764D" w:rsidRDefault="005B3E0F" w:rsidP="002B4C5B">
            <w:pPr>
              <w:jc w:val="center"/>
            </w:pPr>
            <w:r>
              <w:t>6</w:t>
            </w:r>
            <w:r w:rsidR="00D80006">
              <w:t>00</w:t>
            </w:r>
          </w:p>
        </w:tc>
      </w:tr>
      <w:tr w:rsidR="00DE29E6" w:rsidRPr="00C63AC8" w14:paraId="4ACA76ED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DD0F22" w14:textId="77777777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Предельная мощность обмоток, ВА:</w:t>
            </w:r>
          </w:p>
          <w:p w14:paraId="5776F982" w14:textId="606806CD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−первичной</w:t>
            </w:r>
          </w:p>
          <w:p w14:paraId="10174CE5" w14:textId="11D9E33B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−вторичной основной</w:t>
            </w:r>
          </w:p>
          <w:p w14:paraId="397BA04B" w14:textId="6EEF1277" w:rsidR="00DE29E6" w:rsidRPr="00DE29E6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−вторичной дополнительной</w:t>
            </w:r>
          </w:p>
        </w:tc>
        <w:tc>
          <w:tcPr>
            <w:tcW w:w="2134" w:type="dxa"/>
          </w:tcPr>
          <w:p w14:paraId="10867BBB" w14:textId="77777777" w:rsidR="00DE29E6" w:rsidRDefault="00DE29E6" w:rsidP="002B4C5B">
            <w:pPr>
              <w:jc w:val="center"/>
            </w:pPr>
          </w:p>
          <w:p w14:paraId="403FB16F" w14:textId="77777777" w:rsidR="00B82EBF" w:rsidRDefault="00B82EBF" w:rsidP="002B4C5B">
            <w:pPr>
              <w:jc w:val="center"/>
            </w:pPr>
            <w:r>
              <w:t>1000</w:t>
            </w:r>
          </w:p>
          <w:p w14:paraId="335E6405" w14:textId="77777777" w:rsidR="00B82EBF" w:rsidRDefault="00B82EBF" w:rsidP="002B4C5B">
            <w:pPr>
              <w:jc w:val="center"/>
            </w:pPr>
            <w:r>
              <w:t>900</w:t>
            </w:r>
          </w:p>
          <w:p w14:paraId="56C1258D" w14:textId="60902477" w:rsidR="00B82EBF" w:rsidRDefault="00B82EBF" w:rsidP="002B4C5B">
            <w:pPr>
              <w:jc w:val="center"/>
            </w:pPr>
            <w:r>
              <w:t>100</w:t>
            </w:r>
          </w:p>
        </w:tc>
      </w:tr>
      <w:tr w:rsidR="00C5674C" w:rsidRPr="00C63AC8" w14:paraId="7751B9C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D9AF56" w14:textId="3AFD2F81" w:rsidR="00C5674C" w:rsidRPr="00C1229D" w:rsidRDefault="00E27B7D" w:rsidP="002B4C5B">
            <w:pPr>
              <w:rPr>
                <w:color w:val="000000"/>
              </w:rPr>
            </w:pPr>
            <w:r>
              <w:t>Длина утечки внешней изоляции, см (не менее)</w:t>
            </w:r>
          </w:p>
        </w:tc>
        <w:tc>
          <w:tcPr>
            <w:tcW w:w="2134" w:type="dxa"/>
          </w:tcPr>
          <w:p w14:paraId="47287D0A" w14:textId="09C1ECB9" w:rsidR="00C5674C" w:rsidRPr="00C1229D" w:rsidRDefault="00E27B7D" w:rsidP="002B4C5B">
            <w:pPr>
              <w:jc w:val="center"/>
            </w:pPr>
            <w:r>
              <w:t>23</w:t>
            </w:r>
          </w:p>
        </w:tc>
      </w:tr>
      <w:tr w:rsidR="00C5674C" w:rsidRPr="00C63AC8" w14:paraId="01E0F830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50FCA2" w14:textId="7F476AB8" w:rsidR="00C5674C" w:rsidRPr="00C1229D" w:rsidRDefault="00E27B7D" w:rsidP="002B4C5B">
            <w:r>
              <w:rPr>
                <w:color w:val="000000"/>
              </w:rPr>
              <w:t>Схема и группа соединений обмоток</w:t>
            </w:r>
          </w:p>
        </w:tc>
        <w:tc>
          <w:tcPr>
            <w:tcW w:w="2134" w:type="dxa"/>
          </w:tcPr>
          <w:p w14:paraId="5EF897B6" w14:textId="6E98CDD8" w:rsidR="00C5674C" w:rsidRPr="00C1229D" w:rsidRDefault="00E27B7D" w:rsidP="002B4C5B">
            <w:pPr>
              <w:jc w:val="center"/>
            </w:pPr>
            <w:proofErr w:type="spellStart"/>
            <w:r>
              <w:rPr>
                <w:bCs/>
                <w:i/>
                <w:color w:val="000000"/>
              </w:rPr>
              <w:t>Ун</w:t>
            </w:r>
            <w:proofErr w:type="spellEnd"/>
            <w:r>
              <w:rPr>
                <w:bCs/>
                <w:i/>
                <w:color w:val="000000"/>
              </w:rPr>
              <w:t>/</w:t>
            </w:r>
            <w:proofErr w:type="spellStart"/>
            <w:r>
              <w:rPr>
                <w:bCs/>
                <w:i/>
                <w:color w:val="000000"/>
              </w:rPr>
              <w:t>Ун</w:t>
            </w:r>
            <w:proofErr w:type="spellEnd"/>
            <w:r>
              <w:rPr>
                <w:bCs/>
                <w:i/>
                <w:color w:val="000000"/>
              </w:rPr>
              <w:t>/П-0</w:t>
            </w:r>
          </w:p>
        </w:tc>
      </w:tr>
      <w:tr w:rsidR="00416BF2" w:rsidRPr="00C63AC8" w14:paraId="7D8909E2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9DFF76" w14:textId="77777777" w:rsidR="00416BF2" w:rsidRPr="00C63AC8" w:rsidRDefault="00416BF2" w:rsidP="002B4C5B">
            <w:r w:rsidRPr="00C63AC8">
              <w:t>Высота установки над уровнем моря (не более), м</w:t>
            </w:r>
          </w:p>
        </w:tc>
        <w:tc>
          <w:tcPr>
            <w:tcW w:w="2134" w:type="dxa"/>
          </w:tcPr>
          <w:p w14:paraId="7E5E2A48" w14:textId="77777777" w:rsidR="00416BF2" w:rsidRPr="00C63AC8" w:rsidRDefault="00416BF2" w:rsidP="002B4C5B">
            <w:pPr>
              <w:jc w:val="center"/>
            </w:pPr>
            <w:r w:rsidRPr="00C63AC8">
              <w:t>1000</w:t>
            </w:r>
          </w:p>
        </w:tc>
      </w:tr>
      <w:tr w:rsidR="00D62A88" w:rsidRPr="00C63AC8" w14:paraId="4B0FB65B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4D1B84" w14:textId="77777777" w:rsidR="00D62A88" w:rsidRPr="00C63AC8" w:rsidRDefault="00D62A88" w:rsidP="002B4C5B">
            <w:r w:rsidRPr="00C63AC8">
              <w:t>Климатическое исполнение и категория размещения по ГОСТ 15150</w:t>
            </w:r>
          </w:p>
        </w:tc>
        <w:tc>
          <w:tcPr>
            <w:tcW w:w="2134" w:type="dxa"/>
          </w:tcPr>
          <w:p w14:paraId="62254688" w14:textId="76FE5979" w:rsidR="00D62A88" w:rsidRPr="00C63AC8" w:rsidRDefault="007C1F1D" w:rsidP="002B4C5B">
            <w:pPr>
              <w:jc w:val="center"/>
            </w:pPr>
            <w:r>
              <w:t xml:space="preserve"> У</w:t>
            </w:r>
            <w:r w:rsidR="002D043B">
              <w:t>ХЛ2</w:t>
            </w:r>
          </w:p>
        </w:tc>
      </w:tr>
      <w:tr w:rsidR="001A74AA" w:rsidRPr="00C63AC8" w14:paraId="3DCC9551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3B0ED" w14:textId="77777777" w:rsidR="001A74AA" w:rsidRPr="00C63AC8" w:rsidRDefault="001A74AA" w:rsidP="002B4C5B">
            <w:r w:rsidRPr="00C63AC8">
              <w:t>Верхнее рабочее значение температуры окружающего воздуха, °С</w:t>
            </w:r>
          </w:p>
        </w:tc>
        <w:tc>
          <w:tcPr>
            <w:tcW w:w="2134" w:type="dxa"/>
            <w:vAlign w:val="center"/>
          </w:tcPr>
          <w:p w14:paraId="38375535" w14:textId="77777777" w:rsidR="001A74AA" w:rsidRPr="00C63AC8" w:rsidRDefault="007C1F1D" w:rsidP="002B4C5B">
            <w:pPr>
              <w:jc w:val="center"/>
            </w:pPr>
            <w:r>
              <w:t>40</w:t>
            </w:r>
          </w:p>
        </w:tc>
      </w:tr>
      <w:tr w:rsidR="001A74AA" w:rsidRPr="00C63AC8" w14:paraId="7EC81A80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90DB4" w14:textId="77777777" w:rsidR="001A74AA" w:rsidRPr="00C63AC8" w:rsidRDefault="001A74AA" w:rsidP="002B4C5B">
            <w:r w:rsidRPr="00C63AC8">
              <w:t>Нижнее рабочее значение температуры окружающего воздуха, °С</w:t>
            </w:r>
          </w:p>
        </w:tc>
        <w:tc>
          <w:tcPr>
            <w:tcW w:w="2134" w:type="dxa"/>
            <w:vAlign w:val="center"/>
          </w:tcPr>
          <w:p w14:paraId="60DFA4F4" w14:textId="15A951FD" w:rsidR="001A74AA" w:rsidRPr="00C63AC8" w:rsidRDefault="000027AF" w:rsidP="002B4C5B">
            <w:pPr>
              <w:jc w:val="center"/>
            </w:pPr>
            <w:r>
              <w:t xml:space="preserve"> </w:t>
            </w:r>
            <w:r w:rsidR="007C1F1D">
              <w:t xml:space="preserve">- </w:t>
            </w:r>
            <w:r w:rsidR="002D043B">
              <w:t>60</w:t>
            </w:r>
          </w:p>
        </w:tc>
      </w:tr>
      <w:tr w:rsidR="00AD3957" w:rsidRPr="00C63AC8" w14:paraId="63C377D6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D95FC" w14:textId="77777777" w:rsidR="00AD3957" w:rsidRPr="00C63AC8" w:rsidRDefault="00AD3957" w:rsidP="002B4C5B">
            <w:r w:rsidRPr="00C63AC8">
              <w:t>Тип внешней изоляции</w:t>
            </w:r>
          </w:p>
        </w:tc>
        <w:tc>
          <w:tcPr>
            <w:tcW w:w="2134" w:type="dxa"/>
          </w:tcPr>
          <w:p w14:paraId="675FDD8E" w14:textId="110878AE" w:rsidR="00AD3957" w:rsidRPr="00C63AC8" w:rsidRDefault="00107EA6" w:rsidP="002B4C5B">
            <w:pPr>
              <w:jc w:val="center"/>
            </w:pPr>
            <w:r>
              <w:t xml:space="preserve">Фарфор </w:t>
            </w:r>
          </w:p>
        </w:tc>
      </w:tr>
      <w:tr w:rsidR="001A74AA" w:rsidRPr="00C63AC8" w14:paraId="16568C0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D9321E" w14:textId="77777777" w:rsidR="001A74AA" w:rsidRPr="00C63AC8" w:rsidRDefault="001A74AA" w:rsidP="002B4C5B">
            <w:r w:rsidRPr="00C63AC8">
              <w:t>Вид внутренней изоляции</w:t>
            </w:r>
          </w:p>
        </w:tc>
        <w:tc>
          <w:tcPr>
            <w:tcW w:w="2134" w:type="dxa"/>
            <w:vAlign w:val="center"/>
          </w:tcPr>
          <w:p w14:paraId="13649FE3" w14:textId="385E5EFB" w:rsidR="001A74AA" w:rsidRPr="00C63AC8" w:rsidRDefault="00107EA6" w:rsidP="002B4C5B">
            <w:pPr>
              <w:jc w:val="center"/>
            </w:pPr>
            <w:r>
              <w:t xml:space="preserve">Маслобарьерная </w:t>
            </w:r>
          </w:p>
        </w:tc>
      </w:tr>
      <w:tr w:rsidR="002D043B" w:rsidRPr="00C63AC8" w14:paraId="05E159C9" w14:textId="77777777" w:rsidTr="00404ED8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9894E" w14:textId="7561B303" w:rsidR="002D043B" w:rsidRPr="00C63AC8" w:rsidRDefault="002D043B" w:rsidP="002D043B">
            <w:r>
              <w:rPr>
                <w:color w:val="000000"/>
              </w:rPr>
              <w:t>Полная масса трансформатора, кг</w:t>
            </w:r>
          </w:p>
        </w:tc>
        <w:tc>
          <w:tcPr>
            <w:tcW w:w="2134" w:type="dxa"/>
          </w:tcPr>
          <w:p w14:paraId="53A541FD" w14:textId="046BB6A7" w:rsidR="002D043B" w:rsidRDefault="00D80006" w:rsidP="002D043B">
            <w:pPr>
              <w:jc w:val="center"/>
            </w:pPr>
            <w:r>
              <w:rPr>
                <w:bCs/>
                <w:i/>
                <w:color w:val="000000"/>
              </w:rPr>
              <w:t>80</w:t>
            </w:r>
          </w:p>
        </w:tc>
      </w:tr>
      <w:tr w:rsidR="002D043B" w:rsidRPr="00C63AC8" w14:paraId="07693876" w14:textId="77777777" w:rsidTr="00404ED8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B0FC7F" w14:textId="443FF422" w:rsidR="002D043B" w:rsidRPr="00C63AC8" w:rsidRDefault="002D043B" w:rsidP="002D043B">
            <w:r>
              <w:t>Масса масла, кг</w:t>
            </w:r>
          </w:p>
        </w:tc>
        <w:tc>
          <w:tcPr>
            <w:tcW w:w="2134" w:type="dxa"/>
          </w:tcPr>
          <w:p w14:paraId="2AD34E22" w14:textId="3C464D1D" w:rsidR="002D043B" w:rsidRDefault="00D80006" w:rsidP="002D043B">
            <w:pPr>
              <w:jc w:val="center"/>
            </w:pPr>
            <w:r>
              <w:rPr>
                <w:bCs/>
                <w:i/>
                <w:color w:val="000000"/>
              </w:rPr>
              <w:t>19</w:t>
            </w:r>
          </w:p>
        </w:tc>
      </w:tr>
      <w:tr w:rsidR="002D043B" w:rsidRPr="00C63AC8" w14:paraId="27D8FD26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57494" w14:textId="77777777" w:rsidR="002D043B" w:rsidRPr="00445E0F" w:rsidRDefault="002D043B" w:rsidP="002D043B">
            <w:pPr>
              <w:rPr>
                <w:vertAlign w:val="superscript"/>
              </w:rPr>
            </w:pPr>
            <w:r w:rsidRPr="00E46B7C">
              <w:rPr>
                <w:b/>
              </w:rPr>
              <w:t>Дополнительные условия/требования</w:t>
            </w:r>
          </w:p>
        </w:tc>
        <w:tc>
          <w:tcPr>
            <w:tcW w:w="2134" w:type="dxa"/>
          </w:tcPr>
          <w:p w14:paraId="499658C9" w14:textId="77777777" w:rsidR="002D043B" w:rsidRDefault="002D043B" w:rsidP="002D043B"/>
        </w:tc>
      </w:tr>
    </w:tbl>
    <w:p w14:paraId="4A746462" w14:textId="77777777" w:rsidR="00F5175E" w:rsidRDefault="00F5175E" w:rsidP="002B4C5B">
      <w:pPr>
        <w:ind w:firstLine="993"/>
        <w:jc w:val="both"/>
        <w:rPr>
          <w:bCs/>
        </w:rPr>
      </w:pPr>
    </w:p>
    <w:p w14:paraId="0BCD3127" w14:textId="77777777" w:rsidR="00231647" w:rsidRPr="00C63AC8" w:rsidRDefault="00231647" w:rsidP="002B4C5B">
      <w:pPr>
        <w:jc w:val="both"/>
        <w:rPr>
          <w:bCs/>
        </w:rPr>
      </w:pPr>
    </w:p>
    <w:p w14:paraId="59E36ED2" w14:textId="77777777" w:rsidR="000F4460" w:rsidRPr="00AF72B0" w:rsidRDefault="000F4460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14:paraId="051F5D56" w14:textId="77777777" w:rsidR="001273F6" w:rsidRPr="001273F6" w:rsidRDefault="001273F6" w:rsidP="001273F6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1F4C6710" w14:textId="77777777" w:rsidR="001273F6" w:rsidRPr="001273F6" w:rsidRDefault="001273F6" w:rsidP="001273F6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511A9AD7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04B315A2" w14:textId="0D171CBD" w:rsidR="001273F6" w:rsidRPr="004908A7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требованиям.;</w:t>
      </w:r>
    </w:p>
    <w:p w14:paraId="65518E10" w14:textId="77777777" w:rsidR="001273F6" w:rsidRPr="004908A7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C3EE15" w14:textId="4DB8F85E" w:rsidR="001273F6" w:rsidRPr="00662380" w:rsidRDefault="00ED3371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 xml:space="preserve">ПАО «Россети Центр»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6B914F2D" w14:textId="4AB642C5" w:rsidR="001273F6" w:rsidRPr="00106614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Pr="00370BBE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. </w:t>
      </w:r>
    </w:p>
    <w:p w14:paraId="4097705A" w14:textId="4D2C692D" w:rsidR="001273F6" w:rsidRPr="00DF31CF" w:rsidRDefault="001273F6" w:rsidP="001273F6">
      <w:pPr>
        <w:pStyle w:val="af0"/>
        <w:numPr>
          <w:ilvl w:val="1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</w:t>
      </w:r>
      <w:r w:rsidRPr="00662380">
        <w:rPr>
          <w:sz w:val="24"/>
          <w:szCs w:val="24"/>
        </w:rPr>
        <w:t xml:space="preserve"> </w:t>
      </w:r>
      <w:r w:rsidRPr="00DF31CF">
        <w:rPr>
          <w:sz w:val="24"/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CBE020B" w14:textId="65DEF680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и тр</w:t>
      </w:r>
      <w:r>
        <w:rPr>
          <w:sz w:val="24"/>
          <w:szCs w:val="24"/>
        </w:rPr>
        <w:t>ебованиям стандартов МЭК и ГОСТ/ГОСТ Р.</w:t>
      </w:r>
    </w:p>
    <w:p w14:paraId="70610F33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56910200" w14:textId="77777777" w:rsidR="001273F6" w:rsidRPr="004908A7" w:rsidRDefault="001273F6" w:rsidP="001273F6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4069830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</w:t>
      </w:r>
      <w:r w:rsidRPr="004908A7">
        <w:rPr>
          <w:sz w:val="24"/>
          <w:szCs w:val="24"/>
        </w:rPr>
        <w:lastRenderedPageBreak/>
        <w:t>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5C092946" w14:textId="77777777" w:rsidR="00C91A59" w:rsidRPr="00C63AC8" w:rsidRDefault="00C91A59" w:rsidP="002B4C5B">
      <w:pPr>
        <w:jc w:val="both"/>
        <w:rPr>
          <w:color w:val="000000"/>
        </w:rPr>
      </w:pPr>
    </w:p>
    <w:p w14:paraId="66815957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0B4D4290" w14:textId="77777777" w:rsidR="00253138" w:rsidRDefault="00253138" w:rsidP="002531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2DFF4DA1" w14:textId="77777777" w:rsidR="00253138" w:rsidRPr="004908A7" w:rsidRDefault="00253138" w:rsidP="002531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14:paraId="3651DF9F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7DFCB132" w14:textId="77777777" w:rsidR="00253138" w:rsidRDefault="00253138" w:rsidP="002531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226D495" w14:textId="77777777" w:rsidR="00253138" w:rsidRPr="00B7527C" w:rsidRDefault="00253138" w:rsidP="00253138">
      <w:pPr>
        <w:tabs>
          <w:tab w:val="left" w:pos="1560"/>
        </w:tabs>
        <w:spacing w:line="276" w:lineRule="auto"/>
        <w:jc w:val="both"/>
      </w:pPr>
    </w:p>
    <w:p w14:paraId="06B63711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176B3FF9" w14:textId="77777777" w:rsidR="00253138" w:rsidRPr="004908A7" w:rsidRDefault="00253138" w:rsidP="002531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08820129" w14:textId="77777777" w:rsidR="00253138" w:rsidRPr="004908A7" w:rsidRDefault="00253138" w:rsidP="00253138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7E73433B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26E71743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0A741D51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239553D7" w14:textId="77777777" w:rsidR="00253138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32BE276A" w14:textId="77777777" w:rsidR="00253138" w:rsidRPr="004908A7" w:rsidRDefault="00253138" w:rsidP="00253138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14:paraId="43FACBD9" w14:textId="77777777" w:rsidR="00253138" w:rsidRPr="00114A15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076B2278" w14:textId="77777777" w:rsidR="00253138" w:rsidRPr="00DE7865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341618E1" w14:textId="77777777" w:rsidR="00253138" w:rsidRPr="00701206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4EC54DEC" w14:textId="77777777" w:rsidR="00253138" w:rsidRPr="00BB07AE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55C97741" w14:textId="77777777" w:rsidR="00253138" w:rsidRDefault="00253138" w:rsidP="00253138">
      <w:pPr>
        <w:rPr>
          <w:sz w:val="20"/>
          <w:szCs w:val="20"/>
        </w:rPr>
      </w:pPr>
    </w:p>
    <w:p w14:paraId="354988AD" w14:textId="77777777" w:rsidR="00E50835" w:rsidRDefault="00E50835" w:rsidP="00E50835">
      <w:pPr>
        <w:rPr>
          <w:sz w:val="20"/>
          <w:szCs w:val="20"/>
        </w:rPr>
      </w:pPr>
    </w:p>
    <w:p w14:paraId="610D2F6F" w14:textId="77777777" w:rsidR="00E50835" w:rsidRDefault="00E50835" w:rsidP="00E50835">
      <w:pPr>
        <w:jc w:val="center"/>
        <w:rPr>
          <w:sz w:val="26"/>
          <w:szCs w:val="26"/>
          <w:u w:val="single"/>
        </w:rPr>
      </w:pPr>
      <w:r w:rsidRPr="00301B88">
        <w:rPr>
          <w:sz w:val="26"/>
          <w:szCs w:val="26"/>
          <w:u w:val="single"/>
        </w:rPr>
        <w:t xml:space="preserve">Начальник </w:t>
      </w:r>
      <w:r>
        <w:rPr>
          <w:sz w:val="26"/>
          <w:szCs w:val="26"/>
          <w:u w:val="single"/>
        </w:rPr>
        <w:t xml:space="preserve">службы подстанций </w:t>
      </w:r>
      <w:r>
        <w:rPr>
          <w:sz w:val="26"/>
          <w:szCs w:val="26"/>
        </w:rPr>
        <w:t>/________________________________/</w:t>
      </w:r>
      <w:r>
        <w:rPr>
          <w:sz w:val="26"/>
          <w:szCs w:val="26"/>
          <w:u w:val="single"/>
        </w:rPr>
        <w:t>А.Б. Морозов</w:t>
      </w:r>
    </w:p>
    <w:p w14:paraId="51E1A651" w14:textId="77777777" w:rsidR="00E50835" w:rsidRPr="00432380" w:rsidRDefault="00E50835" w:rsidP="00E50835">
      <w:pPr>
        <w:jc w:val="center"/>
        <w:rPr>
          <w:sz w:val="26"/>
          <w:szCs w:val="26"/>
          <w:u w:val="single"/>
        </w:rPr>
      </w:pPr>
      <w:r w:rsidRPr="0043238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Pr="00432380">
        <w:rPr>
          <w:sz w:val="26"/>
          <w:szCs w:val="26"/>
        </w:rPr>
        <w:t xml:space="preserve">        </w:t>
      </w:r>
      <w:r w:rsidRPr="00E1390F">
        <w:rPr>
          <w:sz w:val="22"/>
          <w:szCs w:val="22"/>
        </w:rPr>
        <w:t xml:space="preserve">должность      </w:t>
      </w:r>
      <w:r>
        <w:rPr>
          <w:sz w:val="22"/>
          <w:szCs w:val="22"/>
        </w:rPr>
        <w:t xml:space="preserve">                        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                </w:t>
      </w:r>
      <w:r w:rsidRPr="00E1390F">
        <w:rPr>
          <w:sz w:val="22"/>
          <w:szCs w:val="22"/>
        </w:rPr>
        <w:t>Фамилия И.О.</w:t>
      </w:r>
    </w:p>
    <w:p w14:paraId="5A7E5E45" w14:textId="77777777" w:rsidR="002D043B" w:rsidRDefault="002D043B" w:rsidP="002D043B">
      <w:pPr>
        <w:pStyle w:val="ab"/>
        <w:spacing w:line="276" w:lineRule="auto"/>
        <w:ind w:left="0"/>
        <w:jc w:val="both"/>
        <w:rPr>
          <w:sz w:val="20"/>
        </w:rPr>
      </w:pPr>
    </w:p>
    <w:sectPr w:rsidR="002D043B" w:rsidSect="003D717B">
      <w:headerReference w:type="default" r:id="rId11"/>
      <w:headerReference w:type="first" r:id="rId12"/>
      <w:pgSz w:w="11906" w:h="16838"/>
      <w:pgMar w:top="567" w:right="567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0AC2A" w14:textId="77777777" w:rsidR="0035601D" w:rsidRDefault="0035601D" w:rsidP="0043679D">
      <w:r>
        <w:separator/>
      </w:r>
    </w:p>
  </w:endnote>
  <w:endnote w:type="continuationSeparator" w:id="0">
    <w:p w14:paraId="42BC4E33" w14:textId="77777777" w:rsidR="0035601D" w:rsidRDefault="0035601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B6A52" w14:textId="77777777" w:rsidR="0035601D" w:rsidRDefault="0035601D" w:rsidP="0043679D">
      <w:r>
        <w:separator/>
      </w:r>
    </w:p>
  </w:footnote>
  <w:footnote w:type="continuationSeparator" w:id="0">
    <w:p w14:paraId="4C3A6CE0" w14:textId="77777777" w:rsidR="0035601D" w:rsidRDefault="0035601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2"/>
      <w:docPartObj>
        <w:docPartGallery w:val="Page Numbers (Top of Page)"/>
        <w:docPartUnique/>
      </w:docPartObj>
    </w:sdtPr>
    <w:sdtEndPr/>
    <w:sdtContent>
      <w:p w14:paraId="05B1AFE2" w14:textId="648BE769" w:rsidR="00567D40" w:rsidRDefault="00E53583">
        <w:pPr>
          <w:pStyle w:val="af2"/>
          <w:jc w:val="center"/>
        </w:pPr>
        <w:r w:rsidRPr="00567D40">
          <w:rPr>
            <w:sz w:val="20"/>
            <w:szCs w:val="20"/>
          </w:rPr>
          <w:fldChar w:fldCharType="begin"/>
        </w:r>
        <w:r w:rsidR="00567D40" w:rsidRPr="00567D40">
          <w:rPr>
            <w:sz w:val="20"/>
            <w:szCs w:val="20"/>
          </w:rPr>
          <w:instrText xml:space="preserve"> PAGE   \* MERGEFORMAT </w:instrText>
        </w:r>
        <w:r w:rsidRPr="00567D40">
          <w:rPr>
            <w:sz w:val="20"/>
            <w:szCs w:val="20"/>
          </w:rPr>
          <w:fldChar w:fldCharType="separate"/>
        </w:r>
        <w:r w:rsidR="00EB21EC">
          <w:rPr>
            <w:noProof/>
            <w:sz w:val="20"/>
            <w:szCs w:val="20"/>
          </w:rPr>
          <w:t>3</w:t>
        </w:r>
        <w:r w:rsidRPr="00567D40">
          <w:rPr>
            <w:sz w:val="20"/>
            <w:szCs w:val="20"/>
          </w:rPr>
          <w:fldChar w:fldCharType="end"/>
        </w:r>
      </w:p>
    </w:sdtContent>
  </w:sdt>
  <w:p w14:paraId="0CB52149" w14:textId="77777777" w:rsidR="00567D40" w:rsidRDefault="00567D4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1"/>
      <w:docPartObj>
        <w:docPartGallery w:val="Page Numbers (Top of Page)"/>
        <w:docPartUnique/>
      </w:docPartObj>
    </w:sdtPr>
    <w:sdtEndPr/>
    <w:sdtContent>
      <w:p w14:paraId="466155E3" w14:textId="77777777" w:rsidR="00567D40" w:rsidRDefault="0035601D">
        <w:pPr>
          <w:pStyle w:val="af2"/>
          <w:jc w:val="center"/>
        </w:pPr>
      </w:p>
    </w:sdtContent>
  </w:sdt>
  <w:p w14:paraId="1F28C992" w14:textId="77777777"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1482"/>
    <w:multiLevelType w:val="hybridMultilevel"/>
    <w:tmpl w:val="D8F0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7"/>
  </w:num>
  <w:num w:numId="14">
    <w:abstractNumId w:val="14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7AF"/>
    <w:rsid w:val="00002EBF"/>
    <w:rsid w:val="000054E0"/>
    <w:rsid w:val="00010BB8"/>
    <w:rsid w:val="0001253C"/>
    <w:rsid w:val="000165DB"/>
    <w:rsid w:val="00020F52"/>
    <w:rsid w:val="00022645"/>
    <w:rsid w:val="0003148B"/>
    <w:rsid w:val="00031C89"/>
    <w:rsid w:val="00032389"/>
    <w:rsid w:val="000369EA"/>
    <w:rsid w:val="00040A72"/>
    <w:rsid w:val="000475BC"/>
    <w:rsid w:val="00063E8E"/>
    <w:rsid w:val="00064395"/>
    <w:rsid w:val="00071068"/>
    <w:rsid w:val="00073E6B"/>
    <w:rsid w:val="00090C87"/>
    <w:rsid w:val="00095E72"/>
    <w:rsid w:val="000A2701"/>
    <w:rsid w:val="000A55D6"/>
    <w:rsid w:val="000B4B37"/>
    <w:rsid w:val="000B7C0E"/>
    <w:rsid w:val="000C2D83"/>
    <w:rsid w:val="000D7749"/>
    <w:rsid w:val="000E07E6"/>
    <w:rsid w:val="000F4460"/>
    <w:rsid w:val="000F45A2"/>
    <w:rsid w:val="000F4C9C"/>
    <w:rsid w:val="00104374"/>
    <w:rsid w:val="001052AD"/>
    <w:rsid w:val="00107EA6"/>
    <w:rsid w:val="00110F72"/>
    <w:rsid w:val="00111FBA"/>
    <w:rsid w:val="0011334C"/>
    <w:rsid w:val="001163D6"/>
    <w:rsid w:val="001248A7"/>
    <w:rsid w:val="001273F6"/>
    <w:rsid w:val="00133D4E"/>
    <w:rsid w:val="001427CB"/>
    <w:rsid w:val="0014745C"/>
    <w:rsid w:val="00152F8A"/>
    <w:rsid w:val="001739BC"/>
    <w:rsid w:val="00173A8A"/>
    <w:rsid w:val="00177534"/>
    <w:rsid w:val="0018094D"/>
    <w:rsid w:val="0018234B"/>
    <w:rsid w:val="001836F9"/>
    <w:rsid w:val="0019442D"/>
    <w:rsid w:val="00195C15"/>
    <w:rsid w:val="00195EC1"/>
    <w:rsid w:val="00197E4E"/>
    <w:rsid w:val="001A0A4C"/>
    <w:rsid w:val="001A74AA"/>
    <w:rsid w:val="001B00E4"/>
    <w:rsid w:val="001B069A"/>
    <w:rsid w:val="001D159D"/>
    <w:rsid w:val="001D4A5F"/>
    <w:rsid w:val="001D74D7"/>
    <w:rsid w:val="001F4F9F"/>
    <w:rsid w:val="0021114F"/>
    <w:rsid w:val="0022147E"/>
    <w:rsid w:val="00221E1B"/>
    <w:rsid w:val="00221F10"/>
    <w:rsid w:val="00231647"/>
    <w:rsid w:val="00231DEC"/>
    <w:rsid w:val="00232782"/>
    <w:rsid w:val="00235FE7"/>
    <w:rsid w:val="00242685"/>
    <w:rsid w:val="002439D7"/>
    <w:rsid w:val="00245C02"/>
    <w:rsid w:val="0025180A"/>
    <w:rsid w:val="00251BA5"/>
    <w:rsid w:val="00253138"/>
    <w:rsid w:val="00260042"/>
    <w:rsid w:val="00261706"/>
    <w:rsid w:val="00277F2C"/>
    <w:rsid w:val="002847E1"/>
    <w:rsid w:val="0029061D"/>
    <w:rsid w:val="00291675"/>
    <w:rsid w:val="002B2042"/>
    <w:rsid w:val="002B4C5B"/>
    <w:rsid w:val="002B5EC7"/>
    <w:rsid w:val="002B631F"/>
    <w:rsid w:val="002D043B"/>
    <w:rsid w:val="002D0D72"/>
    <w:rsid w:val="002D6F2E"/>
    <w:rsid w:val="002E2AA2"/>
    <w:rsid w:val="002E769D"/>
    <w:rsid w:val="002F2A38"/>
    <w:rsid w:val="002F6AB3"/>
    <w:rsid w:val="002F7EF5"/>
    <w:rsid w:val="0030029C"/>
    <w:rsid w:val="003013CE"/>
    <w:rsid w:val="00304FF4"/>
    <w:rsid w:val="00314D6F"/>
    <w:rsid w:val="00320D95"/>
    <w:rsid w:val="00324B56"/>
    <w:rsid w:val="00324F28"/>
    <w:rsid w:val="003331AF"/>
    <w:rsid w:val="00344749"/>
    <w:rsid w:val="003452A1"/>
    <w:rsid w:val="00355AE7"/>
    <w:rsid w:val="0035601D"/>
    <w:rsid w:val="003634B5"/>
    <w:rsid w:val="00364486"/>
    <w:rsid w:val="00364EEA"/>
    <w:rsid w:val="00382355"/>
    <w:rsid w:val="0039043B"/>
    <w:rsid w:val="0039100B"/>
    <w:rsid w:val="00394A23"/>
    <w:rsid w:val="0039672B"/>
    <w:rsid w:val="00396E43"/>
    <w:rsid w:val="003B2BC5"/>
    <w:rsid w:val="003B32CC"/>
    <w:rsid w:val="003B521E"/>
    <w:rsid w:val="003C2D8B"/>
    <w:rsid w:val="003C3DFF"/>
    <w:rsid w:val="003D2162"/>
    <w:rsid w:val="003D572C"/>
    <w:rsid w:val="003D6E99"/>
    <w:rsid w:val="003D717B"/>
    <w:rsid w:val="003D78D7"/>
    <w:rsid w:val="003F5D5D"/>
    <w:rsid w:val="004014C7"/>
    <w:rsid w:val="004071F6"/>
    <w:rsid w:val="00410A8E"/>
    <w:rsid w:val="00416BF2"/>
    <w:rsid w:val="00417F7E"/>
    <w:rsid w:val="0042194A"/>
    <w:rsid w:val="00423041"/>
    <w:rsid w:val="004341D2"/>
    <w:rsid w:val="0043679D"/>
    <w:rsid w:val="00437531"/>
    <w:rsid w:val="00445E0F"/>
    <w:rsid w:val="00446F52"/>
    <w:rsid w:val="00447D7F"/>
    <w:rsid w:val="00453E34"/>
    <w:rsid w:val="00454862"/>
    <w:rsid w:val="00457BC5"/>
    <w:rsid w:val="00465AD3"/>
    <w:rsid w:val="00465FB1"/>
    <w:rsid w:val="00470241"/>
    <w:rsid w:val="00475B11"/>
    <w:rsid w:val="004911C1"/>
    <w:rsid w:val="00494C11"/>
    <w:rsid w:val="00496CEA"/>
    <w:rsid w:val="00497791"/>
    <w:rsid w:val="004A4E83"/>
    <w:rsid w:val="004B3744"/>
    <w:rsid w:val="004B54D4"/>
    <w:rsid w:val="004D6AF5"/>
    <w:rsid w:val="004E7751"/>
    <w:rsid w:val="004F445E"/>
    <w:rsid w:val="004F556A"/>
    <w:rsid w:val="00520646"/>
    <w:rsid w:val="00525700"/>
    <w:rsid w:val="005329B4"/>
    <w:rsid w:val="00537931"/>
    <w:rsid w:val="00537FBF"/>
    <w:rsid w:val="005409C2"/>
    <w:rsid w:val="005448BC"/>
    <w:rsid w:val="00557A8B"/>
    <w:rsid w:val="0056093C"/>
    <w:rsid w:val="00561674"/>
    <w:rsid w:val="00563152"/>
    <w:rsid w:val="00567D40"/>
    <w:rsid w:val="005716D9"/>
    <w:rsid w:val="00572D6E"/>
    <w:rsid w:val="00575557"/>
    <w:rsid w:val="005843D3"/>
    <w:rsid w:val="005975D8"/>
    <w:rsid w:val="005A586F"/>
    <w:rsid w:val="005A698B"/>
    <w:rsid w:val="005B12CF"/>
    <w:rsid w:val="005B1498"/>
    <w:rsid w:val="005B3E0F"/>
    <w:rsid w:val="005B5711"/>
    <w:rsid w:val="005B7168"/>
    <w:rsid w:val="005C606C"/>
    <w:rsid w:val="005D6A35"/>
    <w:rsid w:val="005E20DE"/>
    <w:rsid w:val="005E764D"/>
    <w:rsid w:val="005F454F"/>
    <w:rsid w:val="005F5D0C"/>
    <w:rsid w:val="005F799F"/>
    <w:rsid w:val="00603E5E"/>
    <w:rsid w:val="0060793F"/>
    <w:rsid w:val="00615868"/>
    <w:rsid w:val="0062157A"/>
    <w:rsid w:val="00621B47"/>
    <w:rsid w:val="0062309F"/>
    <w:rsid w:val="00624973"/>
    <w:rsid w:val="00624A1D"/>
    <w:rsid w:val="00630786"/>
    <w:rsid w:val="00632C8A"/>
    <w:rsid w:val="00637306"/>
    <w:rsid w:val="0063771B"/>
    <w:rsid w:val="00637E9C"/>
    <w:rsid w:val="006404FE"/>
    <w:rsid w:val="00640AD1"/>
    <w:rsid w:val="00644566"/>
    <w:rsid w:val="00647D01"/>
    <w:rsid w:val="00652897"/>
    <w:rsid w:val="006756A1"/>
    <w:rsid w:val="00682624"/>
    <w:rsid w:val="0069513C"/>
    <w:rsid w:val="006B164C"/>
    <w:rsid w:val="006C3E57"/>
    <w:rsid w:val="006C5032"/>
    <w:rsid w:val="006C73B7"/>
    <w:rsid w:val="006D40E1"/>
    <w:rsid w:val="006E18E4"/>
    <w:rsid w:val="006E733F"/>
    <w:rsid w:val="006F7261"/>
    <w:rsid w:val="00701DBD"/>
    <w:rsid w:val="00703850"/>
    <w:rsid w:val="00704A80"/>
    <w:rsid w:val="0071102F"/>
    <w:rsid w:val="007113F4"/>
    <w:rsid w:val="00725B3E"/>
    <w:rsid w:val="007340A4"/>
    <w:rsid w:val="0074401F"/>
    <w:rsid w:val="007467CB"/>
    <w:rsid w:val="00752385"/>
    <w:rsid w:val="007570E5"/>
    <w:rsid w:val="00757716"/>
    <w:rsid w:val="007738E1"/>
    <w:rsid w:val="0078310B"/>
    <w:rsid w:val="00797E02"/>
    <w:rsid w:val="007A73EA"/>
    <w:rsid w:val="007B5227"/>
    <w:rsid w:val="007C1F1D"/>
    <w:rsid w:val="007D7A54"/>
    <w:rsid w:val="007E3154"/>
    <w:rsid w:val="007E5AFE"/>
    <w:rsid w:val="007F0898"/>
    <w:rsid w:val="007F0E4E"/>
    <w:rsid w:val="007F234C"/>
    <w:rsid w:val="007F4C57"/>
    <w:rsid w:val="00801A10"/>
    <w:rsid w:val="00803954"/>
    <w:rsid w:val="00804F7F"/>
    <w:rsid w:val="00807C0C"/>
    <w:rsid w:val="00807D1F"/>
    <w:rsid w:val="00810492"/>
    <w:rsid w:val="008179A5"/>
    <w:rsid w:val="008242B4"/>
    <w:rsid w:val="00826EB5"/>
    <w:rsid w:val="0083071E"/>
    <w:rsid w:val="00831FD1"/>
    <w:rsid w:val="00833EC3"/>
    <w:rsid w:val="00835A0C"/>
    <w:rsid w:val="008529A7"/>
    <w:rsid w:val="00860F38"/>
    <w:rsid w:val="00872669"/>
    <w:rsid w:val="00890740"/>
    <w:rsid w:val="00891EE6"/>
    <w:rsid w:val="00893D5B"/>
    <w:rsid w:val="00894EA4"/>
    <w:rsid w:val="00895532"/>
    <w:rsid w:val="00897F15"/>
    <w:rsid w:val="008A3A38"/>
    <w:rsid w:val="008A3F7C"/>
    <w:rsid w:val="008A4F04"/>
    <w:rsid w:val="008A4F20"/>
    <w:rsid w:val="008A68D4"/>
    <w:rsid w:val="008B0FC4"/>
    <w:rsid w:val="008B45C5"/>
    <w:rsid w:val="008B73DF"/>
    <w:rsid w:val="008C1DAF"/>
    <w:rsid w:val="008C2E81"/>
    <w:rsid w:val="008C406A"/>
    <w:rsid w:val="008D097B"/>
    <w:rsid w:val="008D2188"/>
    <w:rsid w:val="008D2F0D"/>
    <w:rsid w:val="008E22BC"/>
    <w:rsid w:val="008E272D"/>
    <w:rsid w:val="008E44D9"/>
    <w:rsid w:val="008E5DB8"/>
    <w:rsid w:val="008F3226"/>
    <w:rsid w:val="00902586"/>
    <w:rsid w:val="0091025A"/>
    <w:rsid w:val="00927C1D"/>
    <w:rsid w:val="00931D20"/>
    <w:rsid w:val="009334F2"/>
    <w:rsid w:val="00935892"/>
    <w:rsid w:val="00941664"/>
    <w:rsid w:val="00954233"/>
    <w:rsid w:val="009603E7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A05CDD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60DF8"/>
    <w:rsid w:val="00A70031"/>
    <w:rsid w:val="00A70BA8"/>
    <w:rsid w:val="00A767DA"/>
    <w:rsid w:val="00A7718F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D3957"/>
    <w:rsid w:val="00AD3AD9"/>
    <w:rsid w:val="00AD50E8"/>
    <w:rsid w:val="00AD78FF"/>
    <w:rsid w:val="00AE7DBE"/>
    <w:rsid w:val="00AF2430"/>
    <w:rsid w:val="00AF5CCD"/>
    <w:rsid w:val="00AF72B0"/>
    <w:rsid w:val="00B01C28"/>
    <w:rsid w:val="00B02C74"/>
    <w:rsid w:val="00B129F0"/>
    <w:rsid w:val="00B13281"/>
    <w:rsid w:val="00B13827"/>
    <w:rsid w:val="00B175F8"/>
    <w:rsid w:val="00B20183"/>
    <w:rsid w:val="00B20621"/>
    <w:rsid w:val="00B22190"/>
    <w:rsid w:val="00B24CE4"/>
    <w:rsid w:val="00B2510C"/>
    <w:rsid w:val="00B34902"/>
    <w:rsid w:val="00B52D9D"/>
    <w:rsid w:val="00B54AC6"/>
    <w:rsid w:val="00B6246C"/>
    <w:rsid w:val="00B743FF"/>
    <w:rsid w:val="00B76972"/>
    <w:rsid w:val="00B77F1D"/>
    <w:rsid w:val="00B82EBF"/>
    <w:rsid w:val="00B84D3A"/>
    <w:rsid w:val="00B87346"/>
    <w:rsid w:val="00B93BC7"/>
    <w:rsid w:val="00BA0ACF"/>
    <w:rsid w:val="00BA0EB6"/>
    <w:rsid w:val="00BA5E61"/>
    <w:rsid w:val="00BB4E4C"/>
    <w:rsid w:val="00BD7EE8"/>
    <w:rsid w:val="00BE11A3"/>
    <w:rsid w:val="00BE7147"/>
    <w:rsid w:val="00C02275"/>
    <w:rsid w:val="00C043A7"/>
    <w:rsid w:val="00C0549E"/>
    <w:rsid w:val="00C12378"/>
    <w:rsid w:val="00C2065F"/>
    <w:rsid w:val="00C232F4"/>
    <w:rsid w:val="00C357BB"/>
    <w:rsid w:val="00C459E8"/>
    <w:rsid w:val="00C5674C"/>
    <w:rsid w:val="00C63AC8"/>
    <w:rsid w:val="00C74EB0"/>
    <w:rsid w:val="00C802FC"/>
    <w:rsid w:val="00C8116B"/>
    <w:rsid w:val="00C91A59"/>
    <w:rsid w:val="00C922C4"/>
    <w:rsid w:val="00CA0BC5"/>
    <w:rsid w:val="00CA260C"/>
    <w:rsid w:val="00CA31AA"/>
    <w:rsid w:val="00CA5A06"/>
    <w:rsid w:val="00CA6728"/>
    <w:rsid w:val="00CA78C9"/>
    <w:rsid w:val="00CB5180"/>
    <w:rsid w:val="00CC55AC"/>
    <w:rsid w:val="00CC7DD9"/>
    <w:rsid w:val="00CD192F"/>
    <w:rsid w:val="00CD2609"/>
    <w:rsid w:val="00CD531F"/>
    <w:rsid w:val="00CE14EE"/>
    <w:rsid w:val="00CE454A"/>
    <w:rsid w:val="00CE7432"/>
    <w:rsid w:val="00CF057A"/>
    <w:rsid w:val="00CF2FF5"/>
    <w:rsid w:val="00D01792"/>
    <w:rsid w:val="00D054C4"/>
    <w:rsid w:val="00D119DB"/>
    <w:rsid w:val="00D14FE8"/>
    <w:rsid w:val="00D3224F"/>
    <w:rsid w:val="00D404BC"/>
    <w:rsid w:val="00D42FA0"/>
    <w:rsid w:val="00D5168E"/>
    <w:rsid w:val="00D55BC7"/>
    <w:rsid w:val="00D6036E"/>
    <w:rsid w:val="00D62A88"/>
    <w:rsid w:val="00D71026"/>
    <w:rsid w:val="00D7589C"/>
    <w:rsid w:val="00D77670"/>
    <w:rsid w:val="00D80006"/>
    <w:rsid w:val="00D87343"/>
    <w:rsid w:val="00D9008E"/>
    <w:rsid w:val="00D96C11"/>
    <w:rsid w:val="00DA297E"/>
    <w:rsid w:val="00DB41D6"/>
    <w:rsid w:val="00DC24F0"/>
    <w:rsid w:val="00DC2E4C"/>
    <w:rsid w:val="00DC61EB"/>
    <w:rsid w:val="00DD3D7A"/>
    <w:rsid w:val="00DD511D"/>
    <w:rsid w:val="00DE24D8"/>
    <w:rsid w:val="00DE29E6"/>
    <w:rsid w:val="00DF3FEB"/>
    <w:rsid w:val="00DF4CF6"/>
    <w:rsid w:val="00DF722B"/>
    <w:rsid w:val="00E10E88"/>
    <w:rsid w:val="00E21E44"/>
    <w:rsid w:val="00E23EEF"/>
    <w:rsid w:val="00E27B7D"/>
    <w:rsid w:val="00E3465F"/>
    <w:rsid w:val="00E353A9"/>
    <w:rsid w:val="00E42003"/>
    <w:rsid w:val="00E4267B"/>
    <w:rsid w:val="00E42E87"/>
    <w:rsid w:val="00E46B9E"/>
    <w:rsid w:val="00E50835"/>
    <w:rsid w:val="00E52DB9"/>
    <w:rsid w:val="00E53583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772DA"/>
    <w:rsid w:val="00E86E6A"/>
    <w:rsid w:val="00E90659"/>
    <w:rsid w:val="00E91153"/>
    <w:rsid w:val="00E95A85"/>
    <w:rsid w:val="00E97408"/>
    <w:rsid w:val="00EA123E"/>
    <w:rsid w:val="00EA27DF"/>
    <w:rsid w:val="00EA33CC"/>
    <w:rsid w:val="00EA637F"/>
    <w:rsid w:val="00EB1B0B"/>
    <w:rsid w:val="00EB21EC"/>
    <w:rsid w:val="00EC126E"/>
    <w:rsid w:val="00EC1AC6"/>
    <w:rsid w:val="00EC1BCA"/>
    <w:rsid w:val="00ED3371"/>
    <w:rsid w:val="00ED3728"/>
    <w:rsid w:val="00ED4F39"/>
    <w:rsid w:val="00ED7951"/>
    <w:rsid w:val="00EE7861"/>
    <w:rsid w:val="00F01D63"/>
    <w:rsid w:val="00F03AF0"/>
    <w:rsid w:val="00F057E0"/>
    <w:rsid w:val="00F10F9B"/>
    <w:rsid w:val="00F15457"/>
    <w:rsid w:val="00F173E3"/>
    <w:rsid w:val="00F238F6"/>
    <w:rsid w:val="00F34134"/>
    <w:rsid w:val="00F40AF2"/>
    <w:rsid w:val="00F4281C"/>
    <w:rsid w:val="00F42F23"/>
    <w:rsid w:val="00F5175E"/>
    <w:rsid w:val="00F5205E"/>
    <w:rsid w:val="00F538E7"/>
    <w:rsid w:val="00F5451E"/>
    <w:rsid w:val="00F57FDB"/>
    <w:rsid w:val="00F60354"/>
    <w:rsid w:val="00F63B08"/>
    <w:rsid w:val="00F65A90"/>
    <w:rsid w:val="00F66733"/>
    <w:rsid w:val="00F67C04"/>
    <w:rsid w:val="00F7077A"/>
    <w:rsid w:val="00F770BE"/>
    <w:rsid w:val="00F85452"/>
    <w:rsid w:val="00FA0389"/>
    <w:rsid w:val="00FB160E"/>
    <w:rsid w:val="00FB4AD1"/>
    <w:rsid w:val="00FB4B41"/>
    <w:rsid w:val="00FB53CD"/>
    <w:rsid w:val="00FC1056"/>
    <w:rsid w:val="00FC7645"/>
    <w:rsid w:val="00FD158B"/>
    <w:rsid w:val="00FD3762"/>
    <w:rsid w:val="00FD3A02"/>
    <w:rsid w:val="00FD4E8C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9E0AB"/>
  <w15:docId w15:val="{3B1EA6F1-F9CA-480C-8011-197875BB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10">
    <w:name w:val="Абзац списка1"/>
    <w:basedOn w:val="a0"/>
    <w:rsid w:val="00954233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232F4"/>
  </w:style>
  <w:style w:type="numbering" w:customStyle="1" w:styleId="WWNum7">
    <w:name w:val="WWNum7"/>
    <w:basedOn w:val="a3"/>
    <w:rsid w:val="001273F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6080F-FF9A-46AE-B86C-9EFAA7600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15832-EAF8-41D0-9758-0F11FCE57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D7A556-1B08-4ED7-A61E-2146D72176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4E742C7-0547-43F1-BDE1-1A10CCEE8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5</cp:revision>
  <cp:lastPrinted>2007-09-20T06:13:00Z</cp:lastPrinted>
  <dcterms:created xsi:type="dcterms:W3CDTF">2023-09-12T05:19:00Z</dcterms:created>
  <dcterms:modified xsi:type="dcterms:W3CDTF">2023-09-28T08:19:00Z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