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54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4B6954" w:rsidRDefault="00E14B09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И.о. п</w:t>
      </w:r>
      <w:r w:rsidR="004B6954">
        <w:rPr>
          <w:b/>
          <w:sz w:val="24"/>
          <w:szCs w:val="24"/>
        </w:rPr>
        <w:t>ерв</w:t>
      </w:r>
      <w:r w:rsidR="00B25C37">
        <w:rPr>
          <w:b/>
          <w:sz w:val="24"/>
          <w:szCs w:val="24"/>
        </w:rPr>
        <w:t>ого</w:t>
      </w:r>
      <w:r w:rsidR="004B6954">
        <w:rPr>
          <w:b/>
          <w:sz w:val="24"/>
          <w:szCs w:val="24"/>
        </w:rPr>
        <w:t xml:space="preserve"> заместител</w:t>
      </w:r>
      <w:r w:rsidR="00B25C37">
        <w:rPr>
          <w:b/>
          <w:sz w:val="24"/>
          <w:szCs w:val="24"/>
        </w:rPr>
        <w:t>я</w:t>
      </w:r>
      <w:r w:rsidR="004B6954">
        <w:rPr>
          <w:b/>
          <w:sz w:val="24"/>
          <w:szCs w:val="24"/>
        </w:rPr>
        <w:t xml:space="preserve"> директора –</w:t>
      </w:r>
    </w:p>
    <w:p w:rsidR="004B6954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главн</w:t>
      </w:r>
      <w:r w:rsidR="00B25C37">
        <w:rPr>
          <w:b/>
          <w:sz w:val="24"/>
          <w:szCs w:val="24"/>
        </w:rPr>
        <w:t>ого</w:t>
      </w:r>
      <w:r>
        <w:rPr>
          <w:b/>
          <w:sz w:val="24"/>
          <w:szCs w:val="24"/>
        </w:rPr>
        <w:t xml:space="preserve"> инженер</w:t>
      </w:r>
      <w:r w:rsidR="00B25C37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филиала</w:t>
      </w:r>
    </w:p>
    <w:p w:rsidR="004B6954" w:rsidRDefault="004B6954" w:rsidP="004B6954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>
        <w:rPr>
          <w:b/>
          <w:sz w:val="24"/>
          <w:szCs w:val="24"/>
        </w:rPr>
        <w:t>ПАО «</w:t>
      </w:r>
      <w:r w:rsidR="00F875C2">
        <w:rPr>
          <w:b/>
          <w:sz w:val="24"/>
          <w:szCs w:val="24"/>
        </w:rPr>
        <w:t xml:space="preserve">Россети </w:t>
      </w:r>
      <w:r>
        <w:rPr>
          <w:b/>
          <w:sz w:val="24"/>
          <w:szCs w:val="24"/>
        </w:rPr>
        <w:t>Центр»-«Белгородэнерго»</w:t>
      </w:r>
    </w:p>
    <w:p w:rsidR="004B6954" w:rsidRPr="00C966B2" w:rsidRDefault="00B25C37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>
        <w:rPr>
          <w:b/>
          <w:sz w:val="24"/>
          <w:szCs w:val="24"/>
        </w:rPr>
        <w:t>Макеев С.А.</w:t>
      </w:r>
    </w:p>
    <w:p w:rsidR="004B6954" w:rsidRPr="00C966B2" w:rsidRDefault="004B6954" w:rsidP="004B6954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:rsidR="004B6954" w:rsidRPr="00C966B2" w:rsidRDefault="004B6954" w:rsidP="004B6954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C966B2">
        <w:rPr>
          <w:b/>
          <w:sz w:val="24"/>
          <w:szCs w:val="24"/>
        </w:rPr>
        <w:t>_______________________________</w:t>
      </w:r>
    </w:p>
    <w:p w:rsidR="004B6954" w:rsidRPr="00C966B2" w:rsidRDefault="004B6954" w:rsidP="004B6954">
      <w:pPr>
        <w:ind w:left="4963"/>
        <w:rPr>
          <w:sz w:val="24"/>
          <w:szCs w:val="24"/>
        </w:rPr>
      </w:pPr>
      <w:r w:rsidRPr="00C966B2">
        <w:rPr>
          <w:sz w:val="24"/>
          <w:szCs w:val="24"/>
        </w:rPr>
        <w:t>“__</w:t>
      </w:r>
      <w:r w:rsidR="00811D70">
        <w:rPr>
          <w:sz w:val="24"/>
          <w:szCs w:val="24"/>
        </w:rPr>
        <w:t>_</w:t>
      </w:r>
      <w:r w:rsidRPr="00C966B2">
        <w:rPr>
          <w:sz w:val="24"/>
          <w:szCs w:val="24"/>
        </w:rPr>
        <w:t>___” _____________</w:t>
      </w:r>
      <w:r w:rsidR="00811D70">
        <w:rPr>
          <w:sz w:val="24"/>
          <w:szCs w:val="24"/>
        </w:rPr>
        <w:t>___</w:t>
      </w:r>
      <w:r w:rsidRPr="00C966B2">
        <w:rPr>
          <w:sz w:val="24"/>
          <w:szCs w:val="24"/>
        </w:rPr>
        <w:t>__ 20</w:t>
      </w:r>
      <w:r w:rsidR="00F875C2">
        <w:rPr>
          <w:sz w:val="24"/>
          <w:szCs w:val="24"/>
        </w:rPr>
        <w:t>22</w:t>
      </w:r>
      <w:r w:rsidRPr="00C966B2">
        <w:rPr>
          <w:sz w:val="24"/>
          <w:szCs w:val="24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AD3EBD" w:rsidRDefault="004F6968" w:rsidP="00773399">
      <w:pPr>
        <w:ind w:firstLine="0"/>
        <w:jc w:val="center"/>
        <w:rPr>
          <w:b/>
          <w:color w:val="000000"/>
          <w:sz w:val="24"/>
          <w:szCs w:val="24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2A8E">
        <w:rPr>
          <w:b/>
          <w:sz w:val="26"/>
          <w:szCs w:val="26"/>
        </w:rPr>
        <w:t>силового кабеля</w:t>
      </w:r>
      <w:r w:rsidR="00B90086" w:rsidRPr="00947AB8">
        <w:rPr>
          <w:b/>
          <w:sz w:val="26"/>
          <w:szCs w:val="26"/>
        </w:rPr>
        <w:t xml:space="preserve"> </w:t>
      </w:r>
      <w:r w:rsidR="00E4414B">
        <w:rPr>
          <w:b/>
          <w:sz w:val="26"/>
          <w:szCs w:val="26"/>
        </w:rPr>
        <w:t>до 1 кВ</w:t>
      </w:r>
      <w:r w:rsidR="00612A94" w:rsidRPr="00612A94">
        <w:rPr>
          <w:b/>
          <w:color w:val="000000"/>
          <w:sz w:val="24"/>
          <w:szCs w:val="24"/>
          <w:u w:val="single"/>
        </w:rPr>
        <w:t xml:space="preserve"> </w:t>
      </w:r>
    </w:p>
    <w:p w:rsidR="004F6968" w:rsidRPr="00642A8E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642A8E">
        <w:rPr>
          <w:b/>
          <w:sz w:val="26"/>
          <w:szCs w:val="26"/>
          <w:u w:val="single"/>
          <w:lang w:val="en-US"/>
        </w:rPr>
        <w:t>A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B6954" w:rsidRDefault="004B6954" w:rsidP="00D60169">
      <w:pPr>
        <w:pStyle w:val="ad"/>
        <w:numPr>
          <w:ilvl w:val="0"/>
          <w:numId w:val="3"/>
        </w:numPr>
        <w:spacing w:line="276" w:lineRule="auto"/>
        <w:ind w:left="1418" w:hanging="425"/>
        <w:rPr>
          <w:b/>
          <w:bCs/>
          <w:sz w:val="24"/>
          <w:szCs w:val="24"/>
        </w:rPr>
      </w:pPr>
      <w:r w:rsidRPr="00C966B2">
        <w:rPr>
          <w:b/>
          <w:bCs/>
          <w:sz w:val="24"/>
          <w:szCs w:val="24"/>
        </w:rPr>
        <w:t>Общая часть.</w:t>
      </w:r>
    </w:p>
    <w:p w:rsidR="00D60169" w:rsidRDefault="00D60169" w:rsidP="00D60169">
      <w:pPr>
        <w:spacing w:line="276" w:lineRule="auto"/>
        <w:rPr>
          <w:sz w:val="24"/>
          <w:szCs w:val="24"/>
        </w:rPr>
      </w:pPr>
      <w:r w:rsidRPr="00D60169">
        <w:rPr>
          <w:sz w:val="24"/>
          <w:szCs w:val="24"/>
        </w:rPr>
        <w:t>ПАО «Россети Центр» производит закупку кабельной продукции для технологических присоединений. Адрес поставки - г. Белгород, 5-й Заводской переулок, д.17. Срок поставки –</w:t>
      </w:r>
      <w:r w:rsidR="00234221">
        <w:rPr>
          <w:sz w:val="24"/>
          <w:szCs w:val="24"/>
        </w:rPr>
        <w:t xml:space="preserve"> </w:t>
      </w:r>
      <w:r w:rsidRPr="00D60169">
        <w:rPr>
          <w:sz w:val="24"/>
          <w:szCs w:val="24"/>
        </w:rPr>
        <w:t xml:space="preserve">с момента заключения договора </w:t>
      </w:r>
      <w:r w:rsidR="00234221">
        <w:rPr>
          <w:sz w:val="24"/>
          <w:szCs w:val="24"/>
        </w:rPr>
        <w:t xml:space="preserve">до 30.11.2023 </w:t>
      </w:r>
      <w:r w:rsidRPr="00D60169">
        <w:rPr>
          <w:sz w:val="24"/>
          <w:szCs w:val="24"/>
        </w:rPr>
        <w:t xml:space="preserve">по заявкам Заказчика. Срок исполнения одной заявки в течении </w:t>
      </w:r>
      <w:r w:rsidR="00234221">
        <w:rPr>
          <w:sz w:val="24"/>
          <w:szCs w:val="24"/>
        </w:rPr>
        <w:t>1</w:t>
      </w:r>
      <w:r w:rsidRPr="00D60169">
        <w:rPr>
          <w:sz w:val="24"/>
          <w:szCs w:val="24"/>
        </w:rPr>
        <w:t>0 календарных дней.</w:t>
      </w:r>
    </w:p>
    <w:p w:rsidR="006D24D6" w:rsidRPr="005B5CF7" w:rsidRDefault="00612811" w:rsidP="00D60169">
      <w:pPr>
        <w:pStyle w:val="ad"/>
        <w:numPr>
          <w:ilvl w:val="0"/>
          <w:numId w:val="3"/>
        </w:numPr>
        <w:spacing w:line="276" w:lineRule="auto"/>
        <w:ind w:hanging="436"/>
        <w:rPr>
          <w:b/>
          <w:bCs/>
          <w:sz w:val="24"/>
          <w:szCs w:val="24"/>
        </w:rPr>
      </w:pPr>
      <w:r w:rsidRPr="00D60169">
        <w:rPr>
          <w:b/>
          <w:bCs/>
          <w:sz w:val="24"/>
          <w:szCs w:val="24"/>
        </w:rPr>
        <w:t xml:space="preserve">Технические требования к </w:t>
      </w:r>
      <w:r w:rsidR="000D4FD2" w:rsidRPr="00D60169">
        <w:rPr>
          <w:b/>
          <w:bCs/>
          <w:sz w:val="24"/>
          <w:szCs w:val="24"/>
        </w:rPr>
        <w:t>продукции</w:t>
      </w:r>
      <w:r w:rsidRPr="00D60169">
        <w:rPr>
          <w:b/>
          <w:bCs/>
          <w:sz w:val="24"/>
          <w:szCs w:val="24"/>
        </w:rPr>
        <w:t>.</w:t>
      </w:r>
      <w:r w:rsidR="006D24D6" w:rsidRPr="00D60169">
        <w:rPr>
          <w:sz w:val="24"/>
          <w:szCs w:val="24"/>
        </w:rPr>
        <w:t xml:space="preserve"> </w:t>
      </w:r>
    </w:p>
    <w:p w:rsidR="005B5CF7" w:rsidRPr="00D60169" w:rsidRDefault="005B5CF7" w:rsidP="005B5CF7">
      <w:pPr>
        <w:pStyle w:val="ad"/>
        <w:spacing w:line="276" w:lineRule="auto"/>
        <w:ind w:left="1429" w:firstLine="0"/>
        <w:rPr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591" w:type="dxa"/>
        <w:tblLayout w:type="fixed"/>
        <w:tblLook w:val="04A0" w:firstRow="1" w:lastRow="0" w:firstColumn="1" w:lastColumn="0" w:noHBand="0" w:noVBand="1"/>
      </w:tblPr>
      <w:tblGrid>
        <w:gridCol w:w="557"/>
        <w:gridCol w:w="1276"/>
        <w:gridCol w:w="293"/>
        <w:gridCol w:w="1266"/>
        <w:gridCol w:w="6379"/>
        <w:gridCol w:w="820"/>
      </w:tblGrid>
      <w:tr w:rsidR="00E4414B" w:rsidRPr="005F3761" w:rsidTr="00E4414B">
        <w:trPr>
          <w:cantSplit/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4414B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Номер</w:t>
            </w:r>
          </w:p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материала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Наименование</w:t>
            </w:r>
            <w:r>
              <w:rPr>
                <w:b/>
                <w:bCs/>
                <w:color w:val="000000"/>
              </w:rPr>
              <w:t xml:space="preserve">      </w:t>
            </w:r>
            <w:r w:rsidRPr="005F3761">
              <w:rPr>
                <w:b/>
                <w:bCs/>
                <w:color w:val="000000"/>
              </w:rPr>
              <w:t>материала</w:t>
            </w:r>
          </w:p>
        </w:tc>
        <w:tc>
          <w:tcPr>
            <w:tcW w:w="63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Характеристики и размеры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Кол-во, м.</w:t>
            </w: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5F3761">
              <w:rPr>
                <w:b/>
                <w:bCs/>
                <w:color w:val="000000"/>
              </w:rPr>
              <w:t>п/п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E4414B">
              <w:rPr>
                <w:color w:val="000000"/>
              </w:rPr>
              <w:t>2278075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АВБШв 4х16-1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ГОСТ 16442-80, </w:t>
            </w:r>
            <w:r w:rsidRPr="005F3761">
              <w:rPr>
                <w:color w:val="000000"/>
              </w:rPr>
              <w:t>ГОСТ 31996-2012</w:t>
            </w:r>
            <w:r>
              <w:rPr>
                <w:color w:val="000000"/>
              </w:rPr>
              <w:t xml:space="preserve">, </w:t>
            </w:r>
            <w:r w:rsidRPr="005F3761">
              <w:rPr>
                <w:color w:val="000000"/>
              </w:rPr>
              <w:t xml:space="preserve"> ГОСТ </w:t>
            </w:r>
            <w:r>
              <w:rPr>
                <w:color w:val="000000"/>
              </w:rPr>
              <w:t>22483</w:t>
            </w:r>
            <w:r w:rsidRPr="005F3761">
              <w:rPr>
                <w:color w:val="000000"/>
              </w:rPr>
              <w:t>-2012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4000</w:t>
            </w: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Число жил - 4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E3D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Номинальное сечение жилы, мм2 – </w:t>
            </w: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E3D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Материал жилы - алюминий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8C1AD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Тип исполнения жилы - </w:t>
            </w:r>
            <w:r>
              <w:rPr>
                <w:color w:val="000000"/>
              </w:rPr>
              <w:t>однопрововолочное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B12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F644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Поясная изоляция -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F97A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Броня – из стальных лент</w:t>
            </w:r>
            <w:r>
              <w:rPr>
                <w:color w:val="000000"/>
              </w:rPr>
              <w:t xml:space="preserve"> или стальных оцинкованных лент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5E28C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Подслой – битум и лента ПТФ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E4414B" w:rsidRDefault="00E4414B" w:rsidP="00E4414B">
            <w:pPr>
              <w:ind w:firstLine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Наружный защитный покров –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температура нагрева жил кабеля, °С - 70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минус 15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Электрическое сопротивление изоляции кабеля, пересчитанное на 1 км длины и температуру 20 °С, МОм, не менее </w:t>
            </w:r>
            <w:r>
              <w:rPr>
                <w:color w:val="000000"/>
              </w:rPr>
              <w:t>–</w:t>
            </w:r>
            <w:r w:rsidRPr="005F3761">
              <w:rPr>
                <w:color w:val="000000"/>
              </w:rPr>
              <w:t xml:space="preserve"> 7</w:t>
            </w:r>
          </w:p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токовая нагрузка кабеля при прокладке в земле, А –77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Допустимый ток односекундного короткого замыкания кабеля, кА – 1,13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4414B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Строительная длина кабеля, м, не менее – 450</w:t>
            </w:r>
          </w:p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82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E4414B">
              <w:rPr>
                <w:color w:val="000000"/>
              </w:rPr>
              <w:t>2009783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АВБШв 4х35-1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ГОСТ 16442-80, </w:t>
            </w:r>
            <w:r w:rsidRPr="005F3761">
              <w:rPr>
                <w:color w:val="000000"/>
              </w:rPr>
              <w:t>ГОСТ 31996-2012</w:t>
            </w:r>
            <w:r>
              <w:rPr>
                <w:color w:val="000000"/>
              </w:rPr>
              <w:t xml:space="preserve"> , </w:t>
            </w:r>
            <w:r w:rsidRPr="005F3761">
              <w:rPr>
                <w:color w:val="000000"/>
              </w:rPr>
              <w:t xml:space="preserve"> ГОСТ </w:t>
            </w:r>
            <w:r>
              <w:rPr>
                <w:color w:val="000000"/>
              </w:rPr>
              <w:t>22483</w:t>
            </w:r>
            <w:r w:rsidRPr="005F3761">
              <w:rPr>
                <w:color w:val="000000"/>
              </w:rPr>
              <w:t>-2012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7000</w:t>
            </w: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857FE">
            <w:pPr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A76812">
            <w:pPr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Число жил - 4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41758A">
            <w:pPr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сечение жилы, мм2 – 35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DF3CB2">
            <w:pPr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Материал жилы - алюминий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384F17">
            <w:pPr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Тип исполнения жилы - многопроволочное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74503B">
            <w:pPr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546B8F">
            <w:pPr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Поясная изоляция -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7003A8">
            <w:pPr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6E3226">
              <w:rPr>
                <w:color w:val="000000"/>
              </w:rPr>
              <w:t>- Броня – из стальных лент или стальных оцинкованных лент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215593">
            <w:pPr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Подслой – битум и лента ПТФ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Наружный защитный покров –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температура нагрева жил кабеля, °С - 70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минус 15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Электрическое сопротивление изоляции кабеля, пересчитанное на 1 км длины и температуру 20 °С, МОм, не менее - 7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токовая нагрузка кабеля при прокладке в земле, А –121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Допустимый ток односекундного короткого замыкания кабеля, кА – 2,50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Строительная длина кабеля, м, не менее – 300</w:t>
            </w:r>
          </w:p>
        </w:tc>
        <w:tc>
          <w:tcPr>
            <w:tcW w:w="82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E4414B" w:rsidRPr="005F3761" w:rsidTr="00E4414B">
        <w:trPr>
          <w:cantSplit/>
          <w:trHeight w:val="315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  3.</w:t>
            </w:r>
            <w:r w:rsidRPr="005F3761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6E3226" w:rsidRDefault="00E4414B" w:rsidP="00E4414B">
            <w:pPr>
              <w:ind w:firstLine="0"/>
              <w:jc w:val="center"/>
              <w:rPr>
                <w:szCs w:val="24"/>
              </w:rPr>
            </w:pPr>
            <w:r w:rsidRPr="00E4414B">
              <w:rPr>
                <w:szCs w:val="24"/>
              </w:rPr>
              <w:t>2001117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6E3226" w:rsidRDefault="00E4414B" w:rsidP="00E4414B">
            <w:pPr>
              <w:ind w:firstLine="0"/>
            </w:pPr>
            <w:r w:rsidRPr="006E3226">
              <w:rPr>
                <w:szCs w:val="24"/>
              </w:rPr>
              <w:t>АВ</w:t>
            </w:r>
            <w:r>
              <w:rPr>
                <w:szCs w:val="24"/>
              </w:rPr>
              <w:t>Б</w:t>
            </w:r>
            <w:r w:rsidRPr="006E3226">
              <w:rPr>
                <w:szCs w:val="24"/>
              </w:rPr>
              <w:t>Шв 4х70-1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ГОСТ 16442-80, </w:t>
            </w:r>
            <w:r w:rsidRPr="005F3761">
              <w:rPr>
                <w:color w:val="000000"/>
              </w:rPr>
              <w:t>ГОСТ 31996-2012</w:t>
            </w:r>
            <w:r>
              <w:rPr>
                <w:color w:val="000000"/>
              </w:rPr>
              <w:t xml:space="preserve"> , </w:t>
            </w:r>
            <w:r w:rsidRPr="005F3761">
              <w:rPr>
                <w:color w:val="000000"/>
              </w:rPr>
              <w:t xml:space="preserve"> ГОСТ </w:t>
            </w:r>
            <w:r>
              <w:rPr>
                <w:color w:val="000000"/>
              </w:rPr>
              <w:t>22483</w:t>
            </w:r>
            <w:r w:rsidRPr="005F3761">
              <w:rPr>
                <w:color w:val="000000"/>
              </w:rPr>
              <w:t>-2012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D05EAD" w:rsidRDefault="00E4414B" w:rsidP="00E4414B">
            <w:pPr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7000</w:t>
            </w: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Число жил - 4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сечение жилы, мм2 – 70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Материал жилы - алюминий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Тип исполнения жилы - многопроволочное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ПВХ пластикат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Поясная изоляция - ПВХ пластикат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6E3226">
              <w:rPr>
                <w:color w:val="000000"/>
                <w:szCs w:val="24"/>
              </w:rPr>
              <w:t>- Броня – из стальных лент или стальных оцинкованных лент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Наружный защитный покров – ПВХ пластикат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Длительно допустимая температура нагрева жил кабеля, °С - </w:t>
            </w:r>
            <w:r>
              <w:rPr>
                <w:color w:val="000000"/>
                <w:szCs w:val="24"/>
              </w:rPr>
              <w:t>7</w:t>
            </w:r>
            <w:r w:rsidRPr="005F3761">
              <w:rPr>
                <w:color w:val="000000"/>
                <w:szCs w:val="24"/>
              </w:rPr>
              <w:t>0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Температура прокладки, °С, не ниже – минус 15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Электрическое сопротивление изоляции кабеля, пересчитанное на 1 км длины и температуру 20 °С, МОм, не менее - </w:t>
            </w: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Длительно допустимая токовая нагрузка кабеля при прокладке в земле, А –1</w:t>
            </w:r>
            <w:r>
              <w:rPr>
                <w:color w:val="000000"/>
                <w:szCs w:val="24"/>
              </w:rPr>
              <w:t>6</w:t>
            </w:r>
            <w:r w:rsidRPr="005F3761">
              <w:rPr>
                <w:color w:val="000000"/>
                <w:szCs w:val="24"/>
              </w:rPr>
              <w:t>5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Допустимый ток односекундного короткого замыкания кабеля, кА – </w:t>
            </w:r>
            <w:r>
              <w:rPr>
                <w:color w:val="000000"/>
                <w:szCs w:val="24"/>
              </w:rPr>
              <w:t>7,54</w:t>
            </w:r>
            <w:r w:rsidRPr="005F3761">
              <w:rPr>
                <w:color w:val="000000"/>
                <w:szCs w:val="24"/>
              </w:rPr>
              <w:t xml:space="preserve">  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Строительная длина кабеля, м, не менее – 200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cantSplit/>
          <w:trHeight w:val="31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4.</w:t>
            </w:r>
            <w:r w:rsidRPr="005F3761">
              <w:rPr>
                <w:bCs/>
                <w:color w:val="000000"/>
              </w:rPr>
              <w:t>   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E4414B">
              <w:rPr>
                <w:color w:val="000000"/>
              </w:rPr>
              <w:t>2032637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rPr>
                <w:color w:val="000000"/>
              </w:rPr>
            </w:pPr>
            <w:r w:rsidRPr="005F3761">
              <w:rPr>
                <w:color w:val="000000"/>
              </w:rPr>
              <w:t>АВ</w:t>
            </w:r>
            <w:r>
              <w:rPr>
                <w:color w:val="000000"/>
              </w:rPr>
              <w:t>Б</w:t>
            </w:r>
            <w:r w:rsidRPr="005F3761">
              <w:rPr>
                <w:color w:val="000000"/>
              </w:rPr>
              <w:t>Шв 4х120-1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ГОСТ 16442-80, </w:t>
            </w:r>
            <w:r w:rsidRPr="005F3761">
              <w:rPr>
                <w:color w:val="000000"/>
              </w:rPr>
              <w:t>ГОСТ 31996-2012</w:t>
            </w:r>
            <w:r>
              <w:rPr>
                <w:color w:val="000000"/>
              </w:rPr>
              <w:t xml:space="preserve">, </w:t>
            </w:r>
            <w:r w:rsidRPr="005F3761">
              <w:rPr>
                <w:color w:val="000000"/>
              </w:rPr>
              <w:t xml:space="preserve"> ГОСТ </w:t>
            </w:r>
            <w:r>
              <w:rPr>
                <w:color w:val="000000"/>
              </w:rPr>
              <w:t>22483</w:t>
            </w:r>
            <w:r w:rsidRPr="005F3761">
              <w:rPr>
                <w:color w:val="000000"/>
              </w:rPr>
              <w:t>-2012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D05EAD" w:rsidRDefault="00E4414B" w:rsidP="00E4414B">
            <w:pPr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10000</w:t>
            </w: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Число жил - 4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Номинальное сечение жилы, мм2 – 120 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Материал жилы - алюминий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Тип исполнения жилы - многопроволочное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ПВХ пластикат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Поясная изоляция - ПВХ пластикат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Броня – из стальных лент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Подслой – битум и лента ПТФ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Наружный защитный покров – ПВХ пластикат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температура нагрева жил кабеля, °С - 70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минус 15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Электрическое сопротивление изоляции кабеля, пересчитанное на 1 км длины и температуру 20 °С, МОм, не менее - 7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Длительно допустимая токовая нагрузка кабеля при прокладке в земле, А –224,1 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Допустимый ток односекундного короткого замыкания кабеля, кА – 8,66  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Строительная длина кабеля, м, не менее – 200</w:t>
            </w: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F875C2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E4414B">
              <w:rPr>
                <w:color w:val="000000"/>
              </w:rPr>
              <w:t>2066003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F875C2" w:rsidRDefault="00E4414B" w:rsidP="00E4414B">
            <w:pPr>
              <w:ind w:firstLine="0"/>
              <w:jc w:val="left"/>
              <w:rPr>
                <w:color w:val="000000"/>
              </w:rPr>
            </w:pPr>
            <w:r w:rsidRPr="00F875C2">
              <w:rPr>
                <w:color w:val="000000"/>
              </w:rPr>
              <w:t>АВБШВ 4Х150-1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ГОСТ 16442-80, </w:t>
            </w:r>
            <w:r w:rsidRPr="005F3761">
              <w:rPr>
                <w:color w:val="000000"/>
              </w:rPr>
              <w:t>ГОСТ 31996-2012</w:t>
            </w:r>
            <w:r>
              <w:rPr>
                <w:color w:val="000000"/>
              </w:rPr>
              <w:t xml:space="preserve">, </w:t>
            </w:r>
            <w:r w:rsidRPr="005F3761">
              <w:rPr>
                <w:color w:val="000000"/>
              </w:rPr>
              <w:t xml:space="preserve"> ГОСТ </w:t>
            </w:r>
            <w:r>
              <w:rPr>
                <w:color w:val="000000"/>
              </w:rPr>
              <w:t>22483</w:t>
            </w:r>
            <w:r w:rsidRPr="005F3761">
              <w:rPr>
                <w:color w:val="000000"/>
              </w:rPr>
              <w:t>-2012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B25C37" w:rsidRDefault="00E4414B" w:rsidP="00E4414B">
            <w:pPr>
              <w:ind w:firstLine="0"/>
              <w:jc w:val="left"/>
              <w:rPr>
                <w:b/>
                <w:color w:val="000000"/>
              </w:rPr>
            </w:pPr>
            <w:r w:rsidRPr="00B25C37">
              <w:rPr>
                <w:b/>
                <w:color w:val="000000"/>
              </w:rPr>
              <w:t>10000</w:t>
            </w: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Число жил - 4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сечение жилы, мм2 – 1</w:t>
            </w:r>
            <w:r>
              <w:rPr>
                <w:color w:val="000000"/>
                <w:szCs w:val="24"/>
              </w:rPr>
              <w:t>50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Материал жилы - алюминий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57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Тип исполнения жилы - многопроволочное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56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56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Поясная изоляция -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56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Броня – из стальных лент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Подслой – битум и лента ПТФ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Наружный защитный покров –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температура нагрева жил кабеля, °С - 70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минус 15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Электрическое сопротивление изоляции кабеля, пересчитанное на 1 км длины и температуру 20 °С, МОм, не менее - 7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токовая нагрузка кабеля при прокладке в земле, А –</w:t>
            </w:r>
            <w:r>
              <w:rPr>
                <w:color w:val="000000"/>
              </w:rPr>
              <w:t>254</w:t>
            </w:r>
            <w:r w:rsidRPr="005F3761">
              <w:rPr>
                <w:color w:val="000000"/>
              </w:rPr>
              <w:t xml:space="preserve"> 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Допустимый ток односекундного короткого замыкания кабеля, кА – </w:t>
            </w:r>
            <w:r>
              <w:rPr>
                <w:color w:val="000000"/>
              </w:rPr>
              <w:t>10,64</w:t>
            </w:r>
            <w:r w:rsidRPr="005F3761">
              <w:rPr>
                <w:color w:val="000000"/>
              </w:rPr>
              <w:t xml:space="preserve">  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1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Строительная длина кабеля, м, не менее – 200</w:t>
            </w:r>
          </w:p>
        </w:tc>
        <w:tc>
          <w:tcPr>
            <w:tcW w:w="82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  <w:r w:rsidRPr="005F3761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6.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E4414B">
              <w:rPr>
                <w:color w:val="000000"/>
              </w:rPr>
              <w:t>2230325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АВ</w:t>
            </w:r>
            <w:r>
              <w:rPr>
                <w:color w:val="000000"/>
              </w:rPr>
              <w:t>Б</w:t>
            </w:r>
            <w:r w:rsidRPr="005F3761">
              <w:rPr>
                <w:color w:val="000000"/>
              </w:rPr>
              <w:t>Шв 4х</w:t>
            </w:r>
            <w:r>
              <w:rPr>
                <w:color w:val="000000"/>
              </w:rPr>
              <w:t>18</w:t>
            </w:r>
            <w:r w:rsidRPr="005F3761">
              <w:rPr>
                <w:color w:val="000000"/>
              </w:rPr>
              <w:t>5-1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ГОСТ 16442-80, </w:t>
            </w:r>
            <w:r w:rsidRPr="005F3761">
              <w:rPr>
                <w:color w:val="000000"/>
              </w:rPr>
              <w:t>ГОСТ 31996-2012</w:t>
            </w:r>
            <w:r>
              <w:rPr>
                <w:color w:val="000000"/>
              </w:rPr>
              <w:t xml:space="preserve">, </w:t>
            </w:r>
            <w:r w:rsidRPr="005F3761">
              <w:rPr>
                <w:color w:val="000000"/>
              </w:rPr>
              <w:t xml:space="preserve"> ГОСТ </w:t>
            </w:r>
            <w:r>
              <w:rPr>
                <w:color w:val="000000"/>
              </w:rPr>
              <w:t>22483</w:t>
            </w:r>
            <w:r w:rsidRPr="005F3761">
              <w:rPr>
                <w:color w:val="000000"/>
              </w:rPr>
              <w:t>-2012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4</w:t>
            </w:r>
            <w:r>
              <w:rPr>
                <w:b/>
                <w:color w:val="000000"/>
              </w:rPr>
              <w:t>10000</w:t>
            </w: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</w:tr>
      <w:tr w:rsidR="00E4414B" w:rsidRPr="005F3761" w:rsidTr="00E4414B">
        <w:trPr>
          <w:trHeight w:val="253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Число жил - 4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</w:tr>
      <w:tr w:rsidR="00E4414B" w:rsidRPr="005F3761" w:rsidTr="00E4414B">
        <w:trPr>
          <w:cantSplit/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Номинальное сечение жилы, мм2 – </w:t>
            </w:r>
            <w:r>
              <w:rPr>
                <w:color w:val="000000"/>
                <w:szCs w:val="24"/>
              </w:rPr>
              <w:t>185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Материал жилы - алюминий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Тип исполнения жилы - многопроволочное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Поясная изоляция -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Броня – из стальных лент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243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Подслой – битум и лента ПТФ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2D7D84">
        <w:trPr>
          <w:trHeight w:val="380"/>
        </w:trPr>
        <w:tc>
          <w:tcPr>
            <w:tcW w:w="55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Наружный защитный покров – ПВХ пластикат</w:t>
            </w:r>
          </w:p>
        </w:tc>
        <w:tc>
          <w:tcPr>
            <w:tcW w:w="8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jc w:val="left"/>
              <w:rPr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температура нагрева жил кабеля, °С - 70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jc w:val="center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минус 15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Электрическое сопротивление изоляции кабеля, пересчитанное на 1 км длины и температуру 20 °С, МОм, не менее - 7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токовая нагрузка кабеля при прокладке в земле, А –</w:t>
            </w:r>
            <w:r>
              <w:rPr>
                <w:color w:val="000000"/>
              </w:rPr>
              <w:t>321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Допустимый ток односекундного короткого замыкания кабеля, кА – </w:t>
            </w:r>
            <w:r>
              <w:rPr>
                <w:color w:val="000000"/>
              </w:rPr>
              <w:t>13,37</w:t>
            </w: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D05EAD">
              <w:rPr>
                <w:color w:val="000000"/>
              </w:rPr>
              <w:t>- Строительная длина кабеля, м, не менее – 200</w:t>
            </w:r>
          </w:p>
        </w:tc>
        <w:tc>
          <w:tcPr>
            <w:tcW w:w="82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964E92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E4414B">
              <w:rPr>
                <w:color w:val="000000"/>
              </w:rPr>
              <w:t>2278074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  <w:r w:rsidRPr="00964E92">
              <w:rPr>
                <w:color w:val="000000"/>
              </w:rPr>
              <w:t>АВБШв 4х</w:t>
            </w:r>
            <w:r>
              <w:rPr>
                <w:color w:val="000000"/>
              </w:rPr>
              <w:t>240</w:t>
            </w:r>
            <w:r w:rsidRPr="00964E92">
              <w:rPr>
                <w:color w:val="000000"/>
              </w:rPr>
              <w:t>-1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ГОСТ 16442-80, </w:t>
            </w:r>
            <w:r w:rsidRPr="005F3761">
              <w:rPr>
                <w:color w:val="000000"/>
              </w:rPr>
              <w:t>ГОСТ 31996-2012</w:t>
            </w:r>
            <w:r>
              <w:rPr>
                <w:color w:val="000000"/>
              </w:rPr>
              <w:t xml:space="preserve">, </w:t>
            </w:r>
            <w:r w:rsidRPr="005F3761">
              <w:rPr>
                <w:color w:val="000000"/>
              </w:rPr>
              <w:t xml:space="preserve"> ГОСТ </w:t>
            </w:r>
            <w:r>
              <w:rPr>
                <w:color w:val="000000"/>
              </w:rPr>
              <w:t>22483</w:t>
            </w:r>
            <w:r w:rsidRPr="005F3761">
              <w:rPr>
                <w:color w:val="000000"/>
              </w:rPr>
              <w:t>-2012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4414B" w:rsidRPr="00811D70" w:rsidRDefault="00E4414B" w:rsidP="00E4414B">
            <w:pPr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10000</w:t>
            </w: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Номинальное напряжение, кВ – 1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Число жил - 4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 xml:space="preserve">- Номинальное сечение жилы, мм2 – </w:t>
            </w:r>
            <w:r>
              <w:rPr>
                <w:color w:val="000000"/>
                <w:szCs w:val="24"/>
              </w:rPr>
              <w:t>240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  <w:szCs w:val="24"/>
              </w:rPr>
              <w:t>- Материал жилы - алюминий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Тип исполнения жилы - многопроволочное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Фазная изоляция - ПВХ пластикат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Поясная изоляция - ПВХ пластикат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Броня – из стальных лент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Подслой – битум и лента ПТФ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Наружный защитный покров – ПВХ пластикат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температура нагрева жил кабеля, °С - 70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Температура прокладки, °С, не ниже – минус 15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Электрическое сопротивление изоляции кабеля, пересчитанное на 1 км длины и температуру 20 °С, МОм, не менее - 7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 Длительно допустимая токовая нагрузка кабеля при прокладке в земле, А –</w:t>
            </w:r>
            <w:r>
              <w:rPr>
                <w:color w:val="000000"/>
              </w:rPr>
              <w:t>374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Допустимый ток односекундного короткого замыкания кабеля, кА – </w:t>
            </w:r>
            <w:r>
              <w:rPr>
                <w:color w:val="000000"/>
              </w:rPr>
              <w:t>17,5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trHeight w:val="315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 xml:space="preserve">- Строительная длина кабеля, м, не менее – </w:t>
            </w:r>
            <w:r>
              <w:rPr>
                <w:color w:val="000000"/>
              </w:rPr>
              <w:t>200</w:t>
            </w: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</w:tr>
      <w:tr w:rsidR="00E4414B" w:rsidRPr="005F3761" w:rsidTr="00E4414B">
        <w:trPr>
          <w:cantSplit/>
          <w:trHeight w:val="315"/>
        </w:trPr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7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  <w:r w:rsidRPr="005F3761">
              <w:rPr>
                <w:color w:val="000000"/>
              </w:rPr>
              <w:t>Абсолютная максимальная температура окружающего воздуха, °С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50</w:t>
            </w:r>
          </w:p>
        </w:tc>
      </w:tr>
      <w:tr w:rsidR="00E4414B" w:rsidRPr="005F3761" w:rsidTr="00E4414B">
        <w:trPr>
          <w:cantSplit/>
          <w:trHeight w:val="315"/>
        </w:trPr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7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left"/>
              <w:rPr>
                <w:color w:val="000000"/>
              </w:rPr>
            </w:pPr>
            <w:r w:rsidRPr="005F3761">
              <w:rPr>
                <w:color w:val="000000"/>
              </w:rPr>
              <w:t>Абсолютная минимальная температура окружающего воздуха, °С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-50</w:t>
            </w:r>
          </w:p>
        </w:tc>
      </w:tr>
      <w:tr w:rsidR="00E4414B" w:rsidRPr="005F3761" w:rsidTr="00E4414B">
        <w:trPr>
          <w:cantSplit/>
          <w:trHeight w:val="315"/>
        </w:trPr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4414B" w:rsidRPr="005F3761" w:rsidRDefault="00E4414B" w:rsidP="00E4414B">
            <w:pPr>
              <w:ind w:firstLine="0"/>
              <w:rPr>
                <w:color w:val="000000"/>
              </w:rPr>
            </w:pPr>
          </w:p>
        </w:tc>
        <w:tc>
          <w:tcPr>
            <w:tcW w:w="7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rPr>
                <w:color w:val="000000"/>
              </w:rPr>
            </w:pPr>
            <w:r w:rsidRPr="005F3761">
              <w:rPr>
                <w:color w:val="000000"/>
              </w:rPr>
              <w:t>Гарантийный срок эксплуатац</w:t>
            </w:r>
            <w:bookmarkStart w:id="1" w:name="_GoBack"/>
            <w:bookmarkEnd w:id="1"/>
            <w:r w:rsidRPr="005F3761">
              <w:rPr>
                <w:color w:val="000000"/>
              </w:rPr>
              <w:t xml:space="preserve">ии, месяцев, не менее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60</w:t>
            </w:r>
          </w:p>
        </w:tc>
      </w:tr>
      <w:tr w:rsidR="00E4414B" w:rsidRPr="005F3761" w:rsidTr="00E4414B">
        <w:trPr>
          <w:cantSplit/>
          <w:trHeight w:val="315"/>
        </w:trPr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4414B" w:rsidRPr="005F3761" w:rsidRDefault="00E4414B" w:rsidP="00E4414B">
            <w:pPr>
              <w:ind w:firstLine="0"/>
              <w:rPr>
                <w:color w:val="000000"/>
              </w:rPr>
            </w:pPr>
          </w:p>
        </w:tc>
        <w:tc>
          <w:tcPr>
            <w:tcW w:w="7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rPr>
                <w:color w:val="000000"/>
              </w:rPr>
            </w:pPr>
            <w:r w:rsidRPr="005F3761">
              <w:rPr>
                <w:color w:val="000000"/>
              </w:rPr>
              <w:t>Срок службы, лет, не менее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30</w:t>
            </w:r>
          </w:p>
        </w:tc>
      </w:tr>
      <w:tr w:rsidR="00E4414B" w:rsidRPr="005F3761" w:rsidTr="00E4414B">
        <w:trPr>
          <w:cantSplit/>
          <w:trHeight w:val="315"/>
        </w:trPr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4414B" w:rsidRPr="005F3761" w:rsidRDefault="00E4414B" w:rsidP="00E4414B">
            <w:pPr>
              <w:ind w:firstLine="0"/>
              <w:rPr>
                <w:color w:val="000000"/>
              </w:rPr>
            </w:pPr>
          </w:p>
        </w:tc>
        <w:tc>
          <w:tcPr>
            <w:tcW w:w="76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rPr>
                <w:color w:val="000000"/>
              </w:rPr>
            </w:pPr>
            <w:r w:rsidRPr="005F3761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jc w:val="center"/>
              <w:rPr>
                <w:color w:val="000000"/>
              </w:rPr>
            </w:pPr>
            <w:r w:rsidRPr="005F3761">
              <w:rPr>
                <w:color w:val="000000"/>
              </w:rPr>
              <w:t>+</w:t>
            </w:r>
          </w:p>
        </w:tc>
      </w:tr>
      <w:tr w:rsidR="00E4414B" w:rsidRPr="005F3761" w:rsidTr="00E4414B">
        <w:trPr>
          <w:cantSplit/>
          <w:trHeight w:val="300"/>
        </w:trPr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E4414B" w:rsidRPr="005F3761" w:rsidRDefault="00E4414B" w:rsidP="00E4414B">
            <w:pPr>
              <w:ind w:firstLine="0"/>
              <w:rPr>
                <w:rFonts w:ascii="Wingdings" w:hAnsi="Wingdings"/>
                <w:color w:val="000000"/>
              </w:rPr>
            </w:pPr>
          </w:p>
        </w:tc>
        <w:tc>
          <w:tcPr>
            <w:tcW w:w="84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алюминиевая и свинцовая оболочки должны соответствовать ГОСТ 24641-81</w:t>
            </w:r>
          </w:p>
        </w:tc>
      </w:tr>
      <w:tr w:rsidR="00E4414B" w:rsidRPr="005F3761" w:rsidTr="00E4414B">
        <w:trPr>
          <w:trHeight w:val="300"/>
        </w:trPr>
        <w:tc>
          <w:tcPr>
            <w:tcW w:w="2126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:rsidR="00E4414B" w:rsidRPr="005F3761" w:rsidRDefault="00E4414B" w:rsidP="00E4414B">
            <w:pPr>
              <w:ind w:firstLine="0"/>
              <w:rPr>
                <w:rFonts w:ascii="Wingdings" w:hAnsi="Wingdings"/>
                <w:color w:val="000000"/>
              </w:rPr>
            </w:pPr>
          </w:p>
        </w:tc>
        <w:tc>
          <w:tcPr>
            <w:tcW w:w="846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защитные покровы кабелей должны соответствовать ГОСТ 7006-72</w:t>
            </w:r>
          </w:p>
        </w:tc>
      </w:tr>
      <w:tr w:rsidR="00E4414B" w:rsidRPr="005F3761" w:rsidTr="00E4414B">
        <w:trPr>
          <w:trHeight w:val="300"/>
        </w:trPr>
        <w:tc>
          <w:tcPr>
            <w:tcW w:w="2126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:rsidR="00E4414B" w:rsidRPr="005F3761" w:rsidRDefault="00E4414B" w:rsidP="00E4414B">
            <w:pPr>
              <w:ind w:firstLine="0"/>
              <w:rPr>
                <w:rFonts w:ascii="Wingdings" w:hAnsi="Wingdings"/>
                <w:color w:val="000000"/>
              </w:rPr>
            </w:pPr>
          </w:p>
        </w:tc>
        <w:tc>
          <w:tcPr>
            <w:tcW w:w="846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номинальное напряжение кабелей, число и номинальное сечение жил, наружный диаметр и расчетная масса кабеля должны соответствовать: ГОСТ 16442-80 (для кабелей с пластмассовой изоляцией);</w:t>
            </w:r>
          </w:p>
        </w:tc>
      </w:tr>
      <w:tr w:rsidR="00E4414B" w:rsidRPr="005F3761" w:rsidTr="006E496D">
        <w:trPr>
          <w:trHeight w:val="300"/>
        </w:trPr>
        <w:tc>
          <w:tcPr>
            <w:tcW w:w="2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E4414B" w:rsidRPr="005F3761" w:rsidRDefault="00E4414B" w:rsidP="00E4414B">
            <w:pPr>
              <w:ind w:firstLine="0"/>
              <w:rPr>
                <w:rFonts w:ascii="Wingdings" w:hAnsi="Wingdings"/>
                <w:color w:val="000000"/>
              </w:rPr>
            </w:pPr>
          </w:p>
        </w:tc>
        <w:tc>
          <w:tcPr>
            <w:tcW w:w="846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14B" w:rsidRPr="005F3761" w:rsidRDefault="00E4414B" w:rsidP="00E4414B">
            <w:pPr>
              <w:ind w:firstLine="0"/>
              <w:rPr>
                <w:rFonts w:ascii="Wingdings" w:hAnsi="Wingdings"/>
                <w:color w:val="000000"/>
              </w:rPr>
            </w:pPr>
            <w:r w:rsidRPr="005F3761">
              <w:rPr>
                <w:rFonts w:ascii="Wingdings" w:hAnsi="Wingdings"/>
                <w:color w:val="000000"/>
              </w:rPr>
              <w:t></w:t>
            </w:r>
            <w:r w:rsidRPr="005F3761">
              <w:rPr>
                <w:color w:val="000000"/>
                <w:sz w:val="14"/>
                <w:szCs w:val="14"/>
              </w:rPr>
              <w:t xml:space="preserve">   </w:t>
            </w:r>
            <w:r w:rsidRPr="005F3761">
              <w:rPr>
                <w:color w:val="000000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</w:tc>
      </w:tr>
    </w:tbl>
    <w:p w:rsidR="004B6954" w:rsidRDefault="00FE5BC8" w:rsidP="003A21DC">
      <w:pPr>
        <w:tabs>
          <w:tab w:val="left" w:pos="709"/>
        </w:tabs>
        <w:spacing w:line="276" w:lineRule="auto"/>
        <w:ind w:left="1418" w:hanging="425"/>
        <w:rPr>
          <w:b/>
          <w:bCs/>
          <w:sz w:val="26"/>
          <w:szCs w:val="26"/>
        </w:rPr>
      </w:pPr>
      <w:r>
        <w:rPr>
          <w:sz w:val="24"/>
          <w:szCs w:val="24"/>
        </w:rPr>
        <w:br w:type="textWrapping" w:clear="all"/>
      </w:r>
      <w:r w:rsidR="003A21DC">
        <w:rPr>
          <w:b/>
          <w:bCs/>
          <w:sz w:val="26"/>
          <w:szCs w:val="26"/>
        </w:rPr>
        <w:t xml:space="preserve">3. </w:t>
      </w:r>
      <w:r w:rsidR="00A171E2">
        <w:rPr>
          <w:b/>
          <w:bCs/>
          <w:sz w:val="26"/>
          <w:szCs w:val="26"/>
        </w:rPr>
        <w:t xml:space="preserve">Общие требования. </w:t>
      </w:r>
    </w:p>
    <w:p w:rsidR="00A171E2" w:rsidRPr="003A21DC" w:rsidRDefault="003A21DC" w:rsidP="003A21DC">
      <w:pPr>
        <w:pStyle w:val="ad"/>
        <w:numPr>
          <w:ilvl w:val="1"/>
          <w:numId w:val="22"/>
        </w:numPr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171E2" w:rsidRPr="003A21DC">
        <w:rPr>
          <w:sz w:val="24"/>
          <w:szCs w:val="24"/>
        </w:rPr>
        <w:t>К поставке допускается кабель, отвечающий следующим требованиям: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кабель, впервые поставляемый для нужд ПАО «</w:t>
      </w:r>
      <w:r w:rsidR="00F875C2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Центр», должен иметь положительное заключение об опытной эксплуатации в ПАО «</w:t>
      </w:r>
      <w:r w:rsidR="00F875C2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кабель, не использовавшийся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A171E2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83F92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4B6954" w:rsidRDefault="00A171E2" w:rsidP="004B6954">
      <w:pPr>
        <w:pStyle w:val="ad"/>
        <w:numPr>
          <w:ilvl w:val="0"/>
          <w:numId w:val="16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171E2" w:rsidRPr="004B6954" w:rsidRDefault="00A171E2" w:rsidP="003A21DC">
      <w:pPr>
        <w:pStyle w:val="ad"/>
        <w:numPr>
          <w:ilvl w:val="1"/>
          <w:numId w:val="22"/>
        </w:numPr>
        <w:spacing w:line="276" w:lineRule="auto"/>
        <w:ind w:left="0" w:firstLine="851"/>
        <w:rPr>
          <w:sz w:val="24"/>
          <w:szCs w:val="24"/>
        </w:rPr>
      </w:pPr>
      <w:r w:rsidRPr="004B6954">
        <w:rPr>
          <w:sz w:val="24"/>
          <w:szCs w:val="24"/>
        </w:rPr>
        <w:t>Кабель должен соответствовать требованиям «Правил устройства электроустановок» (ПУЭ) (7-е издание) и требованиям:</w:t>
      </w:r>
    </w:p>
    <w:p w:rsidR="00A171E2" w:rsidRDefault="00A171E2" w:rsidP="004B6954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A171E2" w:rsidRDefault="00A171E2" w:rsidP="004B6954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кВ. Общие технические условия»; </w:t>
      </w:r>
    </w:p>
    <w:p w:rsidR="00A171E2" w:rsidRDefault="00A171E2" w:rsidP="00A171E2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B6954" w:rsidRDefault="00A171E2" w:rsidP="004B6954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171E2" w:rsidRPr="004B6954" w:rsidRDefault="00A171E2" w:rsidP="003A21DC">
      <w:pPr>
        <w:pStyle w:val="ad"/>
        <w:numPr>
          <w:ilvl w:val="1"/>
          <w:numId w:val="22"/>
        </w:numPr>
        <w:spacing w:line="276" w:lineRule="auto"/>
        <w:ind w:left="0" w:firstLine="851"/>
        <w:rPr>
          <w:sz w:val="24"/>
          <w:szCs w:val="24"/>
        </w:rPr>
      </w:pPr>
      <w:r w:rsidRPr="004B6954">
        <w:rPr>
          <w:sz w:val="24"/>
          <w:szCs w:val="24"/>
        </w:rPr>
        <w:t>Упаковка, транспортирование, условия и сроки хранения.</w:t>
      </w:r>
    </w:p>
    <w:p w:rsidR="00A171E2" w:rsidRDefault="00A171E2" w:rsidP="00A171E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18690, ГОСТ 16442-80, ГОСТ 31996-2012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171E2" w:rsidRDefault="00A171E2" w:rsidP="00A171E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</w:t>
      </w:r>
      <w:r w:rsidR="001E0DE3" w:rsidRPr="00EA4410">
        <w:rPr>
          <w:sz w:val="24"/>
          <w:szCs w:val="24"/>
        </w:rPr>
        <w:t>-82</w:t>
      </w:r>
      <w:r>
        <w:rPr>
          <w:sz w:val="24"/>
          <w:szCs w:val="24"/>
        </w:rPr>
        <w:t>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A171E2" w:rsidRDefault="00A171E2" w:rsidP="00A171E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B6954" w:rsidRDefault="00A171E2" w:rsidP="004B69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B6954" w:rsidRDefault="00A171E2" w:rsidP="003A21DC">
      <w:pPr>
        <w:pStyle w:val="ad"/>
        <w:numPr>
          <w:ilvl w:val="1"/>
          <w:numId w:val="22"/>
        </w:numPr>
        <w:spacing w:line="276" w:lineRule="auto"/>
        <w:ind w:left="0" w:firstLine="851"/>
        <w:rPr>
          <w:sz w:val="24"/>
          <w:szCs w:val="24"/>
        </w:rPr>
      </w:pPr>
      <w:r w:rsidRPr="004B6954">
        <w:rPr>
          <w:sz w:val="24"/>
          <w:szCs w:val="24"/>
        </w:rPr>
        <w:t>Каждая партия кабеля должна подвергаться приемо-сдаточным испытаниям в соответствие с ГОСТ 16442-80, ГОСТ 31996-2012.</w:t>
      </w:r>
    </w:p>
    <w:p w:rsidR="00A171E2" w:rsidRPr="005F3761" w:rsidRDefault="00A171E2" w:rsidP="003A21DC">
      <w:pPr>
        <w:pStyle w:val="ad"/>
        <w:numPr>
          <w:ilvl w:val="1"/>
          <w:numId w:val="22"/>
        </w:numPr>
        <w:spacing w:line="276" w:lineRule="auto"/>
        <w:ind w:left="0" w:firstLine="851"/>
        <w:rPr>
          <w:sz w:val="24"/>
          <w:szCs w:val="24"/>
        </w:rPr>
      </w:pPr>
      <w:r w:rsidRPr="004B6954">
        <w:rPr>
          <w:sz w:val="24"/>
          <w:szCs w:val="24"/>
        </w:rPr>
        <w:t>Срок изготовления кабеля должен быть не более полугода от момента поставки.</w:t>
      </w:r>
    </w:p>
    <w:p w:rsidR="005F3761" w:rsidRPr="00EA4410" w:rsidRDefault="005F3761" w:rsidP="005F3761">
      <w:pPr>
        <w:pStyle w:val="ad"/>
        <w:spacing w:line="276" w:lineRule="auto"/>
        <w:ind w:left="0" w:firstLine="0"/>
        <w:rPr>
          <w:sz w:val="24"/>
          <w:szCs w:val="24"/>
        </w:rPr>
      </w:pPr>
    </w:p>
    <w:p w:rsidR="00A171E2" w:rsidRDefault="00A171E2" w:rsidP="003A21DC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171E2" w:rsidRPr="00EA4410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кабель должна распространяться не менее чем на 60 месяцев (для кабелей с пластмассовой изоляцией). Время начала исчисления гарантийного срока – с момента его ввода в эксплуатацию. Поставщик должен за свой счет и </w:t>
      </w:r>
      <w:r w:rsidR="009500A4">
        <w:rPr>
          <w:sz w:val="24"/>
          <w:szCs w:val="24"/>
        </w:rPr>
        <w:t xml:space="preserve">в </w:t>
      </w:r>
      <w:r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F3761" w:rsidRDefault="005F3761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171E2" w:rsidRDefault="00A171E2" w:rsidP="003A21DC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171E2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</w:t>
      </w:r>
      <w:r w:rsidR="009500A4">
        <w:rPr>
          <w:sz w:val="24"/>
          <w:szCs w:val="24"/>
        </w:rPr>
        <w:t>ию) должен быть не менее 30 лет</w:t>
      </w:r>
      <w:r>
        <w:rPr>
          <w:sz w:val="24"/>
          <w:szCs w:val="24"/>
        </w:rPr>
        <w:t>.</w:t>
      </w:r>
    </w:p>
    <w:p w:rsidR="00A171E2" w:rsidRPr="00EA4410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171E2" w:rsidRDefault="00A171E2" w:rsidP="003A21DC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кабеля должны входить документы: 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171E2" w:rsidRDefault="00A171E2" w:rsidP="004B69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кабель, на русском языке.</w:t>
      </w:r>
    </w:p>
    <w:p w:rsidR="00A171E2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 ГОСТ 18690-82, ГОСТ 16442-80, ГОСТ 31996-2012.</w:t>
      </w:r>
    </w:p>
    <w:p w:rsidR="00A171E2" w:rsidRDefault="00A171E2" w:rsidP="00A171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кабеля;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кабеля в метрах и число отрезков;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брутто/нетто, кг (для барабана/бухты);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номер барабана или бухты;</w:t>
      </w:r>
    </w:p>
    <w:p w:rsidR="00A171E2" w:rsidRDefault="00A171E2" w:rsidP="00A171E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 на ярлыке. </w:t>
      </w:r>
    </w:p>
    <w:p w:rsidR="00A171E2" w:rsidRPr="00EA4410" w:rsidRDefault="00A171E2" w:rsidP="00A171E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171E2" w:rsidRDefault="00A171E2" w:rsidP="003A21DC">
      <w:pPr>
        <w:pStyle w:val="ad"/>
        <w:numPr>
          <w:ilvl w:val="0"/>
          <w:numId w:val="2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171E2" w:rsidRDefault="00A171E2" w:rsidP="00A171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кабеля должна пройти входной контроль, осуществляемый представителями филиалов ПАО «</w:t>
      </w:r>
      <w:r w:rsidR="00F875C2">
        <w:rPr>
          <w:szCs w:val="24"/>
        </w:rPr>
        <w:t>Россети</w:t>
      </w:r>
      <w:r>
        <w:rPr>
          <w:szCs w:val="24"/>
        </w:rPr>
        <w:t xml:space="preserve"> Центр» и ответственными представителями Поставщика при получении его на склад.</w:t>
      </w:r>
    </w:p>
    <w:p w:rsidR="00A171E2" w:rsidRDefault="00A171E2" w:rsidP="00A171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500A4" w:rsidRDefault="009500A4" w:rsidP="00A171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31692" w:rsidRPr="00CB6078" w:rsidRDefault="00F875C2" w:rsidP="003A21DC">
      <w:pPr>
        <w:tabs>
          <w:tab w:val="left" w:pos="567"/>
        </w:tabs>
        <w:spacing w:line="276" w:lineRule="auto"/>
        <w:ind w:firstLine="567"/>
        <w:rPr>
          <w:sz w:val="26"/>
          <w:szCs w:val="26"/>
        </w:rPr>
      </w:pPr>
      <w:r>
        <w:rPr>
          <w:b/>
          <w:sz w:val="24"/>
          <w:szCs w:val="24"/>
        </w:rPr>
        <w:t xml:space="preserve">Начальник </w:t>
      </w:r>
      <w:r w:rsidR="00B25C37">
        <w:rPr>
          <w:b/>
          <w:sz w:val="24"/>
          <w:szCs w:val="24"/>
        </w:rPr>
        <w:t>ОТП</w:t>
      </w:r>
      <w:r>
        <w:rPr>
          <w:b/>
          <w:sz w:val="24"/>
          <w:szCs w:val="24"/>
        </w:rPr>
        <w:t xml:space="preserve">                        </w:t>
      </w:r>
      <w:r w:rsidR="00E956BF" w:rsidRPr="00E956BF">
        <w:rPr>
          <w:b/>
          <w:sz w:val="24"/>
          <w:szCs w:val="24"/>
        </w:rPr>
        <w:t xml:space="preserve"> </w:t>
      </w:r>
      <w:r w:rsidR="00E956BF" w:rsidRPr="00E956BF">
        <w:rPr>
          <w:b/>
          <w:sz w:val="24"/>
          <w:szCs w:val="24"/>
        </w:rPr>
        <w:tab/>
      </w:r>
      <w:r w:rsidR="00E956BF" w:rsidRPr="00E956BF">
        <w:rPr>
          <w:b/>
          <w:sz w:val="24"/>
          <w:szCs w:val="24"/>
        </w:rPr>
        <w:tab/>
        <w:t xml:space="preserve">                                  </w:t>
      </w:r>
      <w:r w:rsidR="00E956BF" w:rsidRPr="00E956BF">
        <w:rPr>
          <w:b/>
          <w:sz w:val="24"/>
          <w:szCs w:val="24"/>
        </w:rPr>
        <w:tab/>
      </w:r>
      <w:r w:rsidR="00B25C37">
        <w:rPr>
          <w:b/>
          <w:sz w:val="24"/>
          <w:szCs w:val="24"/>
        </w:rPr>
        <w:t>Н.Н. Просекина</w:t>
      </w:r>
    </w:p>
    <w:p w:rsidR="00A171E2" w:rsidRPr="004B6954" w:rsidRDefault="00A171E2" w:rsidP="00A171E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A171E2" w:rsidRPr="004B6954" w:rsidSect="004B6954">
      <w:headerReference w:type="even" r:id="rId12"/>
      <w:pgSz w:w="12240" w:h="15840" w:code="1"/>
      <w:pgMar w:top="85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75" w:rsidRDefault="002F7B75">
      <w:r>
        <w:separator/>
      </w:r>
    </w:p>
  </w:endnote>
  <w:endnote w:type="continuationSeparator" w:id="0">
    <w:p w:rsidR="002F7B75" w:rsidRDefault="002F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75" w:rsidRDefault="002F7B75">
      <w:r>
        <w:separator/>
      </w:r>
    </w:p>
  </w:footnote>
  <w:footnote w:type="continuationSeparator" w:id="0">
    <w:p w:rsidR="002F7B75" w:rsidRDefault="002F7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410" w:rsidRDefault="00967D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A441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A4410">
      <w:rPr>
        <w:rStyle w:val="a7"/>
        <w:noProof/>
      </w:rPr>
      <w:t>1</w:t>
    </w:r>
    <w:r>
      <w:rPr>
        <w:rStyle w:val="a7"/>
      </w:rPr>
      <w:fldChar w:fldCharType="end"/>
    </w:r>
  </w:p>
  <w:p w:rsidR="00EA4410" w:rsidRDefault="00EA441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D3A89"/>
    <w:multiLevelType w:val="hybridMultilevel"/>
    <w:tmpl w:val="FF24D16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2572DE5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C2F6B5D"/>
    <w:multiLevelType w:val="multilevel"/>
    <w:tmpl w:val="51325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10"/>
  </w:num>
  <w:num w:numId="12">
    <w:abstractNumId w:val="14"/>
  </w:num>
  <w:num w:numId="13">
    <w:abstractNumId w:val="5"/>
  </w:num>
  <w:num w:numId="14">
    <w:abstractNumId w:val="1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4"/>
  </w:num>
  <w:num w:numId="19">
    <w:abstractNumId w:val="6"/>
  </w:num>
  <w:num w:numId="20">
    <w:abstractNumId w:val="7"/>
  </w:num>
  <w:num w:numId="21">
    <w:abstractNumId w:val="9"/>
  </w:num>
  <w:num w:numId="22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48FA"/>
    <w:rsid w:val="000858AE"/>
    <w:rsid w:val="00085DAC"/>
    <w:rsid w:val="00093393"/>
    <w:rsid w:val="00094AC3"/>
    <w:rsid w:val="00095F9A"/>
    <w:rsid w:val="000961A3"/>
    <w:rsid w:val="00097235"/>
    <w:rsid w:val="000A0393"/>
    <w:rsid w:val="000A3127"/>
    <w:rsid w:val="000A32B6"/>
    <w:rsid w:val="000A6598"/>
    <w:rsid w:val="000A7E80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122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E3"/>
    <w:rsid w:val="00136404"/>
    <w:rsid w:val="0013751A"/>
    <w:rsid w:val="00141439"/>
    <w:rsid w:val="00141D09"/>
    <w:rsid w:val="00143107"/>
    <w:rsid w:val="00143ED8"/>
    <w:rsid w:val="00145642"/>
    <w:rsid w:val="0015016E"/>
    <w:rsid w:val="00150602"/>
    <w:rsid w:val="001509E5"/>
    <w:rsid w:val="00151C02"/>
    <w:rsid w:val="00151D69"/>
    <w:rsid w:val="0015383E"/>
    <w:rsid w:val="00153F44"/>
    <w:rsid w:val="00154809"/>
    <w:rsid w:val="001548E7"/>
    <w:rsid w:val="00154AD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3A9C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1230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1FB5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0DE3"/>
    <w:rsid w:val="001E1D10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14B6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221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568C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76FDE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402"/>
    <w:rsid w:val="002B5EB4"/>
    <w:rsid w:val="002B723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3E98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2F7B75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024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D2C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86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1DC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8C4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020"/>
    <w:rsid w:val="00462569"/>
    <w:rsid w:val="00462826"/>
    <w:rsid w:val="004658EB"/>
    <w:rsid w:val="00470B59"/>
    <w:rsid w:val="00472626"/>
    <w:rsid w:val="00475718"/>
    <w:rsid w:val="004773C1"/>
    <w:rsid w:val="0047759E"/>
    <w:rsid w:val="004802C3"/>
    <w:rsid w:val="00480474"/>
    <w:rsid w:val="004810F8"/>
    <w:rsid w:val="004813F2"/>
    <w:rsid w:val="00482787"/>
    <w:rsid w:val="0048342B"/>
    <w:rsid w:val="004834A5"/>
    <w:rsid w:val="00483C96"/>
    <w:rsid w:val="00484B82"/>
    <w:rsid w:val="0048612E"/>
    <w:rsid w:val="00490372"/>
    <w:rsid w:val="00490EA7"/>
    <w:rsid w:val="00492EC7"/>
    <w:rsid w:val="004949A1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6954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5F40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EF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E8D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5B6D"/>
    <w:rsid w:val="0052606E"/>
    <w:rsid w:val="005263EE"/>
    <w:rsid w:val="0053000F"/>
    <w:rsid w:val="005300CC"/>
    <w:rsid w:val="005308BD"/>
    <w:rsid w:val="005308BF"/>
    <w:rsid w:val="00531692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358D"/>
    <w:rsid w:val="005460E7"/>
    <w:rsid w:val="005464B6"/>
    <w:rsid w:val="005468AA"/>
    <w:rsid w:val="00547DC8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0610"/>
    <w:rsid w:val="00574E5E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B3C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5CF7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6A3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3761"/>
    <w:rsid w:val="005F4511"/>
    <w:rsid w:val="005F4720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A94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9C3"/>
    <w:rsid w:val="00670FBC"/>
    <w:rsid w:val="0067198B"/>
    <w:rsid w:val="00672965"/>
    <w:rsid w:val="00673124"/>
    <w:rsid w:val="00676792"/>
    <w:rsid w:val="006806A9"/>
    <w:rsid w:val="00681C28"/>
    <w:rsid w:val="006837DC"/>
    <w:rsid w:val="006841FC"/>
    <w:rsid w:val="0069133E"/>
    <w:rsid w:val="00691E00"/>
    <w:rsid w:val="006947A3"/>
    <w:rsid w:val="00696EAC"/>
    <w:rsid w:val="00697D58"/>
    <w:rsid w:val="006A383F"/>
    <w:rsid w:val="006A4DD9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3226"/>
    <w:rsid w:val="006E496D"/>
    <w:rsid w:val="006E4D7C"/>
    <w:rsid w:val="006E5376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36F"/>
    <w:rsid w:val="00713A69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23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237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1D70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F89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3F92"/>
    <w:rsid w:val="00884BC3"/>
    <w:rsid w:val="00886C0C"/>
    <w:rsid w:val="008874CF"/>
    <w:rsid w:val="008922ED"/>
    <w:rsid w:val="00892A49"/>
    <w:rsid w:val="00892C4C"/>
    <w:rsid w:val="008946D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35471"/>
    <w:rsid w:val="009364DD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12E"/>
    <w:rsid w:val="00947AB8"/>
    <w:rsid w:val="009500A4"/>
    <w:rsid w:val="009520A3"/>
    <w:rsid w:val="009537B9"/>
    <w:rsid w:val="0095736F"/>
    <w:rsid w:val="009605DB"/>
    <w:rsid w:val="009618EE"/>
    <w:rsid w:val="009630C2"/>
    <w:rsid w:val="00964ACD"/>
    <w:rsid w:val="00967633"/>
    <w:rsid w:val="00967D38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360"/>
    <w:rsid w:val="009A5585"/>
    <w:rsid w:val="009A5E6E"/>
    <w:rsid w:val="009A7EC8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05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1E2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0D86"/>
    <w:rsid w:val="00A420E1"/>
    <w:rsid w:val="00A4321E"/>
    <w:rsid w:val="00A4322F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34BA"/>
    <w:rsid w:val="00A64FD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35EF"/>
    <w:rsid w:val="00A8452F"/>
    <w:rsid w:val="00A86855"/>
    <w:rsid w:val="00A87061"/>
    <w:rsid w:val="00A90F72"/>
    <w:rsid w:val="00A93000"/>
    <w:rsid w:val="00A937CA"/>
    <w:rsid w:val="00A97E27"/>
    <w:rsid w:val="00AA0527"/>
    <w:rsid w:val="00AA0950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3EBD"/>
    <w:rsid w:val="00AD4DE9"/>
    <w:rsid w:val="00AD52A0"/>
    <w:rsid w:val="00AD5A61"/>
    <w:rsid w:val="00AE1B50"/>
    <w:rsid w:val="00AE2CE9"/>
    <w:rsid w:val="00AE3899"/>
    <w:rsid w:val="00AE7BDC"/>
    <w:rsid w:val="00AF2248"/>
    <w:rsid w:val="00AF2A32"/>
    <w:rsid w:val="00AF3C16"/>
    <w:rsid w:val="00AF43C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5C37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147B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086"/>
    <w:rsid w:val="00B92097"/>
    <w:rsid w:val="00B946A9"/>
    <w:rsid w:val="00B97488"/>
    <w:rsid w:val="00B97AC4"/>
    <w:rsid w:val="00BA0DE5"/>
    <w:rsid w:val="00BA19D6"/>
    <w:rsid w:val="00BA1FDC"/>
    <w:rsid w:val="00BA2631"/>
    <w:rsid w:val="00BA4DD1"/>
    <w:rsid w:val="00BA6774"/>
    <w:rsid w:val="00BB139B"/>
    <w:rsid w:val="00BB18EE"/>
    <w:rsid w:val="00BB2541"/>
    <w:rsid w:val="00BB2E05"/>
    <w:rsid w:val="00BB2F1B"/>
    <w:rsid w:val="00BB312A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E7E01"/>
    <w:rsid w:val="00BF028A"/>
    <w:rsid w:val="00BF20ED"/>
    <w:rsid w:val="00BF3190"/>
    <w:rsid w:val="00BF31D0"/>
    <w:rsid w:val="00BF612E"/>
    <w:rsid w:val="00BF688F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79C7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348A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5A9F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5EAD"/>
    <w:rsid w:val="00D06E82"/>
    <w:rsid w:val="00D07C59"/>
    <w:rsid w:val="00D10988"/>
    <w:rsid w:val="00D10B69"/>
    <w:rsid w:val="00D125AC"/>
    <w:rsid w:val="00D1373B"/>
    <w:rsid w:val="00D16680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26C54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0169"/>
    <w:rsid w:val="00D60C67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CE9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4B0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14B"/>
    <w:rsid w:val="00E44D77"/>
    <w:rsid w:val="00E45151"/>
    <w:rsid w:val="00E5021E"/>
    <w:rsid w:val="00E5057D"/>
    <w:rsid w:val="00E52AF7"/>
    <w:rsid w:val="00E52C11"/>
    <w:rsid w:val="00E52EF1"/>
    <w:rsid w:val="00E530B9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5E5"/>
    <w:rsid w:val="00E956BF"/>
    <w:rsid w:val="00E95C74"/>
    <w:rsid w:val="00E961A0"/>
    <w:rsid w:val="00EA00A8"/>
    <w:rsid w:val="00EA0316"/>
    <w:rsid w:val="00EA1B45"/>
    <w:rsid w:val="00EA301A"/>
    <w:rsid w:val="00EA39E4"/>
    <w:rsid w:val="00EA4410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3FE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5F9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6D2F"/>
    <w:rsid w:val="00F7773E"/>
    <w:rsid w:val="00F80413"/>
    <w:rsid w:val="00F84073"/>
    <w:rsid w:val="00F84141"/>
    <w:rsid w:val="00F844B6"/>
    <w:rsid w:val="00F85820"/>
    <w:rsid w:val="00F85E2D"/>
    <w:rsid w:val="00F86F49"/>
    <w:rsid w:val="00F875C2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06D7"/>
    <w:rsid w:val="00FD1036"/>
    <w:rsid w:val="00FD44AD"/>
    <w:rsid w:val="00FD5391"/>
    <w:rsid w:val="00FD5799"/>
    <w:rsid w:val="00FE2964"/>
    <w:rsid w:val="00FE2CE8"/>
    <w:rsid w:val="00FE35CE"/>
    <w:rsid w:val="00FE45C1"/>
    <w:rsid w:val="00FE5BC8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EE71C6-58A9-4B0E-AB4B-A75812E7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6709C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670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8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CD8E8-255A-40C1-96D7-0BB8A754A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A3B0E8-757E-48CC-99F9-BDCE4C9260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9E80672-972F-4A1F-9431-27E2DB70532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47B1635-AFF1-40A7-92CD-6917308045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95685F-6A45-447B-AC52-C9ECCA2D3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2175</Words>
  <Characters>12399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8</cp:revision>
  <cp:lastPrinted>2022-12-06T06:59:00Z</cp:lastPrinted>
  <dcterms:created xsi:type="dcterms:W3CDTF">2022-11-09T12:35:00Z</dcterms:created>
  <dcterms:modified xsi:type="dcterms:W3CDTF">2022-12-06T07:00:00Z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