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0"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CEACA96" w:rsidR="0040492C" w:rsidRPr="000E50FD" w:rsidRDefault="00097111" w:rsidP="0040492C">
      <w:pPr>
        <w:spacing w:after="0" w:line="360" w:lineRule="auto"/>
        <w:ind w:left="5812"/>
        <w:rPr>
          <w:b/>
          <w:kern w:val="36"/>
        </w:rPr>
      </w:pPr>
      <w:r>
        <w:rPr>
          <w:b/>
          <w:kern w:val="36"/>
        </w:rPr>
        <w:t>Протокол № 0230</w:t>
      </w:r>
      <w:r w:rsidR="00506FB5">
        <w:rPr>
          <w:b/>
          <w:kern w:val="36"/>
        </w:rPr>
        <w:t>-ЯР-23</w:t>
      </w:r>
    </w:p>
    <w:p w14:paraId="25099556" w14:textId="0ED28AC0" w:rsidR="0040492C" w:rsidRPr="000E50FD" w:rsidRDefault="00097111" w:rsidP="0040492C">
      <w:pPr>
        <w:snapToGrid w:val="0"/>
        <w:spacing w:after="0" w:line="360" w:lineRule="auto"/>
        <w:ind w:left="5812"/>
        <w:rPr>
          <w:b/>
          <w:bCs/>
          <w:color w:val="000000"/>
        </w:rPr>
      </w:pPr>
      <w:r>
        <w:rPr>
          <w:b/>
          <w:kern w:val="36"/>
        </w:rPr>
        <w:t xml:space="preserve">от «19 </w:t>
      </w:r>
      <w:r w:rsidR="00496A16">
        <w:rPr>
          <w:b/>
          <w:kern w:val="36"/>
        </w:rPr>
        <w:t xml:space="preserve">» </w:t>
      </w:r>
      <w:r w:rsidR="00506FB5">
        <w:rPr>
          <w:b/>
          <w:kern w:val="36"/>
        </w:rPr>
        <w:t xml:space="preserve"> </w:t>
      </w:r>
      <w:r w:rsidR="00E10E22">
        <w:rPr>
          <w:b/>
          <w:kern w:val="36"/>
        </w:rPr>
        <w:t>июля</w:t>
      </w:r>
      <w:r w:rsidR="00EE5284">
        <w:rPr>
          <w:b/>
          <w:kern w:val="36"/>
        </w:rPr>
        <w:t xml:space="preserve"> </w:t>
      </w:r>
      <w:r w:rsidR="00C70B2C">
        <w:rPr>
          <w:b/>
          <w:kern w:val="36"/>
        </w:rPr>
        <w:t xml:space="preserve"> </w:t>
      </w:r>
      <w:r w:rsidR="00506FB5">
        <w:rPr>
          <w:b/>
          <w:kern w:val="36"/>
        </w:rPr>
        <w:t>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6909764"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3455AF" w:rsidRPr="003455AF">
        <w:rPr>
          <w:iCs/>
        </w:rPr>
        <w:t xml:space="preserve"> </w:t>
      </w:r>
      <w:r w:rsidR="00097111">
        <w:rPr>
          <w:iCs/>
        </w:rPr>
        <w:t xml:space="preserve">кабеля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0971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0971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0971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0971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0971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0971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0971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0971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0971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0971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0971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0971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w:t>
      </w:r>
      <w:r w:rsidR="00184461" w:rsidRPr="00184461">
        <w:rPr>
          <w:bCs/>
        </w:rPr>
        <w:lastRenderedPageBreak/>
        <w:t xml:space="preserve">-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lastRenderedPageBreak/>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w:t>
      </w:r>
      <w:r w:rsidRPr="003D1E45">
        <w:lastRenderedPageBreak/>
        <w:t>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3D1E45">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81C0D">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w:t>
      </w:r>
      <w:r w:rsidRPr="00026AC9">
        <w:rPr>
          <w:bCs/>
          <w:sz w:val="24"/>
          <w:szCs w:val="24"/>
        </w:rPr>
        <w:lastRenderedPageBreak/>
        <w:t xml:space="preserve">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lastRenderedPageBreak/>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026AC9">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lastRenderedPageBreak/>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w:t>
      </w:r>
      <w:r w:rsidRPr="00026AC9">
        <w:lastRenderedPageBreak/>
        <w:t>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w:t>
      </w:r>
      <w:r w:rsidRPr="00026AC9">
        <w:rPr>
          <w:rFonts w:ascii="Times New Roman" w:hAnsi="Times New Roman" w:cs="Times New Roman"/>
          <w:b w:val="0"/>
          <w:bCs w:val="0"/>
        </w:rPr>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05A78FA5"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право заключения Договора на поставку</w:t>
            </w:r>
            <w:r w:rsidR="003455AF">
              <w:rPr>
                <w:bCs/>
              </w:rPr>
              <w:t xml:space="preserve"> </w:t>
            </w:r>
            <w:r w:rsidR="00086C99">
              <w:rPr>
                <w:bCs/>
              </w:rPr>
              <w:t xml:space="preserve">кабеля </w:t>
            </w:r>
            <w:bookmarkStart w:id="341" w:name="_GoBack"/>
            <w:bookmarkEnd w:id="341"/>
            <w:r w:rsidR="00C51665" w:rsidRPr="00C51665">
              <w:rPr>
                <w:bCs/>
              </w:rPr>
              <w:t>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396BE93" w14:textId="7020017A" w:rsidR="00097111" w:rsidRPr="00097111" w:rsidRDefault="00973E15" w:rsidP="00097111">
            <w:pPr>
              <w:widowControl w:val="0"/>
              <w:tabs>
                <w:tab w:val="num" w:pos="0"/>
              </w:tabs>
              <w:autoSpaceDE w:val="0"/>
              <w:autoSpaceDN w:val="0"/>
              <w:adjustRightInd w:val="0"/>
              <w:spacing w:after="120"/>
              <w:ind w:left="209" w:right="176"/>
              <w:rPr>
                <w:rFonts w:eastAsia="Calibri"/>
                <w:sz w:val="22"/>
                <w:szCs w:val="22"/>
                <w:lang w:eastAsia="en-US"/>
              </w:rPr>
            </w:pPr>
            <w:r>
              <w:t>Сроки выполнения поставок:</w:t>
            </w:r>
            <w:r w:rsidR="00097111" w:rsidRPr="00097111">
              <w:rPr>
                <w:rFonts w:eastAsia="Calibri"/>
                <w:sz w:val="22"/>
                <w:szCs w:val="22"/>
                <w:lang w:eastAsia="en-US"/>
              </w:rPr>
              <w:t xml:space="preserve"> 45 календарных дней с момента заключения договора.</w:t>
            </w:r>
          </w:p>
          <w:p w14:paraId="04ED99A2" w14:textId="099F1340" w:rsidR="005037B2" w:rsidRPr="005037B2" w:rsidRDefault="005037B2" w:rsidP="005037B2">
            <w:pPr>
              <w:widowControl w:val="0"/>
              <w:tabs>
                <w:tab w:val="num" w:pos="0"/>
              </w:tabs>
              <w:autoSpaceDE w:val="0"/>
              <w:autoSpaceDN w:val="0"/>
              <w:adjustRightInd w:val="0"/>
              <w:spacing w:after="120"/>
              <w:ind w:left="209" w:right="176"/>
            </w:pP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5C293A2F" w:rsidR="00C36DDF" w:rsidRPr="00C36DDF" w:rsidRDefault="00C36DDF" w:rsidP="00C36DDF">
            <w:pPr>
              <w:widowControl w:val="0"/>
              <w:autoSpaceDE w:val="0"/>
              <w:autoSpaceDN w:val="0"/>
              <w:adjustRightInd w:val="0"/>
              <w:spacing w:after="120"/>
              <w:ind w:left="209" w:right="176"/>
            </w:pPr>
            <w:r w:rsidRPr="00C36DDF">
              <w:t>Выполнение поставки Учас</w:t>
            </w:r>
            <w:r w:rsidR="00E10E22">
              <w:t xml:space="preserve">тником будет осуществляться на </w:t>
            </w:r>
            <w:r w:rsidRPr="00C36DDF">
              <w:t>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 xml:space="preserve">Более подробная информация о месте, условиях и сроках (периодах) </w:t>
            </w:r>
            <w:r>
              <w:lastRenderedPageBreak/>
              <w:t>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5B680E" w14:textId="77777777" w:rsidR="00097111" w:rsidRPr="00097111" w:rsidRDefault="00973E15" w:rsidP="00097111">
            <w:pPr>
              <w:widowControl w:val="0"/>
              <w:tabs>
                <w:tab w:val="num" w:pos="1620"/>
              </w:tabs>
              <w:ind w:left="209" w:right="176"/>
              <w:rPr>
                <w:bCs/>
              </w:rPr>
            </w:pPr>
            <w:r w:rsidRPr="00026CE2">
              <w:rPr>
                <w:b/>
                <w:u w:val="single"/>
              </w:rPr>
              <w:t>По Лоту №1:</w:t>
            </w:r>
            <w:r w:rsidRPr="00026CE2">
              <w:t xml:space="preserve"> </w:t>
            </w:r>
            <w:r w:rsidR="00097111" w:rsidRPr="00097111">
              <w:rPr>
                <w:b/>
              </w:rPr>
              <w:t xml:space="preserve">1 465 376,00 </w:t>
            </w:r>
            <w:r w:rsidR="00097111" w:rsidRPr="00097111">
              <w:rPr>
                <w:bCs/>
              </w:rPr>
              <w:t xml:space="preserve">(один миллион четыреста шестьдесят пять тысяч триста семьдесят шесть) рублей 00 копеек РФ, без учета НДС; НДС составляет </w:t>
            </w:r>
            <w:r w:rsidR="00097111" w:rsidRPr="00097111">
              <w:rPr>
                <w:b/>
                <w:bCs/>
              </w:rPr>
              <w:t>293 075,20</w:t>
            </w:r>
            <w:r w:rsidR="00097111" w:rsidRPr="00097111">
              <w:rPr>
                <w:bCs/>
              </w:rPr>
              <w:t xml:space="preserve"> (двести девяносто три тысячи семьдесят пять) рублей 20 копеек РФ</w:t>
            </w:r>
            <w:r w:rsidR="00097111" w:rsidRPr="00097111">
              <w:rPr>
                <w:b/>
              </w:rPr>
              <w:t>,</w:t>
            </w:r>
            <w:r w:rsidR="00097111" w:rsidRPr="00097111">
              <w:t xml:space="preserve"> </w:t>
            </w:r>
            <w:r w:rsidR="00097111" w:rsidRPr="00097111">
              <w:rPr>
                <w:b/>
              </w:rPr>
              <w:t>1 758 451,20</w:t>
            </w:r>
            <w:r w:rsidR="00097111" w:rsidRPr="00097111">
              <w:t xml:space="preserve"> </w:t>
            </w:r>
            <w:r w:rsidR="00097111" w:rsidRPr="00097111">
              <w:rPr>
                <w:bCs/>
              </w:rPr>
              <w:t>(один миллион семьсот пятьдесят восемь тысяч четыреста пятьдесят один) рубль 20 копеек РФ, с учетом НДС.</w:t>
            </w:r>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r w:rsidRPr="00586024">
              <w:rPr>
                <w:iCs/>
              </w:rPr>
              <w:t xml:space="preserve">Форма и порядок оплаты: безналичный расчет, оплата производится </w:t>
            </w:r>
            <w:bookmarkEnd w:id="347"/>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 xml:space="preserve">Об особенностях участия субъектов малого и среднего </w:t>
            </w:r>
            <w:r w:rsidRPr="00586024">
              <w:rPr>
                <w:iCs/>
              </w:rPr>
              <w:lastRenderedPageBreak/>
              <w:t>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72A89DF6"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097111">
              <w:rPr>
                <w:b/>
                <w:bCs/>
              </w:rPr>
              <w:t>19</w:t>
            </w:r>
            <w:r w:rsidR="00021E8F">
              <w:rPr>
                <w:b/>
                <w:bCs/>
              </w:rPr>
              <w:t xml:space="preserve"> </w:t>
            </w:r>
            <w:r w:rsidR="00E10E22">
              <w:rPr>
                <w:b/>
                <w:bCs/>
              </w:rPr>
              <w:t>июля</w:t>
            </w:r>
            <w:r w:rsidR="003455AF">
              <w:rPr>
                <w:b/>
                <w:bCs/>
              </w:rPr>
              <w:t xml:space="preserve">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122E026E" w:rsidR="00586024" w:rsidRPr="00586024" w:rsidRDefault="00097111" w:rsidP="00586024">
            <w:pPr>
              <w:widowControl w:val="0"/>
              <w:tabs>
                <w:tab w:val="left" w:pos="0"/>
              </w:tabs>
              <w:spacing w:after="0" w:line="264" w:lineRule="auto"/>
              <w:ind w:left="1134" w:right="175"/>
              <w:jc w:val="left"/>
            </w:pPr>
            <w:r>
              <w:rPr>
                <w:b/>
                <w:bCs/>
              </w:rPr>
              <w:t>27</w:t>
            </w:r>
            <w:r w:rsidR="00E10E22">
              <w:rPr>
                <w:b/>
                <w:bCs/>
              </w:rPr>
              <w:t xml:space="preserve"> июля</w:t>
            </w:r>
            <w:r w:rsidR="00B46094">
              <w:rPr>
                <w:b/>
                <w:bCs/>
              </w:rPr>
              <w:t xml:space="preserve"> 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20DF7E58"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097111">
              <w:rPr>
                <w:b/>
                <w:bCs/>
              </w:rPr>
              <w:t>03</w:t>
            </w:r>
            <w:r w:rsidR="00E24F76">
              <w:rPr>
                <w:b/>
                <w:bCs/>
              </w:rPr>
              <w:t xml:space="preserve"> августа</w:t>
            </w:r>
            <w:r w:rsidR="003455AF">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1B466603"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097111">
              <w:rPr>
                <w:b/>
                <w:bCs/>
              </w:rPr>
              <w:t>04</w:t>
            </w:r>
            <w:r w:rsidR="00E10E22">
              <w:rPr>
                <w:b/>
                <w:bCs/>
              </w:rPr>
              <w:t xml:space="preserve"> августа</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20D2F78D"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E5284">
              <w:rPr>
                <w:b/>
              </w:rPr>
              <w:t>г. Ярославль</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E515BE" w:rsidR="00205740" w:rsidRPr="006C0AA9" w:rsidRDefault="00205740" w:rsidP="00C70B2C">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097111">
              <w:rPr>
                <w:b/>
              </w:rPr>
              <w:t>24</w:t>
            </w:r>
            <w:r w:rsidR="00E10E22">
              <w:rPr>
                <w:b/>
              </w:rPr>
              <w:t xml:space="preserve"> июля</w:t>
            </w:r>
            <w:r w:rsidR="00EE5284">
              <w:rPr>
                <w:b/>
              </w:rPr>
              <w:t xml:space="preserve"> </w:t>
            </w:r>
            <w:r w:rsidR="00C70B2C">
              <w:rPr>
                <w:b/>
              </w:rPr>
              <w:t xml:space="preserve">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lastRenderedPageBreak/>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 xml:space="preserve">Анкета Участника по форме и в соответствии с инструкциями, приведенными в настоящей Документации (часть III. </w:t>
            </w:r>
            <w:r w:rsidRPr="000E3AB3">
              <w:lastRenderedPageBreak/>
              <w:t>«ОБРАЗЦЫ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w:t>
            </w:r>
            <w:r w:rsidRPr="00D055FF">
              <w:lastRenderedPageBreak/>
              <w:t>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w:t>
            </w:r>
            <w:r w:rsidRPr="000E3AB3">
              <w:lastRenderedPageBreak/>
              <w:t xml:space="preserve">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E3AB3">
              <w:lastRenderedPageBreak/>
              <w:t xml:space="preserve">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w:t>
            </w:r>
            <w:r w:rsidRPr="000E3AB3">
              <w:lastRenderedPageBreak/>
              <w:t xml:space="preserve">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lastRenderedPageBreak/>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3ABDB" w14:textId="77777777" w:rsidR="00CF06A6" w:rsidRDefault="00CF06A6">
      <w:r>
        <w:separator/>
      </w:r>
    </w:p>
    <w:p w14:paraId="4994ACA7" w14:textId="77777777" w:rsidR="00CF06A6" w:rsidRDefault="00CF06A6"/>
  </w:endnote>
  <w:endnote w:type="continuationSeparator" w:id="0">
    <w:p w14:paraId="71FC8E5D" w14:textId="77777777" w:rsidR="00CF06A6" w:rsidRDefault="00CF06A6">
      <w:r>
        <w:continuationSeparator/>
      </w:r>
    </w:p>
    <w:p w14:paraId="00EE7F19" w14:textId="77777777" w:rsidR="00CF06A6" w:rsidRDefault="00CF06A6"/>
  </w:endnote>
  <w:endnote w:type="continuationNotice" w:id="1">
    <w:p w14:paraId="717F5B72" w14:textId="77777777" w:rsidR="00CF06A6" w:rsidRDefault="00CF06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097111" w:rsidRPr="00FA0376" w:rsidRDefault="0009711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97111" w:rsidRPr="00902488" w:rsidRDefault="0009711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E87EDA1" w:rsidR="00097111" w:rsidRPr="00351335" w:rsidRDefault="00097111"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086C99">
              <w:rPr>
                <w:bCs/>
                <w:noProof/>
                <w:sz w:val="16"/>
                <w:szCs w:val="16"/>
              </w:rPr>
              <w:t>29</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086C99">
              <w:rPr>
                <w:bCs/>
                <w:noProof/>
                <w:sz w:val="16"/>
                <w:szCs w:val="16"/>
              </w:rPr>
              <w:t>45</w:t>
            </w:r>
            <w:r w:rsidRPr="00351335">
              <w:rPr>
                <w:bCs/>
                <w:sz w:val="16"/>
                <w:szCs w:val="16"/>
              </w:rPr>
              <w:fldChar w:fldCharType="end"/>
            </w:r>
          </w:p>
          <w:p w14:paraId="05EE1B3B" w14:textId="0ABF9C66" w:rsidR="00097111" w:rsidRPr="00351335" w:rsidRDefault="00097111"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188FB56" w:rsidR="00097111" w:rsidRPr="00401A97" w:rsidRDefault="00097111"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Pr>
                <w:iCs/>
                <w:sz w:val="16"/>
                <w:szCs w:val="16"/>
              </w:rPr>
              <w:t xml:space="preserve"> кабеля</w:t>
            </w:r>
            <w:r w:rsidRPr="003455AF">
              <w:rPr>
                <w:iCs/>
                <w:sz w:val="16"/>
                <w:szCs w:val="16"/>
              </w:rPr>
              <w:t xml:space="preserve"> </w:t>
            </w:r>
            <w:r w:rsidRPr="00C70B2C">
              <w:rPr>
                <w:iCs/>
                <w:sz w:val="16"/>
                <w:szCs w:val="16"/>
              </w:rPr>
              <w:t xml:space="preserve"> </w:t>
            </w:r>
            <w:r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56D59" w14:textId="77777777" w:rsidR="00CF06A6" w:rsidRDefault="00CF06A6">
      <w:r>
        <w:separator/>
      </w:r>
    </w:p>
    <w:p w14:paraId="7270DC33" w14:textId="77777777" w:rsidR="00CF06A6" w:rsidRDefault="00CF06A6"/>
  </w:footnote>
  <w:footnote w:type="continuationSeparator" w:id="0">
    <w:p w14:paraId="52990CA6" w14:textId="77777777" w:rsidR="00CF06A6" w:rsidRDefault="00CF06A6">
      <w:r>
        <w:continuationSeparator/>
      </w:r>
    </w:p>
    <w:p w14:paraId="54871D09" w14:textId="77777777" w:rsidR="00CF06A6" w:rsidRDefault="00CF06A6"/>
  </w:footnote>
  <w:footnote w:type="continuationNotice" w:id="1">
    <w:p w14:paraId="4F274EDD" w14:textId="77777777" w:rsidR="00CF06A6" w:rsidRDefault="00CF06A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97111" w:rsidRPr="00401A97" w:rsidRDefault="0009711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97111" w:rsidRPr="003C47E7" w:rsidRDefault="0009711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6C99"/>
    <w:rsid w:val="0008743A"/>
    <w:rsid w:val="000900B1"/>
    <w:rsid w:val="00090E7F"/>
    <w:rsid w:val="00091126"/>
    <w:rsid w:val="00091834"/>
    <w:rsid w:val="000919E7"/>
    <w:rsid w:val="00092376"/>
    <w:rsid w:val="0009251D"/>
    <w:rsid w:val="00092C19"/>
    <w:rsid w:val="000932AD"/>
    <w:rsid w:val="00097111"/>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C9B"/>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7B2"/>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7058"/>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8699E"/>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06A6"/>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0E22"/>
    <w:rsid w:val="00E1151C"/>
    <w:rsid w:val="00E11726"/>
    <w:rsid w:val="00E11E25"/>
    <w:rsid w:val="00E12087"/>
    <w:rsid w:val="00E127FE"/>
    <w:rsid w:val="00E138E9"/>
    <w:rsid w:val="00E15782"/>
    <w:rsid w:val="00E17528"/>
    <w:rsid w:val="00E21B4B"/>
    <w:rsid w:val="00E22141"/>
    <w:rsid w:val="00E24AC2"/>
    <w:rsid w:val="00E24F76"/>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1C7"/>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1B9E"/>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600D75DB-AB4D-4DE8-A899-86751923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B27F15-8578-4359-BDD4-2A91A8CC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45</Pages>
  <Words>20014</Words>
  <Characters>114086</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70</cp:revision>
  <cp:lastPrinted>2019-01-16T10:14:00Z</cp:lastPrinted>
  <dcterms:created xsi:type="dcterms:W3CDTF">2021-08-17T06:47:00Z</dcterms:created>
  <dcterms:modified xsi:type="dcterms:W3CDTF">2023-07-19T12:52:00Z</dcterms:modified>
</cp:coreProperties>
</file>