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7B4" w:rsidRDefault="00A407B4" w:rsidP="004A3722">
      <w:pPr>
        <w:spacing w:before="60"/>
        <w:jc w:val="right"/>
      </w:pPr>
    </w:p>
    <w:p w:rsidR="004A3722" w:rsidRPr="00A6402E" w:rsidRDefault="004A3722" w:rsidP="004A3722">
      <w:pPr>
        <w:spacing w:before="60"/>
        <w:jc w:val="right"/>
      </w:pPr>
      <w:r w:rsidRPr="00A6402E">
        <w:t>УТВЕРЖДАЮ</w:t>
      </w:r>
    </w:p>
    <w:p w:rsidR="004A3722" w:rsidRPr="00A6402E" w:rsidRDefault="009C3075" w:rsidP="004A3722">
      <w:pPr>
        <w:spacing w:before="60"/>
        <w:jc w:val="right"/>
      </w:pPr>
      <w:r w:rsidRPr="00A6402E">
        <w:t>Первый заместитель директора -</w:t>
      </w:r>
    </w:p>
    <w:p w:rsidR="004A3722" w:rsidRPr="00A6402E" w:rsidRDefault="009C3075" w:rsidP="004A3722">
      <w:pPr>
        <w:spacing w:before="60"/>
        <w:jc w:val="right"/>
      </w:pPr>
      <w:r w:rsidRPr="00A6402E">
        <w:t>главный инженер филиала</w:t>
      </w:r>
    </w:p>
    <w:p w:rsidR="004A3722" w:rsidRPr="00A6402E" w:rsidRDefault="004A3722" w:rsidP="00B365F9">
      <w:pPr>
        <w:spacing w:before="60" w:after="240"/>
        <w:jc w:val="right"/>
      </w:pPr>
      <w:r w:rsidRPr="00A6402E">
        <w:t>ПАО «</w:t>
      </w:r>
      <w:proofErr w:type="spellStart"/>
      <w:r w:rsidR="00A341DA" w:rsidRPr="00A6402E">
        <w:t>Россети</w:t>
      </w:r>
      <w:proofErr w:type="spellEnd"/>
      <w:r w:rsidRPr="00A6402E">
        <w:t xml:space="preserve"> Центр» - «Ярэнерго»</w:t>
      </w:r>
    </w:p>
    <w:p w:rsidR="004A3722" w:rsidRPr="00A6402E" w:rsidRDefault="004A3722" w:rsidP="004A3722">
      <w:pPr>
        <w:spacing w:before="60"/>
        <w:jc w:val="right"/>
      </w:pPr>
      <w:r w:rsidRPr="00A6402E">
        <w:t xml:space="preserve">____________ </w:t>
      </w:r>
      <w:r w:rsidR="009C3075" w:rsidRPr="00A6402E">
        <w:t xml:space="preserve">В.В. </w:t>
      </w:r>
      <w:r w:rsidRPr="00A6402E">
        <w:t xml:space="preserve">Плещев </w:t>
      </w:r>
    </w:p>
    <w:p w:rsidR="00173F71" w:rsidRPr="00E26FAF" w:rsidRDefault="00173F71" w:rsidP="00173F71">
      <w:pPr>
        <w:spacing w:before="60"/>
        <w:jc w:val="right"/>
      </w:pPr>
      <w:r w:rsidRPr="00E26FAF">
        <w:t>«</w:t>
      </w:r>
      <w:r w:rsidR="00227203">
        <w:rPr>
          <w:u w:val="single"/>
        </w:rPr>
        <w:t xml:space="preserve"> </w:t>
      </w:r>
      <w:bookmarkStart w:id="0" w:name="_GoBack"/>
      <w:bookmarkEnd w:id="0"/>
      <w:r w:rsidRPr="00E231A3">
        <w:rPr>
          <w:u w:val="single"/>
        </w:rPr>
        <w:t>05</w:t>
      </w:r>
      <w:r w:rsidR="00227203">
        <w:rPr>
          <w:u w:val="single"/>
        </w:rPr>
        <w:t xml:space="preserve"> </w:t>
      </w:r>
      <w:r w:rsidRPr="00E26FAF">
        <w:t xml:space="preserve">» </w:t>
      </w:r>
      <w:r>
        <w:rPr>
          <w:u w:val="single"/>
        </w:rPr>
        <w:t xml:space="preserve">         </w:t>
      </w:r>
      <w:r w:rsidRPr="00E231A3">
        <w:rPr>
          <w:u w:val="single"/>
        </w:rPr>
        <w:t>04</w:t>
      </w:r>
      <w:r>
        <w:rPr>
          <w:u w:val="single"/>
        </w:rPr>
        <w:t xml:space="preserve">         </w:t>
      </w:r>
      <w:r w:rsidRPr="00E26FAF">
        <w:t xml:space="preserve"> 202</w:t>
      </w:r>
      <w:r>
        <w:t>3</w:t>
      </w:r>
      <w:r w:rsidRPr="00E26FAF">
        <w:t xml:space="preserve"> г.</w:t>
      </w:r>
    </w:p>
    <w:p w:rsidR="004A3722" w:rsidRPr="005622E6" w:rsidRDefault="004A3722" w:rsidP="004A3722">
      <w:pPr>
        <w:jc w:val="center"/>
        <w:rPr>
          <w:b/>
        </w:rPr>
      </w:pPr>
    </w:p>
    <w:p w:rsidR="00D36124" w:rsidRDefault="00D36124" w:rsidP="004A3722">
      <w:pPr>
        <w:ind w:left="705"/>
        <w:jc w:val="center"/>
        <w:rPr>
          <w:b/>
        </w:rPr>
      </w:pPr>
    </w:p>
    <w:p w:rsidR="00184EE6" w:rsidRDefault="00184EE6" w:rsidP="004A3722">
      <w:pPr>
        <w:ind w:left="705"/>
        <w:jc w:val="center"/>
        <w:rPr>
          <w:b/>
        </w:rPr>
      </w:pPr>
    </w:p>
    <w:p w:rsidR="006B0003" w:rsidRDefault="006B0003" w:rsidP="004A3722">
      <w:pPr>
        <w:ind w:left="705"/>
        <w:jc w:val="center"/>
        <w:rPr>
          <w:b/>
        </w:rPr>
      </w:pPr>
    </w:p>
    <w:p w:rsidR="004A3722" w:rsidRPr="009C3075" w:rsidRDefault="004A3722" w:rsidP="004A3722">
      <w:pPr>
        <w:ind w:left="705"/>
        <w:jc w:val="center"/>
        <w:rPr>
          <w:b/>
        </w:rPr>
      </w:pPr>
      <w:r w:rsidRPr="009C3075">
        <w:rPr>
          <w:b/>
        </w:rPr>
        <w:t xml:space="preserve">ТЕХНИЧЕСКОЕ ЗАДАНИЕ  </w:t>
      </w:r>
    </w:p>
    <w:p w:rsidR="004A3722" w:rsidRPr="009C3075" w:rsidRDefault="004A3722" w:rsidP="004A3722">
      <w:pPr>
        <w:ind w:left="705"/>
        <w:jc w:val="center"/>
      </w:pPr>
      <w:r w:rsidRPr="009C3075">
        <w:t xml:space="preserve">на поставку </w:t>
      </w:r>
      <w:r w:rsidR="00E620A1">
        <w:t xml:space="preserve">кабеля контрольного </w:t>
      </w:r>
      <w:proofErr w:type="spellStart"/>
      <w:r w:rsidR="00E620A1">
        <w:t>КВВГ</w:t>
      </w:r>
      <w:r w:rsidR="000367F1">
        <w:t>нг</w:t>
      </w:r>
      <w:proofErr w:type="spellEnd"/>
      <w:r w:rsidR="002B45AE" w:rsidRPr="002B45AE">
        <w:t>-</w:t>
      </w:r>
      <w:proofErr w:type="gramStart"/>
      <w:r w:rsidR="002B45AE" w:rsidRPr="002B45AE">
        <w:t>LS</w:t>
      </w:r>
      <w:proofErr w:type="gramEnd"/>
    </w:p>
    <w:p w:rsidR="004A3722" w:rsidRPr="009C3075" w:rsidRDefault="004A3722" w:rsidP="004A3722">
      <w:pPr>
        <w:ind w:left="705"/>
        <w:jc w:val="center"/>
      </w:pPr>
      <w:r w:rsidRPr="009C3075">
        <w:t xml:space="preserve">Лот </w:t>
      </w:r>
      <w:r w:rsidR="002B45AE">
        <w:t>204В</w:t>
      </w:r>
    </w:p>
    <w:p w:rsidR="004A3722" w:rsidRPr="009C3075" w:rsidRDefault="004A3722" w:rsidP="004A3722">
      <w:pPr>
        <w:ind w:firstLine="709"/>
        <w:jc w:val="both"/>
        <w:rPr>
          <w:b/>
          <w:bCs/>
        </w:rPr>
      </w:pPr>
    </w:p>
    <w:p w:rsidR="004A3722" w:rsidRPr="00B365F9" w:rsidRDefault="004A3722" w:rsidP="004A3722">
      <w:pPr>
        <w:jc w:val="both"/>
        <w:rPr>
          <w:b/>
          <w:bCs/>
        </w:rPr>
      </w:pPr>
      <w:r w:rsidRPr="00B365F9">
        <w:rPr>
          <w:b/>
          <w:bCs/>
        </w:rPr>
        <w:t>1.</w:t>
      </w:r>
      <w:r w:rsidR="00A6701D" w:rsidRPr="00B365F9">
        <w:rPr>
          <w:b/>
          <w:bCs/>
        </w:rPr>
        <w:t xml:space="preserve"> </w:t>
      </w:r>
      <w:r w:rsidRPr="00B365F9">
        <w:rPr>
          <w:b/>
          <w:bCs/>
        </w:rPr>
        <w:t>Общая часть.</w:t>
      </w:r>
    </w:p>
    <w:p w:rsidR="0028087E" w:rsidRPr="00E26FAF" w:rsidRDefault="0028087E" w:rsidP="00B35985">
      <w:pPr>
        <w:pStyle w:val="af1"/>
        <w:spacing w:after="240" w:line="276" w:lineRule="auto"/>
        <w:ind w:left="0" w:firstLine="709"/>
        <w:jc w:val="both"/>
        <w:rPr>
          <w:sz w:val="24"/>
          <w:szCs w:val="24"/>
        </w:rPr>
      </w:pPr>
      <w:r w:rsidRPr="00E26FAF">
        <w:rPr>
          <w:sz w:val="24"/>
          <w:szCs w:val="24"/>
        </w:rPr>
        <w:t>Филиал ПАО «</w:t>
      </w:r>
      <w:proofErr w:type="spellStart"/>
      <w:r>
        <w:rPr>
          <w:sz w:val="24"/>
          <w:szCs w:val="24"/>
        </w:rPr>
        <w:t>Россети</w:t>
      </w:r>
      <w:proofErr w:type="spellEnd"/>
      <w:r w:rsidRPr="00E26FAF">
        <w:rPr>
          <w:sz w:val="24"/>
          <w:szCs w:val="24"/>
        </w:rPr>
        <w:t xml:space="preserve"> Центр» - «Ярэнерго» производит закупку </w:t>
      </w:r>
      <w:r w:rsidR="005F2D89" w:rsidRPr="002535EC">
        <w:rPr>
          <w:sz w:val="24"/>
          <w:szCs w:val="24"/>
        </w:rPr>
        <w:t>кабеля контрольного</w:t>
      </w:r>
      <w:r w:rsidRPr="00E26FAF">
        <w:rPr>
          <w:sz w:val="24"/>
          <w:szCs w:val="24"/>
        </w:rPr>
        <w:t xml:space="preserve"> для выполнения модернизации устройств </w:t>
      </w:r>
      <w:r>
        <w:rPr>
          <w:sz w:val="24"/>
          <w:szCs w:val="24"/>
        </w:rPr>
        <w:t>автоматики РПН</w:t>
      </w:r>
      <w:r w:rsidRPr="00E26FAF">
        <w:rPr>
          <w:sz w:val="24"/>
          <w:szCs w:val="24"/>
        </w:rPr>
        <w:t xml:space="preserve"> ПС </w:t>
      </w:r>
      <w:r>
        <w:rPr>
          <w:sz w:val="24"/>
          <w:szCs w:val="24"/>
        </w:rPr>
        <w:t xml:space="preserve">110 </w:t>
      </w:r>
      <w:proofErr w:type="spellStart"/>
      <w:r w:rsidRPr="00E26FAF">
        <w:rPr>
          <w:sz w:val="24"/>
          <w:szCs w:val="24"/>
        </w:rPr>
        <w:t>кВ</w:t>
      </w:r>
      <w:proofErr w:type="spellEnd"/>
      <w:r w:rsidRPr="00E26FAF">
        <w:rPr>
          <w:sz w:val="24"/>
          <w:szCs w:val="24"/>
        </w:rPr>
        <w:t xml:space="preserve"> филиала ПАО «</w:t>
      </w:r>
      <w:proofErr w:type="spellStart"/>
      <w:r>
        <w:rPr>
          <w:sz w:val="24"/>
          <w:szCs w:val="24"/>
        </w:rPr>
        <w:t>Россети</w:t>
      </w:r>
      <w:proofErr w:type="spellEnd"/>
      <w:r w:rsidRPr="00E26FAF">
        <w:rPr>
          <w:sz w:val="24"/>
          <w:szCs w:val="24"/>
        </w:rPr>
        <w:t xml:space="preserve"> Центр» - «Ярэнерго».</w:t>
      </w:r>
    </w:p>
    <w:p w:rsidR="004A3722" w:rsidRPr="00B365F9" w:rsidRDefault="004A3722" w:rsidP="004A3722">
      <w:pPr>
        <w:jc w:val="both"/>
        <w:rPr>
          <w:b/>
          <w:bCs/>
        </w:rPr>
      </w:pPr>
      <w:r w:rsidRPr="00B365F9">
        <w:rPr>
          <w:b/>
          <w:bCs/>
        </w:rPr>
        <w:t>2.</w:t>
      </w:r>
      <w:r w:rsidR="005D3193" w:rsidRPr="00B365F9">
        <w:rPr>
          <w:b/>
          <w:bCs/>
        </w:rPr>
        <w:t xml:space="preserve"> </w:t>
      </w:r>
      <w:r w:rsidRPr="00B365F9">
        <w:rPr>
          <w:b/>
          <w:bCs/>
        </w:rPr>
        <w:t>Предмет конкурса</w:t>
      </w:r>
    </w:p>
    <w:p w:rsidR="004A3722" w:rsidRPr="009C3075" w:rsidRDefault="004A3722" w:rsidP="004A3722">
      <w:pPr>
        <w:ind w:firstLine="709"/>
        <w:jc w:val="both"/>
      </w:pPr>
      <w:r w:rsidRPr="009C3075">
        <w:t xml:space="preserve">Поставщик обеспечивает поставку </w:t>
      </w:r>
      <w:r w:rsidR="002535EC" w:rsidRPr="005F2D89">
        <w:t>кабеля контрольного</w:t>
      </w:r>
      <w:r w:rsidRPr="009C3075">
        <w:t xml:space="preserve"> в объемах и сроки установленные данным ТЗ:</w:t>
      </w:r>
    </w:p>
    <w:tbl>
      <w:tblPr>
        <w:tblStyle w:val="a4"/>
        <w:tblW w:w="9747" w:type="dxa"/>
        <w:tblLook w:val="04A0" w:firstRow="1" w:lastRow="0" w:firstColumn="1" w:lastColumn="0" w:noHBand="0" w:noVBand="1"/>
      </w:tblPr>
      <w:tblGrid>
        <w:gridCol w:w="3227"/>
        <w:gridCol w:w="5017"/>
        <w:gridCol w:w="1503"/>
      </w:tblGrid>
      <w:tr w:rsidR="004A3722" w:rsidRPr="009C3075" w:rsidTr="00332B49">
        <w:trPr>
          <w:trHeight w:val="907"/>
        </w:trPr>
        <w:tc>
          <w:tcPr>
            <w:tcW w:w="3227" w:type="dxa"/>
            <w:vAlign w:val="center"/>
          </w:tcPr>
          <w:p w:rsidR="00A341DA" w:rsidRDefault="00A341DA" w:rsidP="00A341DA">
            <w:pPr>
              <w:jc w:val="center"/>
            </w:pPr>
            <w:r w:rsidRPr="009C3075">
              <w:t xml:space="preserve">Филиал </w:t>
            </w:r>
          </w:p>
          <w:p w:rsidR="004A3722" w:rsidRPr="009C3075" w:rsidRDefault="00A341DA" w:rsidP="00A341DA">
            <w:pPr>
              <w:tabs>
                <w:tab w:val="left" w:pos="1134"/>
              </w:tabs>
              <w:jc w:val="center"/>
            </w:pPr>
            <w:r>
              <w:t>П</w:t>
            </w:r>
            <w:r w:rsidRPr="009C3075">
              <w:t>АО «</w:t>
            </w:r>
            <w:proofErr w:type="spellStart"/>
            <w:r>
              <w:t>Россети</w:t>
            </w:r>
            <w:proofErr w:type="spellEnd"/>
            <w:r w:rsidRPr="009C3075">
              <w:t xml:space="preserve"> </w:t>
            </w:r>
            <w:r>
              <w:t>Ц</w:t>
            </w:r>
            <w:r w:rsidRPr="009C3075">
              <w:t xml:space="preserve">ентр» </w:t>
            </w:r>
          </w:p>
          <w:p w:rsidR="004A3722" w:rsidRPr="009C3075" w:rsidRDefault="004A3722" w:rsidP="00816098">
            <w:pPr>
              <w:tabs>
                <w:tab w:val="left" w:pos="1134"/>
              </w:tabs>
              <w:jc w:val="center"/>
            </w:pPr>
          </w:p>
        </w:tc>
        <w:tc>
          <w:tcPr>
            <w:tcW w:w="5017" w:type="dxa"/>
            <w:vAlign w:val="center"/>
          </w:tcPr>
          <w:p w:rsidR="004A3722" w:rsidRPr="009C3075" w:rsidRDefault="004938DF" w:rsidP="00816098">
            <w:pPr>
              <w:tabs>
                <w:tab w:val="left" w:pos="1134"/>
              </w:tabs>
              <w:jc w:val="center"/>
            </w:pPr>
            <w:r>
              <w:t>Наименование</w:t>
            </w:r>
          </w:p>
        </w:tc>
        <w:tc>
          <w:tcPr>
            <w:tcW w:w="1503" w:type="dxa"/>
            <w:vAlign w:val="center"/>
          </w:tcPr>
          <w:p w:rsidR="004A3722" w:rsidRPr="009C3075" w:rsidRDefault="004A3722" w:rsidP="002B45AE">
            <w:pPr>
              <w:tabs>
                <w:tab w:val="left" w:pos="1134"/>
              </w:tabs>
              <w:jc w:val="center"/>
            </w:pPr>
            <w:r w:rsidRPr="009C3075">
              <w:t xml:space="preserve">Количество, </w:t>
            </w:r>
            <w:proofErr w:type="gramStart"/>
            <w:r w:rsidR="002B45AE">
              <w:t>м</w:t>
            </w:r>
            <w:proofErr w:type="gramEnd"/>
          </w:p>
        </w:tc>
      </w:tr>
      <w:tr w:rsidR="0028087E" w:rsidRPr="009C3075" w:rsidTr="0028087E">
        <w:trPr>
          <w:trHeight w:val="584"/>
        </w:trPr>
        <w:tc>
          <w:tcPr>
            <w:tcW w:w="3227" w:type="dxa"/>
            <w:vMerge w:val="restart"/>
            <w:vAlign w:val="center"/>
          </w:tcPr>
          <w:p w:rsidR="0028087E" w:rsidRPr="000367F1" w:rsidRDefault="0028087E" w:rsidP="000367F1">
            <w:pPr>
              <w:tabs>
                <w:tab w:val="left" w:pos="1134"/>
              </w:tabs>
              <w:jc w:val="center"/>
            </w:pPr>
            <w:r w:rsidRPr="009C3075">
              <w:t>«Ярэнерго»</w:t>
            </w:r>
          </w:p>
        </w:tc>
        <w:tc>
          <w:tcPr>
            <w:tcW w:w="5017" w:type="dxa"/>
            <w:vAlign w:val="center"/>
          </w:tcPr>
          <w:p w:rsidR="0028087E" w:rsidRPr="00326F1B" w:rsidRDefault="0028087E" w:rsidP="0028087E">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5х1,5</w:t>
            </w:r>
          </w:p>
        </w:tc>
        <w:tc>
          <w:tcPr>
            <w:tcW w:w="1503" w:type="dxa"/>
            <w:vAlign w:val="center"/>
          </w:tcPr>
          <w:p w:rsidR="0028087E" w:rsidRPr="00F27DD5" w:rsidRDefault="0028087E" w:rsidP="0028087E">
            <w:pPr>
              <w:jc w:val="center"/>
            </w:pPr>
            <w:r w:rsidRPr="00F27DD5">
              <w:t>1678</w:t>
            </w:r>
          </w:p>
        </w:tc>
      </w:tr>
      <w:tr w:rsidR="0028087E" w:rsidRPr="009C3075" w:rsidTr="0028087E">
        <w:trPr>
          <w:trHeight w:val="584"/>
        </w:trPr>
        <w:tc>
          <w:tcPr>
            <w:tcW w:w="3227" w:type="dxa"/>
            <w:vMerge/>
            <w:vAlign w:val="center"/>
          </w:tcPr>
          <w:p w:rsidR="0028087E" w:rsidRPr="000367F1" w:rsidRDefault="0028087E" w:rsidP="000367F1">
            <w:pPr>
              <w:jc w:val="center"/>
            </w:pPr>
          </w:p>
        </w:tc>
        <w:tc>
          <w:tcPr>
            <w:tcW w:w="5017" w:type="dxa"/>
            <w:vAlign w:val="center"/>
          </w:tcPr>
          <w:p w:rsidR="0028087E" w:rsidRPr="00326F1B" w:rsidRDefault="0028087E" w:rsidP="0028087E">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7х1,5</w:t>
            </w:r>
          </w:p>
        </w:tc>
        <w:tc>
          <w:tcPr>
            <w:tcW w:w="1503" w:type="dxa"/>
            <w:vAlign w:val="center"/>
          </w:tcPr>
          <w:p w:rsidR="0028087E" w:rsidRPr="00F27DD5" w:rsidRDefault="0028087E" w:rsidP="0028087E">
            <w:pPr>
              <w:jc w:val="center"/>
            </w:pPr>
            <w:r w:rsidRPr="00F27DD5">
              <w:t>734</w:t>
            </w:r>
          </w:p>
        </w:tc>
      </w:tr>
      <w:tr w:rsidR="0028087E" w:rsidRPr="009C3075" w:rsidTr="0028087E">
        <w:trPr>
          <w:trHeight w:val="584"/>
        </w:trPr>
        <w:tc>
          <w:tcPr>
            <w:tcW w:w="3227" w:type="dxa"/>
            <w:vMerge/>
            <w:vAlign w:val="center"/>
          </w:tcPr>
          <w:p w:rsidR="0028087E" w:rsidRPr="000367F1" w:rsidRDefault="0028087E" w:rsidP="000367F1">
            <w:pPr>
              <w:jc w:val="center"/>
            </w:pPr>
          </w:p>
        </w:tc>
        <w:tc>
          <w:tcPr>
            <w:tcW w:w="5017" w:type="dxa"/>
            <w:vAlign w:val="center"/>
          </w:tcPr>
          <w:p w:rsidR="0028087E" w:rsidRPr="00326F1B" w:rsidRDefault="0028087E" w:rsidP="0028087E">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10x1,5</w:t>
            </w:r>
          </w:p>
        </w:tc>
        <w:tc>
          <w:tcPr>
            <w:tcW w:w="1503" w:type="dxa"/>
            <w:vAlign w:val="center"/>
          </w:tcPr>
          <w:p w:rsidR="0028087E" w:rsidRPr="00F27DD5" w:rsidRDefault="0028087E" w:rsidP="0028087E">
            <w:pPr>
              <w:jc w:val="center"/>
            </w:pPr>
            <w:r w:rsidRPr="00F27DD5">
              <w:t>280</w:t>
            </w:r>
          </w:p>
        </w:tc>
      </w:tr>
      <w:tr w:rsidR="0028087E" w:rsidRPr="009C3075" w:rsidTr="0028087E">
        <w:trPr>
          <w:trHeight w:val="584"/>
        </w:trPr>
        <w:tc>
          <w:tcPr>
            <w:tcW w:w="3227" w:type="dxa"/>
            <w:vMerge/>
            <w:vAlign w:val="center"/>
          </w:tcPr>
          <w:p w:rsidR="0028087E" w:rsidRPr="000367F1" w:rsidRDefault="0028087E" w:rsidP="000367F1">
            <w:pPr>
              <w:jc w:val="center"/>
            </w:pPr>
          </w:p>
        </w:tc>
        <w:tc>
          <w:tcPr>
            <w:tcW w:w="5017" w:type="dxa"/>
            <w:vAlign w:val="center"/>
          </w:tcPr>
          <w:p w:rsidR="0028087E" w:rsidRPr="00326F1B" w:rsidRDefault="0028087E" w:rsidP="0028087E">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14x1,5</w:t>
            </w:r>
          </w:p>
        </w:tc>
        <w:tc>
          <w:tcPr>
            <w:tcW w:w="1503" w:type="dxa"/>
            <w:vAlign w:val="center"/>
          </w:tcPr>
          <w:p w:rsidR="0028087E" w:rsidRPr="00F27DD5" w:rsidRDefault="0028087E" w:rsidP="0028087E">
            <w:pPr>
              <w:jc w:val="center"/>
            </w:pPr>
            <w:r w:rsidRPr="00F27DD5">
              <w:t>380</w:t>
            </w:r>
          </w:p>
        </w:tc>
      </w:tr>
      <w:tr w:rsidR="0028087E" w:rsidRPr="009C3075" w:rsidTr="0028087E">
        <w:trPr>
          <w:trHeight w:val="584"/>
        </w:trPr>
        <w:tc>
          <w:tcPr>
            <w:tcW w:w="3227" w:type="dxa"/>
            <w:vMerge/>
            <w:vAlign w:val="center"/>
          </w:tcPr>
          <w:p w:rsidR="0028087E" w:rsidRPr="000367F1" w:rsidRDefault="0028087E" w:rsidP="000367F1">
            <w:pPr>
              <w:jc w:val="center"/>
            </w:pPr>
          </w:p>
        </w:tc>
        <w:tc>
          <w:tcPr>
            <w:tcW w:w="5017" w:type="dxa"/>
            <w:vAlign w:val="center"/>
          </w:tcPr>
          <w:p w:rsidR="0028087E" w:rsidRDefault="0028087E" w:rsidP="0028087E">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4x2,5</w:t>
            </w:r>
          </w:p>
        </w:tc>
        <w:tc>
          <w:tcPr>
            <w:tcW w:w="1503" w:type="dxa"/>
            <w:vAlign w:val="center"/>
          </w:tcPr>
          <w:p w:rsidR="0028087E" w:rsidRDefault="0028087E" w:rsidP="0028087E">
            <w:pPr>
              <w:jc w:val="center"/>
            </w:pPr>
            <w:r w:rsidRPr="00F27DD5">
              <w:t>1032</w:t>
            </w:r>
          </w:p>
        </w:tc>
      </w:tr>
    </w:tbl>
    <w:p w:rsidR="004A3722" w:rsidRPr="009C3075" w:rsidRDefault="004A3722" w:rsidP="004A3722">
      <w:pPr>
        <w:ind w:firstLine="709"/>
        <w:jc w:val="both"/>
      </w:pPr>
    </w:p>
    <w:p w:rsidR="004A3722" w:rsidRPr="009C3075" w:rsidRDefault="004A3722" w:rsidP="004A3722">
      <w:pPr>
        <w:ind w:firstLine="709"/>
        <w:jc w:val="both"/>
      </w:pPr>
      <w:r w:rsidRPr="009C3075">
        <w:t xml:space="preserve">Поставка </w:t>
      </w:r>
      <w:r w:rsidR="002535EC" w:rsidRPr="005F2D89">
        <w:t>кабеля контрольного</w:t>
      </w:r>
      <w:r w:rsidRPr="009C3075">
        <w:t xml:space="preserve"> производится на склады получателей – филиалов </w:t>
      </w:r>
      <w:r w:rsidR="00A9489C" w:rsidRPr="009C3075">
        <w:t>П</w:t>
      </w:r>
      <w:r w:rsidRPr="009C3075">
        <w:t>АО «</w:t>
      </w:r>
      <w:proofErr w:type="spellStart"/>
      <w:r w:rsidR="00A341DA">
        <w:t>Россети</w:t>
      </w:r>
      <w:proofErr w:type="spellEnd"/>
      <w:r w:rsidRPr="009C3075">
        <w:t xml:space="preserve"> Центр»:</w:t>
      </w:r>
    </w:p>
    <w:tbl>
      <w:tblPr>
        <w:tblStyle w:val="a4"/>
        <w:tblW w:w="9781" w:type="dxa"/>
        <w:tblInd w:w="-34" w:type="dxa"/>
        <w:tblLook w:val="04A0" w:firstRow="1" w:lastRow="0" w:firstColumn="1" w:lastColumn="0" w:noHBand="0" w:noVBand="1"/>
      </w:tblPr>
      <w:tblGrid>
        <w:gridCol w:w="3261"/>
        <w:gridCol w:w="4961"/>
        <w:gridCol w:w="1559"/>
      </w:tblGrid>
      <w:tr w:rsidR="009C3075" w:rsidRPr="009C3075" w:rsidTr="00332B49">
        <w:tc>
          <w:tcPr>
            <w:tcW w:w="3261" w:type="dxa"/>
            <w:vAlign w:val="center"/>
          </w:tcPr>
          <w:p w:rsidR="009C3075" w:rsidRPr="009C3075" w:rsidRDefault="0028087E" w:rsidP="008B2EB1">
            <w:pPr>
              <w:pStyle w:val="af1"/>
              <w:tabs>
                <w:tab w:val="left" w:pos="1276"/>
              </w:tabs>
              <w:ind w:left="0"/>
              <w:jc w:val="center"/>
              <w:rPr>
                <w:sz w:val="24"/>
                <w:szCs w:val="24"/>
              </w:rPr>
            </w:pPr>
            <w:r w:rsidRPr="00E26FAF">
              <w:rPr>
                <w:sz w:val="24"/>
                <w:szCs w:val="24"/>
              </w:rPr>
              <w:t>Филиал ПАО «</w:t>
            </w:r>
            <w:proofErr w:type="spellStart"/>
            <w:r>
              <w:rPr>
                <w:sz w:val="24"/>
                <w:szCs w:val="24"/>
              </w:rPr>
              <w:t>Россети</w:t>
            </w:r>
            <w:proofErr w:type="spellEnd"/>
            <w:r w:rsidRPr="00E26FAF">
              <w:rPr>
                <w:sz w:val="24"/>
                <w:szCs w:val="24"/>
              </w:rPr>
              <w:t xml:space="preserve"> Центр»</w:t>
            </w:r>
          </w:p>
        </w:tc>
        <w:tc>
          <w:tcPr>
            <w:tcW w:w="4961" w:type="dxa"/>
            <w:vAlign w:val="center"/>
          </w:tcPr>
          <w:p w:rsidR="009C3075" w:rsidRPr="009C3075" w:rsidRDefault="009C3075" w:rsidP="008B2EB1">
            <w:pPr>
              <w:pStyle w:val="af1"/>
              <w:tabs>
                <w:tab w:val="left" w:pos="1276"/>
              </w:tabs>
              <w:ind w:left="0"/>
              <w:jc w:val="center"/>
              <w:rPr>
                <w:sz w:val="24"/>
                <w:szCs w:val="24"/>
              </w:rPr>
            </w:pPr>
            <w:r w:rsidRPr="009C3075">
              <w:rPr>
                <w:sz w:val="24"/>
                <w:szCs w:val="24"/>
              </w:rPr>
              <w:t>Точка поставки</w:t>
            </w:r>
          </w:p>
        </w:tc>
        <w:tc>
          <w:tcPr>
            <w:tcW w:w="1559" w:type="dxa"/>
            <w:vAlign w:val="center"/>
          </w:tcPr>
          <w:p w:rsidR="009C3075" w:rsidRPr="009C3075" w:rsidRDefault="009C3075" w:rsidP="008B2EB1">
            <w:pPr>
              <w:pStyle w:val="af1"/>
              <w:tabs>
                <w:tab w:val="left" w:pos="1276"/>
              </w:tabs>
              <w:ind w:left="0"/>
              <w:jc w:val="center"/>
              <w:rPr>
                <w:sz w:val="24"/>
                <w:szCs w:val="24"/>
              </w:rPr>
            </w:pPr>
            <w:r w:rsidRPr="009C3075">
              <w:rPr>
                <w:sz w:val="24"/>
                <w:szCs w:val="24"/>
              </w:rPr>
              <w:t>Срок поставки *</w:t>
            </w:r>
          </w:p>
        </w:tc>
      </w:tr>
      <w:tr w:rsidR="0028087E" w:rsidRPr="009C3075" w:rsidTr="00332B49">
        <w:tc>
          <w:tcPr>
            <w:tcW w:w="3261" w:type="dxa"/>
            <w:vAlign w:val="center"/>
          </w:tcPr>
          <w:p w:rsidR="0028087E" w:rsidRPr="00E26FAF" w:rsidRDefault="0028087E" w:rsidP="0000248B">
            <w:pPr>
              <w:tabs>
                <w:tab w:val="left" w:pos="1134"/>
              </w:tabs>
              <w:spacing w:before="60" w:after="60"/>
              <w:jc w:val="center"/>
            </w:pPr>
            <w:r w:rsidRPr="00E26FAF">
              <w:t>«Ярэнерго»</w:t>
            </w:r>
          </w:p>
        </w:tc>
        <w:tc>
          <w:tcPr>
            <w:tcW w:w="4961" w:type="dxa"/>
            <w:vAlign w:val="center"/>
          </w:tcPr>
          <w:p w:rsidR="0028087E" w:rsidRPr="00E26FAF" w:rsidRDefault="0028087E" w:rsidP="0000248B">
            <w:pPr>
              <w:pStyle w:val="ac"/>
              <w:spacing w:before="60" w:after="60"/>
              <w:ind w:left="34"/>
            </w:pPr>
            <w:r w:rsidRPr="00E26FAF">
              <w:t>г. Ярославль, ул. Северная подстанция, д.9</w:t>
            </w:r>
          </w:p>
        </w:tc>
        <w:tc>
          <w:tcPr>
            <w:tcW w:w="1559" w:type="dxa"/>
            <w:vAlign w:val="center"/>
          </w:tcPr>
          <w:p w:rsidR="0028087E" w:rsidRPr="00E26FAF" w:rsidRDefault="0028087E" w:rsidP="0000248B">
            <w:pPr>
              <w:tabs>
                <w:tab w:val="left" w:pos="1134"/>
              </w:tabs>
              <w:spacing w:before="60" w:after="60"/>
              <w:jc w:val="center"/>
            </w:pPr>
            <w:r w:rsidRPr="00E26FAF">
              <w:t>45</w:t>
            </w:r>
          </w:p>
        </w:tc>
      </w:tr>
      <w:tr w:rsidR="0028087E" w:rsidRPr="009C3075" w:rsidTr="00332B49">
        <w:tc>
          <w:tcPr>
            <w:tcW w:w="3261" w:type="dxa"/>
            <w:vAlign w:val="center"/>
          </w:tcPr>
          <w:p w:rsidR="0028087E" w:rsidRPr="00E26FAF" w:rsidRDefault="0028087E" w:rsidP="0000248B">
            <w:pPr>
              <w:tabs>
                <w:tab w:val="left" w:pos="1134"/>
              </w:tabs>
              <w:spacing w:before="60" w:after="60"/>
              <w:jc w:val="center"/>
            </w:pPr>
            <w:r w:rsidRPr="00E26FAF">
              <w:t>«Ярэнерго»</w:t>
            </w:r>
          </w:p>
        </w:tc>
        <w:tc>
          <w:tcPr>
            <w:tcW w:w="4961" w:type="dxa"/>
            <w:vAlign w:val="center"/>
          </w:tcPr>
          <w:p w:rsidR="0028087E" w:rsidRPr="00E26FAF" w:rsidRDefault="0028087E" w:rsidP="0000248B">
            <w:pPr>
              <w:pStyle w:val="ac"/>
              <w:spacing w:before="60" w:after="60"/>
              <w:ind w:left="34"/>
            </w:pPr>
            <w:r w:rsidRPr="006F2989">
              <w:t>г.</w:t>
            </w:r>
            <w:r>
              <w:t xml:space="preserve"> </w:t>
            </w:r>
            <w:r w:rsidRPr="006F2989">
              <w:t>Ростов, ул. Савинское шоссе, д.15</w:t>
            </w:r>
          </w:p>
        </w:tc>
        <w:tc>
          <w:tcPr>
            <w:tcW w:w="1559" w:type="dxa"/>
            <w:vAlign w:val="center"/>
          </w:tcPr>
          <w:p w:rsidR="0028087E" w:rsidRPr="00E26FAF" w:rsidRDefault="0028087E" w:rsidP="0000248B">
            <w:pPr>
              <w:tabs>
                <w:tab w:val="left" w:pos="1134"/>
              </w:tabs>
              <w:spacing w:before="60" w:after="60"/>
              <w:jc w:val="center"/>
            </w:pPr>
            <w:r>
              <w:t>45</w:t>
            </w:r>
          </w:p>
        </w:tc>
      </w:tr>
    </w:tbl>
    <w:p w:rsidR="004A3722" w:rsidRPr="009C3075" w:rsidRDefault="004A3722" w:rsidP="004A3722">
      <w:pPr>
        <w:tabs>
          <w:tab w:val="left" w:pos="1134"/>
        </w:tabs>
      </w:pPr>
      <w:r w:rsidRPr="009C3075">
        <w:t>* - в календарных днях с момента заключения договора</w:t>
      </w:r>
    </w:p>
    <w:p w:rsidR="004A3722" w:rsidRPr="009C3075" w:rsidRDefault="004A3722" w:rsidP="004A3722">
      <w:pPr>
        <w:pStyle w:val="af1"/>
        <w:tabs>
          <w:tab w:val="left" w:pos="1134"/>
        </w:tabs>
        <w:ind w:left="1211"/>
        <w:rPr>
          <w:sz w:val="24"/>
          <w:szCs w:val="24"/>
        </w:rPr>
      </w:pPr>
    </w:p>
    <w:p w:rsidR="00EB59CA" w:rsidRPr="004B60EF" w:rsidRDefault="004A3722" w:rsidP="00764658">
      <w:pPr>
        <w:pStyle w:val="af1"/>
        <w:numPr>
          <w:ilvl w:val="0"/>
          <w:numId w:val="3"/>
        </w:numPr>
        <w:tabs>
          <w:tab w:val="left" w:pos="426"/>
          <w:tab w:val="left" w:pos="1418"/>
        </w:tabs>
        <w:spacing w:after="240"/>
        <w:ind w:left="0" w:firstLine="0"/>
        <w:rPr>
          <w:b/>
          <w:sz w:val="24"/>
          <w:szCs w:val="24"/>
        </w:rPr>
      </w:pPr>
      <w:r w:rsidRPr="00B365F9">
        <w:rPr>
          <w:b/>
          <w:sz w:val="24"/>
          <w:szCs w:val="24"/>
        </w:rPr>
        <w:t>Технические требования к оборудованию.</w:t>
      </w:r>
    </w:p>
    <w:p w:rsidR="00EB59CA" w:rsidRPr="002B45AE" w:rsidRDefault="00EB59CA" w:rsidP="00764658">
      <w:pPr>
        <w:pStyle w:val="af1"/>
        <w:tabs>
          <w:tab w:val="left" w:pos="426"/>
        </w:tabs>
        <w:spacing w:before="240"/>
        <w:ind w:left="0"/>
        <w:jc w:val="both"/>
        <w:rPr>
          <w:sz w:val="24"/>
          <w:szCs w:val="24"/>
        </w:rPr>
      </w:pPr>
      <w:r>
        <w:rPr>
          <w:sz w:val="24"/>
          <w:szCs w:val="24"/>
        </w:rPr>
        <w:t>3.</w:t>
      </w:r>
      <w:r w:rsidR="00764658">
        <w:rPr>
          <w:sz w:val="24"/>
          <w:szCs w:val="24"/>
        </w:rPr>
        <w:t>1</w:t>
      </w:r>
      <w:r w:rsidR="006313F0">
        <w:rPr>
          <w:sz w:val="24"/>
          <w:szCs w:val="24"/>
        </w:rPr>
        <w:t>.</w:t>
      </w:r>
      <w:r>
        <w:rPr>
          <w:sz w:val="24"/>
          <w:szCs w:val="24"/>
        </w:rPr>
        <w:t xml:space="preserve"> </w:t>
      </w:r>
      <w:r w:rsidRPr="002B45AE">
        <w:rPr>
          <w:sz w:val="24"/>
          <w:szCs w:val="24"/>
        </w:rPr>
        <w:t>Технические данные</w:t>
      </w:r>
      <w:r>
        <w:rPr>
          <w:sz w:val="24"/>
          <w:szCs w:val="24"/>
        </w:rPr>
        <w:t xml:space="preserve"> контрольного</w:t>
      </w:r>
      <w:r w:rsidRPr="002B45AE">
        <w:rPr>
          <w:sz w:val="24"/>
          <w:szCs w:val="24"/>
        </w:rPr>
        <w:t xml:space="preserve"> кабеля</w:t>
      </w:r>
      <w:r>
        <w:rPr>
          <w:sz w:val="24"/>
          <w:szCs w:val="24"/>
        </w:rPr>
        <w:t xml:space="preserve"> </w:t>
      </w:r>
      <w:proofErr w:type="spellStart"/>
      <w:r w:rsidR="0028087E" w:rsidRPr="0028087E">
        <w:rPr>
          <w:sz w:val="24"/>
          <w:szCs w:val="24"/>
        </w:rPr>
        <w:t>КВВГЭн</w:t>
      </w:r>
      <w:proofErr w:type="gramStart"/>
      <w:r w:rsidR="0028087E" w:rsidRPr="0028087E">
        <w:rPr>
          <w:sz w:val="24"/>
          <w:szCs w:val="24"/>
        </w:rPr>
        <w:t>г</w:t>
      </w:r>
      <w:proofErr w:type="spellEnd"/>
      <w:r w:rsidR="0028087E" w:rsidRPr="0028087E">
        <w:rPr>
          <w:sz w:val="24"/>
          <w:szCs w:val="24"/>
        </w:rPr>
        <w:t>(</w:t>
      </w:r>
      <w:proofErr w:type="gramEnd"/>
      <w:r w:rsidR="0028087E" w:rsidRPr="0028087E">
        <w:rPr>
          <w:sz w:val="24"/>
          <w:szCs w:val="24"/>
        </w:rPr>
        <w:t>А)-LS 5х1,5</w:t>
      </w:r>
      <w:r w:rsidRPr="002B45AE">
        <w:rPr>
          <w:sz w:val="24"/>
          <w:szCs w:val="24"/>
        </w:rPr>
        <w:t xml:space="preserve"> должны соответствовать параметрам и быть не ниже значений, приведенных в таблице</w:t>
      </w:r>
      <w:r>
        <w:rPr>
          <w:sz w:val="24"/>
          <w:szCs w:val="24"/>
        </w:rPr>
        <w:t xml:space="preserve"> </w:t>
      </w:r>
      <w:r w:rsidR="00006524">
        <w:rPr>
          <w:sz w:val="24"/>
          <w:szCs w:val="24"/>
        </w:rPr>
        <w:t>1</w:t>
      </w:r>
      <w:r w:rsidRPr="002B45AE">
        <w:rPr>
          <w:sz w:val="24"/>
          <w:szCs w:val="24"/>
        </w:rPr>
        <w:t>:</w:t>
      </w:r>
    </w:p>
    <w:p w:rsidR="00764658" w:rsidRDefault="00764658" w:rsidP="00EB59CA">
      <w:pPr>
        <w:tabs>
          <w:tab w:val="left" w:pos="1134"/>
        </w:tabs>
        <w:ind w:firstLine="851"/>
        <w:contextualSpacing/>
        <w:jc w:val="right"/>
      </w:pPr>
    </w:p>
    <w:p w:rsidR="00764658" w:rsidRDefault="00764658" w:rsidP="00EB59CA">
      <w:pPr>
        <w:tabs>
          <w:tab w:val="left" w:pos="1134"/>
        </w:tabs>
        <w:ind w:firstLine="851"/>
        <w:contextualSpacing/>
        <w:jc w:val="right"/>
      </w:pPr>
    </w:p>
    <w:p w:rsidR="00764658" w:rsidRDefault="00764658" w:rsidP="00EB59CA">
      <w:pPr>
        <w:tabs>
          <w:tab w:val="left" w:pos="1134"/>
        </w:tabs>
        <w:ind w:firstLine="851"/>
        <w:contextualSpacing/>
        <w:jc w:val="right"/>
      </w:pPr>
    </w:p>
    <w:p w:rsidR="00EB59CA" w:rsidRPr="002B45AE" w:rsidRDefault="00EB59CA" w:rsidP="00EB59CA">
      <w:pPr>
        <w:tabs>
          <w:tab w:val="left" w:pos="1134"/>
        </w:tabs>
        <w:ind w:firstLine="851"/>
        <w:contextualSpacing/>
        <w:jc w:val="right"/>
      </w:pPr>
      <w:r w:rsidRPr="002B45AE">
        <w:t xml:space="preserve">Таблица </w:t>
      </w:r>
      <w:r w:rsidR="00764658">
        <w:t>1</w:t>
      </w:r>
    </w:p>
    <w:tbl>
      <w:tblPr>
        <w:tblW w:w="9639" w:type="dxa"/>
        <w:tblInd w:w="108" w:type="dxa"/>
        <w:tblLayout w:type="fixed"/>
        <w:tblLook w:val="04A0" w:firstRow="1" w:lastRow="0" w:firstColumn="1" w:lastColumn="0" w:noHBand="0" w:noVBand="1"/>
      </w:tblPr>
      <w:tblGrid>
        <w:gridCol w:w="2268"/>
        <w:gridCol w:w="4678"/>
        <w:gridCol w:w="2693"/>
      </w:tblGrid>
      <w:tr w:rsidR="00EB59CA" w:rsidTr="00A73196">
        <w:trPr>
          <w:trHeight w:val="100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B59CA" w:rsidRPr="001A7AC6" w:rsidRDefault="00EB59CA" w:rsidP="00A73196">
            <w:pPr>
              <w:tabs>
                <w:tab w:val="left" w:pos="0"/>
              </w:tabs>
              <w:ind w:right="33" w:firstLine="49"/>
              <w:jc w:val="center"/>
              <w:rPr>
                <w:color w:val="000000"/>
              </w:rPr>
            </w:pPr>
            <w:r w:rsidRPr="001A7AC6">
              <w:rPr>
                <w:color w:val="000000"/>
              </w:rPr>
              <w:t>Наименование</w:t>
            </w:r>
            <w:r>
              <w:rPr>
                <w:color w:val="000000"/>
              </w:rPr>
              <w:t xml:space="preserve"> кабеля</w:t>
            </w:r>
          </w:p>
        </w:tc>
        <w:tc>
          <w:tcPr>
            <w:tcW w:w="7371" w:type="dxa"/>
            <w:gridSpan w:val="2"/>
            <w:tcBorders>
              <w:top w:val="single" w:sz="4" w:space="0" w:color="auto"/>
              <w:left w:val="nil"/>
              <w:bottom w:val="single" w:sz="4" w:space="0" w:color="auto"/>
              <w:right w:val="single" w:sz="4" w:space="0" w:color="auto"/>
            </w:tcBorders>
            <w:shd w:val="clear" w:color="auto" w:fill="auto"/>
            <w:vAlign w:val="center"/>
            <w:hideMark/>
          </w:tcPr>
          <w:p w:rsidR="00EB59CA" w:rsidRPr="001A7AC6" w:rsidRDefault="00EB59CA" w:rsidP="00A73196">
            <w:pPr>
              <w:tabs>
                <w:tab w:val="left" w:pos="0"/>
              </w:tabs>
              <w:ind w:right="34" w:firstLine="49"/>
              <w:jc w:val="center"/>
              <w:rPr>
                <w:color w:val="000000"/>
              </w:rPr>
            </w:pPr>
            <w:r w:rsidRPr="001A7AC6">
              <w:rPr>
                <w:color w:val="000000"/>
              </w:rPr>
              <w:t>Технические требования и характеристики</w:t>
            </w:r>
            <w:r>
              <w:rPr>
                <w:color w:val="000000"/>
              </w:rPr>
              <w:t xml:space="preserve"> кабеля</w:t>
            </w:r>
          </w:p>
        </w:tc>
      </w:tr>
      <w:tr w:rsidR="0028087E" w:rsidRPr="0051779A" w:rsidTr="00A73196">
        <w:trPr>
          <w:trHeight w:val="376"/>
        </w:trPr>
        <w:tc>
          <w:tcPr>
            <w:tcW w:w="2268" w:type="dxa"/>
            <w:vMerge w:val="restart"/>
            <w:tcBorders>
              <w:top w:val="single" w:sz="4" w:space="0" w:color="auto"/>
              <w:left w:val="single" w:sz="4" w:space="0" w:color="auto"/>
              <w:right w:val="single" w:sz="4" w:space="0" w:color="auto"/>
            </w:tcBorders>
            <w:shd w:val="clear" w:color="auto" w:fill="auto"/>
            <w:vAlign w:val="center"/>
          </w:tcPr>
          <w:p w:rsidR="0028087E" w:rsidRPr="00F30A85" w:rsidRDefault="0028087E" w:rsidP="00A73196">
            <w:pPr>
              <w:tabs>
                <w:tab w:val="left" w:pos="1168"/>
              </w:tabs>
              <w:ind w:right="34" w:firstLine="49"/>
              <w:jc w:val="center"/>
              <w:rPr>
                <w:color w:val="000000"/>
              </w:rPr>
            </w:pPr>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5х1,5</w:t>
            </w:r>
          </w:p>
        </w:tc>
        <w:tc>
          <w:tcPr>
            <w:tcW w:w="7371" w:type="dxa"/>
            <w:gridSpan w:val="2"/>
            <w:tcBorders>
              <w:top w:val="single" w:sz="4" w:space="0" w:color="auto"/>
              <w:left w:val="nil"/>
              <w:right w:val="single" w:sz="4" w:space="0" w:color="auto"/>
            </w:tcBorders>
            <w:shd w:val="clear" w:color="auto" w:fill="auto"/>
            <w:vAlign w:val="bottom"/>
            <w:hideMark/>
          </w:tcPr>
          <w:p w:rsidR="0028087E" w:rsidRPr="008D4513" w:rsidRDefault="0028087E" w:rsidP="0000248B">
            <w:pPr>
              <w:tabs>
                <w:tab w:val="left" w:pos="1325"/>
              </w:tabs>
              <w:ind w:firstLine="49"/>
              <w:jc w:val="center"/>
              <w:rPr>
                <w:color w:val="000000"/>
                <w:highlight w:val="yellow"/>
              </w:rPr>
            </w:pPr>
            <w:r w:rsidRPr="00AA4AE3">
              <w:t xml:space="preserve">ГОСТ </w:t>
            </w:r>
            <w:r>
              <w:t>1</w:t>
            </w:r>
            <w:r w:rsidRPr="00AA4AE3">
              <w:t>5</w:t>
            </w:r>
            <w:r>
              <w:t>08</w:t>
            </w:r>
            <w:r w:rsidRPr="00AA4AE3">
              <w:t>-</w:t>
            </w:r>
            <w:r>
              <w:t>78</w:t>
            </w:r>
            <w:r w:rsidRPr="00AA4AE3">
              <w:t>, ГОСТ 2</w:t>
            </w:r>
            <w:r>
              <w:t>6</w:t>
            </w:r>
            <w:r w:rsidRPr="00AA4AE3">
              <w:t>4</w:t>
            </w:r>
            <w:r>
              <w:t>11</w:t>
            </w:r>
            <w:r w:rsidRPr="00AA4AE3">
              <w:t>-8</w:t>
            </w:r>
            <w:r>
              <w:t xml:space="preserve">5 </w:t>
            </w:r>
            <w:r w:rsidRPr="00AA4AE3">
              <w:t xml:space="preserve"> </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233122">
              <w:rPr>
                <w:color w:val="000000"/>
              </w:rPr>
              <w:t xml:space="preserve">- Число жил - </w:t>
            </w:r>
            <w:r>
              <w:rPr>
                <w:color w:val="000000"/>
              </w:rPr>
              <w:t>5</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C0192F">
              <w:rPr>
                <w:color w:val="000000"/>
              </w:rPr>
              <w:t>- Номинальное сечение жилы, мм</w:t>
            </w:r>
            <w:proofErr w:type="gramStart"/>
            <w:r w:rsidRPr="00C0192F">
              <w:rPr>
                <w:color w:val="000000"/>
              </w:rPr>
              <w:t>2</w:t>
            </w:r>
            <w:proofErr w:type="gramEnd"/>
            <w:r w:rsidRPr="00C0192F">
              <w:rPr>
                <w:color w:val="000000"/>
              </w:rPr>
              <w:t xml:space="preserve"> – </w:t>
            </w:r>
            <w:r>
              <w:rPr>
                <w:color w:val="000000"/>
              </w:rPr>
              <w:t>1,5</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C0192F">
              <w:rPr>
                <w:color w:val="000000"/>
              </w:rPr>
              <w:t>- Материал жилы - медь</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1E5D3F" w:rsidRDefault="0028087E" w:rsidP="0000248B">
            <w:pPr>
              <w:tabs>
                <w:tab w:val="left" w:pos="1325"/>
              </w:tabs>
              <w:ind w:firstLine="49"/>
              <w:jc w:val="center"/>
              <w:rPr>
                <w:color w:val="000000"/>
              </w:rPr>
            </w:pPr>
            <w:r w:rsidRPr="001E5D3F">
              <w:rPr>
                <w:color w:val="000000"/>
              </w:rPr>
              <w:t xml:space="preserve">- Тип исполнения жилы - </w:t>
            </w:r>
            <w:proofErr w:type="spellStart"/>
            <w:r w:rsidRPr="001E5D3F">
              <w:rPr>
                <w:color w:val="000000"/>
              </w:rPr>
              <w:t>однопроволочное</w:t>
            </w:r>
            <w:proofErr w:type="spellEnd"/>
          </w:p>
        </w:tc>
      </w:tr>
      <w:tr w:rsidR="0028087E" w:rsidRPr="0051779A" w:rsidTr="00A73196">
        <w:trPr>
          <w:trHeight w:val="283"/>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1E5D3F" w:rsidRDefault="0028087E" w:rsidP="0000248B">
            <w:pPr>
              <w:tabs>
                <w:tab w:val="left" w:pos="1325"/>
              </w:tabs>
              <w:ind w:firstLine="49"/>
              <w:jc w:val="center"/>
              <w:rPr>
                <w:color w:val="000000"/>
              </w:rPr>
            </w:pPr>
            <w:r w:rsidRPr="001E5D3F">
              <w:rPr>
                <w:color w:val="000000"/>
              </w:rPr>
              <w:t xml:space="preserve">- </w:t>
            </w:r>
            <w:r>
              <w:rPr>
                <w:color w:val="000000"/>
              </w:rPr>
              <w:t>И</w:t>
            </w:r>
            <w:r w:rsidRPr="001E5D3F">
              <w:rPr>
                <w:color w:val="000000"/>
              </w:rPr>
              <w:t>золяция – ПВХ пластикат</w:t>
            </w:r>
          </w:p>
        </w:tc>
      </w:tr>
      <w:tr w:rsidR="0028087E" w:rsidRPr="0051779A" w:rsidTr="00A73196">
        <w:trPr>
          <w:trHeight w:val="283"/>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8D4513" w:rsidRDefault="00B35985" w:rsidP="0000248B">
            <w:pPr>
              <w:tabs>
                <w:tab w:val="left" w:pos="1325"/>
              </w:tabs>
              <w:ind w:firstLine="49"/>
              <w:jc w:val="center"/>
              <w:rPr>
                <w:color w:val="000000"/>
                <w:highlight w:val="yellow"/>
              </w:rPr>
            </w:pPr>
            <w:r w:rsidRPr="00963CDE">
              <w:rPr>
                <w:color w:val="000000"/>
              </w:rPr>
              <w:t>- Оболочка – ПВХ пластикат пониженной горючести</w:t>
            </w:r>
          </w:p>
        </w:tc>
      </w:tr>
      <w:tr w:rsidR="0028087E" w:rsidRPr="0051779A" w:rsidTr="00A73196">
        <w:trPr>
          <w:trHeight w:val="293"/>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187A1C">
              <w:rPr>
                <w:color w:val="000000"/>
              </w:rPr>
              <w:t>- Предельно допустимая рабочая температура, °С - 70</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187A1C">
              <w:rPr>
                <w:color w:val="000000"/>
              </w:rPr>
              <w:t>- Температура прокладки, °С, не ниже – минус 15</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A5261D" w:rsidRDefault="0028087E" w:rsidP="0000248B">
            <w:pPr>
              <w:tabs>
                <w:tab w:val="left" w:pos="1325"/>
              </w:tabs>
              <w:ind w:firstLine="49"/>
              <w:jc w:val="center"/>
              <w:rPr>
                <w:color w:val="000000"/>
              </w:rPr>
            </w:pPr>
            <w:r w:rsidRPr="00A5261D">
              <w:rPr>
                <w:color w:val="000000"/>
              </w:rPr>
              <w:t>- Номина</w:t>
            </w:r>
            <w:r>
              <w:rPr>
                <w:color w:val="000000"/>
              </w:rPr>
              <w:t xml:space="preserve">льная толщина изоляции, </w:t>
            </w:r>
            <w:proofErr w:type="gramStart"/>
            <w:r>
              <w:rPr>
                <w:color w:val="000000"/>
              </w:rPr>
              <w:t>мм</w:t>
            </w:r>
            <w:proofErr w:type="gramEnd"/>
            <w:r>
              <w:rPr>
                <w:color w:val="000000"/>
              </w:rPr>
              <w:t xml:space="preserve"> – 0,6</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A5261D" w:rsidRDefault="0028087E" w:rsidP="0000248B">
            <w:pPr>
              <w:tabs>
                <w:tab w:val="left" w:pos="1325"/>
              </w:tabs>
              <w:ind w:firstLine="49"/>
              <w:jc w:val="center"/>
              <w:rPr>
                <w:color w:val="000000"/>
              </w:rPr>
            </w:pPr>
            <w:r>
              <w:rPr>
                <w:color w:val="000000"/>
              </w:rPr>
              <w:t xml:space="preserve">- Номинальная толщина оболочки, </w:t>
            </w:r>
            <w:proofErr w:type="gramStart"/>
            <w:r>
              <w:rPr>
                <w:color w:val="000000"/>
              </w:rPr>
              <w:t>мм</w:t>
            </w:r>
            <w:proofErr w:type="gramEnd"/>
            <w:r>
              <w:rPr>
                <w:color w:val="000000"/>
              </w:rPr>
              <w:t xml:space="preserve"> – согласно таблице №5 </w:t>
            </w:r>
            <w:r>
              <w:t>ГОСТ 1508-78</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187A1C" w:rsidRDefault="0028087E" w:rsidP="0000248B">
            <w:pPr>
              <w:tabs>
                <w:tab w:val="left" w:pos="1325"/>
              </w:tabs>
              <w:ind w:firstLine="49"/>
              <w:jc w:val="center"/>
              <w:rPr>
                <w:color w:val="000000"/>
              </w:rPr>
            </w:pPr>
            <w:r w:rsidRPr="00187A1C">
              <w:rPr>
                <w:color w:val="000000"/>
              </w:rPr>
              <w:t xml:space="preserve">- Наружный диаметр кабеля, </w:t>
            </w:r>
            <w:proofErr w:type="gramStart"/>
            <w:r w:rsidRPr="00187A1C">
              <w:rPr>
                <w:color w:val="000000"/>
              </w:rPr>
              <w:t>мм</w:t>
            </w:r>
            <w:proofErr w:type="gramEnd"/>
            <w:r w:rsidRPr="00187A1C">
              <w:rPr>
                <w:color w:val="000000"/>
              </w:rPr>
              <w:t xml:space="preserve"> </w:t>
            </w:r>
            <w:r w:rsidRPr="0061345C">
              <w:rPr>
                <w:color w:val="000000"/>
              </w:rPr>
              <w:t xml:space="preserve">– </w:t>
            </w:r>
            <w:r>
              <w:rPr>
                <w:color w:val="000000"/>
              </w:rPr>
              <w:t>10</w:t>
            </w:r>
          </w:p>
        </w:tc>
      </w:tr>
      <w:tr w:rsidR="0028087E" w:rsidRPr="0051779A" w:rsidTr="00A73196">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187A1C">
              <w:rPr>
                <w:color w:val="000000"/>
              </w:rPr>
              <w:t xml:space="preserve">- Минимальный радиус изгиба кабеля при прокладке и монтаже, не менее – 6 наружных диаметров кабеля </w:t>
            </w:r>
          </w:p>
        </w:tc>
      </w:tr>
      <w:tr w:rsidR="0028087E" w:rsidRPr="0051779A" w:rsidTr="00A73196">
        <w:trPr>
          <w:trHeight w:val="561"/>
        </w:trPr>
        <w:tc>
          <w:tcPr>
            <w:tcW w:w="2268" w:type="dxa"/>
            <w:vMerge/>
            <w:tcBorders>
              <w:left w:val="single" w:sz="4" w:space="0" w:color="auto"/>
              <w:right w:val="single" w:sz="4" w:space="0" w:color="auto"/>
            </w:tcBorders>
            <w:shd w:val="clear" w:color="auto" w:fill="auto"/>
            <w:vAlign w:val="center"/>
          </w:tcPr>
          <w:p w:rsidR="0028087E" w:rsidRPr="002F3628" w:rsidRDefault="0028087E" w:rsidP="00A73196">
            <w:pPr>
              <w:tabs>
                <w:tab w:val="left" w:pos="1168"/>
              </w:tabs>
              <w:ind w:right="34" w:firstLine="49"/>
              <w:jc w:val="center"/>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187A1C">
              <w:rPr>
                <w:color w:val="000000"/>
              </w:rPr>
              <w:t>- Электрическое сопротивление изоляции кабеля, пересчитанное на 1 км длины и температуру 20</w:t>
            </w:r>
            <w:proofErr w:type="gramStart"/>
            <w:r w:rsidRPr="00187A1C">
              <w:rPr>
                <w:color w:val="000000"/>
              </w:rPr>
              <w:t xml:space="preserve"> °С</w:t>
            </w:r>
            <w:proofErr w:type="gramEnd"/>
            <w:r w:rsidRPr="00187A1C">
              <w:rPr>
                <w:color w:val="000000"/>
              </w:rPr>
              <w:t xml:space="preserve"> на период эксплуатации, МОм, не менее – </w:t>
            </w:r>
            <w:r>
              <w:rPr>
                <w:color w:val="000000"/>
              </w:rPr>
              <w:t>10</w:t>
            </w:r>
          </w:p>
        </w:tc>
      </w:tr>
      <w:tr w:rsidR="0028087E" w:rsidRPr="0051779A" w:rsidTr="00A73196">
        <w:trPr>
          <w:trHeight w:val="337"/>
        </w:trPr>
        <w:tc>
          <w:tcPr>
            <w:tcW w:w="2268" w:type="dxa"/>
            <w:vMerge/>
            <w:tcBorders>
              <w:left w:val="single" w:sz="4" w:space="0" w:color="auto"/>
              <w:bottom w:val="single" w:sz="4" w:space="0" w:color="auto"/>
              <w:right w:val="single" w:sz="4" w:space="0" w:color="auto"/>
            </w:tcBorders>
            <w:shd w:val="clear" w:color="auto" w:fill="auto"/>
            <w:vAlign w:val="center"/>
          </w:tcPr>
          <w:p w:rsidR="0028087E" w:rsidRPr="002F3628" w:rsidRDefault="0028087E" w:rsidP="00A73196">
            <w:pPr>
              <w:tabs>
                <w:tab w:val="left" w:pos="1325"/>
              </w:tabs>
              <w:ind w:right="-156" w:firstLine="49"/>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8D4513" w:rsidRDefault="0028087E" w:rsidP="0000248B">
            <w:pPr>
              <w:tabs>
                <w:tab w:val="left" w:pos="1325"/>
              </w:tabs>
              <w:ind w:firstLine="49"/>
              <w:jc w:val="center"/>
              <w:rPr>
                <w:color w:val="000000"/>
                <w:highlight w:val="yellow"/>
              </w:rPr>
            </w:pPr>
            <w:r w:rsidRPr="00233122">
              <w:rPr>
                <w:color w:val="000000"/>
              </w:rPr>
              <w:t xml:space="preserve">- Строительная длина кабеля, </w:t>
            </w:r>
            <w:proofErr w:type="gramStart"/>
            <w:r w:rsidRPr="00233122">
              <w:rPr>
                <w:color w:val="000000"/>
              </w:rPr>
              <w:t>м</w:t>
            </w:r>
            <w:proofErr w:type="gramEnd"/>
            <w:r w:rsidRPr="00233122">
              <w:rPr>
                <w:color w:val="000000"/>
              </w:rPr>
              <w:t>, не менее - 150</w:t>
            </w:r>
          </w:p>
        </w:tc>
      </w:tr>
      <w:tr w:rsidR="00EB59CA" w:rsidRPr="00EA5878" w:rsidTr="00A73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EB59CA" w:rsidRDefault="00EB59CA" w:rsidP="00A73196">
            <w:pPr>
              <w:ind w:firstLine="34"/>
              <w:rPr>
                <w:color w:val="000000"/>
              </w:rPr>
            </w:pPr>
            <w:r>
              <w:rPr>
                <w:color w:val="000000"/>
              </w:rPr>
              <w:t>Повышенная рабочая температура, °</w:t>
            </w:r>
            <w:proofErr w:type="gramStart"/>
            <w:r>
              <w:rPr>
                <w:color w:val="000000"/>
              </w:rPr>
              <w:t>С</w:t>
            </w:r>
            <w:proofErr w:type="gramEnd"/>
          </w:p>
        </w:tc>
        <w:tc>
          <w:tcPr>
            <w:tcW w:w="2693" w:type="dxa"/>
            <w:shd w:val="clear" w:color="000000" w:fill="FFFFFF"/>
          </w:tcPr>
          <w:p w:rsidR="00EB59CA" w:rsidRDefault="00EB59CA" w:rsidP="00A73196">
            <w:pPr>
              <w:ind w:firstLine="34"/>
              <w:jc w:val="center"/>
              <w:rPr>
                <w:color w:val="000000"/>
              </w:rPr>
            </w:pPr>
            <w:r>
              <w:rPr>
                <w:color w:val="000000"/>
              </w:rPr>
              <w:t>+50</w:t>
            </w:r>
          </w:p>
        </w:tc>
      </w:tr>
      <w:tr w:rsidR="00EB59CA" w:rsidRPr="00EA5878" w:rsidTr="00A73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EB59CA" w:rsidRDefault="00EB59CA" w:rsidP="00A73196">
            <w:pPr>
              <w:ind w:firstLine="34"/>
              <w:rPr>
                <w:color w:val="000000"/>
              </w:rPr>
            </w:pPr>
            <w:r>
              <w:rPr>
                <w:color w:val="000000"/>
              </w:rPr>
              <w:t>Пониженная рабочая температура, °</w:t>
            </w:r>
            <w:proofErr w:type="gramStart"/>
            <w:r>
              <w:rPr>
                <w:color w:val="000000"/>
              </w:rPr>
              <w:t>С</w:t>
            </w:r>
            <w:proofErr w:type="gramEnd"/>
          </w:p>
        </w:tc>
        <w:tc>
          <w:tcPr>
            <w:tcW w:w="2693" w:type="dxa"/>
            <w:shd w:val="clear" w:color="000000" w:fill="FFFFFF"/>
          </w:tcPr>
          <w:p w:rsidR="00EB59CA" w:rsidRDefault="005E3EAB" w:rsidP="00A73196">
            <w:pPr>
              <w:ind w:firstLine="34"/>
              <w:jc w:val="center"/>
            </w:pPr>
            <w:r>
              <w:rPr>
                <w:color w:val="000000"/>
              </w:rPr>
              <w:t>-</w:t>
            </w:r>
            <w:r w:rsidR="00EB59CA">
              <w:rPr>
                <w:color w:val="000000"/>
              </w:rPr>
              <w:t>50</w:t>
            </w:r>
          </w:p>
        </w:tc>
      </w:tr>
      <w:tr w:rsidR="00EB59CA" w:rsidRPr="0051779A" w:rsidTr="00493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6946" w:type="dxa"/>
            <w:gridSpan w:val="2"/>
            <w:shd w:val="clear" w:color="000000" w:fill="FFFFFF"/>
          </w:tcPr>
          <w:p w:rsidR="00EB59CA" w:rsidRPr="00777527" w:rsidRDefault="00EB59CA" w:rsidP="00A73196">
            <w:pPr>
              <w:ind w:firstLine="34"/>
              <w:rPr>
                <w:color w:val="000000"/>
              </w:rPr>
            </w:pPr>
            <w:r w:rsidRPr="00777527">
              <w:rPr>
                <w:color w:val="000000"/>
              </w:rPr>
              <w:t xml:space="preserve">Гарантийный срок эксплуатации, месяцев, не менее </w:t>
            </w:r>
          </w:p>
        </w:tc>
        <w:tc>
          <w:tcPr>
            <w:tcW w:w="2693" w:type="dxa"/>
            <w:shd w:val="clear" w:color="000000" w:fill="FFFFFF"/>
          </w:tcPr>
          <w:p w:rsidR="00EB59CA" w:rsidRPr="00777527" w:rsidRDefault="00EB59CA" w:rsidP="004938DF">
            <w:pPr>
              <w:ind w:firstLine="34"/>
              <w:jc w:val="center"/>
            </w:pPr>
            <w:r w:rsidRPr="00777527">
              <w:rPr>
                <w:color w:val="000000"/>
              </w:rPr>
              <w:t>36</w:t>
            </w:r>
          </w:p>
        </w:tc>
      </w:tr>
      <w:tr w:rsidR="00EB59CA" w:rsidRPr="00E226B0" w:rsidTr="00A73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6946" w:type="dxa"/>
            <w:gridSpan w:val="2"/>
            <w:shd w:val="clear" w:color="000000" w:fill="FFFFFF"/>
          </w:tcPr>
          <w:p w:rsidR="00EB59CA" w:rsidRPr="00AA4AE3" w:rsidRDefault="00EB59CA" w:rsidP="00A73196">
            <w:pPr>
              <w:ind w:firstLine="34"/>
              <w:rPr>
                <w:color w:val="000000"/>
              </w:rPr>
            </w:pPr>
            <w:r w:rsidRPr="00AA4AE3">
              <w:rPr>
                <w:color w:val="000000"/>
              </w:rPr>
              <w:t>Срок службы, лет, не менее</w:t>
            </w:r>
          </w:p>
        </w:tc>
        <w:tc>
          <w:tcPr>
            <w:tcW w:w="2693" w:type="dxa"/>
            <w:shd w:val="clear" w:color="000000" w:fill="FFFFFF"/>
          </w:tcPr>
          <w:p w:rsidR="00EB59CA" w:rsidRPr="00AA4AE3" w:rsidRDefault="00EB59CA" w:rsidP="00A73196">
            <w:pPr>
              <w:ind w:firstLine="34"/>
              <w:jc w:val="center"/>
              <w:rPr>
                <w:color w:val="000000"/>
              </w:rPr>
            </w:pPr>
            <w:r w:rsidRPr="00AA4AE3">
              <w:rPr>
                <w:color w:val="000000"/>
              </w:rPr>
              <w:t>15 (при прокладке в помещениях, туннелях, каналах – 25 лет)</w:t>
            </w:r>
          </w:p>
        </w:tc>
      </w:tr>
      <w:tr w:rsidR="00EB59CA" w:rsidRPr="00E226B0" w:rsidTr="00A73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EB59CA" w:rsidRPr="00AA4AE3" w:rsidRDefault="00EB59CA" w:rsidP="00A73196">
            <w:pPr>
              <w:ind w:firstLine="34"/>
              <w:rPr>
                <w:color w:val="000000"/>
              </w:rPr>
            </w:pPr>
            <w:r w:rsidRPr="00AA4AE3">
              <w:rPr>
                <w:color w:val="000000"/>
              </w:rPr>
              <w:t>Наличие Российских Сертификатов безопасности и соответствия</w:t>
            </w:r>
          </w:p>
        </w:tc>
        <w:tc>
          <w:tcPr>
            <w:tcW w:w="2693" w:type="dxa"/>
            <w:shd w:val="clear" w:color="000000" w:fill="FFFFFF"/>
          </w:tcPr>
          <w:p w:rsidR="00EB59CA" w:rsidRPr="00AA4AE3" w:rsidRDefault="00EB59CA" w:rsidP="00A73196">
            <w:pPr>
              <w:ind w:firstLine="34"/>
              <w:jc w:val="center"/>
            </w:pPr>
            <w:r w:rsidRPr="00AA4AE3">
              <w:rPr>
                <w:color w:val="000000"/>
              </w:rPr>
              <w:t>+</w:t>
            </w:r>
          </w:p>
        </w:tc>
      </w:tr>
      <w:tr w:rsidR="00EB59CA" w:rsidRPr="002944C8" w:rsidTr="00A73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639" w:type="dxa"/>
            <w:gridSpan w:val="3"/>
            <w:shd w:val="clear" w:color="000000" w:fill="FFFFFF"/>
          </w:tcPr>
          <w:p w:rsidR="00EB59CA" w:rsidRPr="00BC077F" w:rsidRDefault="00EB59CA" w:rsidP="00A73196">
            <w:pPr>
              <w:numPr>
                <w:ilvl w:val="2"/>
                <w:numId w:val="27"/>
              </w:numPr>
              <w:tabs>
                <w:tab w:val="left" w:pos="993"/>
              </w:tabs>
              <w:ind w:left="0" w:firstLine="601"/>
              <w:jc w:val="both"/>
            </w:pPr>
            <w:r w:rsidRPr="00BC077F">
              <w:t>защитные покровы кабелей должны соответствовать ГОСТ 7006-72</w:t>
            </w:r>
          </w:p>
          <w:p w:rsidR="00EB59CA" w:rsidRPr="00BC077F" w:rsidRDefault="00EB59CA" w:rsidP="00A73196">
            <w:pPr>
              <w:numPr>
                <w:ilvl w:val="2"/>
                <w:numId w:val="27"/>
              </w:numPr>
              <w:tabs>
                <w:tab w:val="left" w:pos="993"/>
              </w:tabs>
              <w:ind w:left="0" w:firstLine="601"/>
              <w:jc w:val="both"/>
            </w:pPr>
            <w:r w:rsidRPr="00BC077F">
              <w:t>материалы, применяемые для изготовления кабелей должны соответствовать п.2.16. ГОСТ 1508-78</w:t>
            </w:r>
          </w:p>
          <w:p w:rsidR="00EB59CA" w:rsidRPr="00BC077F" w:rsidRDefault="00EB59CA" w:rsidP="00A73196">
            <w:pPr>
              <w:numPr>
                <w:ilvl w:val="2"/>
                <w:numId w:val="27"/>
              </w:numPr>
              <w:tabs>
                <w:tab w:val="left" w:pos="993"/>
              </w:tabs>
              <w:ind w:left="0" w:firstLine="601"/>
              <w:jc w:val="both"/>
            </w:pPr>
            <w:r w:rsidRPr="00BC077F">
              <w:t xml:space="preserve">токопроводящие жилы должны соответствовать требованиям ГОСТ </w:t>
            </w:r>
            <w:r>
              <w:t>22483-2012</w:t>
            </w:r>
          </w:p>
          <w:p w:rsidR="00EB59CA" w:rsidRPr="00BC077F" w:rsidRDefault="00EB59CA" w:rsidP="00A73196">
            <w:pPr>
              <w:numPr>
                <w:ilvl w:val="2"/>
                <w:numId w:val="27"/>
              </w:numPr>
              <w:tabs>
                <w:tab w:val="left" w:pos="993"/>
              </w:tabs>
              <w:ind w:left="0" w:firstLine="601"/>
              <w:jc w:val="both"/>
            </w:pPr>
            <w:r w:rsidRPr="00BC077F">
              <w:t>токопроводящие жилы должны быть отдельно изолированы, изоляция гибких жил должн</w:t>
            </w:r>
            <w:r>
              <w:t>а</w:t>
            </w:r>
            <w:r w:rsidRPr="00BC077F">
              <w:t xml:space="preserve"> легко сниматься при разделке кабеля</w:t>
            </w:r>
          </w:p>
          <w:p w:rsidR="00EB59CA" w:rsidRPr="00BC077F" w:rsidRDefault="00EB59CA" w:rsidP="00A73196">
            <w:pPr>
              <w:numPr>
                <w:ilvl w:val="2"/>
                <w:numId w:val="27"/>
              </w:numPr>
              <w:tabs>
                <w:tab w:val="left" w:pos="993"/>
              </w:tabs>
              <w:ind w:left="0" w:firstLine="601"/>
              <w:jc w:val="both"/>
            </w:pPr>
            <w:r w:rsidRPr="00BC077F">
              <w:t>номинальная толщина и предельное отклонение толщины оболочки должны соответствовать требованиям ГОСТ 23286-78</w:t>
            </w:r>
          </w:p>
          <w:p w:rsidR="00EB59CA" w:rsidRPr="00BC077F" w:rsidRDefault="00EB59CA" w:rsidP="00A73196">
            <w:pPr>
              <w:numPr>
                <w:ilvl w:val="2"/>
                <w:numId w:val="27"/>
              </w:numPr>
              <w:tabs>
                <w:tab w:val="left" w:pos="993"/>
              </w:tabs>
              <w:ind w:left="0" w:firstLine="601"/>
              <w:jc w:val="both"/>
            </w:pPr>
            <w:r w:rsidRPr="00BC077F">
              <w:t>номинальная толщина изоляции должна соответствовать ГОСТ 26411-85</w:t>
            </w:r>
          </w:p>
          <w:p w:rsidR="00EB59CA" w:rsidRPr="00BC077F" w:rsidRDefault="00EB59CA" w:rsidP="00A73196">
            <w:pPr>
              <w:numPr>
                <w:ilvl w:val="2"/>
                <w:numId w:val="27"/>
              </w:numPr>
              <w:tabs>
                <w:tab w:val="left" w:pos="993"/>
              </w:tabs>
              <w:ind w:left="0" w:firstLine="601"/>
              <w:jc w:val="both"/>
            </w:pPr>
            <w:r w:rsidRPr="00BC077F">
              <w:t>кабели должны быть стойкими к монтажным изгибам</w:t>
            </w:r>
          </w:p>
          <w:p w:rsidR="00EB59CA" w:rsidRPr="00BC077F" w:rsidRDefault="00EB59CA" w:rsidP="00A73196">
            <w:pPr>
              <w:numPr>
                <w:ilvl w:val="2"/>
                <w:numId w:val="27"/>
              </w:numPr>
              <w:tabs>
                <w:tab w:val="left" w:pos="993"/>
              </w:tabs>
              <w:ind w:left="0" w:firstLine="601"/>
              <w:jc w:val="both"/>
            </w:pPr>
            <w:r w:rsidRPr="00BC077F">
              <w:t>на поверхности изоляции жил и оболочки не должно быть вмятин, выводящих толщину изоляции или оболочки за нижнее предельное отклонение</w:t>
            </w:r>
          </w:p>
          <w:p w:rsidR="00EB59CA" w:rsidRPr="00BC077F" w:rsidRDefault="00EB59CA" w:rsidP="00A73196">
            <w:pPr>
              <w:numPr>
                <w:ilvl w:val="2"/>
                <w:numId w:val="27"/>
              </w:numPr>
              <w:tabs>
                <w:tab w:val="left" w:pos="993"/>
              </w:tabs>
              <w:ind w:left="0" w:firstLine="601"/>
              <w:jc w:val="both"/>
            </w:pPr>
            <w:r w:rsidRPr="00BC077F">
              <w:t>поставляемый кабель должен быть экологически безопасен и не должен наносить вред окружающей среде.</w:t>
            </w:r>
          </w:p>
        </w:tc>
      </w:tr>
    </w:tbl>
    <w:p w:rsidR="00765F0E" w:rsidRDefault="00765F0E" w:rsidP="002B45AE">
      <w:pPr>
        <w:pStyle w:val="af1"/>
        <w:ind w:left="0"/>
        <w:jc w:val="both"/>
        <w:rPr>
          <w:sz w:val="24"/>
          <w:szCs w:val="24"/>
        </w:rPr>
      </w:pPr>
    </w:p>
    <w:p w:rsidR="00B35985" w:rsidRDefault="00B35985" w:rsidP="00764658">
      <w:pPr>
        <w:pStyle w:val="af1"/>
        <w:tabs>
          <w:tab w:val="left" w:pos="426"/>
        </w:tabs>
        <w:ind w:left="0"/>
        <w:jc w:val="both"/>
        <w:rPr>
          <w:sz w:val="24"/>
          <w:szCs w:val="24"/>
        </w:rPr>
      </w:pPr>
    </w:p>
    <w:p w:rsidR="00B35985" w:rsidRDefault="00B35985" w:rsidP="00764658">
      <w:pPr>
        <w:pStyle w:val="af1"/>
        <w:tabs>
          <w:tab w:val="left" w:pos="426"/>
        </w:tabs>
        <w:ind w:left="0"/>
        <w:jc w:val="both"/>
        <w:rPr>
          <w:sz w:val="24"/>
          <w:szCs w:val="24"/>
        </w:rPr>
      </w:pPr>
    </w:p>
    <w:p w:rsidR="00B35985" w:rsidRDefault="00B35985" w:rsidP="00764658">
      <w:pPr>
        <w:pStyle w:val="af1"/>
        <w:tabs>
          <w:tab w:val="left" w:pos="426"/>
        </w:tabs>
        <w:ind w:left="0"/>
        <w:jc w:val="both"/>
        <w:rPr>
          <w:sz w:val="24"/>
          <w:szCs w:val="24"/>
        </w:rPr>
      </w:pPr>
    </w:p>
    <w:p w:rsidR="00A407B4" w:rsidRDefault="00A407B4" w:rsidP="00764658">
      <w:pPr>
        <w:pStyle w:val="af1"/>
        <w:tabs>
          <w:tab w:val="left" w:pos="426"/>
        </w:tabs>
        <w:ind w:left="0"/>
        <w:jc w:val="both"/>
        <w:rPr>
          <w:sz w:val="24"/>
          <w:szCs w:val="24"/>
        </w:rPr>
      </w:pPr>
    </w:p>
    <w:p w:rsidR="00764658" w:rsidRDefault="00764658" w:rsidP="00764658">
      <w:pPr>
        <w:pStyle w:val="af1"/>
        <w:tabs>
          <w:tab w:val="left" w:pos="426"/>
        </w:tabs>
        <w:ind w:left="0"/>
        <w:jc w:val="both"/>
        <w:rPr>
          <w:sz w:val="24"/>
          <w:szCs w:val="24"/>
        </w:rPr>
      </w:pPr>
      <w:r>
        <w:rPr>
          <w:sz w:val="24"/>
          <w:szCs w:val="24"/>
        </w:rPr>
        <w:lastRenderedPageBreak/>
        <w:t>3.</w:t>
      </w:r>
      <w:r w:rsidR="0028087E">
        <w:rPr>
          <w:sz w:val="24"/>
          <w:szCs w:val="24"/>
        </w:rPr>
        <w:t>2</w:t>
      </w:r>
      <w:r>
        <w:rPr>
          <w:sz w:val="24"/>
          <w:szCs w:val="24"/>
        </w:rPr>
        <w:t xml:space="preserve">. </w:t>
      </w:r>
      <w:r w:rsidRPr="002B45AE">
        <w:rPr>
          <w:sz w:val="24"/>
          <w:szCs w:val="24"/>
        </w:rPr>
        <w:t>Технические данные</w:t>
      </w:r>
      <w:r>
        <w:rPr>
          <w:sz w:val="24"/>
          <w:szCs w:val="24"/>
        </w:rPr>
        <w:t xml:space="preserve"> контрольного</w:t>
      </w:r>
      <w:r w:rsidRPr="002B45AE">
        <w:rPr>
          <w:sz w:val="24"/>
          <w:szCs w:val="24"/>
        </w:rPr>
        <w:t xml:space="preserve"> кабеля</w:t>
      </w:r>
      <w:r>
        <w:rPr>
          <w:sz w:val="24"/>
          <w:szCs w:val="24"/>
        </w:rPr>
        <w:t xml:space="preserve"> </w:t>
      </w:r>
      <w:proofErr w:type="spellStart"/>
      <w:r w:rsidR="0028087E" w:rsidRPr="0028087E">
        <w:rPr>
          <w:sz w:val="24"/>
          <w:szCs w:val="24"/>
        </w:rPr>
        <w:t>КВВГЭн</w:t>
      </w:r>
      <w:proofErr w:type="gramStart"/>
      <w:r w:rsidR="0028087E" w:rsidRPr="0028087E">
        <w:rPr>
          <w:sz w:val="24"/>
          <w:szCs w:val="24"/>
        </w:rPr>
        <w:t>г</w:t>
      </w:r>
      <w:proofErr w:type="spellEnd"/>
      <w:r w:rsidR="0028087E" w:rsidRPr="0028087E">
        <w:rPr>
          <w:sz w:val="24"/>
          <w:szCs w:val="24"/>
        </w:rPr>
        <w:t>(</w:t>
      </w:r>
      <w:proofErr w:type="gramEnd"/>
      <w:r w:rsidR="0028087E" w:rsidRPr="0028087E">
        <w:rPr>
          <w:sz w:val="24"/>
          <w:szCs w:val="24"/>
        </w:rPr>
        <w:t>А)-LS 7х1,5</w:t>
      </w:r>
      <w:r w:rsidRPr="002B45AE">
        <w:rPr>
          <w:sz w:val="24"/>
          <w:szCs w:val="24"/>
        </w:rPr>
        <w:t xml:space="preserve"> должны соответствовать параметрам и быть не ниже значений, приведенных в таблице</w:t>
      </w:r>
      <w:r>
        <w:rPr>
          <w:sz w:val="24"/>
          <w:szCs w:val="24"/>
        </w:rPr>
        <w:t xml:space="preserve"> </w:t>
      </w:r>
      <w:r w:rsidR="0028087E">
        <w:rPr>
          <w:sz w:val="24"/>
          <w:szCs w:val="24"/>
        </w:rPr>
        <w:t>2</w:t>
      </w:r>
      <w:r w:rsidRPr="002B45AE">
        <w:rPr>
          <w:sz w:val="24"/>
          <w:szCs w:val="24"/>
        </w:rPr>
        <w:t>:</w:t>
      </w:r>
    </w:p>
    <w:p w:rsidR="00764658" w:rsidRPr="002B45AE" w:rsidRDefault="00764658" w:rsidP="00764658">
      <w:pPr>
        <w:pStyle w:val="af1"/>
        <w:tabs>
          <w:tab w:val="left" w:pos="426"/>
        </w:tabs>
        <w:ind w:left="0"/>
        <w:jc w:val="right"/>
        <w:rPr>
          <w:sz w:val="24"/>
          <w:szCs w:val="24"/>
        </w:rPr>
      </w:pPr>
      <w:r w:rsidRPr="006313F0">
        <w:rPr>
          <w:sz w:val="24"/>
          <w:szCs w:val="24"/>
        </w:rPr>
        <w:t xml:space="preserve">Таблица </w:t>
      </w:r>
      <w:r w:rsidR="0028087E">
        <w:rPr>
          <w:sz w:val="24"/>
          <w:szCs w:val="24"/>
        </w:rPr>
        <w:t>2</w:t>
      </w:r>
    </w:p>
    <w:tbl>
      <w:tblPr>
        <w:tblW w:w="9639" w:type="dxa"/>
        <w:tblInd w:w="108" w:type="dxa"/>
        <w:tblLayout w:type="fixed"/>
        <w:tblLook w:val="04A0" w:firstRow="1" w:lastRow="0" w:firstColumn="1" w:lastColumn="0" w:noHBand="0" w:noVBand="1"/>
      </w:tblPr>
      <w:tblGrid>
        <w:gridCol w:w="2268"/>
        <w:gridCol w:w="4023"/>
        <w:gridCol w:w="3348"/>
      </w:tblGrid>
      <w:tr w:rsidR="00764658" w:rsidTr="00764658">
        <w:trPr>
          <w:trHeight w:val="100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64658" w:rsidRPr="001A7AC6" w:rsidRDefault="00764658" w:rsidP="00216AE9">
            <w:pPr>
              <w:tabs>
                <w:tab w:val="left" w:pos="0"/>
              </w:tabs>
              <w:ind w:right="33" w:firstLine="49"/>
              <w:jc w:val="center"/>
              <w:rPr>
                <w:color w:val="000000"/>
              </w:rPr>
            </w:pPr>
            <w:r w:rsidRPr="001A7AC6">
              <w:rPr>
                <w:color w:val="000000"/>
              </w:rPr>
              <w:t>Наименование</w:t>
            </w:r>
            <w:r>
              <w:rPr>
                <w:color w:val="000000"/>
              </w:rPr>
              <w:t xml:space="preserve"> кабеля</w:t>
            </w:r>
          </w:p>
        </w:tc>
        <w:tc>
          <w:tcPr>
            <w:tcW w:w="7371" w:type="dxa"/>
            <w:gridSpan w:val="2"/>
            <w:tcBorders>
              <w:top w:val="single" w:sz="4" w:space="0" w:color="auto"/>
              <w:left w:val="nil"/>
              <w:bottom w:val="single" w:sz="4" w:space="0" w:color="auto"/>
              <w:right w:val="single" w:sz="4" w:space="0" w:color="auto"/>
            </w:tcBorders>
            <w:shd w:val="clear" w:color="auto" w:fill="auto"/>
            <w:vAlign w:val="center"/>
            <w:hideMark/>
          </w:tcPr>
          <w:p w:rsidR="00764658" w:rsidRPr="001A7AC6" w:rsidRDefault="00764658" w:rsidP="00216AE9">
            <w:pPr>
              <w:tabs>
                <w:tab w:val="left" w:pos="0"/>
              </w:tabs>
              <w:ind w:right="34" w:firstLine="49"/>
              <w:jc w:val="center"/>
              <w:rPr>
                <w:color w:val="000000"/>
              </w:rPr>
            </w:pPr>
            <w:r w:rsidRPr="001A7AC6">
              <w:rPr>
                <w:color w:val="000000"/>
              </w:rPr>
              <w:t>Технические требования и характеристики</w:t>
            </w:r>
            <w:r>
              <w:rPr>
                <w:color w:val="000000"/>
              </w:rPr>
              <w:t xml:space="preserve"> кабеля</w:t>
            </w:r>
          </w:p>
        </w:tc>
      </w:tr>
      <w:tr w:rsidR="00764658" w:rsidRPr="0051779A" w:rsidTr="00764658">
        <w:trPr>
          <w:trHeight w:val="376"/>
        </w:trPr>
        <w:tc>
          <w:tcPr>
            <w:tcW w:w="2268" w:type="dxa"/>
            <w:vMerge w:val="restart"/>
            <w:tcBorders>
              <w:top w:val="single" w:sz="4" w:space="0" w:color="auto"/>
              <w:left w:val="single" w:sz="4" w:space="0" w:color="auto"/>
              <w:right w:val="single" w:sz="4" w:space="0" w:color="auto"/>
            </w:tcBorders>
            <w:shd w:val="clear" w:color="auto" w:fill="auto"/>
            <w:vAlign w:val="center"/>
          </w:tcPr>
          <w:p w:rsidR="00764658" w:rsidRPr="00233122" w:rsidRDefault="0028087E" w:rsidP="00216AE9">
            <w:pPr>
              <w:tabs>
                <w:tab w:val="left" w:pos="1168"/>
              </w:tabs>
              <w:ind w:right="34" w:firstLine="49"/>
              <w:jc w:val="center"/>
              <w:rPr>
                <w:color w:val="000000"/>
              </w:rPr>
            </w:pPr>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7х1,5</w:t>
            </w:r>
          </w:p>
        </w:tc>
        <w:tc>
          <w:tcPr>
            <w:tcW w:w="7371" w:type="dxa"/>
            <w:gridSpan w:val="2"/>
            <w:tcBorders>
              <w:top w:val="single" w:sz="4" w:space="0" w:color="auto"/>
              <w:left w:val="nil"/>
              <w:right w:val="single" w:sz="4" w:space="0" w:color="auto"/>
            </w:tcBorders>
            <w:shd w:val="clear" w:color="auto" w:fill="auto"/>
            <w:vAlign w:val="bottom"/>
            <w:hideMark/>
          </w:tcPr>
          <w:p w:rsidR="00764658" w:rsidRPr="008D4513" w:rsidRDefault="00764658" w:rsidP="00216AE9">
            <w:pPr>
              <w:tabs>
                <w:tab w:val="left" w:pos="1325"/>
              </w:tabs>
              <w:ind w:firstLine="49"/>
              <w:jc w:val="center"/>
              <w:rPr>
                <w:color w:val="000000"/>
                <w:highlight w:val="yellow"/>
              </w:rPr>
            </w:pPr>
            <w:r w:rsidRPr="00AA4AE3">
              <w:t xml:space="preserve">ГОСТ </w:t>
            </w:r>
            <w:r>
              <w:t>1</w:t>
            </w:r>
            <w:r w:rsidRPr="00AA4AE3">
              <w:t>5</w:t>
            </w:r>
            <w:r>
              <w:t>08</w:t>
            </w:r>
            <w:r w:rsidRPr="00AA4AE3">
              <w:t>-</w:t>
            </w:r>
            <w:r>
              <w:t>78</w:t>
            </w:r>
            <w:r w:rsidRPr="00AA4AE3">
              <w:t>, ГОСТ 2</w:t>
            </w:r>
            <w:r>
              <w:t>6</w:t>
            </w:r>
            <w:r w:rsidRPr="00AA4AE3">
              <w:t>4</w:t>
            </w:r>
            <w:r>
              <w:t>11</w:t>
            </w:r>
            <w:r w:rsidRPr="00AA4AE3">
              <w:t>-8</w:t>
            </w:r>
            <w:r>
              <w:t xml:space="preserve">5 </w:t>
            </w:r>
            <w:r w:rsidRPr="00AA4AE3">
              <w:t xml:space="preserve"> </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8D4513" w:rsidRDefault="00764658" w:rsidP="00216AE9">
            <w:pPr>
              <w:tabs>
                <w:tab w:val="left" w:pos="1325"/>
              </w:tabs>
              <w:ind w:firstLine="49"/>
              <w:jc w:val="center"/>
              <w:rPr>
                <w:color w:val="000000"/>
                <w:highlight w:val="yellow"/>
              </w:rPr>
            </w:pPr>
            <w:r w:rsidRPr="00233122">
              <w:rPr>
                <w:color w:val="000000"/>
              </w:rPr>
              <w:t xml:space="preserve">- Число жил - </w:t>
            </w:r>
            <w:r>
              <w:rPr>
                <w:color w:val="000000"/>
              </w:rPr>
              <w:t>7</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8D4513" w:rsidRDefault="00764658" w:rsidP="00216AE9">
            <w:pPr>
              <w:tabs>
                <w:tab w:val="left" w:pos="1325"/>
              </w:tabs>
              <w:ind w:firstLine="49"/>
              <w:jc w:val="center"/>
              <w:rPr>
                <w:color w:val="000000"/>
                <w:highlight w:val="yellow"/>
              </w:rPr>
            </w:pPr>
            <w:r w:rsidRPr="00C0192F">
              <w:rPr>
                <w:color w:val="000000"/>
              </w:rPr>
              <w:t>- Номинальное сечение жилы, мм</w:t>
            </w:r>
            <w:proofErr w:type="gramStart"/>
            <w:r w:rsidRPr="00C0192F">
              <w:rPr>
                <w:color w:val="000000"/>
              </w:rPr>
              <w:t>2</w:t>
            </w:r>
            <w:proofErr w:type="gramEnd"/>
            <w:r w:rsidRPr="00C0192F">
              <w:rPr>
                <w:color w:val="000000"/>
              </w:rPr>
              <w:t xml:space="preserve"> – 1,5</w:t>
            </w:r>
            <w:r>
              <w:rPr>
                <w:color w:val="000000"/>
              </w:rPr>
              <w:t xml:space="preserve"> </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rPr>
            </w:pPr>
            <w:r w:rsidRPr="0061345C">
              <w:rPr>
                <w:color w:val="000000"/>
              </w:rPr>
              <w:t>- Материал жилы - медь</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rPr>
            </w:pPr>
            <w:r w:rsidRPr="0061345C">
              <w:rPr>
                <w:color w:val="000000"/>
              </w:rPr>
              <w:t xml:space="preserve">- Тип исполнения жилы - </w:t>
            </w:r>
            <w:proofErr w:type="spellStart"/>
            <w:r w:rsidRPr="0061345C">
              <w:rPr>
                <w:color w:val="000000"/>
              </w:rPr>
              <w:t>однопроволочное</w:t>
            </w:r>
            <w:proofErr w:type="spellEnd"/>
          </w:p>
        </w:tc>
      </w:tr>
      <w:tr w:rsidR="00764658" w:rsidRPr="0051779A" w:rsidTr="00764658">
        <w:trPr>
          <w:trHeight w:val="283"/>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rPr>
            </w:pPr>
            <w:r w:rsidRPr="0061345C">
              <w:rPr>
                <w:color w:val="000000"/>
              </w:rPr>
              <w:t>- Изоляция – ПВХ пластикат</w:t>
            </w:r>
          </w:p>
        </w:tc>
      </w:tr>
      <w:tr w:rsidR="00764658" w:rsidRPr="0051779A" w:rsidTr="00764658">
        <w:trPr>
          <w:trHeight w:val="293"/>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rPr>
            </w:pPr>
            <w:r w:rsidRPr="0061345C">
              <w:rPr>
                <w:color w:val="000000"/>
              </w:rPr>
              <w:t>- Оболочка – ПВХ пластикат пониженной горючести</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rPr>
            </w:pPr>
            <w:r w:rsidRPr="0061345C">
              <w:rPr>
                <w:color w:val="000000"/>
              </w:rPr>
              <w:t>- Предельно допустимая рабочая температура, °С - 70</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rPr>
            </w:pPr>
            <w:r w:rsidRPr="0061345C">
              <w:rPr>
                <w:color w:val="000000"/>
              </w:rPr>
              <w:t>- Температура прокладки, °С, не ниже – минус 15</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highlight w:val="green"/>
              </w:rPr>
            </w:pPr>
            <w:r w:rsidRPr="0061345C">
              <w:rPr>
                <w:color w:val="000000"/>
              </w:rPr>
              <w:t xml:space="preserve">- Номинальная толщина изоляции, </w:t>
            </w:r>
            <w:proofErr w:type="gramStart"/>
            <w:r w:rsidRPr="0061345C">
              <w:rPr>
                <w:color w:val="000000"/>
              </w:rPr>
              <w:t>мм</w:t>
            </w:r>
            <w:proofErr w:type="gramEnd"/>
            <w:r w:rsidRPr="0061345C">
              <w:rPr>
                <w:color w:val="000000"/>
              </w:rPr>
              <w:t xml:space="preserve"> – 0,6</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highlight w:val="green"/>
              </w:rPr>
            </w:pPr>
            <w:r>
              <w:rPr>
                <w:color w:val="000000"/>
              </w:rPr>
              <w:t xml:space="preserve">- Номинальная толщина оболочки, </w:t>
            </w:r>
            <w:proofErr w:type="gramStart"/>
            <w:r>
              <w:rPr>
                <w:color w:val="000000"/>
              </w:rPr>
              <w:t>мм</w:t>
            </w:r>
            <w:proofErr w:type="gramEnd"/>
            <w:r>
              <w:rPr>
                <w:color w:val="000000"/>
              </w:rPr>
              <w:t xml:space="preserve"> – согласно таблице №5 </w:t>
            </w:r>
            <w:r>
              <w:t>ГОСТ 1508-78</w:t>
            </w:r>
          </w:p>
        </w:tc>
      </w:tr>
      <w:tr w:rsidR="00764658" w:rsidRPr="0051779A" w:rsidTr="00764658">
        <w:trPr>
          <w:trHeight w:val="342"/>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764658" w:rsidRPr="0061345C" w:rsidRDefault="00764658" w:rsidP="00216AE9">
            <w:pPr>
              <w:tabs>
                <w:tab w:val="left" w:pos="1325"/>
              </w:tabs>
              <w:ind w:firstLine="49"/>
              <w:jc w:val="center"/>
              <w:rPr>
                <w:color w:val="000000"/>
                <w:highlight w:val="green"/>
              </w:rPr>
            </w:pPr>
            <w:r w:rsidRPr="0061345C">
              <w:rPr>
                <w:color w:val="000000"/>
              </w:rPr>
              <w:t xml:space="preserve">- Наружный диаметр кабеля, </w:t>
            </w:r>
            <w:proofErr w:type="gramStart"/>
            <w:r w:rsidRPr="0061345C">
              <w:rPr>
                <w:color w:val="000000"/>
              </w:rPr>
              <w:t>мм</w:t>
            </w:r>
            <w:proofErr w:type="gramEnd"/>
            <w:r w:rsidRPr="0061345C">
              <w:rPr>
                <w:color w:val="000000"/>
              </w:rPr>
              <w:t xml:space="preserve"> – 10,</w:t>
            </w:r>
            <w:r>
              <w:rPr>
                <w:color w:val="000000"/>
              </w:rPr>
              <w:t>7</w:t>
            </w:r>
            <w:r w:rsidRPr="0061345C">
              <w:rPr>
                <w:color w:val="000000"/>
              </w:rPr>
              <w:t xml:space="preserve"> </w:t>
            </w:r>
          </w:p>
        </w:tc>
      </w:tr>
      <w:tr w:rsidR="00764658" w:rsidRPr="0051779A" w:rsidTr="00764658">
        <w:trPr>
          <w:trHeight w:val="561"/>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168"/>
              </w:tabs>
              <w:ind w:right="34" w:firstLine="49"/>
              <w:jc w:val="center"/>
              <w:rPr>
                <w:color w:val="000000"/>
                <w:highlight w:val="yellow"/>
              </w:rPr>
            </w:pPr>
          </w:p>
        </w:tc>
        <w:tc>
          <w:tcPr>
            <w:tcW w:w="7371" w:type="dxa"/>
            <w:gridSpan w:val="2"/>
            <w:tcBorders>
              <w:top w:val="single" w:sz="4" w:space="0" w:color="auto"/>
              <w:left w:val="nil"/>
              <w:right w:val="single" w:sz="4" w:space="0" w:color="auto"/>
            </w:tcBorders>
            <w:shd w:val="clear" w:color="auto" w:fill="auto"/>
            <w:vAlign w:val="bottom"/>
          </w:tcPr>
          <w:p w:rsidR="00764658" w:rsidRPr="008D4513" w:rsidRDefault="00764658" w:rsidP="00216AE9">
            <w:pPr>
              <w:tabs>
                <w:tab w:val="left" w:pos="1325"/>
              </w:tabs>
              <w:ind w:firstLine="49"/>
              <w:jc w:val="center"/>
              <w:rPr>
                <w:color w:val="000000"/>
                <w:highlight w:val="yellow"/>
              </w:rPr>
            </w:pPr>
            <w:r w:rsidRPr="00187A1C">
              <w:rPr>
                <w:color w:val="000000"/>
              </w:rPr>
              <w:t xml:space="preserve">- Минимальный радиус изгиба кабеля при прокладке и монтаже, не менее – 6 наружных диаметров кабеля </w:t>
            </w:r>
          </w:p>
        </w:tc>
      </w:tr>
      <w:tr w:rsidR="00764658" w:rsidRPr="0051779A" w:rsidTr="00764658">
        <w:trPr>
          <w:trHeight w:val="546"/>
        </w:trPr>
        <w:tc>
          <w:tcPr>
            <w:tcW w:w="2268" w:type="dxa"/>
            <w:vMerge/>
            <w:tcBorders>
              <w:left w:val="single" w:sz="4" w:space="0" w:color="auto"/>
              <w:right w:val="single" w:sz="4" w:space="0" w:color="auto"/>
            </w:tcBorders>
            <w:shd w:val="clear" w:color="auto" w:fill="auto"/>
            <w:vAlign w:val="center"/>
          </w:tcPr>
          <w:p w:rsidR="00764658" w:rsidRPr="008D4513" w:rsidRDefault="00764658" w:rsidP="00216AE9">
            <w:pPr>
              <w:tabs>
                <w:tab w:val="left" w:pos="1325"/>
              </w:tabs>
              <w:ind w:right="-156" w:firstLine="49"/>
              <w:rPr>
                <w:color w:val="000000"/>
                <w:highlight w:val="yellow"/>
              </w:rPr>
            </w:pPr>
          </w:p>
        </w:tc>
        <w:tc>
          <w:tcPr>
            <w:tcW w:w="7371" w:type="dxa"/>
            <w:gridSpan w:val="2"/>
            <w:tcBorders>
              <w:top w:val="single" w:sz="4" w:space="0" w:color="auto"/>
              <w:left w:val="nil"/>
              <w:right w:val="single" w:sz="4" w:space="0" w:color="auto"/>
            </w:tcBorders>
            <w:shd w:val="clear" w:color="auto" w:fill="auto"/>
            <w:vAlign w:val="bottom"/>
          </w:tcPr>
          <w:p w:rsidR="00764658" w:rsidRPr="008D4513" w:rsidRDefault="00764658" w:rsidP="00216AE9">
            <w:pPr>
              <w:tabs>
                <w:tab w:val="left" w:pos="1325"/>
              </w:tabs>
              <w:ind w:firstLine="49"/>
              <w:jc w:val="center"/>
              <w:rPr>
                <w:color w:val="000000"/>
                <w:highlight w:val="yellow"/>
              </w:rPr>
            </w:pPr>
            <w:r w:rsidRPr="00187A1C">
              <w:rPr>
                <w:color w:val="000000"/>
              </w:rPr>
              <w:t>- Электрическое сопротивление изоляции кабеля, пересчитанное на 1 км длины и температуру 20</w:t>
            </w:r>
            <w:proofErr w:type="gramStart"/>
            <w:r w:rsidRPr="00187A1C">
              <w:rPr>
                <w:color w:val="000000"/>
              </w:rPr>
              <w:t xml:space="preserve"> °С</w:t>
            </w:r>
            <w:proofErr w:type="gramEnd"/>
            <w:r w:rsidRPr="00187A1C">
              <w:rPr>
                <w:color w:val="000000"/>
              </w:rPr>
              <w:t xml:space="preserve"> на период эксплуатации, МОм, не менее – </w:t>
            </w:r>
            <w:r>
              <w:rPr>
                <w:color w:val="000000"/>
              </w:rPr>
              <w:t>10</w:t>
            </w:r>
          </w:p>
        </w:tc>
      </w:tr>
      <w:tr w:rsidR="00764658" w:rsidRPr="0051779A" w:rsidTr="00764658">
        <w:trPr>
          <w:trHeight w:val="337"/>
        </w:trPr>
        <w:tc>
          <w:tcPr>
            <w:tcW w:w="2268" w:type="dxa"/>
            <w:vMerge/>
            <w:tcBorders>
              <w:left w:val="single" w:sz="4" w:space="0" w:color="auto"/>
              <w:bottom w:val="single" w:sz="4" w:space="0" w:color="auto"/>
              <w:right w:val="single" w:sz="4" w:space="0" w:color="auto"/>
            </w:tcBorders>
            <w:shd w:val="clear" w:color="auto" w:fill="auto"/>
            <w:vAlign w:val="center"/>
          </w:tcPr>
          <w:p w:rsidR="00764658" w:rsidRPr="008D4513" w:rsidRDefault="00764658" w:rsidP="00216AE9">
            <w:pPr>
              <w:tabs>
                <w:tab w:val="left" w:pos="1325"/>
              </w:tabs>
              <w:ind w:right="-156" w:firstLine="49"/>
              <w:rPr>
                <w:color w:val="000000"/>
                <w:highlight w:val="yellow"/>
              </w:rPr>
            </w:pPr>
          </w:p>
        </w:tc>
        <w:tc>
          <w:tcPr>
            <w:tcW w:w="7371" w:type="dxa"/>
            <w:gridSpan w:val="2"/>
            <w:tcBorders>
              <w:top w:val="single" w:sz="4" w:space="0" w:color="auto"/>
              <w:left w:val="nil"/>
              <w:right w:val="single" w:sz="4" w:space="0" w:color="auto"/>
            </w:tcBorders>
            <w:shd w:val="clear" w:color="auto" w:fill="auto"/>
            <w:vAlign w:val="bottom"/>
          </w:tcPr>
          <w:p w:rsidR="00764658" w:rsidRPr="008D4513" w:rsidRDefault="00764658" w:rsidP="00216AE9">
            <w:pPr>
              <w:tabs>
                <w:tab w:val="left" w:pos="1325"/>
              </w:tabs>
              <w:ind w:firstLine="49"/>
              <w:jc w:val="center"/>
              <w:rPr>
                <w:color w:val="000000"/>
                <w:highlight w:val="yellow"/>
              </w:rPr>
            </w:pPr>
            <w:r w:rsidRPr="00233122">
              <w:rPr>
                <w:color w:val="000000"/>
              </w:rPr>
              <w:t xml:space="preserve">- Строительная длина кабеля, </w:t>
            </w:r>
            <w:proofErr w:type="gramStart"/>
            <w:r w:rsidRPr="00233122">
              <w:rPr>
                <w:color w:val="000000"/>
              </w:rPr>
              <w:t>м</w:t>
            </w:r>
            <w:proofErr w:type="gramEnd"/>
            <w:r w:rsidRPr="00233122">
              <w:rPr>
                <w:color w:val="000000"/>
              </w:rPr>
              <w:t>, не менее - 150</w:t>
            </w:r>
          </w:p>
        </w:tc>
      </w:tr>
      <w:tr w:rsidR="00764658" w:rsidRPr="00EA5878" w:rsidTr="00764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91" w:type="dxa"/>
            <w:gridSpan w:val="2"/>
            <w:shd w:val="clear" w:color="000000" w:fill="FFFFFF"/>
          </w:tcPr>
          <w:p w:rsidR="00764658" w:rsidRPr="00AA4AE3" w:rsidRDefault="00764658" w:rsidP="00216AE9">
            <w:pPr>
              <w:ind w:firstLine="34"/>
              <w:rPr>
                <w:color w:val="000000"/>
              </w:rPr>
            </w:pPr>
            <w:r w:rsidRPr="00AA4AE3">
              <w:rPr>
                <w:color w:val="000000"/>
              </w:rPr>
              <w:t>Абсолютная максимальная температура окружающего воздуха, °</w:t>
            </w:r>
            <w:proofErr w:type="gramStart"/>
            <w:r w:rsidRPr="00AA4AE3">
              <w:rPr>
                <w:color w:val="000000"/>
              </w:rPr>
              <w:t>С</w:t>
            </w:r>
            <w:proofErr w:type="gramEnd"/>
          </w:p>
        </w:tc>
        <w:tc>
          <w:tcPr>
            <w:tcW w:w="3348" w:type="dxa"/>
            <w:shd w:val="clear" w:color="000000" w:fill="FFFFFF"/>
          </w:tcPr>
          <w:p w:rsidR="00764658" w:rsidRPr="00AA4AE3" w:rsidRDefault="00764658" w:rsidP="00216AE9">
            <w:pPr>
              <w:ind w:firstLine="34"/>
              <w:jc w:val="center"/>
              <w:rPr>
                <w:color w:val="000000"/>
              </w:rPr>
            </w:pPr>
            <w:r w:rsidRPr="00AA4AE3">
              <w:rPr>
                <w:color w:val="000000"/>
              </w:rPr>
              <w:t>+50</w:t>
            </w:r>
          </w:p>
        </w:tc>
      </w:tr>
      <w:tr w:rsidR="00764658" w:rsidRPr="00EA5878" w:rsidTr="00764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91" w:type="dxa"/>
            <w:gridSpan w:val="2"/>
            <w:shd w:val="clear" w:color="000000" w:fill="FFFFFF"/>
          </w:tcPr>
          <w:p w:rsidR="00764658" w:rsidRPr="00AA4AE3" w:rsidRDefault="00764658" w:rsidP="00216AE9">
            <w:pPr>
              <w:ind w:firstLine="34"/>
              <w:rPr>
                <w:color w:val="000000"/>
              </w:rPr>
            </w:pPr>
            <w:r w:rsidRPr="00AA4AE3">
              <w:rPr>
                <w:color w:val="000000"/>
              </w:rPr>
              <w:t>Абсолютная минимальная температура окружающего воздуха, °</w:t>
            </w:r>
            <w:proofErr w:type="gramStart"/>
            <w:r w:rsidRPr="00AA4AE3">
              <w:rPr>
                <w:color w:val="000000"/>
              </w:rPr>
              <w:t>С</w:t>
            </w:r>
            <w:proofErr w:type="gramEnd"/>
          </w:p>
        </w:tc>
        <w:tc>
          <w:tcPr>
            <w:tcW w:w="3348" w:type="dxa"/>
            <w:shd w:val="clear" w:color="000000" w:fill="FFFFFF"/>
          </w:tcPr>
          <w:p w:rsidR="00764658" w:rsidRPr="00AA4AE3" w:rsidRDefault="00764658" w:rsidP="00216AE9">
            <w:pPr>
              <w:ind w:firstLine="34"/>
              <w:jc w:val="center"/>
            </w:pPr>
            <w:r w:rsidRPr="00AA4AE3">
              <w:rPr>
                <w:color w:val="000000"/>
              </w:rPr>
              <w:t>- 50</w:t>
            </w:r>
          </w:p>
        </w:tc>
      </w:tr>
      <w:tr w:rsidR="00764658" w:rsidRPr="0051779A" w:rsidTr="00764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6291" w:type="dxa"/>
            <w:gridSpan w:val="2"/>
            <w:shd w:val="clear" w:color="000000" w:fill="FFFFFF"/>
          </w:tcPr>
          <w:p w:rsidR="00764658" w:rsidRPr="00777527" w:rsidRDefault="00764658" w:rsidP="00216AE9">
            <w:pPr>
              <w:ind w:firstLine="34"/>
              <w:rPr>
                <w:color w:val="000000"/>
              </w:rPr>
            </w:pPr>
            <w:r w:rsidRPr="00777527">
              <w:rPr>
                <w:color w:val="000000"/>
              </w:rPr>
              <w:t xml:space="preserve">Гарантийный срок эксплуатации, месяцев, не менее </w:t>
            </w:r>
          </w:p>
        </w:tc>
        <w:tc>
          <w:tcPr>
            <w:tcW w:w="3348" w:type="dxa"/>
            <w:shd w:val="clear" w:color="000000" w:fill="FFFFFF"/>
          </w:tcPr>
          <w:p w:rsidR="00764658" w:rsidRPr="00777527" w:rsidRDefault="00764658" w:rsidP="00216AE9">
            <w:pPr>
              <w:ind w:firstLine="34"/>
              <w:jc w:val="center"/>
            </w:pPr>
            <w:r w:rsidRPr="00777527">
              <w:rPr>
                <w:color w:val="000000"/>
              </w:rPr>
              <w:t>36</w:t>
            </w:r>
          </w:p>
          <w:p w:rsidR="00764658" w:rsidRPr="00777527" w:rsidRDefault="00764658" w:rsidP="00216AE9">
            <w:pPr>
              <w:ind w:firstLine="34"/>
              <w:jc w:val="center"/>
            </w:pPr>
          </w:p>
        </w:tc>
      </w:tr>
      <w:tr w:rsidR="00764658" w:rsidRPr="00E226B0" w:rsidTr="00764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6291" w:type="dxa"/>
            <w:gridSpan w:val="2"/>
            <w:shd w:val="clear" w:color="000000" w:fill="FFFFFF"/>
          </w:tcPr>
          <w:p w:rsidR="00764658" w:rsidRPr="00AA4AE3" w:rsidRDefault="00764658" w:rsidP="00216AE9">
            <w:pPr>
              <w:ind w:firstLine="34"/>
              <w:rPr>
                <w:color w:val="000000"/>
              </w:rPr>
            </w:pPr>
            <w:r w:rsidRPr="00AA4AE3">
              <w:rPr>
                <w:color w:val="000000"/>
              </w:rPr>
              <w:t>Срок службы, лет, не менее</w:t>
            </w:r>
          </w:p>
        </w:tc>
        <w:tc>
          <w:tcPr>
            <w:tcW w:w="3348" w:type="dxa"/>
            <w:shd w:val="clear" w:color="000000" w:fill="FFFFFF"/>
          </w:tcPr>
          <w:p w:rsidR="00764658" w:rsidRPr="00AA4AE3" w:rsidRDefault="00764658" w:rsidP="00216AE9">
            <w:pPr>
              <w:ind w:firstLine="34"/>
              <w:jc w:val="center"/>
              <w:rPr>
                <w:color w:val="000000"/>
              </w:rPr>
            </w:pPr>
            <w:r w:rsidRPr="00AA4AE3">
              <w:rPr>
                <w:color w:val="000000"/>
              </w:rPr>
              <w:t>15 (при прокладке в помещениях, туннелях, каналах – 25 лет)</w:t>
            </w:r>
          </w:p>
        </w:tc>
      </w:tr>
      <w:tr w:rsidR="00764658" w:rsidRPr="00E226B0" w:rsidTr="00764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291" w:type="dxa"/>
            <w:gridSpan w:val="2"/>
            <w:shd w:val="clear" w:color="000000" w:fill="FFFFFF"/>
          </w:tcPr>
          <w:p w:rsidR="00764658" w:rsidRPr="00AA4AE3" w:rsidRDefault="00764658" w:rsidP="00216AE9">
            <w:pPr>
              <w:ind w:firstLine="34"/>
              <w:rPr>
                <w:color w:val="000000"/>
              </w:rPr>
            </w:pPr>
            <w:r w:rsidRPr="00AA4AE3">
              <w:rPr>
                <w:color w:val="000000"/>
              </w:rPr>
              <w:t>Наличие Российских Сертификатов безопасности и соответствия</w:t>
            </w:r>
          </w:p>
        </w:tc>
        <w:tc>
          <w:tcPr>
            <w:tcW w:w="3348" w:type="dxa"/>
            <w:shd w:val="clear" w:color="000000" w:fill="FFFFFF"/>
          </w:tcPr>
          <w:p w:rsidR="00764658" w:rsidRPr="00AA4AE3" w:rsidRDefault="00764658" w:rsidP="00216AE9">
            <w:pPr>
              <w:ind w:firstLine="34"/>
              <w:jc w:val="center"/>
            </w:pPr>
            <w:r w:rsidRPr="00AA4AE3">
              <w:rPr>
                <w:color w:val="000000"/>
              </w:rPr>
              <w:t>+</w:t>
            </w:r>
          </w:p>
        </w:tc>
      </w:tr>
      <w:tr w:rsidR="00764658" w:rsidRPr="002944C8" w:rsidTr="00764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639" w:type="dxa"/>
            <w:gridSpan w:val="3"/>
            <w:shd w:val="clear" w:color="000000" w:fill="FFFFFF"/>
          </w:tcPr>
          <w:p w:rsidR="00764658" w:rsidRPr="00BC077F" w:rsidRDefault="00764658" w:rsidP="00764658">
            <w:pPr>
              <w:numPr>
                <w:ilvl w:val="2"/>
                <w:numId w:val="27"/>
              </w:numPr>
              <w:tabs>
                <w:tab w:val="left" w:pos="993"/>
              </w:tabs>
              <w:ind w:left="0" w:firstLine="601"/>
              <w:jc w:val="both"/>
            </w:pPr>
            <w:r w:rsidRPr="00BC077F">
              <w:t>защитные покровы кабелей должны соответствовать ГОСТ 7006-72</w:t>
            </w:r>
          </w:p>
          <w:p w:rsidR="00764658" w:rsidRPr="00BC077F" w:rsidRDefault="00764658" w:rsidP="00764658">
            <w:pPr>
              <w:numPr>
                <w:ilvl w:val="2"/>
                <w:numId w:val="27"/>
              </w:numPr>
              <w:tabs>
                <w:tab w:val="left" w:pos="993"/>
              </w:tabs>
              <w:ind w:left="0" w:firstLine="601"/>
              <w:jc w:val="both"/>
            </w:pPr>
            <w:r w:rsidRPr="00BC077F">
              <w:t>материалы, применяемые для изготовления кабелей должны соответствовать п.2.16. ГОСТ 1508-78</w:t>
            </w:r>
          </w:p>
          <w:p w:rsidR="00764658" w:rsidRPr="00BC077F" w:rsidRDefault="00764658" w:rsidP="00764658">
            <w:pPr>
              <w:numPr>
                <w:ilvl w:val="2"/>
                <w:numId w:val="27"/>
              </w:numPr>
              <w:tabs>
                <w:tab w:val="left" w:pos="993"/>
              </w:tabs>
              <w:ind w:left="0" w:firstLine="601"/>
              <w:jc w:val="both"/>
            </w:pPr>
            <w:r w:rsidRPr="00BC077F">
              <w:t xml:space="preserve">токопроводящие жилы должны соответствовать требованиям ГОСТ </w:t>
            </w:r>
            <w:r>
              <w:t>22483-2012</w:t>
            </w:r>
          </w:p>
          <w:p w:rsidR="00764658" w:rsidRPr="00BC077F" w:rsidRDefault="00764658" w:rsidP="00764658">
            <w:pPr>
              <w:numPr>
                <w:ilvl w:val="2"/>
                <w:numId w:val="27"/>
              </w:numPr>
              <w:tabs>
                <w:tab w:val="left" w:pos="993"/>
              </w:tabs>
              <w:ind w:left="0" w:firstLine="601"/>
              <w:jc w:val="both"/>
            </w:pPr>
            <w:r w:rsidRPr="00BC077F">
              <w:t>токопроводящие жилы должны быть отдельно изолированы, изоляция гибких жил должн</w:t>
            </w:r>
            <w:r>
              <w:t>а</w:t>
            </w:r>
            <w:r w:rsidRPr="00BC077F">
              <w:t xml:space="preserve"> легко сниматься при разделке кабеля</w:t>
            </w:r>
          </w:p>
          <w:p w:rsidR="00764658" w:rsidRPr="00BC077F" w:rsidRDefault="00764658" w:rsidP="00764658">
            <w:pPr>
              <w:numPr>
                <w:ilvl w:val="2"/>
                <w:numId w:val="27"/>
              </w:numPr>
              <w:tabs>
                <w:tab w:val="left" w:pos="993"/>
              </w:tabs>
              <w:ind w:left="0" w:firstLine="601"/>
              <w:jc w:val="both"/>
            </w:pPr>
            <w:r w:rsidRPr="00BC077F">
              <w:t>номинальная толщина и предельное отклонение толщины оболочки должны соответствовать требованиям ГОСТ 23286-78</w:t>
            </w:r>
          </w:p>
          <w:p w:rsidR="00764658" w:rsidRPr="00BC077F" w:rsidRDefault="00764658" w:rsidP="00764658">
            <w:pPr>
              <w:numPr>
                <w:ilvl w:val="2"/>
                <w:numId w:val="27"/>
              </w:numPr>
              <w:tabs>
                <w:tab w:val="left" w:pos="993"/>
              </w:tabs>
              <w:ind w:left="0" w:firstLine="601"/>
              <w:jc w:val="both"/>
            </w:pPr>
            <w:r w:rsidRPr="00BC077F">
              <w:t>номинальная толщина изоляции должна соответствовать ГОСТ 26411-85</w:t>
            </w:r>
          </w:p>
          <w:p w:rsidR="00764658" w:rsidRPr="00BC077F" w:rsidRDefault="00764658" w:rsidP="00764658">
            <w:pPr>
              <w:numPr>
                <w:ilvl w:val="2"/>
                <w:numId w:val="27"/>
              </w:numPr>
              <w:tabs>
                <w:tab w:val="left" w:pos="993"/>
              </w:tabs>
              <w:ind w:left="0" w:firstLine="601"/>
              <w:jc w:val="both"/>
            </w:pPr>
            <w:r w:rsidRPr="00BC077F">
              <w:t>кабели должны быть стойкими к монтажным изгибам</w:t>
            </w:r>
          </w:p>
          <w:p w:rsidR="00764658" w:rsidRPr="00BC077F" w:rsidRDefault="00764658" w:rsidP="00764658">
            <w:pPr>
              <w:numPr>
                <w:ilvl w:val="2"/>
                <w:numId w:val="27"/>
              </w:numPr>
              <w:tabs>
                <w:tab w:val="left" w:pos="993"/>
              </w:tabs>
              <w:ind w:left="0" w:firstLine="601"/>
              <w:jc w:val="both"/>
            </w:pPr>
            <w:r w:rsidRPr="00BC077F">
              <w:t>на поверхности изоляции жил и оболочки не должно быть вмятин, выводящих толщину изоляции или оболочки за нижнее предельное отклонение</w:t>
            </w:r>
          </w:p>
          <w:p w:rsidR="00764658" w:rsidRPr="00BC077F" w:rsidRDefault="00764658" w:rsidP="00764658">
            <w:pPr>
              <w:numPr>
                <w:ilvl w:val="2"/>
                <w:numId w:val="27"/>
              </w:numPr>
              <w:tabs>
                <w:tab w:val="left" w:pos="993"/>
              </w:tabs>
              <w:ind w:left="0" w:firstLine="601"/>
              <w:jc w:val="both"/>
            </w:pPr>
            <w:r w:rsidRPr="00BC077F">
              <w:t>поставляемый кабель должен быть экологически безопасен и не должен наносить вред окружающей среде.</w:t>
            </w:r>
          </w:p>
        </w:tc>
      </w:tr>
    </w:tbl>
    <w:p w:rsidR="0028087E" w:rsidRDefault="0028087E" w:rsidP="0028087E">
      <w:pPr>
        <w:pStyle w:val="af1"/>
        <w:tabs>
          <w:tab w:val="left" w:pos="426"/>
        </w:tabs>
        <w:ind w:left="0"/>
        <w:jc w:val="both"/>
        <w:rPr>
          <w:sz w:val="24"/>
          <w:szCs w:val="24"/>
        </w:rPr>
      </w:pPr>
      <w:r>
        <w:rPr>
          <w:sz w:val="24"/>
          <w:szCs w:val="24"/>
        </w:rPr>
        <w:lastRenderedPageBreak/>
        <w:t xml:space="preserve">3.3. </w:t>
      </w:r>
      <w:r w:rsidRPr="002B45AE">
        <w:rPr>
          <w:sz w:val="24"/>
          <w:szCs w:val="24"/>
        </w:rPr>
        <w:t>Технические данные</w:t>
      </w:r>
      <w:r>
        <w:rPr>
          <w:sz w:val="24"/>
          <w:szCs w:val="24"/>
        </w:rPr>
        <w:t xml:space="preserve"> контрольного</w:t>
      </w:r>
      <w:r w:rsidRPr="002B45AE">
        <w:rPr>
          <w:sz w:val="24"/>
          <w:szCs w:val="24"/>
        </w:rPr>
        <w:t xml:space="preserve"> кабеля</w:t>
      </w:r>
      <w:r>
        <w:rPr>
          <w:sz w:val="24"/>
          <w:szCs w:val="24"/>
        </w:rPr>
        <w:t xml:space="preserve"> </w:t>
      </w:r>
      <w:proofErr w:type="spellStart"/>
      <w:r w:rsidRPr="0028087E">
        <w:rPr>
          <w:sz w:val="24"/>
          <w:szCs w:val="24"/>
        </w:rPr>
        <w:t>КВВГЭн</w:t>
      </w:r>
      <w:proofErr w:type="gramStart"/>
      <w:r w:rsidRPr="0028087E">
        <w:rPr>
          <w:sz w:val="24"/>
          <w:szCs w:val="24"/>
        </w:rPr>
        <w:t>г</w:t>
      </w:r>
      <w:proofErr w:type="spellEnd"/>
      <w:r w:rsidRPr="0028087E">
        <w:rPr>
          <w:sz w:val="24"/>
          <w:szCs w:val="24"/>
        </w:rPr>
        <w:t>(</w:t>
      </w:r>
      <w:proofErr w:type="gramEnd"/>
      <w:r w:rsidRPr="0028087E">
        <w:rPr>
          <w:sz w:val="24"/>
          <w:szCs w:val="24"/>
        </w:rPr>
        <w:t>А)-LS 10x1,5</w:t>
      </w:r>
      <w:r w:rsidRPr="002B45AE">
        <w:rPr>
          <w:sz w:val="24"/>
          <w:szCs w:val="24"/>
        </w:rPr>
        <w:t xml:space="preserve"> должны соответствовать параметрам и быть не ниже значений, приведенных в таблице</w:t>
      </w:r>
      <w:r>
        <w:rPr>
          <w:sz w:val="24"/>
          <w:szCs w:val="24"/>
        </w:rPr>
        <w:t xml:space="preserve"> 3</w:t>
      </w:r>
      <w:r w:rsidRPr="002B45AE">
        <w:rPr>
          <w:sz w:val="24"/>
          <w:szCs w:val="24"/>
        </w:rPr>
        <w:t>:</w:t>
      </w:r>
    </w:p>
    <w:p w:rsidR="0028087E" w:rsidRPr="002B45AE" w:rsidRDefault="0028087E" w:rsidP="0028087E">
      <w:pPr>
        <w:pStyle w:val="af1"/>
        <w:tabs>
          <w:tab w:val="left" w:pos="426"/>
        </w:tabs>
        <w:ind w:left="0"/>
        <w:jc w:val="right"/>
        <w:rPr>
          <w:sz w:val="24"/>
          <w:szCs w:val="24"/>
        </w:rPr>
      </w:pPr>
      <w:r w:rsidRPr="006313F0">
        <w:rPr>
          <w:sz w:val="24"/>
          <w:szCs w:val="24"/>
        </w:rPr>
        <w:t xml:space="preserve">Таблица </w:t>
      </w:r>
      <w:r>
        <w:rPr>
          <w:sz w:val="24"/>
          <w:szCs w:val="24"/>
        </w:rPr>
        <w:t>3</w:t>
      </w:r>
    </w:p>
    <w:tbl>
      <w:tblPr>
        <w:tblW w:w="9639" w:type="dxa"/>
        <w:tblInd w:w="108" w:type="dxa"/>
        <w:tblLayout w:type="fixed"/>
        <w:tblLook w:val="04A0" w:firstRow="1" w:lastRow="0" w:firstColumn="1" w:lastColumn="0" w:noHBand="0" w:noVBand="1"/>
      </w:tblPr>
      <w:tblGrid>
        <w:gridCol w:w="2268"/>
        <w:gridCol w:w="3587"/>
        <w:gridCol w:w="3784"/>
      </w:tblGrid>
      <w:tr w:rsidR="0028087E" w:rsidTr="0000248B">
        <w:trPr>
          <w:trHeight w:val="100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8087E" w:rsidRPr="001A7AC6" w:rsidRDefault="0028087E" w:rsidP="0000248B">
            <w:pPr>
              <w:tabs>
                <w:tab w:val="left" w:pos="-10"/>
              </w:tabs>
              <w:ind w:right="33" w:firstLine="49"/>
              <w:jc w:val="center"/>
              <w:rPr>
                <w:color w:val="000000"/>
              </w:rPr>
            </w:pPr>
            <w:r w:rsidRPr="001A7AC6">
              <w:rPr>
                <w:color w:val="000000"/>
              </w:rPr>
              <w:t>Наименование</w:t>
            </w:r>
            <w:r>
              <w:rPr>
                <w:color w:val="000000"/>
              </w:rPr>
              <w:t xml:space="preserve"> кабеля</w:t>
            </w:r>
          </w:p>
        </w:tc>
        <w:tc>
          <w:tcPr>
            <w:tcW w:w="7371" w:type="dxa"/>
            <w:gridSpan w:val="2"/>
            <w:tcBorders>
              <w:top w:val="single" w:sz="4" w:space="0" w:color="auto"/>
              <w:left w:val="nil"/>
              <w:bottom w:val="single" w:sz="4" w:space="0" w:color="auto"/>
              <w:right w:val="single" w:sz="4" w:space="0" w:color="auto"/>
            </w:tcBorders>
            <w:shd w:val="clear" w:color="auto" w:fill="auto"/>
            <w:vAlign w:val="center"/>
            <w:hideMark/>
          </w:tcPr>
          <w:p w:rsidR="0028087E" w:rsidRPr="001A7AC6" w:rsidRDefault="0028087E" w:rsidP="0000248B">
            <w:pPr>
              <w:tabs>
                <w:tab w:val="left" w:pos="0"/>
              </w:tabs>
              <w:ind w:right="34" w:firstLine="49"/>
              <w:jc w:val="center"/>
              <w:rPr>
                <w:color w:val="000000"/>
              </w:rPr>
            </w:pPr>
            <w:r w:rsidRPr="001A7AC6">
              <w:rPr>
                <w:color w:val="000000"/>
              </w:rPr>
              <w:t>Технические требования и характеристики</w:t>
            </w:r>
            <w:r>
              <w:rPr>
                <w:color w:val="000000"/>
              </w:rPr>
              <w:t xml:space="preserve"> кабеля</w:t>
            </w:r>
          </w:p>
        </w:tc>
      </w:tr>
      <w:tr w:rsidR="0028087E" w:rsidRPr="0051779A" w:rsidTr="0000248B">
        <w:trPr>
          <w:trHeight w:val="376"/>
        </w:trPr>
        <w:tc>
          <w:tcPr>
            <w:tcW w:w="2268" w:type="dxa"/>
            <w:vMerge w:val="restart"/>
            <w:tcBorders>
              <w:top w:val="single" w:sz="4" w:space="0" w:color="auto"/>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10x1,5</w:t>
            </w:r>
          </w:p>
        </w:tc>
        <w:tc>
          <w:tcPr>
            <w:tcW w:w="7371" w:type="dxa"/>
            <w:gridSpan w:val="2"/>
            <w:tcBorders>
              <w:top w:val="single" w:sz="4" w:space="0" w:color="auto"/>
              <w:left w:val="nil"/>
              <w:right w:val="single" w:sz="4" w:space="0" w:color="auto"/>
            </w:tcBorders>
            <w:shd w:val="clear" w:color="auto" w:fill="auto"/>
            <w:vAlign w:val="bottom"/>
            <w:hideMark/>
          </w:tcPr>
          <w:p w:rsidR="0028087E" w:rsidRPr="00F3241D" w:rsidRDefault="0028087E" w:rsidP="0000248B">
            <w:pPr>
              <w:tabs>
                <w:tab w:val="left" w:pos="1325"/>
              </w:tabs>
              <w:ind w:firstLine="49"/>
              <w:jc w:val="center"/>
              <w:rPr>
                <w:color w:val="000000"/>
                <w:highlight w:val="green"/>
              </w:rPr>
            </w:pPr>
            <w:r w:rsidRPr="00963CDE">
              <w:t xml:space="preserve">ГОСТ 1508-78, ГОСТ 26411-85  </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Число жил - 10</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Номинальн</w:t>
            </w:r>
            <w:r>
              <w:rPr>
                <w:color w:val="000000"/>
              </w:rPr>
              <w:t>ое сечение жилы, мм</w:t>
            </w:r>
            <w:proofErr w:type="gramStart"/>
            <w:r>
              <w:rPr>
                <w:color w:val="000000"/>
              </w:rPr>
              <w:t>2</w:t>
            </w:r>
            <w:proofErr w:type="gramEnd"/>
            <w:r>
              <w:rPr>
                <w:color w:val="000000"/>
              </w:rPr>
              <w:t xml:space="preserve"> – 1,5</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Материал жилы - медь</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xml:space="preserve">- Тип исполнения жилы - </w:t>
            </w:r>
            <w:proofErr w:type="spellStart"/>
            <w:r w:rsidRPr="00963CDE">
              <w:rPr>
                <w:color w:val="000000"/>
              </w:rPr>
              <w:t>однопроволочное</w:t>
            </w:r>
            <w:proofErr w:type="spellEnd"/>
          </w:p>
        </w:tc>
      </w:tr>
      <w:tr w:rsidR="0028087E" w:rsidRPr="0051779A" w:rsidTr="0000248B">
        <w:trPr>
          <w:trHeight w:val="283"/>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Изоляция – ПВХ пластикат</w:t>
            </w:r>
          </w:p>
        </w:tc>
      </w:tr>
      <w:tr w:rsidR="0028087E" w:rsidRPr="0051779A" w:rsidTr="0000248B">
        <w:trPr>
          <w:trHeight w:val="293"/>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Оболочка – ПВХ пластикат пониженной горючести</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Предельно допустимая рабочая температура, °С - 70</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Температура прокладки, °С, не ниже – минус 15</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F3241D" w:rsidRDefault="0028087E" w:rsidP="0000248B">
            <w:pPr>
              <w:tabs>
                <w:tab w:val="left" w:pos="1325"/>
              </w:tabs>
              <w:ind w:firstLine="49"/>
              <w:jc w:val="center"/>
              <w:rPr>
                <w:color w:val="000000"/>
                <w:highlight w:val="green"/>
              </w:rPr>
            </w:pPr>
            <w:r w:rsidRPr="00963CDE">
              <w:rPr>
                <w:color w:val="000000"/>
              </w:rPr>
              <w:t xml:space="preserve">- Номинальная толщина изоляции, </w:t>
            </w:r>
            <w:proofErr w:type="gramStart"/>
            <w:r w:rsidRPr="00963CDE">
              <w:rPr>
                <w:color w:val="000000"/>
              </w:rPr>
              <w:t>мм</w:t>
            </w:r>
            <w:proofErr w:type="gramEnd"/>
            <w:r w:rsidRPr="00963CDE">
              <w:rPr>
                <w:color w:val="000000"/>
              </w:rPr>
              <w:t xml:space="preserve"> – 0,6</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F3241D" w:rsidRDefault="0028087E" w:rsidP="0000248B">
            <w:pPr>
              <w:tabs>
                <w:tab w:val="left" w:pos="1325"/>
              </w:tabs>
              <w:ind w:firstLine="49"/>
              <w:jc w:val="center"/>
              <w:rPr>
                <w:color w:val="000000"/>
                <w:highlight w:val="green"/>
              </w:rPr>
            </w:pPr>
            <w:r>
              <w:rPr>
                <w:color w:val="000000"/>
              </w:rPr>
              <w:t xml:space="preserve">- Номинальная толщина оболочки, </w:t>
            </w:r>
            <w:proofErr w:type="gramStart"/>
            <w:r>
              <w:rPr>
                <w:color w:val="000000"/>
              </w:rPr>
              <w:t>мм</w:t>
            </w:r>
            <w:proofErr w:type="gramEnd"/>
            <w:r>
              <w:rPr>
                <w:color w:val="000000"/>
              </w:rPr>
              <w:t xml:space="preserve"> – согласно таблице №5 </w:t>
            </w:r>
            <w:r>
              <w:t>ГОСТ 1508-78</w:t>
            </w:r>
          </w:p>
        </w:tc>
      </w:tr>
      <w:tr w:rsidR="0028087E"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bottom w:val="single" w:sz="4" w:space="0" w:color="auto"/>
              <w:right w:val="single" w:sz="4" w:space="0" w:color="auto"/>
            </w:tcBorders>
            <w:shd w:val="clear" w:color="auto" w:fill="auto"/>
            <w:vAlign w:val="bottom"/>
          </w:tcPr>
          <w:p w:rsidR="0028087E" w:rsidRPr="00F3241D" w:rsidRDefault="0028087E" w:rsidP="0000248B">
            <w:pPr>
              <w:tabs>
                <w:tab w:val="left" w:pos="1325"/>
              </w:tabs>
              <w:ind w:firstLine="49"/>
              <w:jc w:val="center"/>
              <w:rPr>
                <w:color w:val="000000"/>
                <w:highlight w:val="green"/>
              </w:rPr>
            </w:pPr>
            <w:r w:rsidRPr="00963CDE">
              <w:rPr>
                <w:color w:val="000000"/>
              </w:rPr>
              <w:t xml:space="preserve">- Наружный диаметр кабеля, </w:t>
            </w:r>
            <w:proofErr w:type="gramStart"/>
            <w:r w:rsidRPr="00963CDE">
              <w:rPr>
                <w:color w:val="000000"/>
              </w:rPr>
              <w:t>мм</w:t>
            </w:r>
            <w:proofErr w:type="gramEnd"/>
            <w:r w:rsidRPr="00963CDE">
              <w:rPr>
                <w:color w:val="000000"/>
              </w:rPr>
              <w:t xml:space="preserve"> – 13,</w:t>
            </w:r>
            <w:r>
              <w:rPr>
                <w:color w:val="000000"/>
              </w:rPr>
              <w:t>3</w:t>
            </w:r>
          </w:p>
        </w:tc>
      </w:tr>
      <w:tr w:rsidR="0028087E" w:rsidRPr="0051779A" w:rsidTr="0000248B">
        <w:trPr>
          <w:trHeight w:val="561"/>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168"/>
              </w:tabs>
              <w:ind w:right="34" w:firstLine="49"/>
              <w:jc w:val="center"/>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xml:space="preserve">- Минимальный радиус изгиба кабеля при прокладке и монтаже, не менее – 6 наружных диаметров кабеля </w:t>
            </w:r>
          </w:p>
        </w:tc>
      </w:tr>
      <w:tr w:rsidR="0028087E" w:rsidRPr="0051779A" w:rsidTr="0000248B">
        <w:trPr>
          <w:trHeight w:val="546"/>
        </w:trPr>
        <w:tc>
          <w:tcPr>
            <w:tcW w:w="2268" w:type="dxa"/>
            <w:vMerge/>
            <w:tcBorders>
              <w:left w:val="single" w:sz="4" w:space="0" w:color="auto"/>
              <w:right w:val="single" w:sz="4" w:space="0" w:color="auto"/>
            </w:tcBorders>
            <w:shd w:val="clear" w:color="auto" w:fill="auto"/>
            <w:vAlign w:val="center"/>
          </w:tcPr>
          <w:p w:rsidR="0028087E" w:rsidRPr="00F3241D" w:rsidRDefault="0028087E" w:rsidP="0000248B">
            <w:pPr>
              <w:tabs>
                <w:tab w:val="left" w:pos="1325"/>
              </w:tabs>
              <w:ind w:right="-156" w:firstLine="49"/>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Электрическое сопротивление изоляции кабеля, пересчитанное на 1 км длины и температуру 20</w:t>
            </w:r>
            <w:proofErr w:type="gramStart"/>
            <w:r w:rsidRPr="00963CDE">
              <w:rPr>
                <w:color w:val="000000"/>
              </w:rPr>
              <w:t xml:space="preserve"> °С</w:t>
            </w:r>
            <w:proofErr w:type="gramEnd"/>
            <w:r w:rsidRPr="00963CDE">
              <w:rPr>
                <w:color w:val="000000"/>
              </w:rPr>
              <w:t xml:space="preserve"> на период эксплуатации, МОм, не менее – </w:t>
            </w:r>
            <w:r>
              <w:rPr>
                <w:color w:val="000000"/>
              </w:rPr>
              <w:t>10</w:t>
            </w:r>
          </w:p>
        </w:tc>
      </w:tr>
      <w:tr w:rsidR="0028087E" w:rsidRPr="0051779A" w:rsidTr="0000248B">
        <w:trPr>
          <w:trHeight w:val="337"/>
        </w:trPr>
        <w:tc>
          <w:tcPr>
            <w:tcW w:w="2268" w:type="dxa"/>
            <w:vMerge/>
            <w:tcBorders>
              <w:left w:val="single" w:sz="4" w:space="0" w:color="auto"/>
              <w:bottom w:val="single" w:sz="4" w:space="0" w:color="auto"/>
              <w:right w:val="single" w:sz="4" w:space="0" w:color="auto"/>
            </w:tcBorders>
            <w:shd w:val="clear" w:color="auto" w:fill="auto"/>
            <w:vAlign w:val="center"/>
          </w:tcPr>
          <w:p w:rsidR="0028087E" w:rsidRPr="00F3241D" w:rsidRDefault="0028087E" w:rsidP="0000248B">
            <w:pPr>
              <w:tabs>
                <w:tab w:val="left" w:pos="1325"/>
              </w:tabs>
              <w:ind w:right="-156" w:firstLine="49"/>
              <w:rPr>
                <w:color w:val="000000"/>
                <w:highlight w:val="green"/>
              </w:rPr>
            </w:pPr>
          </w:p>
        </w:tc>
        <w:tc>
          <w:tcPr>
            <w:tcW w:w="7371"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xml:space="preserve">- Строительная длина кабеля, </w:t>
            </w:r>
            <w:proofErr w:type="gramStart"/>
            <w:r w:rsidRPr="00963CDE">
              <w:rPr>
                <w:color w:val="000000"/>
              </w:rPr>
              <w:t>м</w:t>
            </w:r>
            <w:proofErr w:type="gramEnd"/>
            <w:r w:rsidRPr="00963CDE">
              <w:rPr>
                <w:color w:val="000000"/>
              </w:rPr>
              <w:t>, не менее - 150</w:t>
            </w:r>
          </w:p>
        </w:tc>
      </w:tr>
      <w:tr w:rsidR="0028087E" w:rsidRPr="00EA5878"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855" w:type="dxa"/>
            <w:gridSpan w:val="2"/>
            <w:shd w:val="clear" w:color="000000" w:fill="FFFFFF"/>
          </w:tcPr>
          <w:p w:rsidR="0028087E" w:rsidRPr="00AA4AE3" w:rsidRDefault="0028087E" w:rsidP="0000248B">
            <w:pPr>
              <w:ind w:firstLine="34"/>
              <w:rPr>
                <w:color w:val="000000"/>
              </w:rPr>
            </w:pPr>
            <w:r w:rsidRPr="00AA4AE3">
              <w:rPr>
                <w:color w:val="000000"/>
              </w:rPr>
              <w:t>Абсолютная максимальная температура окружающего воздуха, °</w:t>
            </w:r>
            <w:proofErr w:type="gramStart"/>
            <w:r w:rsidRPr="00AA4AE3">
              <w:rPr>
                <w:color w:val="000000"/>
              </w:rPr>
              <w:t>С</w:t>
            </w:r>
            <w:proofErr w:type="gramEnd"/>
          </w:p>
        </w:tc>
        <w:tc>
          <w:tcPr>
            <w:tcW w:w="3784" w:type="dxa"/>
            <w:shd w:val="clear" w:color="000000" w:fill="FFFFFF"/>
          </w:tcPr>
          <w:p w:rsidR="0028087E" w:rsidRPr="00AA4AE3" w:rsidRDefault="0028087E" w:rsidP="0000248B">
            <w:pPr>
              <w:ind w:firstLine="34"/>
              <w:jc w:val="center"/>
              <w:rPr>
                <w:color w:val="000000"/>
              </w:rPr>
            </w:pPr>
            <w:r w:rsidRPr="00AA4AE3">
              <w:rPr>
                <w:color w:val="000000"/>
              </w:rPr>
              <w:t>+50</w:t>
            </w:r>
          </w:p>
        </w:tc>
      </w:tr>
      <w:tr w:rsidR="0028087E" w:rsidRPr="00EA5878"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855" w:type="dxa"/>
            <w:gridSpan w:val="2"/>
            <w:shd w:val="clear" w:color="000000" w:fill="FFFFFF"/>
          </w:tcPr>
          <w:p w:rsidR="0028087E" w:rsidRPr="00AA4AE3" w:rsidRDefault="0028087E" w:rsidP="0000248B">
            <w:pPr>
              <w:ind w:firstLine="34"/>
              <w:rPr>
                <w:color w:val="000000"/>
              </w:rPr>
            </w:pPr>
            <w:r w:rsidRPr="00AA4AE3">
              <w:rPr>
                <w:color w:val="000000"/>
              </w:rPr>
              <w:t>Абсолютная минимальная т</w:t>
            </w:r>
            <w:r>
              <w:rPr>
                <w:color w:val="000000"/>
              </w:rPr>
              <w:t>емпература окружающего воздуха,</w:t>
            </w:r>
            <w:r w:rsidRPr="00AA4AE3">
              <w:rPr>
                <w:color w:val="000000"/>
              </w:rPr>
              <w:t xml:space="preserve"> °</w:t>
            </w:r>
            <w:proofErr w:type="gramStart"/>
            <w:r w:rsidRPr="00AA4AE3">
              <w:rPr>
                <w:color w:val="000000"/>
              </w:rPr>
              <w:t>С</w:t>
            </w:r>
            <w:proofErr w:type="gramEnd"/>
          </w:p>
        </w:tc>
        <w:tc>
          <w:tcPr>
            <w:tcW w:w="3784" w:type="dxa"/>
            <w:shd w:val="clear" w:color="000000" w:fill="FFFFFF"/>
          </w:tcPr>
          <w:p w:rsidR="0028087E" w:rsidRPr="00AA4AE3" w:rsidRDefault="0028087E" w:rsidP="0000248B">
            <w:pPr>
              <w:ind w:firstLine="34"/>
              <w:jc w:val="center"/>
            </w:pPr>
            <w:r w:rsidRPr="00AA4AE3">
              <w:rPr>
                <w:color w:val="000000"/>
              </w:rPr>
              <w:t>- 50</w:t>
            </w:r>
          </w:p>
        </w:tc>
      </w:tr>
      <w:tr w:rsidR="0028087E" w:rsidRPr="0051779A"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855" w:type="dxa"/>
            <w:gridSpan w:val="2"/>
            <w:shd w:val="clear" w:color="000000" w:fill="FFFFFF"/>
          </w:tcPr>
          <w:p w:rsidR="0028087E" w:rsidRPr="00777527" w:rsidRDefault="0028087E" w:rsidP="0000248B">
            <w:pPr>
              <w:ind w:firstLine="34"/>
              <w:rPr>
                <w:color w:val="000000"/>
              </w:rPr>
            </w:pPr>
            <w:r w:rsidRPr="00777527">
              <w:rPr>
                <w:color w:val="000000"/>
              </w:rPr>
              <w:t xml:space="preserve">Гарантийный срок эксплуатации, месяцев, не менее </w:t>
            </w:r>
          </w:p>
        </w:tc>
        <w:tc>
          <w:tcPr>
            <w:tcW w:w="3784" w:type="dxa"/>
            <w:shd w:val="clear" w:color="000000" w:fill="FFFFFF"/>
          </w:tcPr>
          <w:p w:rsidR="0028087E" w:rsidRPr="00777527" w:rsidRDefault="0028087E" w:rsidP="0000248B">
            <w:pPr>
              <w:ind w:firstLine="34"/>
              <w:jc w:val="center"/>
            </w:pPr>
            <w:r w:rsidRPr="00777527">
              <w:rPr>
                <w:color w:val="000000"/>
              </w:rPr>
              <w:t>36</w:t>
            </w:r>
          </w:p>
          <w:p w:rsidR="0028087E" w:rsidRPr="00777527" w:rsidRDefault="0028087E" w:rsidP="0000248B">
            <w:pPr>
              <w:ind w:firstLine="34"/>
              <w:jc w:val="center"/>
            </w:pPr>
          </w:p>
        </w:tc>
      </w:tr>
      <w:tr w:rsidR="0028087E" w:rsidRPr="00E226B0"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5855" w:type="dxa"/>
            <w:gridSpan w:val="2"/>
            <w:shd w:val="clear" w:color="000000" w:fill="FFFFFF"/>
          </w:tcPr>
          <w:p w:rsidR="0028087E" w:rsidRPr="00AA4AE3" w:rsidRDefault="0028087E" w:rsidP="0000248B">
            <w:pPr>
              <w:ind w:firstLine="34"/>
              <w:rPr>
                <w:color w:val="000000"/>
              </w:rPr>
            </w:pPr>
            <w:r w:rsidRPr="00AA4AE3">
              <w:rPr>
                <w:color w:val="000000"/>
              </w:rPr>
              <w:t>Срок службы, лет, не менее</w:t>
            </w:r>
          </w:p>
        </w:tc>
        <w:tc>
          <w:tcPr>
            <w:tcW w:w="3784" w:type="dxa"/>
            <w:shd w:val="clear" w:color="000000" w:fill="FFFFFF"/>
          </w:tcPr>
          <w:p w:rsidR="0028087E" w:rsidRPr="00AA4AE3" w:rsidRDefault="0028087E" w:rsidP="0000248B">
            <w:pPr>
              <w:ind w:firstLine="34"/>
              <w:jc w:val="center"/>
              <w:rPr>
                <w:color w:val="000000"/>
              </w:rPr>
            </w:pPr>
            <w:r w:rsidRPr="00AA4AE3">
              <w:rPr>
                <w:color w:val="000000"/>
              </w:rPr>
              <w:t>15 (при прокладке в помещениях, туннелях, каналах – 25 лет)</w:t>
            </w:r>
          </w:p>
        </w:tc>
      </w:tr>
      <w:tr w:rsidR="0028087E" w:rsidRPr="00E226B0"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855" w:type="dxa"/>
            <w:gridSpan w:val="2"/>
            <w:shd w:val="clear" w:color="000000" w:fill="FFFFFF"/>
          </w:tcPr>
          <w:p w:rsidR="0028087E" w:rsidRPr="00AA4AE3" w:rsidRDefault="0028087E" w:rsidP="0000248B">
            <w:pPr>
              <w:ind w:firstLine="34"/>
              <w:rPr>
                <w:color w:val="000000"/>
              </w:rPr>
            </w:pPr>
            <w:r w:rsidRPr="00AA4AE3">
              <w:rPr>
                <w:color w:val="000000"/>
              </w:rPr>
              <w:t>Наличие Российских Сертификатов безопасности и соответствия</w:t>
            </w:r>
          </w:p>
        </w:tc>
        <w:tc>
          <w:tcPr>
            <w:tcW w:w="3784" w:type="dxa"/>
            <w:shd w:val="clear" w:color="000000" w:fill="FFFFFF"/>
          </w:tcPr>
          <w:p w:rsidR="0028087E" w:rsidRPr="00AA4AE3" w:rsidRDefault="0028087E" w:rsidP="0000248B">
            <w:pPr>
              <w:ind w:firstLine="34"/>
              <w:jc w:val="center"/>
            </w:pPr>
            <w:r w:rsidRPr="00AA4AE3">
              <w:rPr>
                <w:color w:val="000000"/>
              </w:rPr>
              <w:t>+</w:t>
            </w:r>
          </w:p>
        </w:tc>
      </w:tr>
      <w:tr w:rsidR="0028087E" w:rsidRPr="002944C8"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639" w:type="dxa"/>
            <w:gridSpan w:val="3"/>
            <w:shd w:val="clear" w:color="000000" w:fill="FFFFFF"/>
          </w:tcPr>
          <w:p w:rsidR="0028087E" w:rsidRPr="00BC077F" w:rsidRDefault="0028087E" w:rsidP="0000248B">
            <w:pPr>
              <w:numPr>
                <w:ilvl w:val="2"/>
                <w:numId w:val="27"/>
              </w:numPr>
              <w:tabs>
                <w:tab w:val="left" w:pos="993"/>
              </w:tabs>
              <w:ind w:left="0" w:firstLine="601"/>
              <w:jc w:val="both"/>
            </w:pPr>
            <w:r w:rsidRPr="00BC077F">
              <w:t>защитные покровы кабелей должны соответствовать ГОСТ 7006-72</w:t>
            </w:r>
          </w:p>
          <w:p w:rsidR="0028087E" w:rsidRPr="00BC077F" w:rsidRDefault="0028087E" w:rsidP="0000248B">
            <w:pPr>
              <w:numPr>
                <w:ilvl w:val="2"/>
                <w:numId w:val="27"/>
              </w:numPr>
              <w:tabs>
                <w:tab w:val="left" w:pos="993"/>
              </w:tabs>
              <w:ind w:left="0" w:firstLine="601"/>
              <w:jc w:val="both"/>
            </w:pPr>
            <w:r w:rsidRPr="00BC077F">
              <w:t>материалы, применяемые для изготовления кабелей должны соответствовать п.2.16. ГОСТ 1508-78</w:t>
            </w:r>
          </w:p>
          <w:p w:rsidR="0028087E" w:rsidRPr="00BC077F" w:rsidRDefault="0028087E" w:rsidP="0000248B">
            <w:pPr>
              <w:numPr>
                <w:ilvl w:val="2"/>
                <w:numId w:val="27"/>
              </w:numPr>
              <w:tabs>
                <w:tab w:val="left" w:pos="993"/>
              </w:tabs>
              <w:ind w:left="0" w:firstLine="601"/>
              <w:jc w:val="both"/>
            </w:pPr>
            <w:r w:rsidRPr="00BC077F">
              <w:t xml:space="preserve">токопроводящие жилы должны соответствовать требованиям ГОСТ </w:t>
            </w:r>
            <w:r>
              <w:t>22483-2012</w:t>
            </w:r>
          </w:p>
          <w:p w:rsidR="0028087E" w:rsidRPr="00BC077F" w:rsidRDefault="0028087E" w:rsidP="0000248B">
            <w:pPr>
              <w:numPr>
                <w:ilvl w:val="2"/>
                <w:numId w:val="27"/>
              </w:numPr>
              <w:tabs>
                <w:tab w:val="left" w:pos="993"/>
              </w:tabs>
              <w:ind w:left="0" w:firstLine="601"/>
              <w:jc w:val="both"/>
            </w:pPr>
            <w:r w:rsidRPr="00BC077F">
              <w:t>токопроводящие жилы должны быть отдельно изолированы, изоляция гибких жил должн</w:t>
            </w:r>
            <w:r>
              <w:t>а</w:t>
            </w:r>
            <w:r w:rsidRPr="00BC077F">
              <w:t xml:space="preserve"> легко сниматься при разделке кабеля</w:t>
            </w:r>
          </w:p>
          <w:p w:rsidR="0028087E" w:rsidRPr="00BC077F" w:rsidRDefault="0028087E" w:rsidP="0000248B">
            <w:pPr>
              <w:numPr>
                <w:ilvl w:val="2"/>
                <w:numId w:val="27"/>
              </w:numPr>
              <w:tabs>
                <w:tab w:val="left" w:pos="993"/>
              </w:tabs>
              <w:ind w:left="0" w:firstLine="601"/>
              <w:jc w:val="both"/>
            </w:pPr>
            <w:r w:rsidRPr="00BC077F">
              <w:t>номинальная толщина и предельное отклонение толщины оболочки должны соответствовать требованиям ГОСТ 23286-78</w:t>
            </w:r>
          </w:p>
          <w:p w:rsidR="0028087E" w:rsidRPr="00BC077F" w:rsidRDefault="0028087E" w:rsidP="0000248B">
            <w:pPr>
              <w:numPr>
                <w:ilvl w:val="2"/>
                <w:numId w:val="27"/>
              </w:numPr>
              <w:tabs>
                <w:tab w:val="left" w:pos="993"/>
              </w:tabs>
              <w:ind w:left="0" w:firstLine="601"/>
              <w:jc w:val="both"/>
            </w:pPr>
            <w:r w:rsidRPr="00BC077F">
              <w:t>номинальная толщина изоляции должна соответствовать ГОСТ 26411-85</w:t>
            </w:r>
          </w:p>
          <w:p w:rsidR="0028087E" w:rsidRPr="00BC077F" w:rsidRDefault="0028087E" w:rsidP="0000248B">
            <w:pPr>
              <w:numPr>
                <w:ilvl w:val="2"/>
                <w:numId w:val="27"/>
              </w:numPr>
              <w:tabs>
                <w:tab w:val="left" w:pos="993"/>
              </w:tabs>
              <w:ind w:left="0" w:firstLine="601"/>
              <w:jc w:val="both"/>
            </w:pPr>
            <w:r w:rsidRPr="00BC077F">
              <w:t>кабели должны быть стойкими к монтажным изгибам</w:t>
            </w:r>
          </w:p>
          <w:p w:rsidR="0028087E" w:rsidRPr="00BC077F" w:rsidRDefault="0028087E" w:rsidP="0000248B">
            <w:pPr>
              <w:numPr>
                <w:ilvl w:val="2"/>
                <w:numId w:val="27"/>
              </w:numPr>
              <w:tabs>
                <w:tab w:val="left" w:pos="993"/>
              </w:tabs>
              <w:ind w:left="0" w:firstLine="601"/>
              <w:jc w:val="both"/>
            </w:pPr>
            <w:r w:rsidRPr="00BC077F">
              <w:t>на поверхности изоляции жил и оболочки не должно быть вмятин, выводящих толщину изоляции или оболочки за нижнее предельное отклонение</w:t>
            </w:r>
          </w:p>
          <w:p w:rsidR="0028087E" w:rsidRPr="00BC077F" w:rsidRDefault="0028087E" w:rsidP="0000248B">
            <w:pPr>
              <w:numPr>
                <w:ilvl w:val="2"/>
                <w:numId w:val="27"/>
              </w:numPr>
              <w:tabs>
                <w:tab w:val="left" w:pos="993"/>
              </w:tabs>
              <w:ind w:left="0" w:firstLine="601"/>
              <w:jc w:val="both"/>
            </w:pPr>
            <w:r w:rsidRPr="00BC077F">
              <w:t>поставляемый кабель должен быть экологически безопасен и не должен наносить вред окружающей среде.</w:t>
            </w:r>
          </w:p>
        </w:tc>
      </w:tr>
    </w:tbl>
    <w:p w:rsidR="004B60EF" w:rsidRDefault="004B60EF" w:rsidP="004B60EF">
      <w:pPr>
        <w:pStyle w:val="af1"/>
        <w:tabs>
          <w:tab w:val="left" w:pos="426"/>
        </w:tabs>
        <w:ind w:left="0"/>
        <w:jc w:val="both"/>
        <w:rPr>
          <w:sz w:val="24"/>
          <w:szCs w:val="24"/>
        </w:rPr>
      </w:pPr>
      <w:r>
        <w:rPr>
          <w:sz w:val="24"/>
          <w:szCs w:val="24"/>
        </w:rPr>
        <w:lastRenderedPageBreak/>
        <w:t>3.</w:t>
      </w:r>
      <w:r w:rsidR="00764658">
        <w:rPr>
          <w:sz w:val="24"/>
          <w:szCs w:val="24"/>
        </w:rPr>
        <w:t>4</w:t>
      </w:r>
      <w:r>
        <w:rPr>
          <w:sz w:val="24"/>
          <w:szCs w:val="24"/>
        </w:rPr>
        <w:t xml:space="preserve">. </w:t>
      </w:r>
      <w:r w:rsidRPr="002B45AE">
        <w:rPr>
          <w:sz w:val="24"/>
          <w:szCs w:val="24"/>
        </w:rPr>
        <w:t>Технические данные</w:t>
      </w:r>
      <w:r>
        <w:rPr>
          <w:sz w:val="24"/>
          <w:szCs w:val="24"/>
        </w:rPr>
        <w:t xml:space="preserve"> контрольного</w:t>
      </w:r>
      <w:r w:rsidRPr="002B45AE">
        <w:rPr>
          <w:sz w:val="24"/>
          <w:szCs w:val="24"/>
        </w:rPr>
        <w:t xml:space="preserve"> кабеля</w:t>
      </w:r>
      <w:r>
        <w:rPr>
          <w:sz w:val="24"/>
          <w:szCs w:val="24"/>
        </w:rPr>
        <w:t xml:space="preserve"> </w:t>
      </w:r>
      <w:proofErr w:type="spellStart"/>
      <w:r w:rsidR="0028087E" w:rsidRPr="0028087E">
        <w:rPr>
          <w:sz w:val="24"/>
          <w:szCs w:val="24"/>
        </w:rPr>
        <w:t>КВВГЭн</w:t>
      </w:r>
      <w:proofErr w:type="gramStart"/>
      <w:r w:rsidR="0028087E" w:rsidRPr="0028087E">
        <w:rPr>
          <w:sz w:val="24"/>
          <w:szCs w:val="24"/>
        </w:rPr>
        <w:t>г</w:t>
      </w:r>
      <w:proofErr w:type="spellEnd"/>
      <w:r w:rsidR="0028087E" w:rsidRPr="0028087E">
        <w:rPr>
          <w:sz w:val="24"/>
          <w:szCs w:val="24"/>
        </w:rPr>
        <w:t>(</w:t>
      </w:r>
      <w:proofErr w:type="gramEnd"/>
      <w:r w:rsidR="0028087E" w:rsidRPr="0028087E">
        <w:rPr>
          <w:sz w:val="24"/>
          <w:szCs w:val="24"/>
        </w:rPr>
        <w:t>А)-LS 14x1,5</w:t>
      </w:r>
      <w:r w:rsidRPr="002B45AE">
        <w:rPr>
          <w:sz w:val="24"/>
          <w:szCs w:val="24"/>
        </w:rPr>
        <w:t xml:space="preserve"> должны соответствовать параметрам и быть не ниже значений, приведенных в таблице</w:t>
      </w:r>
      <w:r>
        <w:rPr>
          <w:sz w:val="24"/>
          <w:szCs w:val="24"/>
        </w:rPr>
        <w:t xml:space="preserve"> </w:t>
      </w:r>
      <w:r w:rsidR="006B0003">
        <w:rPr>
          <w:sz w:val="24"/>
          <w:szCs w:val="24"/>
        </w:rPr>
        <w:t>4</w:t>
      </w:r>
      <w:r w:rsidRPr="002B45AE">
        <w:rPr>
          <w:sz w:val="24"/>
          <w:szCs w:val="24"/>
        </w:rPr>
        <w:t>:</w:t>
      </w:r>
    </w:p>
    <w:p w:rsidR="004B60EF" w:rsidRPr="002B45AE" w:rsidRDefault="004B60EF" w:rsidP="004B60EF">
      <w:pPr>
        <w:pStyle w:val="af1"/>
        <w:tabs>
          <w:tab w:val="left" w:pos="426"/>
        </w:tabs>
        <w:ind w:left="0"/>
        <w:jc w:val="right"/>
        <w:rPr>
          <w:sz w:val="24"/>
          <w:szCs w:val="24"/>
        </w:rPr>
      </w:pPr>
      <w:r w:rsidRPr="006313F0">
        <w:rPr>
          <w:sz w:val="24"/>
          <w:szCs w:val="24"/>
        </w:rPr>
        <w:t xml:space="preserve">Таблица </w:t>
      </w:r>
      <w:r w:rsidR="00764658">
        <w:rPr>
          <w:sz w:val="24"/>
          <w:szCs w:val="24"/>
        </w:rPr>
        <w:t>4</w:t>
      </w:r>
    </w:p>
    <w:tbl>
      <w:tblPr>
        <w:tblW w:w="9498" w:type="dxa"/>
        <w:tblInd w:w="108" w:type="dxa"/>
        <w:tblLayout w:type="fixed"/>
        <w:tblLook w:val="04A0" w:firstRow="1" w:lastRow="0" w:firstColumn="1" w:lastColumn="0" w:noHBand="0" w:noVBand="1"/>
      </w:tblPr>
      <w:tblGrid>
        <w:gridCol w:w="2268"/>
        <w:gridCol w:w="4678"/>
        <w:gridCol w:w="2552"/>
      </w:tblGrid>
      <w:tr w:rsidR="004B60EF" w:rsidTr="00216AE9">
        <w:trPr>
          <w:trHeight w:val="100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B60EF" w:rsidRPr="001A7AC6" w:rsidRDefault="004B60EF" w:rsidP="00216AE9">
            <w:pPr>
              <w:tabs>
                <w:tab w:val="left" w:pos="0"/>
              </w:tabs>
              <w:ind w:right="33" w:firstLine="49"/>
              <w:jc w:val="center"/>
              <w:rPr>
                <w:color w:val="000000"/>
              </w:rPr>
            </w:pPr>
            <w:r w:rsidRPr="001A7AC6">
              <w:rPr>
                <w:color w:val="000000"/>
              </w:rPr>
              <w:t>Наименование</w:t>
            </w:r>
            <w:r>
              <w:rPr>
                <w:color w:val="000000"/>
              </w:rPr>
              <w:t xml:space="preserve"> кабеля</w:t>
            </w: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rsidR="004B60EF" w:rsidRPr="001A7AC6" w:rsidRDefault="004B60EF" w:rsidP="00216AE9">
            <w:pPr>
              <w:tabs>
                <w:tab w:val="left" w:pos="0"/>
              </w:tabs>
              <w:ind w:right="34" w:firstLine="49"/>
              <w:jc w:val="center"/>
              <w:rPr>
                <w:color w:val="000000"/>
              </w:rPr>
            </w:pPr>
            <w:r w:rsidRPr="001A7AC6">
              <w:rPr>
                <w:color w:val="000000"/>
              </w:rPr>
              <w:t>Технические требования и характеристики</w:t>
            </w:r>
            <w:r>
              <w:rPr>
                <w:color w:val="000000"/>
              </w:rPr>
              <w:t xml:space="preserve"> кабеля</w:t>
            </w:r>
          </w:p>
        </w:tc>
      </w:tr>
      <w:tr w:rsidR="0028087E" w:rsidRPr="0051779A" w:rsidTr="00216AE9">
        <w:trPr>
          <w:trHeight w:val="376"/>
        </w:trPr>
        <w:tc>
          <w:tcPr>
            <w:tcW w:w="2268" w:type="dxa"/>
            <w:vMerge w:val="restart"/>
            <w:tcBorders>
              <w:top w:val="single" w:sz="4" w:space="0" w:color="auto"/>
              <w:left w:val="single" w:sz="4" w:space="0" w:color="auto"/>
              <w:right w:val="single" w:sz="4" w:space="0" w:color="auto"/>
            </w:tcBorders>
            <w:shd w:val="clear" w:color="auto" w:fill="auto"/>
            <w:vAlign w:val="center"/>
          </w:tcPr>
          <w:p w:rsidR="0028087E" w:rsidRPr="006508DF" w:rsidRDefault="0028087E" w:rsidP="00216AE9">
            <w:pPr>
              <w:tabs>
                <w:tab w:val="left" w:pos="1168"/>
              </w:tabs>
              <w:ind w:right="34" w:firstLine="49"/>
              <w:jc w:val="center"/>
              <w:rPr>
                <w:color w:val="000000"/>
              </w:rPr>
            </w:pPr>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14x1,5</w:t>
            </w:r>
          </w:p>
        </w:tc>
        <w:tc>
          <w:tcPr>
            <w:tcW w:w="7230" w:type="dxa"/>
            <w:gridSpan w:val="2"/>
            <w:tcBorders>
              <w:top w:val="single" w:sz="4" w:space="0" w:color="auto"/>
              <w:left w:val="nil"/>
              <w:right w:val="single" w:sz="4" w:space="0" w:color="auto"/>
            </w:tcBorders>
            <w:shd w:val="clear" w:color="auto" w:fill="auto"/>
            <w:vAlign w:val="bottom"/>
            <w:hideMark/>
          </w:tcPr>
          <w:p w:rsidR="0028087E" w:rsidRPr="00F3241D" w:rsidRDefault="0028087E" w:rsidP="0000248B">
            <w:pPr>
              <w:tabs>
                <w:tab w:val="left" w:pos="1325"/>
              </w:tabs>
              <w:ind w:firstLine="49"/>
              <w:jc w:val="center"/>
              <w:rPr>
                <w:color w:val="000000"/>
                <w:highlight w:val="green"/>
              </w:rPr>
            </w:pPr>
            <w:r w:rsidRPr="00963CDE">
              <w:t xml:space="preserve">ГОСТ 1508-78, ГОСТ 26411-85  </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Число жил - 1</w:t>
            </w:r>
            <w:r>
              <w:rPr>
                <w:color w:val="000000"/>
              </w:rPr>
              <w:t>4</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Номинальн</w:t>
            </w:r>
            <w:r>
              <w:rPr>
                <w:color w:val="000000"/>
              </w:rPr>
              <w:t>ое сечение жилы, мм</w:t>
            </w:r>
            <w:proofErr w:type="gramStart"/>
            <w:r>
              <w:rPr>
                <w:color w:val="000000"/>
              </w:rPr>
              <w:t>2</w:t>
            </w:r>
            <w:proofErr w:type="gramEnd"/>
            <w:r>
              <w:rPr>
                <w:color w:val="000000"/>
              </w:rPr>
              <w:t xml:space="preserve"> – 1,5 </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Материал жилы - медь</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xml:space="preserve">- Тип исполнения жилы - </w:t>
            </w:r>
            <w:proofErr w:type="spellStart"/>
            <w:r w:rsidRPr="00963CDE">
              <w:rPr>
                <w:color w:val="000000"/>
              </w:rPr>
              <w:t>однопроволочное</w:t>
            </w:r>
            <w:proofErr w:type="spellEnd"/>
          </w:p>
        </w:tc>
      </w:tr>
      <w:tr w:rsidR="0028087E" w:rsidRPr="0051779A" w:rsidTr="00216AE9">
        <w:trPr>
          <w:trHeight w:val="283"/>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Изоляция – ПВХ пластикат</w:t>
            </w:r>
          </w:p>
        </w:tc>
      </w:tr>
      <w:tr w:rsidR="0028087E" w:rsidRPr="0051779A" w:rsidTr="00216AE9">
        <w:trPr>
          <w:trHeight w:val="283"/>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Оболочка – ПВХ пластикат пониженной горючести</w:t>
            </w:r>
          </w:p>
        </w:tc>
      </w:tr>
      <w:tr w:rsidR="0028087E" w:rsidRPr="0051779A" w:rsidTr="00216AE9">
        <w:trPr>
          <w:trHeight w:val="293"/>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Предельно допустимая рабочая температура, °С - 70</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Температура прокладки, °С, не ниже – минус 15</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F3241D" w:rsidRDefault="0028087E" w:rsidP="0000248B">
            <w:pPr>
              <w:tabs>
                <w:tab w:val="left" w:pos="1325"/>
              </w:tabs>
              <w:ind w:firstLine="49"/>
              <w:jc w:val="center"/>
              <w:rPr>
                <w:color w:val="000000"/>
                <w:highlight w:val="green"/>
              </w:rPr>
            </w:pPr>
            <w:r w:rsidRPr="00963CDE">
              <w:rPr>
                <w:color w:val="000000"/>
              </w:rPr>
              <w:t xml:space="preserve">- Номинальная толщина изоляции, </w:t>
            </w:r>
            <w:proofErr w:type="gramStart"/>
            <w:r w:rsidRPr="00963CDE">
              <w:rPr>
                <w:color w:val="000000"/>
              </w:rPr>
              <w:t>мм</w:t>
            </w:r>
            <w:proofErr w:type="gramEnd"/>
            <w:r w:rsidRPr="00963CDE">
              <w:rPr>
                <w:color w:val="000000"/>
              </w:rPr>
              <w:t xml:space="preserve"> – 0,6</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highlight w:val="green"/>
              </w:rPr>
            </w:pPr>
            <w:r>
              <w:rPr>
                <w:color w:val="000000"/>
              </w:rPr>
              <w:t xml:space="preserve">- Номинальная толщина оболочки, </w:t>
            </w:r>
            <w:proofErr w:type="gramStart"/>
            <w:r>
              <w:rPr>
                <w:color w:val="000000"/>
              </w:rPr>
              <w:t>мм</w:t>
            </w:r>
            <w:proofErr w:type="gramEnd"/>
            <w:r>
              <w:rPr>
                <w:color w:val="000000"/>
              </w:rPr>
              <w:t xml:space="preserve"> – согласно таблице №5 </w:t>
            </w:r>
            <w:r>
              <w:t>ГОСТ 1508-78</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highlight w:val="green"/>
              </w:rPr>
            </w:pPr>
            <w:r w:rsidRPr="00963CDE">
              <w:rPr>
                <w:color w:val="000000"/>
              </w:rPr>
              <w:t xml:space="preserve">- Наружный диаметр кабеля, </w:t>
            </w:r>
            <w:proofErr w:type="gramStart"/>
            <w:r w:rsidRPr="00963CDE">
              <w:rPr>
                <w:color w:val="000000"/>
              </w:rPr>
              <w:t>мм</w:t>
            </w:r>
            <w:proofErr w:type="gramEnd"/>
            <w:r w:rsidRPr="00963CDE">
              <w:rPr>
                <w:color w:val="000000"/>
              </w:rPr>
              <w:t xml:space="preserve"> – 14</w:t>
            </w:r>
            <w:r>
              <w:rPr>
                <w:color w:val="000000"/>
              </w:rPr>
              <w:t>,4</w:t>
            </w:r>
          </w:p>
        </w:tc>
      </w:tr>
      <w:tr w:rsidR="0028087E" w:rsidRPr="0051779A" w:rsidTr="00216AE9">
        <w:trPr>
          <w:trHeight w:val="342"/>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xml:space="preserve">- Минимальный радиус изгиба кабеля при прокладке и монтаже, не менее – 6 наружных диаметров кабеля </w:t>
            </w:r>
          </w:p>
        </w:tc>
      </w:tr>
      <w:tr w:rsidR="0028087E" w:rsidRPr="0051779A" w:rsidTr="00216AE9">
        <w:trPr>
          <w:trHeight w:val="561"/>
        </w:trPr>
        <w:tc>
          <w:tcPr>
            <w:tcW w:w="2268" w:type="dxa"/>
            <w:vMerge/>
            <w:tcBorders>
              <w:left w:val="single" w:sz="4" w:space="0" w:color="auto"/>
              <w:right w:val="single" w:sz="4" w:space="0" w:color="auto"/>
            </w:tcBorders>
            <w:shd w:val="clear" w:color="auto" w:fill="auto"/>
            <w:vAlign w:val="center"/>
          </w:tcPr>
          <w:p w:rsidR="0028087E" w:rsidRPr="002F3628" w:rsidRDefault="0028087E" w:rsidP="00216AE9">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Электрическое сопротивление изоляции кабеля, пересчитанное на 1 км длины и температуру 20</w:t>
            </w:r>
            <w:proofErr w:type="gramStart"/>
            <w:r w:rsidRPr="00963CDE">
              <w:rPr>
                <w:color w:val="000000"/>
              </w:rPr>
              <w:t xml:space="preserve"> °С</w:t>
            </w:r>
            <w:proofErr w:type="gramEnd"/>
            <w:r w:rsidRPr="00963CDE">
              <w:rPr>
                <w:color w:val="000000"/>
              </w:rPr>
              <w:t xml:space="preserve"> на период эксплуатации, МОм, не менее – </w:t>
            </w:r>
            <w:r>
              <w:rPr>
                <w:color w:val="000000"/>
              </w:rPr>
              <w:t>10</w:t>
            </w:r>
          </w:p>
        </w:tc>
      </w:tr>
      <w:tr w:rsidR="0028087E" w:rsidRPr="0051779A" w:rsidTr="00216AE9">
        <w:trPr>
          <w:trHeight w:val="337"/>
        </w:trPr>
        <w:tc>
          <w:tcPr>
            <w:tcW w:w="2268" w:type="dxa"/>
            <w:vMerge/>
            <w:tcBorders>
              <w:left w:val="single" w:sz="4" w:space="0" w:color="auto"/>
              <w:bottom w:val="single" w:sz="4" w:space="0" w:color="auto"/>
              <w:right w:val="single" w:sz="4" w:space="0" w:color="auto"/>
            </w:tcBorders>
            <w:shd w:val="clear" w:color="auto" w:fill="auto"/>
            <w:vAlign w:val="center"/>
          </w:tcPr>
          <w:p w:rsidR="0028087E" w:rsidRPr="002F3628" w:rsidRDefault="0028087E" w:rsidP="00216AE9">
            <w:pPr>
              <w:tabs>
                <w:tab w:val="left" w:pos="1325"/>
              </w:tabs>
              <w:ind w:right="-156" w:firstLine="49"/>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28087E" w:rsidRPr="00963CDE" w:rsidRDefault="0028087E" w:rsidP="0000248B">
            <w:pPr>
              <w:tabs>
                <w:tab w:val="left" w:pos="1325"/>
              </w:tabs>
              <w:ind w:firstLine="49"/>
              <w:jc w:val="center"/>
              <w:rPr>
                <w:color w:val="000000"/>
              </w:rPr>
            </w:pPr>
            <w:r w:rsidRPr="00963CDE">
              <w:rPr>
                <w:color w:val="000000"/>
              </w:rPr>
              <w:t xml:space="preserve">- Строительная длина кабеля, </w:t>
            </w:r>
            <w:proofErr w:type="gramStart"/>
            <w:r w:rsidRPr="00963CDE">
              <w:rPr>
                <w:color w:val="000000"/>
              </w:rPr>
              <w:t>м</w:t>
            </w:r>
            <w:proofErr w:type="gramEnd"/>
            <w:r w:rsidRPr="00963CDE">
              <w:rPr>
                <w:color w:val="000000"/>
              </w:rPr>
              <w:t>, не менее - 150</w:t>
            </w:r>
          </w:p>
        </w:tc>
      </w:tr>
      <w:tr w:rsidR="004B60EF" w:rsidRPr="00EA5878" w:rsidTr="0021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4B60EF" w:rsidRPr="00AA4AE3" w:rsidRDefault="004B60EF" w:rsidP="00216AE9">
            <w:pPr>
              <w:ind w:firstLine="34"/>
              <w:rPr>
                <w:color w:val="000000"/>
              </w:rPr>
            </w:pPr>
            <w:r w:rsidRPr="00AA4AE3">
              <w:rPr>
                <w:color w:val="000000"/>
              </w:rPr>
              <w:t>Абсолютная максимальная температура окружающего воздуха, °</w:t>
            </w:r>
            <w:proofErr w:type="gramStart"/>
            <w:r w:rsidRPr="00AA4AE3">
              <w:rPr>
                <w:color w:val="000000"/>
              </w:rPr>
              <w:t>С</w:t>
            </w:r>
            <w:proofErr w:type="gramEnd"/>
          </w:p>
        </w:tc>
        <w:tc>
          <w:tcPr>
            <w:tcW w:w="2552" w:type="dxa"/>
            <w:shd w:val="clear" w:color="000000" w:fill="FFFFFF"/>
          </w:tcPr>
          <w:p w:rsidR="004B60EF" w:rsidRPr="00AA4AE3" w:rsidRDefault="004B60EF" w:rsidP="00216AE9">
            <w:pPr>
              <w:ind w:firstLine="34"/>
              <w:jc w:val="center"/>
              <w:rPr>
                <w:color w:val="000000"/>
              </w:rPr>
            </w:pPr>
            <w:r w:rsidRPr="00AA4AE3">
              <w:rPr>
                <w:color w:val="000000"/>
              </w:rPr>
              <w:t>+50</w:t>
            </w:r>
          </w:p>
        </w:tc>
      </w:tr>
      <w:tr w:rsidR="004B60EF" w:rsidRPr="00EA5878" w:rsidTr="0021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4B60EF" w:rsidRPr="00AA4AE3" w:rsidRDefault="004B60EF" w:rsidP="00216AE9">
            <w:pPr>
              <w:ind w:firstLine="34"/>
              <w:rPr>
                <w:color w:val="000000"/>
              </w:rPr>
            </w:pPr>
            <w:r w:rsidRPr="00AA4AE3">
              <w:rPr>
                <w:color w:val="000000"/>
              </w:rPr>
              <w:t>Абсолютная минимальная температура окружающего воздуха, °</w:t>
            </w:r>
            <w:proofErr w:type="gramStart"/>
            <w:r w:rsidRPr="00AA4AE3">
              <w:rPr>
                <w:color w:val="000000"/>
              </w:rPr>
              <w:t>С</w:t>
            </w:r>
            <w:proofErr w:type="gramEnd"/>
          </w:p>
        </w:tc>
        <w:tc>
          <w:tcPr>
            <w:tcW w:w="2552" w:type="dxa"/>
            <w:shd w:val="clear" w:color="000000" w:fill="FFFFFF"/>
          </w:tcPr>
          <w:p w:rsidR="004B60EF" w:rsidRPr="00AA4AE3" w:rsidRDefault="004B60EF" w:rsidP="00216AE9">
            <w:pPr>
              <w:ind w:firstLine="34"/>
              <w:jc w:val="center"/>
            </w:pPr>
            <w:r w:rsidRPr="00AA4AE3">
              <w:rPr>
                <w:color w:val="000000"/>
              </w:rPr>
              <w:t>- 50</w:t>
            </w:r>
          </w:p>
        </w:tc>
      </w:tr>
      <w:tr w:rsidR="004B60EF" w:rsidRPr="0051779A" w:rsidTr="0021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6946" w:type="dxa"/>
            <w:gridSpan w:val="2"/>
            <w:shd w:val="clear" w:color="000000" w:fill="FFFFFF"/>
          </w:tcPr>
          <w:p w:rsidR="004B60EF" w:rsidRPr="00777527" w:rsidRDefault="004B60EF" w:rsidP="00216AE9">
            <w:pPr>
              <w:ind w:firstLine="34"/>
              <w:rPr>
                <w:color w:val="000000"/>
              </w:rPr>
            </w:pPr>
            <w:r w:rsidRPr="00777527">
              <w:rPr>
                <w:color w:val="000000"/>
              </w:rPr>
              <w:t xml:space="preserve">Гарантийный срок эксплуатации, месяцев, не менее </w:t>
            </w:r>
          </w:p>
        </w:tc>
        <w:tc>
          <w:tcPr>
            <w:tcW w:w="2552" w:type="dxa"/>
            <w:shd w:val="clear" w:color="000000" w:fill="FFFFFF"/>
          </w:tcPr>
          <w:p w:rsidR="004B60EF" w:rsidRPr="00777527" w:rsidRDefault="004B60EF" w:rsidP="00216AE9">
            <w:pPr>
              <w:ind w:firstLine="34"/>
              <w:jc w:val="center"/>
            </w:pPr>
            <w:r w:rsidRPr="00777527">
              <w:rPr>
                <w:color w:val="000000"/>
              </w:rPr>
              <w:t>36</w:t>
            </w:r>
          </w:p>
          <w:p w:rsidR="004B60EF" w:rsidRPr="00777527" w:rsidRDefault="004B60EF" w:rsidP="00216AE9">
            <w:pPr>
              <w:ind w:firstLine="34"/>
              <w:jc w:val="center"/>
            </w:pPr>
          </w:p>
        </w:tc>
      </w:tr>
      <w:tr w:rsidR="004B60EF" w:rsidRPr="00E226B0" w:rsidTr="0021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6946" w:type="dxa"/>
            <w:gridSpan w:val="2"/>
            <w:shd w:val="clear" w:color="000000" w:fill="FFFFFF"/>
          </w:tcPr>
          <w:p w:rsidR="004B60EF" w:rsidRPr="00AA4AE3" w:rsidRDefault="004B60EF" w:rsidP="00216AE9">
            <w:pPr>
              <w:ind w:firstLine="34"/>
              <w:rPr>
                <w:color w:val="000000"/>
              </w:rPr>
            </w:pPr>
            <w:r w:rsidRPr="00AA4AE3">
              <w:rPr>
                <w:color w:val="000000"/>
              </w:rPr>
              <w:t>Срок службы, лет, не менее</w:t>
            </w:r>
          </w:p>
        </w:tc>
        <w:tc>
          <w:tcPr>
            <w:tcW w:w="2552" w:type="dxa"/>
            <w:shd w:val="clear" w:color="000000" w:fill="FFFFFF"/>
          </w:tcPr>
          <w:p w:rsidR="004B60EF" w:rsidRPr="00AA4AE3" w:rsidRDefault="004B60EF" w:rsidP="00216AE9">
            <w:pPr>
              <w:ind w:firstLine="34"/>
              <w:jc w:val="center"/>
              <w:rPr>
                <w:color w:val="000000"/>
              </w:rPr>
            </w:pPr>
            <w:r w:rsidRPr="00AA4AE3">
              <w:rPr>
                <w:color w:val="000000"/>
              </w:rPr>
              <w:t>15 (при прокладке в помещениях, туннелях, каналах – 25 лет)</w:t>
            </w:r>
          </w:p>
        </w:tc>
      </w:tr>
      <w:tr w:rsidR="004B60EF" w:rsidRPr="00E226B0" w:rsidTr="0021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4B60EF" w:rsidRPr="00AA4AE3" w:rsidRDefault="004B60EF" w:rsidP="00216AE9">
            <w:pPr>
              <w:ind w:firstLine="34"/>
              <w:rPr>
                <w:color w:val="000000"/>
              </w:rPr>
            </w:pPr>
            <w:r w:rsidRPr="00AA4AE3">
              <w:rPr>
                <w:color w:val="000000"/>
              </w:rPr>
              <w:t>Наличие Российских Сертификатов безопасности и соответствия</w:t>
            </w:r>
          </w:p>
        </w:tc>
        <w:tc>
          <w:tcPr>
            <w:tcW w:w="2552" w:type="dxa"/>
            <w:shd w:val="clear" w:color="000000" w:fill="FFFFFF"/>
          </w:tcPr>
          <w:p w:rsidR="004B60EF" w:rsidRPr="00AA4AE3" w:rsidRDefault="004B60EF" w:rsidP="00216AE9">
            <w:pPr>
              <w:ind w:firstLine="34"/>
              <w:jc w:val="center"/>
            </w:pPr>
            <w:r w:rsidRPr="00AA4AE3">
              <w:rPr>
                <w:color w:val="000000"/>
              </w:rPr>
              <w:t>+</w:t>
            </w:r>
          </w:p>
        </w:tc>
      </w:tr>
      <w:tr w:rsidR="004B60EF" w:rsidRPr="002944C8" w:rsidTr="0021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498" w:type="dxa"/>
            <w:gridSpan w:val="3"/>
            <w:shd w:val="clear" w:color="000000" w:fill="FFFFFF"/>
          </w:tcPr>
          <w:p w:rsidR="004B60EF" w:rsidRPr="00BC077F" w:rsidRDefault="004B60EF" w:rsidP="00216AE9">
            <w:pPr>
              <w:numPr>
                <w:ilvl w:val="2"/>
                <w:numId w:val="27"/>
              </w:numPr>
              <w:tabs>
                <w:tab w:val="left" w:pos="993"/>
              </w:tabs>
              <w:ind w:left="0" w:firstLine="601"/>
              <w:jc w:val="both"/>
            </w:pPr>
            <w:r w:rsidRPr="00BC077F">
              <w:t>защитные покровы кабелей должны соответствовать ГОСТ 7006-72</w:t>
            </w:r>
          </w:p>
          <w:p w:rsidR="004B60EF" w:rsidRPr="00BC077F" w:rsidRDefault="004B60EF" w:rsidP="00216AE9">
            <w:pPr>
              <w:numPr>
                <w:ilvl w:val="2"/>
                <w:numId w:val="27"/>
              </w:numPr>
              <w:tabs>
                <w:tab w:val="left" w:pos="993"/>
              </w:tabs>
              <w:ind w:left="0" w:firstLine="601"/>
              <w:jc w:val="both"/>
            </w:pPr>
            <w:r w:rsidRPr="00BC077F">
              <w:t>материалы, применяемые для изготовления кабелей должны соответствовать п.2.16. ГОСТ 1508-78</w:t>
            </w:r>
          </w:p>
          <w:p w:rsidR="004B60EF" w:rsidRPr="00BC077F" w:rsidRDefault="004B60EF" w:rsidP="00216AE9">
            <w:pPr>
              <w:numPr>
                <w:ilvl w:val="2"/>
                <w:numId w:val="27"/>
              </w:numPr>
              <w:tabs>
                <w:tab w:val="left" w:pos="993"/>
              </w:tabs>
              <w:ind w:left="0" w:firstLine="601"/>
              <w:jc w:val="both"/>
            </w:pPr>
            <w:r w:rsidRPr="00BC077F">
              <w:t xml:space="preserve">токопроводящие жилы должны соответствовать требованиям ГОСТ </w:t>
            </w:r>
            <w:r>
              <w:t>22483-2012</w:t>
            </w:r>
          </w:p>
          <w:p w:rsidR="004B60EF" w:rsidRPr="00BC077F" w:rsidRDefault="004B60EF" w:rsidP="00216AE9">
            <w:pPr>
              <w:numPr>
                <w:ilvl w:val="2"/>
                <w:numId w:val="27"/>
              </w:numPr>
              <w:tabs>
                <w:tab w:val="left" w:pos="993"/>
              </w:tabs>
              <w:ind w:left="0" w:firstLine="601"/>
              <w:jc w:val="both"/>
            </w:pPr>
            <w:r w:rsidRPr="00BC077F">
              <w:t>токопроводящие жилы должны быть отдельно изолированы, изоляция гибких жил должн</w:t>
            </w:r>
            <w:r>
              <w:t>а</w:t>
            </w:r>
            <w:r w:rsidRPr="00BC077F">
              <w:t xml:space="preserve"> легко сниматься при разделке кабеля</w:t>
            </w:r>
          </w:p>
          <w:p w:rsidR="004B60EF" w:rsidRPr="00BC077F" w:rsidRDefault="004B60EF" w:rsidP="00216AE9">
            <w:pPr>
              <w:numPr>
                <w:ilvl w:val="2"/>
                <w:numId w:val="27"/>
              </w:numPr>
              <w:tabs>
                <w:tab w:val="left" w:pos="993"/>
              </w:tabs>
              <w:ind w:left="0" w:firstLine="601"/>
              <w:jc w:val="both"/>
            </w:pPr>
            <w:r w:rsidRPr="00BC077F">
              <w:t>номинальная толщина и предельное отклонение толщины оболочки должны соответствовать требованиям ГОСТ 23286-78</w:t>
            </w:r>
          </w:p>
          <w:p w:rsidR="004B60EF" w:rsidRPr="00BC077F" w:rsidRDefault="004B60EF" w:rsidP="00216AE9">
            <w:pPr>
              <w:numPr>
                <w:ilvl w:val="2"/>
                <w:numId w:val="27"/>
              </w:numPr>
              <w:tabs>
                <w:tab w:val="left" w:pos="993"/>
              </w:tabs>
              <w:ind w:left="0" w:firstLine="601"/>
              <w:jc w:val="both"/>
            </w:pPr>
            <w:r w:rsidRPr="00BC077F">
              <w:t>номинальная толщина изоляции должна соответствовать ГОСТ 26411-85</w:t>
            </w:r>
          </w:p>
          <w:p w:rsidR="004B60EF" w:rsidRPr="00BC077F" w:rsidRDefault="004B60EF" w:rsidP="00216AE9">
            <w:pPr>
              <w:numPr>
                <w:ilvl w:val="2"/>
                <w:numId w:val="27"/>
              </w:numPr>
              <w:tabs>
                <w:tab w:val="left" w:pos="993"/>
              </w:tabs>
              <w:ind w:left="0" w:firstLine="601"/>
              <w:jc w:val="both"/>
            </w:pPr>
            <w:r w:rsidRPr="00BC077F">
              <w:t>кабели должны быть стойкими к монтажным изгибам</w:t>
            </w:r>
          </w:p>
          <w:p w:rsidR="004B60EF" w:rsidRPr="00BC077F" w:rsidRDefault="004B60EF" w:rsidP="00216AE9">
            <w:pPr>
              <w:numPr>
                <w:ilvl w:val="2"/>
                <w:numId w:val="27"/>
              </w:numPr>
              <w:tabs>
                <w:tab w:val="left" w:pos="993"/>
              </w:tabs>
              <w:ind w:left="0" w:firstLine="601"/>
              <w:jc w:val="both"/>
            </w:pPr>
            <w:r w:rsidRPr="00BC077F">
              <w:t>на поверхности изоляции жил и оболочки не должно быть вмятин, выводящих толщину изоляции или оболочки за нижнее предельное отклонение</w:t>
            </w:r>
          </w:p>
          <w:p w:rsidR="004B60EF" w:rsidRPr="00BC077F" w:rsidRDefault="004B60EF" w:rsidP="00216AE9">
            <w:pPr>
              <w:numPr>
                <w:ilvl w:val="2"/>
                <w:numId w:val="27"/>
              </w:numPr>
              <w:tabs>
                <w:tab w:val="left" w:pos="993"/>
              </w:tabs>
              <w:ind w:left="0" w:firstLine="601"/>
              <w:jc w:val="both"/>
            </w:pPr>
            <w:r w:rsidRPr="00BC077F">
              <w:t>поставляемый кабель должен быть экологически безопасен и не должен наносить вред окружающей среде.</w:t>
            </w:r>
          </w:p>
        </w:tc>
      </w:tr>
    </w:tbl>
    <w:p w:rsidR="0028087E" w:rsidRDefault="0028087E" w:rsidP="0028087E">
      <w:pPr>
        <w:pStyle w:val="af1"/>
        <w:tabs>
          <w:tab w:val="left" w:pos="426"/>
        </w:tabs>
        <w:ind w:left="0"/>
        <w:jc w:val="both"/>
        <w:rPr>
          <w:sz w:val="24"/>
          <w:szCs w:val="24"/>
        </w:rPr>
      </w:pPr>
      <w:r>
        <w:rPr>
          <w:sz w:val="24"/>
          <w:szCs w:val="24"/>
        </w:rPr>
        <w:lastRenderedPageBreak/>
        <w:t xml:space="preserve">3.5. </w:t>
      </w:r>
      <w:r w:rsidRPr="002B45AE">
        <w:rPr>
          <w:sz w:val="24"/>
          <w:szCs w:val="24"/>
        </w:rPr>
        <w:t>Технические данные</w:t>
      </w:r>
      <w:r>
        <w:rPr>
          <w:sz w:val="24"/>
          <w:szCs w:val="24"/>
        </w:rPr>
        <w:t xml:space="preserve"> контрольного</w:t>
      </w:r>
      <w:r w:rsidRPr="002B45AE">
        <w:rPr>
          <w:sz w:val="24"/>
          <w:szCs w:val="24"/>
        </w:rPr>
        <w:t xml:space="preserve"> кабеля</w:t>
      </w:r>
      <w:r>
        <w:rPr>
          <w:sz w:val="24"/>
          <w:szCs w:val="24"/>
        </w:rPr>
        <w:t xml:space="preserve"> </w:t>
      </w:r>
      <w:proofErr w:type="spellStart"/>
      <w:r w:rsidR="00B35985" w:rsidRPr="00B35985">
        <w:rPr>
          <w:sz w:val="24"/>
          <w:szCs w:val="24"/>
        </w:rPr>
        <w:t>КВВГЭн</w:t>
      </w:r>
      <w:proofErr w:type="gramStart"/>
      <w:r w:rsidR="00B35985" w:rsidRPr="00B35985">
        <w:rPr>
          <w:sz w:val="24"/>
          <w:szCs w:val="24"/>
        </w:rPr>
        <w:t>г</w:t>
      </w:r>
      <w:proofErr w:type="spellEnd"/>
      <w:r w:rsidR="00B35985" w:rsidRPr="00B35985">
        <w:rPr>
          <w:sz w:val="24"/>
          <w:szCs w:val="24"/>
        </w:rPr>
        <w:t>(</w:t>
      </w:r>
      <w:proofErr w:type="gramEnd"/>
      <w:r w:rsidR="00B35985" w:rsidRPr="00B35985">
        <w:rPr>
          <w:sz w:val="24"/>
          <w:szCs w:val="24"/>
        </w:rPr>
        <w:t>А)-LS 4x2,5</w:t>
      </w:r>
      <w:r w:rsidRPr="002B45AE">
        <w:rPr>
          <w:sz w:val="24"/>
          <w:szCs w:val="24"/>
        </w:rPr>
        <w:t xml:space="preserve"> должны соответствовать параметрам и быть не ниже значений, приведенных в таблице</w:t>
      </w:r>
      <w:r>
        <w:rPr>
          <w:sz w:val="24"/>
          <w:szCs w:val="24"/>
        </w:rPr>
        <w:t xml:space="preserve"> 5</w:t>
      </w:r>
      <w:r w:rsidRPr="002B45AE">
        <w:rPr>
          <w:sz w:val="24"/>
          <w:szCs w:val="24"/>
        </w:rPr>
        <w:t>:</w:t>
      </w:r>
    </w:p>
    <w:p w:rsidR="0028087E" w:rsidRPr="002B45AE" w:rsidRDefault="0028087E" w:rsidP="0028087E">
      <w:pPr>
        <w:pStyle w:val="af1"/>
        <w:tabs>
          <w:tab w:val="left" w:pos="426"/>
        </w:tabs>
        <w:ind w:left="0"/>
        <w:jc w:val="right"/>
        <w:rPr>
          <w:sz w:val="24"/>
          <w:szCs w:val="24"/>
        </w:rPr>
      </w:pPr>
      <w:r w:rsidRPr="006313F0">
        <w:rPr>
          <w:sz w:val="24"/>
          <w:szCs w:val="24"/>
        </w:rPr>
        <w:t xml:space="preserve">Таблица </w:t>
      </w:r>
      <w:r>
        <w:rPr>
          <w:sz w:val="24"/>
          <w:szCs w:val="24"/>
        </w:rPr>
        <w:t>5</w:t>
      </w:r>
    </w:p>
    <w:tbl>
      <w:tblPr>
        <w:tblW w:w="9498" w:type="dxa"/>
        <w:tblInd w:w="108" w:type="dxa"/>
        <w:tblLayout w:type="fixed"/>
        <w:tblLook w:val="04A0" w:firstRow="1" w:lastRow="0" w:firstColumn="1" w:lastColumn="0" w:noHBand="0" w:noVBand="1"/>
      </w:tblPr>
      <w:tblGrid>
        <w:gridCol w:w="2268"/>
        <w:gridCol w:w="4678"/>
        <w:gridCol w:w="2552"/>
      </w:tblGrid>
      <w:tr w:rsidR="0028087E" w:rsidTr="0000248B">
        <w:trPr>
          <w:trHeight w:val="100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8087E" w:rsidRPr="001A7AC6" w:rsidRDefault="0028087E" w:rsidP="0000248B">
            <w:pPr>
              <w:tabs>
                <w:tab w:val="left" w:pos="0"/>
              </w:tabs>
              <w:ind w:right="33" w:firstLine="49"/>
              <w:jc w:val="center"/>
              <w:rPr>
                <w:color w:val="000000"/>
              </w:rPr>
            </w:pPr>
            <w:r w:rsidRPr="001A7AC6">
              <w:rPr>
                <w:color w:val="000000"/>
              </w:rPr>
              <w:t>Наименование</w:t>
            </w:r>
            <w:r>
              <w:rPr>
                <w:color w:val="000000"/>
              </w:rPr>
              <w:t xml:space="preserve"> кабеля</w:t>
            </w:r>
          </w:p>
        </w:tc>
        <w:tc>
          <w:tcPr>
            <w:tcW w:w="7230" w:type="dxa"/>
            <w:gridSpan w:val="2"/>
            <w:tcBorders>
              <w:top w:val="single" w:sz="4" w:space="0" w:color="auto"/>
              <w:left w:val="nil"/>
              <w:bottom w:val="single" w:sz="4" w:space="0" w:color="auto"/>
              <w:right w:val="single" w:sz="4" w:space="0" w:color="auto"/>
            </w:tcBorders>
            <w:shd w:val="clear" w:color="auto" w:fill="auto"/>
            <w:vAlign w:val="center"/>
            <w:hideMark/>
          </w:tcPr>
          <w:p w:rsidR="0028087E" w:rsidRPr="001A7AC6" w:rsidRDefault="0028087E" w:rsidP="0000248B">
            <w:pPr>
              <w:tabs>
                <w:tab w:val="left" w:pos="0"/>
              </w:tabs>
              <w:ind w:right="34" w:firstLine="49"/>
              <w:jc w:val="center"/>
              <w:rPr>
                <w:color w:val="000000"/>
              </w:rPr>
            </w:pPr>
            <w:r w:rsidRPr="001A7AC6">
              <w:rPr>
                <w:color w:val="000000"/>
              </w:rPr>
              <w:t>Технические требования и характеристики</w:t>
            </w:r>
            <w:r>
              <w:rPr>
                <w:color w:val="000000"/>
              </w:rPr>
              <w:t xml:space="preserve"> кабеля</w:t>
            </w:r>
          </w:p>
        </w:tc>
      </w:tr>
      <w:tr w:rsidR="00B35985" w:rsidRPr="0051779A" w:rsidTr="0000248B">
        <w:trPr>
          <w:trHeight w:val="376"/>
        </w:trPr>
        <w:tc>
          <w:tcPr>
            <w:tcW w:w="2268" w:type="dxa"/>
            <w:vMerge w:val="restart"/>
            <w:tcBorders>
              <w:top w:val="single" w:sz="4" w:space="0" w:color="auto"/>
              <w:left w:val="single" w:sz="4" w:space="0" w:color="auto"/>
              <w:right w:val="single" w:sz="4" w:space="0" w:color="auto"/>
            </w:tcBorders>
            <w:shd w:val="clear" w:color="auto" w:fill="auto"/>
            <w:vAlign w:val="center"/>
          </w:tcPr>
          <w:p w:rsidR="00B35985" w:rsidRPr="006508DF" w:rsidRDefault="00B35985" w:rsidP="0000248B">
            <w:pPr>
              <w:tabs>
                <w:tab w:val="left" w:pos="1168"/>
              </w:tabs>
              <w:ind w:right="34" w:firstLine="49"/>
              <w:jc w:val="center"/>
              <w:rPr>
                <w:color w:val="000000"/>
              </w:rPr>
            </w:pPr>
            <w:r w:rsidRPr="00326F1B">
              <w:t xml:space="preserve">Кабель контрольный </w:t>
            </w:r>
            <w:proofErr w:type="spellStart"/>
            <w:r w:rsidRPr="00326F1B">
              <w:t>КВВГЭн</w:t>
            </w:r>
            <w:proofErr w:type="gramStart"/>
            <w:r w:rsidRPr="00326F1B">
              <w:t>г</w:t>
            </w:r>
            <w:proofErr w:type="spellEnd"/>
            <w:r w:rsidRPr="00326F1B">
              <w:t>(</w:t>
            </w:r>
            <w:proofErr w:type="gramEnd"/>
            <w:r w:rsidRPr="00326F1B">
              <w:t>А)-LS 4x2,5</w:t>
            </w:r>
          </w:p>
        </w:tc>
        <w:tc>
          <w:tcPr>
            <w:tcW w:w="7230" w:type="dxa"/>
            <w:gridSpan w:val="2"/>
            <w:tcBorders>
              <w:top w:val="single" w:sz="4" w:space="0" w:color="auto"/>
              <w:left w:val="nil"/>
              <w:right w:val="single" w:sz="4" w:space="0" w:color="auto"/>
            </w:tcBorders>
            <w:shd w:val="clear" w:color="auto" w:fill="auto"/>
            <w:vAlign w:val="bottom"/>
            <w:hideMark/>
          </w:tcPr>
          <w:p w:rsidR="00B35985" w:rsidRPr="008D4513" w:rsidRDefault="00B35985" w:rsidP="0000248B">
            <w:pPr>
              <w:tabs>
                <w:tab w:val="left" w:pos="1325"/>
              </w:tabs>
              <w:ind w:firstLine="49"/>
              <w:jc w:val="center"/>
              <w:rPr>
                <w:color w:val="000000"/>
                <w:highlight w:val="yellow"/>
              </w:rPr>
            </w:pPr>
            <w:r w:rsidRPr="00AA4AE3">
              <w:t xml:space="preserve">ГОСТ </w:t>
            </w:r>
            <w:r>
              <w:t>1</w:t>
            </w:r>
            <w:r w:rsidRPr="00AA4AE3">
              <w:t>5</w:t>
            </w:r>
            <w:r>
              <w:t>08</w:t>
            </w:r>
            <w:r w:rsidRPr="00AA4AE3">
              <w:t>-</w:t>
            </w:r>
            <w:r>
              <w:t>78</w:t>
            </w:r>
            <w:r w:rsidRPr="00AA4AE3">
              <w:t>, ГОСТ 2</w:t>
            </w:r>
            <w:r>
              <w:t>6</w:t>
            </w:r>
            <w:r w:rsidRPr="00AA4AE3">
              <w:t>4</w:t>
            </w:r>
            <w:r>
              <w:t>11</w:t>
            </w:r>
            <w:r w:rsidRPr="00AA4AE3">
              <w:t>-8</w:t>
            </w:r>
            <w:r>
              <w:t xml:space="preserve">5 </w:t>
            </w:r>
            <w:r w:rsidRPr="00AA4AE3">
              <w:t xml:space="preserve"> </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233122">
              <w:rPr>
                <w:color w:val="000000"/>
              </w:rPr>
              <w:t>- Число жил - 4</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C0192F">
              <w:rPr>
                <w:color w:val="000000"/>
              </w:rPr>
              <w:t>- Номинальное сечение жилы, мм</w:t>
            </w:r>
            <w:proofErr w:type="gramStart"/>
            <w:r w:rsidRPr="00C0192F">
              <w:rPr>
                <w:color w:val="000000"/>
              </w:rPr>
              <w:t>2</w:t>
            </w:r>
            <w:proofErr w:type="gramEnd"/>
            <w:r w:rsidRPr="00C0192F">
              <w:rPr>
                <w:color w:val="000000"/>
              </w:rPr>
              <w:t xml:space="preserve"> – </w:t>
            </w:r>
            <w:r>
              <w:rPr>
                <w:color w:val="000000"/>
                <w:lang w:val="en-US"/>
              </w:rPr>
              <w:t>2</w:t>
            </w:r>
            <w:r w:rsidRPr="00C0192F">
              <w:rPr>
                <w:color w:val="000000"/>
              </w:rPr>
              <w:t>,5</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C0192F">
              <w:rPr>
                <w:color w:val="000000"/>
              </w:rPr>
              <w:t>- Материал жилы - медь</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1E5D3F" w:rsidRDefault="00B35985" w:rsidP="0000248B">
            <w:pPr>
              <w:tabs>
                <w:tab w:val="left" w:pos="1325"/>
              </w:tabs>
              <w:ind w:firstLine="49"/>
              <w:jc w:val="center"/>
              <w:rPr>
                <w:color w:val="000000"/>
              </w:rPr>
            </w:pPr>
            <w:r w:rsidRPr="001E5D3F">
              <w:rPr>
                <w:color w:val="000000"/>
              </w:rPr>
              <w:t xml:space="preserve">- Тип исполнения жилы - </w:t>
            </w:r>
            <w:proofErr w:type="spellStart"/>
            <w:r w:rsidRPr="001E5D3F">
              <w:rPr>
                <w:color w:val="000000"/>
              </w:rPr>
              <w:t>однопроволочное</w:t>
            </w:r>
            <w:proofErr w:type="spellEnd"/>
          </w:p>
        </w:tc>
      </w:tr>
      <w:tr w:rsidR="00B35985" w:rsidRPr="0051779A" w:rsidTr="0000248B">
        <w:trPr>
          <w:trHeight w:val="283"/>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B35985" w:rsidRPr="001E5D3F" w:rsidRDefault="00B35985" w:rsidP="0000248B">
            <w:pPr>
              <w:tabs>
                <w:tab w:val="left" w:pos="1325"/>
              </w:tabs>
              <w:ind w:firstLine="49"/>
              <w:jc w:val="center"/>
              <w:rPr>
                <w:color w:val="000000"/>
              </w:rPr>
            </w:pPr>
            <w:r w:rsidRPr="001E5D3F">
              <w:rPr>
                <w:color w:val="000000"/>
              </w:rPr>
              <w:t xml:space="preserve">- </w:t>
            </w:r>
            <w:r>
              <w:rPr>
                <w:color w:val="000000"/>
              </w:rPr>
              <w:t>И</w:t>
            </w:r>
            <w:r w:rsidRPr="001E5D3F">
              <w:rPr>
                <w:color w:val="000000"/>
              </w:rPr>
              <w:t>золяция – ПВХ пластикат</w:t>
            </w:r>
          </w:p>
        </w:tc>
      </w:tr>
      <w:tr w:rsidR="00B35985" w:rsidRPr="0051779A" w:rsidTr="0000248B">
        <w:trPr>
          <w:trHeight w:val="283"/>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963CDE">
              <w:rPr>
                <w:color w:val="000000"/>
              </w:rPr>
              <w:t>- Оболочка – ПВХ пластикат пониженной горючести</w:t>
            </w:r>
          </w:p>
        </w:tc>
      </w:tr>
      <w:tr w:rsidR="00B35985" w:rsidRPr="0051779A" w:rsidTr="0000248B">
        <w:trPr>
          <w:trHeight w:val="293"/>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187A1C">
              <w:rPr>
                <w:color w:val="000000"/>
              </w:rPr>
              <w:t>- Предельно допустимая рабочая температура, °С - 70</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187A1C">
              <w:rPr>
                <w:color w:val="000000"/>
              </w:rPr>
              <w:t>- Температура прокладки, °С, не ниже – минус 15</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187A1C" w:rsidRDefault="00B35985" w:rsidP="0000248B">
            <w:pPr>
              <w:tabs>
                <w:tab w:val="left" w:pos="1325"/>
              </w:tabs>
              <w:ind w:firstLine="49"/>
              <w:jc w:val="center"/>
              <w:rPr>
                <w:color w:val="000000"/>
              </w:rPr>
            </w:pPr>
            <w:r w:rsidRPr="00187A1C">
              <w:rPr>
                <w:color w:val="000000"/>
              </w:rPr>
              <w:t xml:space="preserve">- Номинальная толщина изоляции, </w:t>
            </w:r>
            <w:proofErr w:type="gramStart"/>
            <w:r w:rsidRPr="00187A1C">
              <w:rPr>
                <w:color w:val="000000"/>
              </w:rPr>
              <w:t>мм</w:t>
            </w:r>
            <w:proofErr w:type="gramEnd"/>
            <w:r w:rsidRPr="00187A1C">
              <w:rPr>
                <w:color w:val="000000"/>
              </w:rPr>
              <w:t xml:space="preserve"> – 0,6</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187A1C" w:rsidRDefault="00B35985" w:rsidP="0000248B">
            <w:pPr>
              <w:tabs>
                <w:tab w:val="left" w:pos="1325"/>
              </w:tabs>
              <w:ind w:firstLine="49"/>
              <w:jc w:val="center"/>
              <w:rPr>
                <w:color w:val="000000"/>
              </w:rPr>
            </w:pPr>
            <w:r>
              <w:rPr>
                <w:color w:val="000000"/>
              </w:rPr>
              <w:t xml:space="preserve">- Номинальная толщина оболочки, </w:t>
            </w:r>
            <w:proofErr w:type="gramStart"/>
            <w:r>
              <w:rPr>
                <w:color w:val="000000"/>
              </w:rPr>
              <w:t>мм</w:t>
            </w:r>
            <w:proofErr w:type="gramEnd"/>
            <w:r>
              <w:rPr>
                <w:color w:val="000000"/>
              </w:rPr>
              <w:t xml:space="preserve"> – согласно таблице №5 </w:t>
            </w:r>
            <w:r>
              <w:t>ГОСТ 1508-78</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187A1C" w:rsidRDefault="00B35985" w:rsidP="0000248B">
            <w:pPr>
              <w:tabs>
                <w:tab w:val="left" w:pos="1325"/>
              </w:tabs>
              <w:ind w:firstLine="49"/>
              <w:jc w:val="center"/>
              <w:rPr>
                <w:color w:val="000000"/>
              </w:rPr>
            </w:pPr>
            <w:r w:rsidRPr="00187A1C">
              <w:rPr>
                <w:color w:val="000000"/>
              </w:rPr>
              <w:t xml:space="preserve">- Наружный диаметр кабеля, </w:t>
            </w:r>
            <w:proofErr w:type="gramStart"/>
            <w:r w:rsidRPr="00187A1C">
              <w:rPr>
                <w:color w:val="000000"/>
              </w:rPr>
              <w:t>мм</w:t>
            </w:r>
            <w:proofErr w:type="gramEnd"/>
            <w:r w:rsidRPr="00187A1C">
              <w:rPr>
                <w:color w:val="000000"/>
              </w:rPr>
              <w:t xml:space="preserve"> </w:t>
            </w:r>
            <w:r w:rsidRPr="0061345C">
              <w:rPr>
                <w:color w:val="000000"/>
              </w:rPr>
              <w:t xml:space="preserve">– </w:t>
            </w:r>
            <w:r>
              <w:rPr>
                <w:color w:val="000000"/>
              </w:rPr>
              <w:t>10,2</w:t>
            </w:r>
          </w:p>
        </w:tc>
      </w:tr>
      <w:tr w:rsidR="00B35985" w:rsidRPr="0051779A" w:rsidTr="0000248B">
        <w:trPr>
          <w:trHeight w:val="342"/>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bottom w:val="single" w:sz="4" w:space="0" w:color="auto"/>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187A1C">
              <w:rPr>
                <w:color w:val="000000"/>
              </w:rPr>
              <w:t xml:space="preserve">- Минимальный радиус изгиба кабеля при прокладке и монтаже, не менее – 6 наружных диаметров кабеля </w:t>
            </w:r>
          </w:p>
        </w:tc>
      </w:tr>
      <w:tr w:rsidR="00B35985" w:rsidRPr="0051779A" w:rsidTr="0000248B">
        <w:trPr>
          <w:trHeight w:val="561"/>
        </w:trPr>
        <w:tc>
          <w:tcPr>
            <w:tcW w:w="2268" w:type="dxa"/>
            <w:vMerge/>
            <w:tcBorders>
              <w:left w:val="single" w:sz="4" w:space="0" w:color="auto"/>
              <w:right w:val="single" w:sz="4" w:space="0" w:color="auto"/>
            </w:tcBorders>
            <w:shd w:val="clear" w:color="auto" w:fill="auto"/>
            <w:vAlign w:val="center"/>
          </w:tcPr>
          <w:p w:rsidR="00B35985" w:rsidRPr="002F3628" w:rsidRDefault="00B35985" w:rsidP="0000248B">
            <w:pPr>
              <w:tabs>
                <w:tab w:val="left" w:pos="1168"/>
              </w:tabs>
              <w:ind w:right="34" w:firstLine="49"/>
              <w:jc w:val="center"/>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187A1C">
              <w:rPr>
                <w:color w:val="000000"/>
              </w:rPr>
              <w:t>- Электрическое сопротивление изоляции кабеля, пересчитанное на 1 км длины и температуру 20</w:t>
            </w:r>
            <w:proofErr w:type="gramStart"/>
            <w:r w:rsidRPr="00187A1C">
              <w:rPr>
                <w:color w:val="000000"/>
              </w:rPr>
              <w:t xml:space="preserve"> °С</w:t>
            </w:r>
            <w:proofErr w:type="gramEnd"/>
            <w:r w:rsidRPr="00187A1C">
              <w:rPr>
                <w:color w:val="000000"/>
              </w:rPr>
              <w:t xml:space="preserve"> на период эксплуатации, МОм, не менее – </w:t>
            </w:r>
            <w:r>
              <w:rPr>
                <w:color w:val="000000"/>
              </w:rPr>
              <w:t>9</w:t>
            </w:r>
          </w:p>
        </w:tc>
      </w:tr>
      <w:tr w:rsidR="00B35985" w:rsidRPr="0051779A" w:rsidTr="0000248B">
        <w:trPr>
          <w:trHeight w:val="337"/>
        </w:trPr>
        <w:tc>
          <w:tcPr>
            <w:tcW w:w="2268" w:type="dxa"/>
            <w:vMerge/>
            <w:tcBorders>
              <w:left w:val="single" w:sz="4" w:space="0" w:color="auto"/>
              <w:bottom w:val="single" w:sz="4" w:space="0" w:color="auto"/>
              <w:right w:val="single" w:sz="4" w:space="0" w:color="auto"/>
            </w:tcBorders>
            <w:shd w:val="clear" w:color="auto" w:fill="auto"/>
            <w:vAlign w:val="center"/>
          </w:tcPr>
          <w:p w:rsidR="00B35985" w:rsidRPr="002F3628" w:rsidRDefault="00B35985" w:rsidP="0000248B">
            <w:pPr>
              <w:tabs>
                <w:tab w:val="left" w:pos="1325"/>
              </w:tabs>
              <w:ind w:right="-156" w:firstLine="49"/>
              <w:rPr>
                <w:color w:val="000000"/>
                <w:highlight w:val="green"/>
              </w:rPr>
            </w:pPr>
          </w:p>
        </w:tc>
        <w:tc>
          <w:tcPr>
            <w:tcW w:w="7230" w:type="dxa"/>
            <w:gridSpan w:val="2"/>
            <w:tcBorders>
              <w:top w:val="single" w:sz="4" w:space="0" w:color="auto"/>
              <w:left w:val="nil"/>
              <w:right w:val="single" w:sz="4" w:space="0" w:color="auto"/>
            </w:tcBorders>
            <w:shd w:val="clear" w:color="auto" w:fill="auto"/>
            <w:vAlign w:val="bottom"/>
          </w:tcPr>
          <w:p w:rsidR="00B35985" w:rsidRPr="008D4513" w:rsidRDefault="00B35985" w:rsidP="0000248B">
            <w:pPr>
              <w:tabs>
                <w:tab w:val="left" w:pos="1325"/>
              </w:tabs>
              <w:ind w:firstLine="49"/>
              <w:jc w:val="center"/>
              <w:rPr>
                <w:color w:val="000000"/>
                <w:highlight w:val="yellow"/>
              </w:rPr>
            </w:pPr>
            <w:r w:rsidRPr="00233122">
              <w:rPr>
                <w:color w:val="000000"/>
              </w:rPr>
              <w:t xml:space="preserve">- Строительная длина кабеля, </w:t>
            </w:r>
            <w:proofErr w:type="gramStart"/>
            <w:r w:rsidRPr="00233122">
              <w:rPr>
                <w:color w:val="000000"/>
              </w:rPr>
              <w:t>м</w:t>
            </w:r>
            <w:proofErr w:type="gramEnd"/>
            <w:r w:rsidRPr="00233122">
              <w:rPr>
                <w:color w:val="000000"/>
              </w:rPr>
              <w:t>, не менее - 150</w:t>
            </w:r>
          </w:p>
        </w:tc>
      </w:tr>
      <w:tr w:rsidR="0028087E" w:rsidRPr="00EA5878"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28087E" w:rsidRPr="00AA4AE3" w:rsidRDefault="0028087E" w:rsidP="0000248B">
            <w:pPr>
              <w:ind w:firstLine="34"/>
              <w:rPr>
                <w:color w:val="000000"/>
              </w:rPr>
            </w:pPr>
            <w:r w:rsidRPr="00AA4AE3">
              <w:rPr>
                <w:color w:val="000000"/>
              </w:rPr>
              <w:t>Абсолютная максимальная температура окружающего воздуха, °</w:t>
            </w:r>
            <w:proofErr w:type="gramStart"/>
            <w:r w:rsidRPr="00AA4AE3">
              <w:rPr>
                <w:color w:val="000000"/>
              </w:rPr>
              <w:t>С</w:t>
            </w:r>
            <w:proofErr w:type="gramEnd"/>
          </w:p>
        </w:tc>
        <w:tc>
          <w:tcPr>
            <w:tcW w:w="2552" w:type="dxa"/>
            <w:shd w:val="clear" w:color="000000" w:fill="FFFFFF"/>
          </w:tcPr>
          <w:p w:rsidR="0028087E" w:rsidRPr="00AA4AE3" w:rsidRDefault="0028087E" w:rsidP="0000248B">
            <w:pPr>
              <w:ind w:firstLine="34"/>
              <w:jc w:val="center"/>
              <w:rPr>
                <w:color w:val="000000"/>
              </w:rPr>
            </w:pPr>
            <w:r w:rsidRPr="00AA4AE3">
              <w:rPr>
                <w:color w:val="000000"/>
              </w:rPr>
              <w:t>+50</w:t>
            </w:r>
          </w:p>
        </w:tc>
      </w:tr>
      <w:tr w:rsidR="0028087E" w:rsidRPr="00EA5878"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28087E" w:rsidRPr="00AA4AE3" w:rsidRDefault="0028087E" w:rsidP="0000248B">
            <w:pPr>
              <w:ind w:firstLine="34"/>
              <w:rPr>
                <w:color w:val="000000"/>
              </w:rPr>
            </w:pPr>
            <w:r w:rsidRPr="00AA4AE3">
              <w:rPr>
                <w:color w:val="000000"/>
              </w:rPr>
              <w:t>Абсолютная минимальная температура окружающего воздуха, °</w:t>
            </w:r>
            <w:proofErr w:type="gramStart"/>
            <w:r w:rsidRPr="00AA4AE3">
              <w:rPr>
                <w:color w:val="000000"/>
              </w:rPr>
              <w:t>С</w:t>
            </w:r>
            <w:proofErr w:type="gramEnd"/>
          </w:p>
        </w:tc>
        <w:tc>
          <w:tcPr>
            <w:tcW w:w="2552" w:type="dxa"/>
            <w:shd w:val="clear" w:color="000000" w:fill="FFFFFF"/>
          </w:tcPr>
          <w:p w:rsidR="0028087E" w:rsidRPr="00AA4AE3" w:rsidRDefault="0028087E" w:rsidP="0000248B">
            <w:pPr>
              <w:ind w:firstLine="34"/>
              <w:jc w:val="center"/>
            </w:pPr>
            <w:r w:rsidRPr="00AA4AE3">
              <w:rPr>
                <w:color w:val="000000"/>
              </w:rPr>
              <w:t>- 50</w:t>
            </w:r>
          </w:p>
        </w:tc>
      </w:tr>
      <w:tr w:rsidR="0028087E" w:rsidRPr="0051779A"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6946" w:type="dxa"/>
            <w:gridSpan w:val="2"/>
            <w:shd w:val="clear" w:color="000000" w:fill="FFFFFF"/>
          </w:tcPr>
          <w:p w:rsidR="0028087E" w:rsidRPr="00777527" w:rsidRDefault="0028087E" w:rsidP="0000248B">
            <w:pPr>
              <w:ind w:firstLine="34"/>
              <w:rPr>
                <w:color w:val="000000"/>
              </w:rPr>
            </w:pPr>
            <w:r w:rsidRPr="00777527">
              <w:rPr>
                <w:color w:val="000000"/>
              </w:rPr>
              <w:t xml:space="preserve">Гарантийный срок эксплуатации, месяцев, не менее </w:t>
            </w:r>
          </w:p>
        </w:tc>
        <w:tc>
          <w:tcPr>
            <w:tcW w:w="2552" w:type="dxa"/>
            <w:shd w:val="clear" w:color="000000" w:fill="FFFFFF"/>
          </w:tcPr>
          <w:p w:rsidR="0028087E" w:rsidRPr="00777527" w:rsidRDefault="0028087E" w:rsidP="0000248B">
            <w:pPr>
              <w:ind w:firstLine="34"/>
              <w:jc w:val="center"/>
            </w:pPr>
            <w:r w:rsidRPr="00777527">
              <w:rPr>
                <w:color w:val="000000"/>
              </w:rPr>
              <w:t>36</w:t>
            </w:r>
          </w:p>
          <w:p w:rsidR="0028087E" w:rsidRPr="00777527" w:rsidRDefault="0028087E" w:rsidP="0000248B">
            <w:pPr>
              <w:ind w:firstLine="34"/>
              <w:jc w:val="center"/>
            </w:pPr>
          </w:p>
        </w:tc>
      </w:tr>
      <w:tr w:rsidR="0028087E" w:rsidRPr="00E226B0"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6946" w:type="dxa"/>
            <w:gridSpan w:val="2"/>
            <w:shd w:val="clear" w:color="000000" w:fill="FFFFFF"/>
          </w:tcPr>
          <w:p w:rsidR="0028087E" w:rsidRPr="00AA4AE3" w:rsidRDefault="0028087E" w:rsidP="0000248B">
            <w:pPr>
              <w:ind w:firstLine="34"/>
              <w:rPr>
                <w:color w:val="000000"/>
              </w:rPr>
            </w:pPr>
            <w:r w:rsidRPr="00AA4AE3">
              <w:rPr>
                <w:color w:val="000000"/>
              </w:rPr>
              <w:t>Срок службы, лет, не менее</w:t>
            </w:r>
          </w:p>
        </w:tc>
        <w:tc>
          <w:tcPr>
            <w:tcW w:w="2552" w:type="dxa"/>
            <w:shd w:val="clear" w:color="000000" w:fill="FFFFFF"/>
          </w:tcPr>
          <w:p w:rsidR="0028087E" w:rsidRPr="00AA4AE3" w:rsidRDefault="0028087E" w:rsidP="0000248B">
            <w:pPr>
              <w:ind w:firstLine="34"/>
              <w:jc w:val="center"/>
              <w:rPr>
                <w:color w:val="000000"/>
              </w:rPr>
            </w:pPr>
            <w:r w:rsidRPr="00AA4AE3">
              <w:rPr>
                <w:color w:val="000000"/>
              </w:rPr>
              <w:t>15 (при прокладке в помещениях, туннелях, каналах – 25 лет)</w:t>
            </w:r>
          </w:p>
        </w:tc>
      </w:tr>
      <w:tr w:rsidR="0028087E" w:rsidRPr="00E226B0"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28087E" w:rsidRPr="00AA4AE3" w:rsidRDefault="0028087E" w:rsidP="0000248B">
            <w:pPr>
              <w:ind w:firstLine="34"/>
              <w:rPr>
                <w:color w:val="000000"/>
              </w:rPr>
            </w:pPr>
            <w:r w:rsidRPr="00AA4AE3">
              <w:rPr>
                <w:color w:val="000000"/>
              </w:rPr>
              <w:t>Наличие Российских Сертификатов безопасности и соответствия</w:t>
            </w:r>
          </w:p>
        </w:tc>
        <w:tc>
          <w:tcPr>
            <w:tcW w:w="2552" w:type="dxa"/>
            <w:shd w:val="clear" w:color="000000" w:fill="FFFFFF"/>
          </w:tcPr>
          <w:p w:rsidR="0028087E" w:rsidRPr="00AA4AE3" w:rsidRDefault="0028087E" w:rsidP="0000248B">
            <w:pPr>
              <w:ind w:firstLine="34"/>
              <w:jc w:val="center"/>
            </w:pPr>
            <w:r w:rsidRPr="00AA4AE3">
              <w:rPr>
                <w:color w:val="000000"/>
              </w:rPr>
              <w:t>+</w:t>
            </w:r>
          </w:p>
        </w:tc>
      </w:tr>
      <w:tr w:rsidR="0028087E" w:rsidRPr="002944C8" w:rsidTr="000024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498" w:type="dxa"/>
            <w:gridSpan w:val="3"/>
            <w:shd w:val="clear" w:color="000000" w:fill="FFFFFF"/>
          </w:tcPr>
          <w:p w:rsidR="0028087E" w:rsidRPr="00BC077F" w:rsidRDefault="0028087E" w:rsidP="0000248B">
            <w:pPr>
              <w:numPr>
                <w:ilvl w:val="2"/>
                <w:numId w:val="27"/>
              </w:numPr>
              <w:tabs>
                <w:tab w:val="left" w:pos="993"/>
              </w:tabs>
              <w:ind w:left="0" w:firstLine="601"/>
              <w:jc w:val="both"/>
            </w:pPr>
            <w:r w:rsidRPr="00BC077F">
              <w:t>защитные покровы кабелей должны соответствовать ГОСТ 7006-72</w:t>
            </w:r>
          </w:p>
          <w:p w:rsidR="0028087E" w:rsidRPr="00BC077F" w:rsidRDefault="0028087E" w:rsidP="0000248B">
            <w:pPr>
              <w:numPr>
                <w:ilvl w:val="2"/>
                <w:numId w:val="27"/>
              </w:numPr>
              <w:tabs>
                <w:tab w:val="left" w:pos="993"/>
              </w:tabs>
              <w:ind w:left="0" w:firstLine="601"/>
              <w:jc w:val="both"/>
            </w:pPr>
            <w:r w:rsidRPr="00BC077F">
              <w:t>материалы, применяемые для изготовления кабелей должны соответствовать п.2.16. ГОСТ 1508-78</w:t>
            </w:r>
          </w:p>
          <w:p w:rsidR="0028087E" w:rsidRPr="00BC077F" w:rsidRDefault="0028087E" w:rsidP="0000248B">
            <w:pPr>
              <w:numPr>
                <w:ilvl w:val="2"/>
                <w:numId w:val="27"/>
              </w:numPr>
              <w:tabs>
                <w:tab w:val="left" w:pos="993"/>
              </w:tabs>
              <w:ind w:left="0" w:firstLine="601"/>
              <w:jc w:val="both"/>
            </w:pPr>
            <w:r w:rsidRPr="00BC077F">
              <w:t xml:space="preserve">токопроводящие жилы должны соответствовать требованиям ГОСТ </w:t>
            </w:r>
            <w:r>
              <w:t>22483-2012</w:t>
            </w:r>
          </w:p>
          <w:p w:rsidR="0028087E" w:rsidRPr="00BC077F" w:rsidRDefault="0028087E" w:rsidP="0000248B">
            <w:pPr>
              <w:numPr>
                <w:ilvl w:val="2"/>
                <w:numId w:val="27"/>
              </w:numPr>
              <w:tabs>
                <w:tab w:val="left" w:pos="993"/>
              </w:tabs>
              <w:ind w:left="0" w:firstLine="601"/>
              <w:jc w:val="both"/>
            </w:pPr>
            <w:r w:rsidRPr="00BC077F">
              <w:t>токопроводящие жилы должны быть отдельно изолированы, изоляция гибких жил должн</w:t>
            </w:r>
            <w:r>
              <w:t>а</w:t>
            </w:r>
            <w:r w:rsidRPr="00BC077F">
              <w:t xml:space="preserve"> легко сниматься при разделке кабеля</w:t>
            </w:r>
          </w:p>
          <w:p w:rsidR="0028087E" w:rsidRPr="00BC077F" w:rsidRDefault="0028087E" w:rsidP="0000248B">
            <w:pPr>
              <w:numPr>
                <w:ilvl w:val="2"/>
                <w:numId w:val="27"/>
              </w:numPr>
              <w:tabs>
                <w:tab w:val="left" w:pos="993"/>
              </w:tabs>
              <w:ind w:left="0" w:firstLine="601"/>
              <w:jc w:val="both"/>
            </w:pPr>
            <w:r w:rsidRPr="00BC077F">
              <w:t>номинальная толщина и предельное отклонение толщины оболочки должны соответствовать требованиям ГОСТ 23286-78</w:t>
            </w:r>
          </w:p>
          <w:p w:rsidR="0028087E" w:rsidRPr="00BC077F" w:rsidRDefault="0028087E" w:rsidP="0000248B">
            <w:pPr>
              <w:numPr>
                <w:ilvl w:val="2"/>
                <w:numId w:val="27"/>
              </w:numPr>
              <w:tabs>
                <w:tab w:val="left" w:pos="993"/>
              </w:tabs>
              <w:ind w:left="0" w:firstLine="601"/>
              <w:jc w:val="both"/>
            </w:pPr>
            <w:r w:rsidRPr="00BC077F">
              <w:t>номинальная толщина изоляции должна соответствовать ГОСТ 26411-85</w:t>
            </w:r>
          </w:p>
          <w:p w:rsidR="0028087E" w:rsidRPr="00BC077F" w:rsidRDefault="0028087E" w:rsidP="0000248B">
            <w:pPr>
              <w:numPr>
                <w:ilvl w:val="2"/>
                <w:numId w:val="27"/>
              </w:numPr>
              <w:tabs>
                <w:tab w:val="left" w:pos="993"/>
              </w:tabs>
              <w:ind w:left="0" w:firstLine="601"/>
              <w:jc w:val="both"/>
            </w:pPr>
            <w:r w:rsidRPr="00BC077F">
              <w:t>кабели должны быть стойкими к монтажным изгибам</w:t>
            </w:r>
          </w:p>
          <w:p w:rsidR="0028087E" w:rsidRPr="00BC077F" w:rsidRDefault="0028087E" w:rsidP="0000248B">
            <w:pPr>
              <w:numPr>
                <w:ilvl w:val="2"/>
                <w:numId w:val="27"/>
              </w:numPr>
              <w:tabs>
                <w:tab w:val="left" w:pos="993"/>
              </w:tabs>
              <w:ind w:left="0" w:firstLine="601"/>
              <w:jc w:val="both"/>
            </w:pPr>
            <w:r w:rsidRPr="00BC077F">
              <w:t>на поверхности изоляции жил и оболочки не должно быть вмятин, выводящих толщину изоляции или оболочки за нижнее предельное отклонение</w:t>
            </w:r>
          </w:p>
          <w:p w:rsidR="0028087E" w:rsidRPr="00BC077F" w:rsidRDefault="0028087E" w:rsidP="0000248B">
            <w:pPr>
              <w:numPr>
                <w:ilvl w:val="2"/>
                <w:numId w:val="27"/>
              </w:numPr>
              <w:tabs>
                <w:tab w:val="left" w:pos="993"/>
              </w:tabs>
              <w:ind w:left="0" w:firstLine="601"/>
              <w:jc w:val="both"/>
            </w:pPr>
            <w:r w:rsidRPr="00BC077F">
              <w:t>поставляемый кабель должен быть экологически безопасен и не должен наносить вред окружающей среде.</w:t>
            </w:r>
          </w:p>
        </w:tc>
      </w:tr>
    </w:tbl>
    <w:p w:rsidR="0028087E" w:rsidRDefault="0028087E" w:rsidP="00B365F9">
      <w:pPr>
        <w:ind w:firstLine="709"/>
        <w:jc w:val="both"/>
        <w:rPr>
          <w:b/>
          <w:bCs/>
        </w:rPr>
      </w:pPr>
    </w:p>
    <w:p w:rsidR="004A3722" w:rsidRPr="00B365F9" w:rsidRDefault="004A3722" w:rsidP="00B365F9">
      <w:pPr>
        <w:ind w:firstLine="709"/>
        <w:jc w:val="both"/>
        <w:rPr>
          <w:b/>
          <w:bCs/>
        </w:rPr>
      </w:pPr>
      <w:r w:rsidRPr="00B365F9">
        <w:rPr>
          <w:b/>
          <w:bCs/>
        </w:rPr>
        <w:t>4. Общие требования.</w:t>
      </w:r>
    </w:p>
    <w:p w:rsidR="009D76AE" w:rsidRDefault="009D76AE" w:rsidP="009D76AE">
      <w:pPr>
        <w:pStyle w:val="af1"/>
        <w:tabs>
          <w:tab w:val="left" w:pos="709"/>
          <w:tab w:val="left" w:pos="851"/>
          <w:tab w:val="left" w:pos="1134"/>
        </w:tabs>
        <w:spacing w:line="276" w:lineRule="auto"/>
        <w:ind w:left="0" w:firstLine="709"/>
        <w:rPr>
          <w:sz w:val="24"/>
          <w:szCs w:val="24"/>
        </w:rPr>
      </w:pPr>
      <w:r>
        <w:rPr>
          <w:sz w:val="24"/>
          <w:szCs w:val="24"/>
        </w:rPr>
        <w:t>4.1.</w:t>
      </w:r>
      <w:r w:rsidRPr="00612811">
        <w:rPr>
          <w:sz w:val="24"/>
          <w:szCs w:val="24"/>
        </w:rPr>
        <w:t xml:space="preserve"> К поставке допуска</w:t>
      </w:r>
      <w:r>
        <w:rPr>
          <w:sz w:val="24"/>
          <w:szCs w:val="24"/>
        </w:rPr>
        <w:t>е</w:t>
      </w:r>
      <w:r w:rsidRPr="00612811">
        <w:rPr>
          <w:sz w:val="24"/>
          <w:szCs w:val="24"/>
        </w:rPr>
        <w:t xml:space="preserve">тся </w:t>
      </w:r>
      <w:r>
        <w:rPr>
          <w:sz w:val="24"/>
          <w:szCs w:val="24"/>
        </w:rPr>
        <w:t>кабель</w:t>
      </w:r>
      <w:r w:rsidRPr="00612811">
        <w:rPr>
          <w:sz w:val="24"/>
          <w:szCs w:val="24"/>
        </w:rPr>
        <w:t>, отвечающ</w:t>
      </w:r>
      <w:r>
        <w:rPr>
          <w:sz w:val="24"/>
          <w:szCs w:val="24"/>
        </w:rPr>
        <w:t>ий</w:t>
      </w:r>
      <w:r w:rsidRPr="00612811">
        <w:rPr>
          <w:sz w:val="24"/>
          <w:szCs w:val="24"/>
        </w:rPr>
        <w:t xml:space="preserve"> следующим требованиям:</w:t>
      </w:r>
    </w:p>
    <w:p w:rsidR="009D76AE" w:rsidRPr="00612811" w:rsidRDefault="009D76AE" w:rsidP="009D76AE">
      <w:pPr>
        <w:pStyle w:val="af1"/>
        <w:tabs>
          <w:tab w:val="left" w:pos="709"/>
          <w:tab w:val="left" w:pos="851"/>
          <w:tab w:val="left" w:pos="1134"/>
        </w:tabs>
        <w:spacing w:line="276" w:lineRule="auto"/>
        <w:ind w:left="0" w:firstLine="709"/>
        <w:rPr>
          <w:sz w:val="24"/>
          <w:szCs w:val="24"/>
        </w:rPr>
      </w:pPr>
      <w:r>
        <w:rPr>
          <w:sz w:val="24"/>
          <w:szCs w:val="24"/>
        </w:rPr>
        <w:t>- продукция должна быть новой, ранее не использованной;</w:t>
      </w:r>
    </w:p>
    <w:p w:rsidR="009D76AE" w:rsidRPr="00093260" w:rsidRDefault="009D76AE" w:rsidP="009D76AE">
      <w:pPr>
        <w:pStyle w:val="af1"/>
        <w:numPr>
          <w:ilvl w:val="0"/>
          <w:numId w:val="28"/>
        </w:numPr>
        <w:tabs>
          <w:tab w:val="left" w:pos="0"/>
          <w:tab w:val="left" w:pos="993"/>
        </w:tabs>
        <w:spacing w:line="276" w:lineRule="auto"/>
        <w:ind w:left="0" w:firstLine="709"/>
        <w:jc w:val="both"/>
        <w:rPr>
          <w:sz w:val="24"/>
          <w:szCs w:val="24"/>
        </w:rPr>
      </w:pPr>
      <w:r w:rsidRPr="00093260">
        <w:rPr>
          <w:sz w:val="24"/>
          <w:szCs w:val="24"/>
        </w:rPr>
        <w:t>для российских производителей - наличие ТУ, подтверждающих соответствие техническим требованиям;</w:t>
      </w:r>
    </w:p>
    <w:p w:rsidR="009D76AE" w:rsidRPr="0026458C" w:rsidRDefault="009D76AE" w:rsidP="009D76AE">
      <w:pPr>
        <w:pStyle w:val="af1"/>
        <w:numPr>
          <w:ilvl w:val="0"/>
          <w:numId w:val="28"/>
        </w:numPr>
        <w:tabs>
          <w:tab w:val="left" w:pos="0"/>
          <w:tab w:val="left" w:pos="993"/>
        </w:tabs>
        <w:spacing w:line="276" w:lineRule="auto"/>
        <w:ind w:left="0" w:firstLine="709"/>
        <w:jc w:val="both"/>
        <w:rPr>
          <w:sz w:val="24"/>
          <w:szCs w:val="24"/>
        </w:rPr>
      </w:pPr>
      <w:r w:rsidRPr="00612811">
        <w:rPr>
          <w:sz w:val="24"/>
          <w:szCs w:val="24"/>
        </w:rPr>
        <w:t>для импортн</w:t>
      </w:r>
      <w:r>
        <w:rPr>
          <w:sz w:val="24"/>
          <w:szCs w:val="24"/>
        </w:rPr>
        <w:t>ых</w:t>
      </w:r>
      <w:r w:rsidRPr="00612811">
        <w:rPr>
          <w:sz w:val="24"/>
          <w:szCs w:val="24"/>
        </w:rPr>
        <w:t xml:space="preserve"> </w:t>
      </w:r>
      <w:r>
        <w:rPr>
          <w:sz w:val="24"/>
          <w:szCs w:val="24"/>
        </w:rPr>
        <w:t>производителей, а также для отечественных, выпускающих кабель</w:t>
      </w:r>
      <w:r w:rsidRPr="00612811">
        <w:rPr>
          <w:sz w:val="24"/>
          <w:szCs w:val="24"/>
        </w:rPr>
        <w:t xml:space="preserve"> для других отраслей и ведомств - сертификаты соответствия функциональных и технических показателей условиям эксплуатации и действующим отраслевым требованиям;</w:t>
      </w:r>
    </w:p>
    <w:p w:rsidR="009D76AE" w:rsidRPr="00093260" w:rsidRDefault="009D76AE" w:rsidP="009D76AE">
      <w:pPr>
        <w:pStyle w:val="af1"/>
        <w:numPr>
          <w:ilvl w:val="0"/>
          <w:numId w:val="28"/>
        </w:numPr>
        <w:tabs>
          <w:tab w:val="left" w:pos="0"/>
          <w:tab w:val="left" w:pos="993"/>
        </w:tabs>
        <w:spacing w:line="276" w:lineRule="auto"/>
        <w:ind w:left="0" w:firstLine="709"/>
        <w:jc w:val="both"/>
        <w:rPr>
          <w:sz w:val="24"/>
          <w:szCs w:val="24"/>
        </w:rPr>
      </w:pPr>
      <w:r w:rsidRPr="006140BC">
        <w:rPr>
          <w:sz w:val="24"/>
          <w:szCs w:val="24"/>
        </w:rPr>
        <w:t xml:space="preserve">сертификация должна быть проведена в соответствии с Постановлением Госстандарта РФ </w:t>
      </w:r>
      <w:r w:rsidRPr="00093260">
        <w:rPr>
          <w:sz w:val="24"/>
          <w:szCs w:val="24"/>
        </w:rPr>
        <w:t>от 16 июля 1999 N 36 "О правилах проведения сертификации электрооборудования" (с изменениями от 3 января 2001 г., 21 августа 2002 г.);</w:t>
      </w:r>
    </w:p>
    <w:p w:rsidR="009D76AE" w:rsidRPr="00093260" w:rsidRDefault="009D76AE" w:rsidP="009D76AE">
      <w:pPr>
        <w:pStyle w:val="af1"/>
        <w:numPr>
          <w:ilvl w:val="0"/>
          <w:numId w:val="28"/>
        </w:numPr>
        <w:tabs>
          <w:tab w:val="left" w:pos="0"/>
          <w:tab w:val="left" w:pos="993"/>
        </w:tabs>
        <w:spacing w:line="276" w:lineRule="auto"/>
        <w:ind w:left="0" w:firstLine="709"/>
        <w:jc w:val="both"/>
        <w:rPr>
          <w:sz w:val="24"/>
          <w:szCs w:val="24"/>
        </w:rPr>
      </w:pPr>
      <w:r>
        <w:rPr>
          <w:sz w:val="24"/>
          <w:szCs w:val="24"/>
        </w:rPr>
        <w:t>кабель</w:t>
      </w:r>
      <w:r w:rsidRPr="00612811">
        <w:rPr>
          <w:sz w:val="24"/>
          <w:szCs w:val="24"/>
        </w:rPr>
        <w:t>, впервые поставляем</w:t>
      </w:r>
      <w:r>
        <w:rPr>
          <w:sz w:val="24"/>
          <w:szCs w:val="24"/>
        </w:rPr>
        <w:t>ый заводом - изготовителем</w:t>
      </w:r>
      <w:r w:rsidRPr="00612811">
        <w:rPr>
          <w:sz w:val="24"/>
          <w:szCs w:val="24"/>
        </w:rPr>
        <w:t xml:space="preserve"> для нужд </w:t>
      </w:r>
      <w:r>
        <w:rPr>
          <w:sz w:val="24"/>
          <w:szCs w:val="24"/>
        </w:rPr>
        <w:t>ПАО</w:t>
      </w:r>
      <w:r w:rsidRPr="00612811">
        <w:rPr>
          <w:sz w:val="24"/>
          <w:szCs w:val="24"/>
        </w:rPr>
        <w:t xml:space="preserve"> «</w:t>
      </w:r>
      <w:proofErr w:type="spellStart"/>
      <w:r w:rsidR="00A87848">
        <w:rPr>
          <w:sz w:val="24"/>
          <w:szCs w:val="24"/>
        </w:rPr>
        <w:t>Россети</w:t>
      </w:r>
      <w:proofErr w:type="spellEnd"/>
      <w:r w:rsidRPr="00612811">
        <w:rPr>
          <w:sz w:val="24"/>
          <w:szCs w:val="24"/>
        </w:rPr>
        <w:t xml:space="preserve"> Центр»</w:t>
      </w:r>
      <w:r>
        <w:rPr>
          <w:sz w:val="24"/>
          <w:szCs w:val="24"/>
        </w:rPr>
        <w:t>,</w:t>
      </w:r>
      <w:r w:rsidRPr="00612811">
        <w:rPr>
          <w:sz w:val="24"/>
          <w:szCs w:val="24"/>
        </w:rPr>
        <w:t xml:space="preserve"> </w:t>
      </w:r>
      <w:r w:rsidRPr="00501281">
        <w:rPr>
          <w:sz w:val="24"/>
          <w:szCs w:val="24"/>
        </w:rPr>
        <w:t xml:space="preserve">должен иметь положительное заключение об опытной эксплуатации сроком не менее одного года и </w:t>
      </w:r>
      <w:r w:rsidRPr="00093260">
        <w:rPr>
          <w:sz w:val="24"/>
          <w:szCs w:val="24"/>
        </w:rPr>
        <w:t>опыт применения в энергосистемах РФ (возможен опыт применения в странах таможенного союза - Белоруссии и Казахстана) сроком не менее трех лет;</w:t>
      </w:r>
    </w:p>
    <w:p w:rsidR="009D76AE" w:rsidRDefault="009D76AE" w:rsidP="00764658">
      <w:pPr>
        <w:pStyle w:val="af1"/>
        <w:numPr>
          <w:ilvl w:val="0"/>
          <w:numId w:val="28"/>
        </w:numPr>
        <w:tabs>
          <w:tab w:val="left" w:pos="0"/>
          <w:tab w:val="left" w:pos="993"/>
        </w:tabs>
        <w:spacing w:line="276" w:lineRule="auto"/>
        <w:ind w:left="0" w:firstLine="709"/>
        <w:jc w:val="both"/>
        <w:rPr>
          <w:sz w:val="24"/>
          <w:szCs w:val="24"/>
        </w:rPr>
      </w:pPr>
      <w:r>
        <w:rPr>
          <w:sz w:val="24"/>
          <w:szCs w:val="24"/>
        </w:rPr>
        <w:t>продукция должна пройти обязательную аттестацию в аккредитованном Центре ПАО «</w:t>
      </w:r>
      <w:proofErr w:type="spellStart"/>
      <w:r>
        <w:rPr>
          <w:sz w:val="24"/>
          <w:szCs w:val="24"/>
        </w:rPr>
        <w:t>Россети</w:t>
      </w:r>
      <w:proofErr w:type="spellEnd"/>
      <w:r>
        <w:rPr>
          <w:sz w:val="24"/>
          <w:szCs w:val="24"/>
        </w:rPr>
        <w:t>»;</w:t>
      </w:r>
    </w:p>
    <w:p w:rsidR="009D76AE" w:rsidRPr="00AA239F" w:rsidRDefault="009D76AE" w:rsidP="00764658">
      <w:pPr>
        <w:pStyle w:val="af1"/>
        <w:numPr>
          <w:ilvl w:val="0"/>
          <w:numId w:val="28"/>
        </w:numPr>
        <w:tabs>
          <w:tab w:val="left" w:pos="0"/>
          <w:tab w:val="left" w:pos="993"/>
        </w:tabs>
        <w:spacing w:line="276" w:lineRule="auto"/>
        <w:ind w:left="0" w:firstLine="709"/>
        <w:jc w:val="both"/>
        <w:rPr>
          <w:sz w:val="24"/>
          <w:szCs w:val="24"/>
        </w:rPr>
      </w:pPr>
      <w:r>
        <w:rPr>
          <w:sz w:val="24"/>
          <w:szCs w:val="24"/>
        </w:rPr>
        <w:t>продукция должна соответствовать требованиям технической политики ПАО «</w:t>
      </w:r>
      <w:proofErr w:type="spellStart"/>
      <w:r>
        <w:rPr>
          <w:sz w:val="24"/>
          <w:szCs w:val="24"/>
        </w:rPr>
        <w:t>Россети</w:t>
      </w:r>
      <w:proofErr w:type="spellEnd"/>
      <w:r>
        <w:rPr>
          <w:sz w:val="24"/>
          <w:szCs w:val="24"/>
        </w:rPr>
        <w:t>»;</w:t>
      </w:r>
    </w:p>
    <w:p w:rsidR="009D76AE" w:rsidRDefault="009D76AE" w:rsidP="00764658">
      <w:pPr>
        <w:pStyle w:val="af1"/>
        <w:numPr>
          <w:ilvl w:val="0"/>
          <w:numId w:val="28"/>
        </w:numPr>
        <w:tabs>
          <w:tab w:val="left" w:pos="0"/>
          <w:tab w:val="left" w:pos="993"/>
        </w:tabs>
        <w:spacing w:line="276" w:lineRule="auto"/>
        <w:ind w:left="0" w:firstLine="709"/>
        <w:jc w:val="both"/>
        <w:rPr>
          <w:sz w:val="24"/>
          <w:szCs w:val="24"/>
        </w:rPr>
      </w:pPr>
      <w:r>
        <w:rPr>
          <w:sz w:val="24"/>
          <w:szCs w:val="24"/>
        </w:rPr>
        <w:t xml:space="preserve">наличие </w:t>
      </w:r>
      <w:r w:rsidRPr="00AE23B8">
        <w:rPr>
          <w:sz w:val="24"/>
          <w:szCs w:val="24"/>
        </w:rPr>
        <w:t xml:space="preserve">выданных уполномоченными органами Федерального Агентства по Техническому Регулированию и Метрологии действующих (на момент поставки </w:t>
      </w:r>
      <w:r>
        <w:rPr>
          <w:sz w:val="24"/>
          <w:szCs w:val="24"/>
        </w:rPr>
        <w:t>кабеля</w:t>
      </w:r>
      <w:r w:rsidRPr="00AE23B8">
        <w:rPr>
          <w:sz w:val="24"/>
          <w:szCs w:val="24"/>
        </w:rPr>
        <w:t>) деклараций (сертификатов) соответствия требованиям безопасности</w:t>
      </w:r>
      <w:r>
        <w:rPr>
          <w:sz w:val="24"/>
          <w:szCs w:val="24"/>
        </w:rPr>
        <w:t>;</w:t>
      </w:r>
    </w:p>
    <w:p w:rsidR="009D76AE" w:rsidRPr="00BF612E" w:rsidRDefault="009D76AE" w:rsidP="00764658">
      <w:pPr>
        <w:pStyle w:val="af1"/>
        <w:numPr>
          <w:ilvl w:val="0"/>
          <w:numId w:val="28"/>
        </w:numPr>
        <w:tabs>
          <w:tab w:val="left" w:pos="0"/>
          <w:tab w:val="left" w:pos="993"/>
        </w:tabs>
        <w:spacing w:line="276" w:lineRule="auto"/>
        <w:ind w:left="0" w:firstLine="709"/>
        <w:jc w:val="both"/>
        <w:rPr>
          <w:sz w:val="24"/>
          <w:szCs w:val="24"/>
        </w:rPr>
      </w:pPr>
      <w:r w:rsidRPr="00FB7AEF">
        <w:rPr>
          <w:sz w:val="24"/>
          <w:szCs w:val="24"/>
        </w:rPr>
        <w:t>наличие заключени</w:t>
      </w:r>
      <w:r>
        <w:rPr>
          <w:sz w:val="24"/>
          <w:szCs w:val="24"/>
        </w:rPr>
        <w:t>я</w:t>
      </w:r>
      <w:r w:rsidRPr="00FB7AEF">
        <w:rPr>
          <w:sz w:val="24"/>
          <w:szCs w:val="24"/>
        </w:rPr>
        <w:t xml:space="preserve"> о соответствии требованиям СанПиН и други</w:t>
      </w:r>
      <w:r>
        <w:rPr>
          <w:sz w:val="24"/>
          <w:szCs w:val="24"/>
        </w:rPr>
        <w:t>м</w:t>
      </w:r>
      <w:r w:rsidRPr="00FB7AEF">
        <w:rPr>
          <w:sz w:val="24"/>
          <w:szCs w:val="24"/>
        </w:rPr>
        <w:t xml:space="preserve"> документ</w:t>
      </w:r>
      <w:r>
        <w:rPr>
          <w:sz w:val="24"/>
          <w:szCs w:val="24"/>
        </w:rPr>
        <w:t>ам</w:t>
      </w:r>
      <w:r w:rsidRPr="00FB7AEF">
        <w:rPr>
          <w:sz w:val="24"/>
          <w:szCs w:val="24"/>
        </w:rPr>
        <w:t>, устанавливающи</w:t>
      </w:r>
      <w:r>
        <w:rPr>
          <w:sz w:val="24"/>
          <w:szCs w:val="24"/>
        </w:rPr>
        <w:t>м</w:t>
      </w:r>
      <w:r w:rsidRPr="00FB7AEF">
        <w:rPr>
          <w:sz w:val="24"/>
          <w:szCs w:val="24"/>
        </w:rPr>
        <w:t xml:space="preserve"> требования к качеству и экологической безопасности</w:t>
      </w:r>
      <w:r>
        <w:rPr>
          <w:sz w:val="24"/>
          <w:szCs w:val="24"/>
        </w:rPr>
        <w:t xml:space="preserve"> продукции.</w:t>
      </w:r>
      <w:r w:rsidRPr="00BF612E">
        <w:rPr>
          <w:sz w:val="24"/>
          <w:szCs w:val="24"/>
        </w:rPr>
        <w:t xml:space="preserve"> </w:t>
      </w:r>
    </w:p>
    <w:p w:rsidR="009D76AE" w:rsidRPr="00093260" w:rsidRDefault="009D76AE" w:rsidP="00764658">
      <w:pPr>
        <w:pStyle w:val="af1"/>
        <w:tabs>
          <w:tab w:val="left" w:pos="0"/>
          <w:tab w:val="left" w:pos="993"/>
          <w:tab w:val="left" w:pos="1134"/>
        </w:tabs>
        <w:spacing w:line="276" w:lineRule="auto"/>
        <w:ind w:left="0" w:firstLine="709"/>
        <w:jc w:val="both"/>
        <w:rPr>
          <w:sz w:val="24"/>
          <w:szCs w:val="24"/>
        </w:rPr>
      </w:pPr>
      <w:r>
        <w:rPr>
          <w:sz w:val="24"/>
          <w:szCs w:val="24"/>
        </w:rPr>
        <w:t xml:space="preserve">4.2. </w:t>
      </w:r>
      <w:r w:rsidR="00764658">
        <w:rPr>
          <w:sz w:val="24"/>
          <w:szCs w:val="24"/>
        </w:rPr>
        <w:t>Победитель</w:t>
      </w:r>
      <w:r w:rsidRPr="00093260">
        <w:rPr>
          <w:sz w:val="24"/>
          <w:szCs w:val="24"/>
        </w:rPr>
        <w:t xml:space="preserve"> закупочных процедур на право заключения договора на поставку кабеля для нужд </w:t>
      </w:r>
      <w:r>
        <w:rPr>
          <w:sz w:val="24"/>
          <w:szCs w:val="24"/>
        </w:rPr>
        <w:t>ПАО</w:t>
      </w:r>
      <w:r w:rsidRPr="00093260">
        <w:rPr>
          <w:sz w:val="24"/>
          <w:szCs w:val="24"/>
        </w:rPr>
        <w:t xml:space="preserve"> «</w:t>
      </w:r>
      <w:proofErr w:type="spellStart"/>
      <w:r w:rsidR="00A87848">
        <w:rPr>
          <w:sz w:val="24"/>
          <w:szCs w:val="24"/>
        </w:rPr>
        <w:t>Россети</w:t>
      </w:r>
      <w:proofErr w:type="spellEnd"/>
      <w:r w:rsidRPr="00093260">
        <w:rPr>
          <w:sz w:val="24"/>
          <w:szCs w:val="24"/>
        </w:rPr>
        <w:t xml:space="preserve"> Центр»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9D76AE" w:rsidRPr="00FB7AEF" w:rsidRDefault="009D76AE" w:rsidP="009D76AE">
      <w:pPr>
        <w:pStyle w:val="af1"/>
        <w:tabs>
          <w:tab w:val="left" w:pos="0"/>
          <w:tab w:val="left" w:pos="993"/>
          <w:tab w:val="left" w:pos="1134"/>
        </w:tabs>
        <w:spacing w:line="276" w:lineRule="auto"/>
        <w:ind w:left="0" w:firstLine="709"/>
        <w:rPr>
          <w:sz w:val="24"/>
          <w:szCs w:val="24"/>
        </w:rPr>
      </w:pPr>
      <w:r>
        <w:rPr>
          <w:sz w:val="24"/>
          <w:szCs w:val="24"/>
        </w:rPr>
        <w:t>4.3. Кабель</w:t>
      </w:r>
      <w:r w:rsidRPr="00FB7AEF">
        <w:rPr>
          <w:sz w:val="24"/>
          <w:szCs w:val="24"/>
        </w:rPr>
        <w:t xml:space="preserve"> долж</w:t>
      </w:r>
      <w:r>
        <w:rPr>
          <w:sz w:val="24"/>
          <w:szCs w:val="24"/>
        </w:rPr>
        <w:t>е</w:t>
      </w:r>
      <w:r w:rsidRPr="00FB7AEF">
        <w:rPr>
          <w:sz w:val="24"/>
          <w:szCs w:val="24"/>
        </w:rPr>
        <w:t>н соответствовать требованиям «Правил устройства электроустановок» (ПУЭ) (7-е издание) и требованиям:</w:t>
      </w:r>
    </w:p>
    <w:p w:rsidR="009D76AE" w:rsidRDefault="009D76AE" w:rsidP="009D76AE">
      <w:pPr>
        <w:numPr>
          <w:ilvl w:val="0"/>
          <w:numId w:val="29"/>
        </w:numPr>
        <w:tabs>
          <w:tab w:val="left" w:pos="993"/>
        </w:tabs>
        <w:autoSpaceDE w:val="0"/>
        <w:autoSpaceDN w:val="0"/>
        <w:adjustRightInd w:val="0"/>
        <w:spacing w:line="276" w:lineRule="auto"/>
        <w:ind w:left="0" w:firstLine="709"/>
        <w:jc w:val="both"/>
      </w:pPr>
      <w:r w:rsidRPr="008D4513">
        <w:t>ГОСТ 1508-78 «Кабели контрольные с резиновой и пластмассовой изоляцией. Технические условия»;</w:t>
      </w:r>
    </w:p>
    <w:p w:rsidR="009D76AE" w:rsidRDefault="009D76AE" w:rsidP="009D76AE">
      <w:pPr>
        <w:numPr>
          <w:ilvl w:val="0"/>
          <w:numId w:val="29"/>
        </w:numPr>
        <w:tabs>
          <w:tab w:val="left" w:pos="993"/>
        </w:tabs>
        <w:autoSpaceDE w:val="0"/>
        <w:autoSpaceDN w:val="0"/>
        <w:adjustRightInd w:val="0"/>
        <w:spacing w:line="276" w:lineRule="auto"/>
        <w:ind w:left="0" w:firstLine="709"/>
        <w:jc w:val="both"/>
      </w:pPr>
      <w:r>
        <w:t>ГОСТ 26411-85 «Кабели контрольные. Общие технические условия»;</w:t>
      </w:r>
    </w:p>
    <w:p w:rsidR="009D76AE" w:rsidRPr="00CF1FB0" w:rsidRDefault="009D76AE" w:rsidP="009D76AE">
      <w:pPr>
        <w:pStyle w:val="af1"/>
        <w:numPr>
          <w:ilvl w:val="0"/>
          <w:numId w:val="29"/>
        </w:numPr>
        <w:tabs>
          <w:tab w:val="left" w:pos="993"/>
        </w:tabs>
        <w:spacing w:line="276" w:lineRule="auto"/>
        <w:ind w:left="0" w:firstLine="709"/>
        <w:jc w:val="both"/>
        <w:rPr>
          <w:sz w:val="24"/>
          <w:szCs w:val="24"/>
        </w:rPr>
      </w:pPr>
      <w:r w:rsidRPr="00CF1FB0">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9D76AE" w:rsidRPr="008D4513" w:rsidRDefault="009D76AE" w:rsidP="009D76AE">
      <w:pPr>
        <w:numPr>
          <w:ilvl w:val="0"/>
          <w:numId w:val="29"/>
        </w:numPr>
        <w:tabs>
          <w:tab w:val="left" w:pos="993"/>
        </w:tabs>
        <w:autoSpaceDE w:val="0"/>
        <w:autoSpaceDN w:val="0"/>
        <w:adjustRightInd w:val="0"/>
        <w:spacing w:line="276" w:lineRule="auto"/>
        <w:ind w:left="0" w:firstLine="709"/>
        <w:jc w:val="both"/>
      </w:pPr>
      <w:r w:rsidRPr="00CF1FB0">
        <w:t>ГОСТ 15543.1-89 «Изделия электротехнические. Общие требования в части стойкости к климатическим внешним воздействующим факторам»</w:t>
      </w:r>
      <w:r>
        <w:t>.</w:t>
      </w:r>
    </w:p>
    <w:p w:rsidR="009D76AE" w:rsidRPr="00612811" w:rsidRDefault="009D76AE" w:rsidP="009D76AE">
      <w:pPr>
        <w:pStyle w:val="af1"/>
        <w:tabs>
          <w:tab w:val="left" w:pos="0"/>
          <w:tab w:val="left" w:pos="851"/>
          <w:tab w:val="left" w:pos="1134"/>
        </w:tabs>
        <w:spacing w:line="276" w:lineRule="auto"/>
        <w:ind w:left="0" w:firstLine="709"/>
        <w:rPr>
          <w:sz w:val="24"/>
          <w:szCs w:val="24"/>
        </w:rPr>
      </w:pPr>
      <w:r>
        <w:rPr>
          <w:sz w:val="24"/>
          <w:szCs w:val="24"/>
        </w:rPr>
        <w:t xml:space="preserve">4.4. </w:t>
      </w:r>
      <w:r w:rsidRPr="00612811">
        <w:rPr>
          <w:sz w:val="24"/>
          <w:szCs w:val="24"/>
        </w:rPr>
        <w:t>Упаковка, транспортирование, условия и сроки хранения.</w:t>
      </w:r>
    </w:p>
    <w:p w:rsidR="009D76AE" w:rsidRDefault="009D76AE" w:rsidP="009D76AE">
      <w:pPr>
        <w:spacing w:line="276" w:lineRule="auto"/>
        <w:ind w:firstLine="709"/>
      </w:pPr>
      <w:r>
        <w:t xml:space="preserve">Упаковка, маркировка, транспортирование, </w:t>
      </w:r>
      <w:r w:rsidRPr="00612811">
        <w:t>условия и сроки хранения</w:t>
      </w:r>
      <w:r>
        <w:t xml:space="preserve"> кабеля </w:t>
      </w:r>
      <w:r w:rsidRPr="00612811">
        <w:t xml:space="preserve">должны </w:t>
      </w:r>
      <w:r w:rsidRPr="0021292B">
        <w:t xml:space="preserve">соответствовать требованиям, указанным в технических условиях изготовителя кабеля, ГОСТ 23216, </w:t>
      </w:r>
      <w:r w:rsidRPr="0021292B">
        <w:rPr>
          <w:color w:val="000000"/>
        </w:rPr>
        <w:t xml:space="preserve">ГОСТ 14192 – 96, </w:t>
      </w:r>
      <w:r w:rsidRPr="0021292B">
        <w:t xml:space="preserve">ГОСТ 18690, </w:t>
      </w:r>
      <w:r w:rsidRPr="00AA4AE3">
        <w:t xml:space="preserve">ГОСТ </w:t>
      </w:r>
      <w:r>
        <w:t>1</w:t>
      </w:r>
      <w:r w:rsidRPr="00AA4AE3">
        <w:t>5</w:t>
      </w:r>
      <w:r>
        <w:t>08</w:t>
      </w:r>
      <w:r w:rsidRPr="00AA4AE3">
        <w:t>-</w:t>
      </w:r>
      <w:r>
        <w:t>78</w:t>
      </w:r>
      <w:r w:rsidRPr="00AA4AE3">
        <w:t>, ГОСТ 2</w:t>
      </w:r>
      <w:r>
        <w:t>6</w:t>
      </w:r>
      <w:r w:rsidRPr="00AA4AE3">
        <w:t>4</w:t>
      </w:r>
      <w:r>
        <w:t>11</w:t>
      </w:r>
      <w:r w:rsidRPr="00AA4AE3">
        <w:t>-8</w:t>
      </w:r>
      <w:r>
        <w:t xml:space="preserve">5 </w:t>
      </w:r>
      <w:r w:rsidRPr="00AA4AE3">
        <w:t>или соответствующих МЭК. Погрузочно-разгрузочные работы</w:t>
      </w:r>
      <w:r w:rsidRPr="003234AF">
        <w:t xml:space="preserve"> должны производиться в </w:t>
      </w:r>
      <w:r w:rsidRPr="003234AF">
        <w:lastRenderedPageBreak/>
        <w:t>соответствии с требованиями ГОСТ 12.3.009-76.</w:t>
      </w:r>
      <w:r w:rsidRPr="00F64478">
        <w:t xml:space="preserve"> Порядок отгрузки, специальные требования к таре и упаковке должны быть определены в договоре на поставку </w:t>
      </w:r>
      <w:r>
        <w:t>продукции</w:t>
      </w:r>
      <w:r w:rsidRPr="00F64478">
        <w:t>.</w:t>
      </w:r>
    </w:p>
    <w:p w:rsidR="009D76AE" w:rsidRPr="00D37612" w:rsidRDefault="009D76AE" w:rsidP="009D76AE">
      <w:pPr>
        <w:tabs>
          <w:tab w:val="left" w:pos="993"/>
        </w:tabs>
        <w:ind w:firstLine="709"/>
      </w:pPr>
      <w:r w:rsidRPr="00A14C38">
        <w:t xml:space="preserve">Кабели должны быть намотаны на барабаны, небронированные кабели могут быть смотаны в бухты. </w:t>
      </w:r>
      <w:r>
        <w:t>Допускается обшивка барабанов матами или частичная обшивка</w:t>
      </w:r>
      <w:r w:rsidRPr="00A14C38">
        <w:t>. Длина нижнего конца кабеля, выведенного на щеку барабана для испытаний, должна быть не менее 0,1 м.</w:t>
      </w:r>
    </w:p>
    <w:p w:rsidR="009D76AE" w:rsidRPr="00F64478" w:rsidRDefault="009D76AE" w:rsidP="009D76AE">
      <w:pPr>
        <w:spacing w:line="276" w:lineRule="auto"/>
        <w:ind w:firstLine="709"/>
      </w:pPr>
      <w:r w:rsidRPr="00063B30">
        <w:t>Правила приемки кабеля должны соответствовать требованиям ГОСТ 1508-78,</w:t>
      </w:r>
      <w:r>
        <w:t xml:space="preserve"> </w:t>
      </w:r>
      <w:r w:rsidRPr="00063B30">
        <w:t>ГОСТ 26411-85.</w:t>
      </w:r>
    </w:p>
    <w:p w:rsidR="009D76AE" w:rsidRDefault="009D76AE" w:rsidP="009D76AE">
      <w:pPr>
        <w:pStyle w:val="BodyText21"/>
        <w:tabs>
          <w:tab w:val="left" w:pos="0"/>
          <w:tab w:val="left" w:pos="1134"/>
        </w:tabs>
        <w:spacing w:line="276" w:lineRule="auto"/>
        <w:rPr>
          <w:szCs w:val="24"/>
        </w:rPr>
      </w:pPr>
      <w:r w:rsidRPr="00093260">
        <w:rPr>
          <w:szCs w:val="24"/>
        </w:rPr>
        <w:t>Способ укладки и транспортировки кабеля должен предотвратить его повреждение или порчу во время перевозки и погрузке/разгрузке, а также воздействие осадков во время перевозки и при открытом хранении.</w:t>
      </w:r>
      <w:r w:rsidRPr="00F64478">
        <w:rPr>
          <w:szCs w:val="24"/>
        </w:rPr>
        <w:t xml:space="preserve"> </w:t>
      </w:r>
    </w:p>
    <w:p w:rsidR="009D76AE" w:rsidRPr="00063B30" w:rsidRDefault="009D76AE" w:rsidP="009D76AE">
      <w:pPr>
        <w:pStyle w:val="BodyText21"/>
        <w:tabs>
          <w:tab w:val="left" w:pos="0"/>
          <w:tab w:val="left" w:pos="1134"/>
        </w:tabs>
        <w:spacing w:line="276" w:lineRule="auto"/>
        <w:rPr>
          <w:szCs w:val="24"/>
        </w:rPr>
      </w:pPr>
      <w:r>
        <w:rPr>
          <w:szCs w:val="24"/>
        </w:rPr>
        <w:t xml:space="preserve">4.5. </w:t>
      </w:r>
      <w:r w:rsidRPr="00063B30">
        <w:rPr>
          <w:szCs w:val="24"/>
        </w:rPr>
        <w:t>Каждая партия кабеля должна подвергаться приемо-сдаточным испытаниям в соответствие с ГОСТ 1508-78, ГОСТ 26411-85.</w:t>
      </w:r>
    </w:p>
    <w:p w:rsidR="009D76AE" w:rsidRDefault="009D76AE" w:rsidP="009D76AE">
      <w:pPr>
        <w:pStyle w:val="BodyText21"/>
        <w:tabs>
          <w:tab w:val="left" w:pos="0"/>
          <w:tab w:val="left" w:pos="1134"/>
        </w:tabs>
        <w:spacing w:line="276" w:lineRule="auto"/>
        <w:rPr>
          <w:szCs w:val="24"/>
        </w:rPr>
      </w:pPr>
      <w:r>
        <w:rPr>
          <w:szCs w:val="24"/>
        </w:rPr>
        <w:t>4.6.</w:t>
      </w:r>
      <w:r w:rsidRPr="00D10A40">
        <w:rPr>
          <w:szCs w:val="24"/>
        </w:rPr>
        <w:t xml:space="preserve"> Срок изготовления кабеля должен быть не более полугода от момента поставки.</w:t>
      </w:r>
    </w:p>
    <w:p w:rsidR="009D76AE" w:rsidRPr="00063B30" w:rsidRDefault="009D76AE" w:rsidP="00A6701D">
      <w:pPr>
        <w:spacing w:line="276" w:lineRule="auto"/>
        <w:ind w:firstLine="709"/>
      </w:pPr>
    </w:p>
    <w:p w:rsidR="00A6701D" w:rsidRPr="00B365F9" w:rsidRDefault="00A6701D" w:rsidP="00B365F9">
      <w:pPr>
        <w:spacing w:line="276" w:lineRule="auto"/>
        <w:ind w:firstLine="709"/>
        <w:rPr>
          <w:b/>
        </w:rPr>
      </w:pPr>
      <w:r w:rsidRPr="00B365F9">
        <w:rPr>
          <w:b/>
          <w:bCs/>
        </w:rPr>
        <w:t xml:space="preserve">5. </w:t>
      </w:r>
      <w:r w:rsidRPr="00B365F9">
        <w:rPr>
          <w:b/>
        </w:rPr>
        <w:t>Гарантийные обязательства.</w:t>
      </w:r>
    </w:p>
    <w:p w:rsidR="00A6701D" w:rsidRDefault="00A6701D" w:rsidP="00B365F9">
      <w:pPr>
        <w:spacing w:line="276" w:lineRule="auto"/>
        <w:ind w:firstLine="709"/>
        <w:jc w:val="both"/>
      </w:pPr>
      <w:r w:rsidRPr="00612811">
        <w:t>Гарантия на поставляем</w:t>
      </w:r>
      <w:r>
        <w:t>ый</w:t>
      </w:r>
      <w:r w:rsidRPr="00612811">
        <w:t xml:space="preserve"> </w:t>
      </w:r>
      <w:r>
        <w:t xml:space="preserve">кабель </w:t>
      </w:r>
      <w:r w:rsidRPr="00612811">
        <w:t xml:space="preserve">должна распространяться не менее чем </w:t>
      </w:r>
      <w:r w:rsidRPr="00777527">
        <w:t>на 3</w:t>
      </w:r>
      <w:r w:rsidRPr="00A6701D">
        <w:t>6 месяцев</w:t>
      </w:r>
      <w:r w:rsidRPr="00612811">
        <w:t xml:space="preserve">. Время начала исчисления гарантийного срока – с момента </w:t>
      </w:r>
      <w:r>
        <w:t>его ввода</w:t>
      </w:r>
      <w:r w:rsidRPr="00612811">
        <w:t xml:space="preserve"> в эксплуатацию. Поставщик должен за свой счет и </w:t>
      </w:r>
      <w:r>
        <w:t>в</w:t>
      </w:r>
      <w:r w:rsidRPr="00612811">
        <w:t xml:space="preserve"> сроки, согласованные с </w:t>
      </w:r>
      <w:r>
        <w:t>Покупателем, устранять любые дефекты</w:t>
      </w:r>
      <w:r w:rsidRPr="00612811">
        <w:t xml:space="preserve">, выявленные в период гарантийного срока. В случае выхода </w:t>
      </w:r>
      <w:r>
        <w:t xml:space="preserve">кабеля </w:t>
      </w:r>
      <w:r w:rsidRPr="00612811">
        <w:t>из строя</w:t>
      </w:r>
      <w:r>
        <w:t>, П</w:t>
      </w:r>
      <w:r w:rsidRPr="00612811">
        <w:t xml:space="preserve">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t>5 календарных</w:t>
      </w:r>
      <w:r w:rsidRPr="00612811">
        <w:t xml:space="preserve"> дней со дня получения письменного извещения </w:t>
      </w:r>
      <w:r>
        <w:t>Покупателя</w:t>
      </w:r>
      <w:r w:rsidRPr="00612811">
        <w:t>. Гарантийный срок в этом случае продлевается соответственно на период устранения дефектов.</w:t>
      </w:r>
    </w:p>
    <w:p w:rsidR="00A6701D" w:rsidRDefault="00A6701D" w:rsidP="00A6701D">
      <w:pPr>
        <w:pStyle w:val="af1"/>
        <w:tabs>
          <w:tab w:val="left" w:pos="1560"/>
        </w:tabs>
        <w:spacing w:line="276" w:lineRule="auto"/>
        <w:ind w:left="0" w:firstLine="709"/>
        <w:rPr>
          <w:sz w:val="24"/>
          <w:szCs w:val="24"/>
        </w:rPr>
      </w:pPr>
    </w:p>
    <w:p w:rsidR="00A6701D" w:rsidRPr="00B365F9" w:rsidRDefault="00A6701D" w:rsidP="00B365F9">
      <w:pPr>
        <w:tabs>
          <w:tab w:val="left" w:pos="993"/>
        </w:tabs>
        <w:spacing w:line="276" w:lineRule="auto"/>
        <w:ind w:firstLine="709"/>
        <w:rPr>
          <w:b/>
        </w:rPr>
      </w:pPr>
      <w:r w:rsidRPr="00B365F9">
        <w:rPr>
          <w:b/>
        </w:rPr>
        <w:t>6. Требования к надежности и живучести продукции.</w:t>
      </w:r>
    </w:p>
    <w:p w:rsidR="00A6701D" w:rsidRDefault="00A6701D" w:rsidP="00B365F9">
      <w:pPr>
        <w:pStyle w:val="af1"/>
        <w:tabs>
          <w:tab w:val="left" w:pos="1560"/>
        </w:tabs>
        <w:spacing w:line="276" w:lineRule="auto"/>
        <w:ind w:left="0" w:firstLine="709"/>
        <w:jc w:val="both"/>
        <w:rPr>
          <w:sz w:val="24"/>
          <w:szCs w:val="24"/>
        </w:rPr>
      </w:pPr>
      <w:r>
        <w:rPr>
          <w:sz w:val="24"/>
          <w:szCs w:val="24"/>
        </w:rPr>
        <w:t xml:space="preserve">Кабель должен обеспечивать эксплуатационные показатели </w:t>
      </w:r>
      <w:r w:rsidRPr="00612811">
        <w:rPr>
          <w:sz w:val="24"/>
          <w:szCs w:val="24"/>
        </w:rPr>
        <w:t xml:space="preserve">в течение установленного срока службы (до списания), который (при условии проведения требуемых технических мероприятий </w:t>
      </w:r>
      <w:r w:rsidRPr="00910A7C">
        <w:rPr>
          <w:sz w:val="24"/>
          <w:szCs w:val="24"/>
        </w:rPr>
        <w:t xml:space="preserve">по </w:t>
      </w:r>
      <w:r w:rsidRPr="00866AD0">
        <w:rPr>
          <w:sz w:val="24"/>
          <w:szCs w:val="24"/>
        </w:rPr>
        <w:t xml:space="preserve">обслуживанию) должен быть </w:t>
      </w:r>
      <w:r w:rsidRPr="00777527">
        <w:rPr>
          <w:sz w:val="24"/>
          <w:szCs w:val="24"/>
        </w:rPr>
        <w:t xml:space="preserve">не менее </w:t>
      </w:r>
      <w:r w:rsidRPr="00A6701D">
        <w:rPr>
          <w:sz w:val="24"/>
          <w:szCs w:val="24"/>
        </w:rPr>
        <w:t>15 лет (при прокладке в помещениях, туннелях, каналах – 25 лет)</w:t>
      </w:r>
      <w:r w:rsidRPr="00866AD0">
        <w:rPr>
          <w:sz w:val="24"/>
          <w:szCs w:val="24"/>
        </w:rPr>
        <w:t>.</w:t>
      </w:r>
    </w:p>
    <w:p w:rsidR="00A6701D" w:rsidRPr="00612811" w:rsidRDefault="00A6701D" w:rsidP="00A6701D">
      <w:pPr>
        <w:pStyle w:val="af1"/>
        <w:tabs>
          <w:tab w:val="left" w:pos="1560"/>
        </w:tabs>
        <w:spacing w:line="276" w:lineRule="auto"/>
        <w:ind w:left="0" w:firstLine="709"/>
        <w:rPr>
          <w:sz w:val="24"/>
          <w:szCs w:val="24"/>
        </w:rPr>
      </w:pPr>
    </w:p>
    <w:p w:rsidR="00A6701D" w:rsidRPr="00B365F9" w:rsidRDefault="00A6701D" w:rsidP="00B365F9">
      <w:pPr>
        <w:tabs>
          <w:tab w:val="left" w:pos="993"/>
        </w:tabs>
        <w:spacing w:line="276" w:lineRule="auto"/>
        <w:ind w:firstLine="709"/>
        <w:jc w:val="both"/>
        <w:rPr>
          <w:b/>
        </w:rPr>
      </w:pPr>
      <w:r w:rsidRPr="00B365F9">
        <w:rPr>
          <w:b/>
        </w:rPr>
        <w:t>7. Маркировка, состав технической и эксплуатационной документации.</w:t>
      </w:r>
    </w:p>
    <w:p w:rsidR="00A6701D" w:rsidRPr="00D10A40" w:rsidRDefault="00A6701D" w:rsidP="00A6701D">
      <w:pPr>
        <w:pStyle w:val="BodyText21"/>
        <w:tabs>
          <w:tab w:val="left" w:pos="0"/>
          <w:tab w:val="left" w:pos="1134"/>
        </w:tabs>
        <w:spacing w:line="276" w:lineRule="auto"/>
        <w:rPr>
          <w:szCs w:val="24"/>
        </w:rPr>
      </w:pPr>
      <w:r w:rsidRPr="00D10A40">
        <w:rPr>
          <w:szCs w:val="24"/>
        </w:rPr>
        <w:t xml:space="preserve">В комплект поставки кабеля должны входить документы: </w:t>
      </w:r>
    </w:p>
    <w:p w:rsidR="00A6701D" w:rsidRPr="00D10A40" w:rsidRDefault="00A6701D" w:rsidP="00A6701D">
      <w:pPr>
        <w:pStyle w:val="BodyText21"/>
        <w:tabs>
          <w:tab w:val="left" w:pos="0"/>
          <w:tab w:val="left" w:pos="1134"/>
        </w:tabs>
        <w:spacing w:line="276" w:lineRule="auto"/>
        <w:rPr>
          <w:szCs w:val="24"/>
        </w:rPr>
      </w:pPr>
      <w:r w:rsidRPr="00D10A40">
        <w:rPr>
          <w:szCs w:val="24"/>
        </w:rPr>
        <w:t>- паспорт по нормативной документации, утвержденной в установленном порядке;</w:t>
      </w:r>
    </w:p>
    <w:p w:rsidR="00A6701D" w:rsidRPr="00D10A40" w:rsidRDefault="00A6701D" w:rsidP="00A6701D">
      <w:pPr>
        <w:pStyle w:val="BodyText21"/>
        <w:tabs>
          <w:tab w:val="left" w:pos="0"/>
          <w:tab w:val="left" w:pos="1134"/>
        </w:tabs>
        <w:spacing w:line="276" w:lineRule="auto"/>
        <w:rPr>
          <w:szCs w:val="24"/>
        </w:rPr>
      </w:pPr>
      <w:r w:rsidRPr="00D10A40">
        <w:rPr>
          <w:szCs w:val="24"/>
        </w:rPr>
        <w:t>- эксплуатационные документы, утвержденные в установленном порядке на русском языке;</w:t>
      </w:r>
    </w:p>
    <w:p w:rsidR="00A6701D" w:rsidRPr="00D10A40" w:rsidRDefault="00A6701D" w:rsidP="00A6701D">
      <w:pPr>
        <w:pStyle w:val="af1"/>
        <w:tabs>
          <w:tab w:val="left" w:pos="1560"/>
        </w:tabs>
        <w:spacing w:line="276" w:lineRule="auto"/>
        <w:ind w:left="0" w:firstLine="709"/>
        <w:rPr>
          <w:sz w:val="24"/>
          <w:szCs w:val="24"/>
        </w:rPr>
      </w:pPr>
      <w:r w:rsidRPr="00D10A40">
        <w:rPr>
          <w:sz w:val="24"/>
          <w:szCs w:val="24"/>
        </w:rPr>
        <w:t>- сертификат соответствия и свидетельство о приемке на поставляемый кабель, на русском языке</w:t>
      </w:r>
    </w:p>
    <w:p w:rsidR="00A6701D" w:rsidRDefault="00A6701D" w:rsidP="00A6701D">
      <w:pPr>
        <w:pStyle w:val="af1"/>
        <w:tabs>
          <w:tab w:val="left" w:pos="1560"/>
        </w:tabs>
        <w:spacing w:line="276" w:lineRule="auto"/>
        <w:ind w:left="0" w:firstLine="709"/>
        <w:rPr>
          <w:sz w:val="24"/>
          <w:szCs w:val="24"/>
        </w:rPr>
      </w:pPr>
      <w:r w:rsidRPr="00063B30">
        <w:rPr>
          <w:sz w:val="24"/>
          <w:szCs w:val="24"/>
        </w:rPr>
        <w:t>Маркировка кабеля должна соответствовать требованиям ГОСТ 18690, ГОСТ 1508-78, ГОСТ 26411-85.</w:t>
      </w:r>
    </w:p>
    <w:p w:rsidR="00A6701D" w:rsidRDefault="00A6701D" w:rsidP="00A6701D">
      <w:pPr>
        <w:pStyle w:val="af1"/>
        <w:tabs>
          <w:tab w:val="left" w:pos="1560"/>
        </w:tabs>
        <w:spacing w:line="276" w:lineRule="auto"/>
        <w:ind w:left="0" w:firstLine="709"/>
        <w:rPr>
          <w:sz w:val="24"/>
          <w:szCs w:val="24"/>
        </w:rPr>
      </w:pPr>
      <w:r>
        <w:rPr>
          <w:sz w:val="24"/>
          <w:szCs w:val="24"/>
        </w:rPr>
        <w:t>Кабели должны иметь отличительную маркировку изолированных жил. Маркировка жил должна быть цифровая или цветовая, обеспечивающая возможность определения каждой жилы при монтаже. При цифровой маркировке цвет цифр должен отличаться от цвета изоляции жил. Расстояние между цифрами должно быть не более 35 мм.</w:t>
      </w:r>
    </w:p>
    <w:p w:rsidR="00A6701D" w:rsidRPr="00A6701D" w:rsidRDefault="00A6701D" w:rsidP="00A6701D">
      <w:pPr>
        <w:pStyle w:val="af1"/>
        <w:tabs>
          <w:tab w:val="left" w:pos="1560"/>
        </w:tabs>
        <w:spacing w:line="276" w:lineRule="auto"/>
        <w:ind w:left="0" w:firstLine="709"/>
        <w:rPr>
          <w:sz w:val="24"/>
          <w:szCs w:val="24"/>
        </w:rPr>
      </w:pPr>
      <w:r w:rsidRPr="00DF66DE">
        <w:rPr>
          <w:sz w:val="24"/>
          <w:szCs w:val="24"/>
        </w:rPr>
        <w:t xml:space="preserve">Маркировка </w:t>
      </w:r>
      <w:r>
        <w:rPr>
          <w:sz w:val="24"/>
          <w:szCs w:val="24"/>
        </w:rPr>
        <w:t>цифрами или полосой</w:t>
      </w:r>
      <w:r w:rsidRPr="00DF66DE">
        <w:rPr>
          <w:sz w:val="24"/>
          <w:szCs w:val="24"/>
        </w:rPr>
        <w:t xml:space="preserve"> должна быть нестираемой и </w:t>
      </w:r>
      <w:r>
        <w:rPr>
          <w:sz w:val="24"/>
          <w:szCs w:val="24"/>
        </w:rPr>
        <w:t>отчетливо</w:t>
      </w:r>
      <w:r w:rsidRPr="00DF66DE">
        <w:rPr>
          <w:sz w:val="24"/>
          <w:szCs w:val="24"/>
        </w:rPr>
        <w:t xml:space="preserve">й. </w:t>
      </w:r>
    </w:p>
    <w:p w:rsidR="00A6701D" w:rsidRPr="00063B30" w:rsidRDefault="00A6701D" w:rsidP="00A6701D">
      <w:pPr>
        <w:pStyle w:val="af1"/>
        <w:tabs>
          <w:tab w:val="left" w:pos="993"/>
          <w:tab w:val="left" w:pos="1134"/>
          <w:tab w:val="left" w:pos="1560"/>
        </w:tabs>
        <w:spacing w:line="276" w:lineRule="auto"/>
        <w:ind w:left="142" w:firstLine="567"/>
        <w:rPr>
          <w:sz w:val="24"/>
          <w:szCs w:val="24"/>
        </w:rPr>
      </w:pPr>
      <w:r w:rsidRPr="00063B30">
        <w:rPr>
          <w:sz w:val="24"/>
          <w:szCs w:val="24"/>
        </w:rPr>
        <w:t>На каждом барабане или ярлыке, прикрепленном к бухте, должны быть указаны:</w:t>
      </w:r>
    </w:p>
    <w:p w:rsidR="00A6701D" w:rsidRPr="00063B30" w:rsidRDefault="00A6701D" w:rsidP="00A6701D">
      <w:pPr>
        <w:pStyle w:val="af1"/>
        <w:tabs>
          <w:tab w:val="left" w:pos="993"/>
          <w:tab w:val="left" w:pos="1134"/>
          <w:tab w:val="left" w:pos="1560"/>
        </w:tabs>
        <w:spacing w:line="276" w:lineRule="auto"/>
        <w:ind w:left="142" w:firstLine="567"/>
        <w:rPr>
          <w:sz w:val="24"/>
          <w:szCs w:val="24"/>
        </w:rPr>
      </w:pPr>
      <w:r w:rsidRPr="00063B30">
        <w:rPr>
          <w:sz w:val="24"/>
          <w:szCs w:val="24"/>
        </w:rPr>
        <w:t>- товарный знак предприятия-изготовителя;</w:t>
      </w:r>
    </w:p>
    <w:p w:rsidR="00A6701D" w:rsidRPr="00063B30" w:rsidRDefault="00A6701D" w:rsidP="00A6701D">
      <w:pPr>
        <w:pStyle w:val="af1"/>
        <w:tabs>
          <w:tab w:val="left" w:pos="993"/>
          <w:tab w:val="left" w:pos="1134"/>
          <w:tab w:val="left" w:pos="1560"/>
        </w:tabs>
        <w:spacing w:line="276" w:lineRule="auto"/>
        <w:ind w:left="142" w:firstLine="567"/>
        <w:rPr>
          <w:sz w:val="24"/>
          <w:szCs w:val="24"/>
        </w:rPr>
      </w:pPr>
      <w:r w:rsidRPr="00063B30">
        <w:rPr>
          <w:sz w:val="24"/>
          <w:szCs w:val="24"/>
        </w:rPr>
        <w:lastRenderedPageBreak/>
        <w:t>- условное обозначение кабеля;</w:t>
      </w:r>
    </w:p>
    <w:p w:rsidR="00A6701D" w:rsidRPr="00063B30" w:rsidRDefault="00A6701D" w:rsidP="00A6701D">
      <w:pPr>
        <w:pStyle w:val="af1"/>
        <w:tabs>
          <w:tab w:val="left" w:pos="993"/>
          <w:tab w:val="left" w:pos="1134"/>
          <w:tab w:val="left" w:pos="1560"/>
        </w:tabs>
        <w:spacing w:line="276" w:lineRule="auto"/>
        <w:ind w:left="142" w:firstLine="567"/>
        <w:rPr>
          <w:sz w:val="24"/>
          <w:szCs w:val="24"/>
        </w:rPr>
      </w:pPr>
      <w:r w:rsidRPr="00063B30">
        <w:rPr>
          <w:sz w:val="24"/>
          <w:szCs w:val="24"/>
        </w:rPr>
        <w:t>- общая длина кабеля (число отрезков и их длина) в метрах;</w:t>
      </w:r>
    </w:p>
    <w:p w:rsidR="00A6701D" w:rsidRPr="00063B30" w:rsidRDefault="00A6701D" w:rsidP="00A6701D">
      <w:pPr>
        <w:pStyle w:val="af1"/>
        <w:tabs>
          <w:tab w:val="left" w:pos="993"/>
          <w:tab w:val="left" w:pos="1134"/>
          <w:tab w:val="left" w:pos="1560"/>
        </w:tabs>
        <w:spacing w:line="276" w:lineRule="auto"/>
        <w:ind w:left="142" w:firstLine="567"/>
        <w:rPr>
          <w:sz w:val="24"/>
          <w:szCs w:val="24"/>
        </w:rPr>
      </w:pPr>
      <w:r w:rsidRPr="00063B30">
        <w:rPr>
          <w:sz w:val="24"/>
          <w:szCs w:val="24"/>
        </w:rPr>
        <w:t xml:space="preserve">- масса брутто, </w:t>
      </w:r>
      <w:proofErr w:type="gramStart"/>
      <w:r w:rsidRPr="00063B30">
        <w:rPr>
          <w:sz w:val="24"/>
          <w:szCs w:val="24"/>
        </w:rPr>
        <w:t>кг</w:t>
      </w:r>
      <w:proofErr w:type="gramEnd"/>
      <w:r w:rsidRPr="00063B30">
        <w:rPr>
          <w:sz w:val="24"/>
          <w:szCs w:val="24"/>
        </w:rPr>
        <w:t>;</w:t>
      </w:r>
    </w:p>
    <w:p w:rsidR="00A6701D" w:rsidRPr="00063B30" w:rsidRDefault="00A6701D" w:rsidP="00A6701D">
      <w:pPr>
        <w:pStyle w:val="af1"/>
        <w:tabs>
          <w:tab w:val="left" w:pos="993"/>
          <w:tab w:val="left" w:pos="1134"/>
          <w:tab w:val="left" w:pos="1560"/>
        </w:tabs>
        <w:spacing w:line="276" w:lineRule="auto"/>
        <w:ind w:left="142" w:firstLine="567"/>
        <w:rPr>
          <w:sz w:val="24"/>
          <w:szCs w:val="24"/>
        </w:rPr>
      </w:pPr>
      <w:r w:rsidRPr="00063B30">
        <w:rPr>
          <w:sz w:val="24"/>
          <w:szCs w:val="24"/>
        </w:rPr>
        <w:t>- дата выпуска (год, месяц);</w:t>
      </w:r>
    </w:p>
    <w:p w:rsidR="00A6701D" w:rsidRPr="00063B30" w:rsidRDefault="00A6701D" w:rsidP="00A6701D">
      <w:pPr>
        <w:pStyle w:val="af1"/>
        <w:tabs>
          <w:tab w:val="left" w:pos="993"/>
          <w:tab w:val="left" w:pos="1134"/>
          <w:tab w:val="left" w:pos="1560"/>
        </w:tabs>
        <w:spacing w:line="276" w:lineRule="auto"/>
        <w:ind w:left="142" w:firstLine="567"/>
        <w:rPr>
          <w:sz w:val="24"/>
          <w:szCs w:val="24"/>
        </w:rPr>
      </w:pPr>
      <w:r w:rsidRPr="00063B30">
        <w:rPr>
          <w:sz w:val="24"/>
          <w:szCs w:val="24"/>
        </w:rPr>
        <w:t>- номер барабана;</w:t>
      </w:r>
    </w:p>
    <w:p w:rsidR="00A6701D" w:rsidRPr="008D554A" w:rsidRDefault="00A6701D" w:rsidP="00A6701D">
      <w:pPr>
        <w:pStyle w:val="af1"/>
        <w:tabs>
          <w:tab w:val="left" w:pos="993"/>
          <w:tab w:val="left" w:pos="1134"/>
          <w:tab w:val="left" w:pos="1560"/>
        </w:tabs>
        <w:spacing w:line="276" w:lineRule="auto"/>
        <w:ind w:left="142" w:firstLine="567"/>
        <w:rPr>
          <w:sz w:val="24"/>
          <w:szCs w:val="24"/>
        </w:rPr>
      </w:pPr>
      <w:r w:rsidRPr="008D554A">
        <w:rPr>
          <w:sz w:val="24"/>
          <w:szCs w:val="24"/>
        </w:rPr>
        <w:t xml:space="preserve">- штамп ОТК. </w:t>
      </w:r>
    </w:p>
    <w:p w:rsidR="00A6701D" w:rsidRDefault="00A6701D" w:rsidP="00A6701D">
      <w:pPr>
        <w:pStyle w:val="af1"/>
        <w:tabs>
          <w:tab w:val="left" w:pos="1560"/>
        </w:tabs>
        <w:ind w:left="0" w:firstLine="709"/>
        <w:rPr>
          <w:sz w:val="24"/>
          <w:szCs w:val="24"/>
        </w:rPr>
      </w:pPr>
      <w:r w:rsidRPr="008D554A">
        <w:rPr>
          <w:sz w:val="24"/>
          <w:szCs w:val="24"/>
        </w:rPr>
        <w:t>По всем видам кабеля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2.601-2006 по монтажу, обеспечению правильной и</w:t>
      </w:r>
      <w:r w:rsidRPr="00F64478">
        <w:rPr>
          <w:sz w:val="24"/>
          <w:szCs w:val="24"/>
        </w:rPr>
        <w:t xml:space="preserve"> безопасной эксплуатации, технического обслуживания поставляем</w:t>
      </w:r>
      <w:r>
        <w:rPr>
          <w:sz w:val="24"/>
          <w:szCs w:val="24"/>
        </w:rPr>
        <w:t>ого</w:t>
      </w:r>
      <w:r w:rsidRPr="00F64478">
        <w:rPr>
          <w:sz w:val="24"/>
          <w:szCs w:val="24"/>
        </w:rPr>
        <w:t xml:space="preserve"> </w:t>
      </w:r>
      <w:r>
        <w:rPr>
          <w:sz w:val="24"/>
          <w:szCs w:val="24"/>
        </w:rPr>
        <w:t>кабеля</w:t>
      </w:r>
      <w:r w:rsidRPr="00F64478">
        <w:rPr>
          <w:sz w:val="24"/>
          <w:szCs w:val="24"/>
        </w:rPr>
        <w:t xml:space="preserve">. </w:t>
      </w:r>
    </w:p>
    <w:p w:rsidR="00A6701D" w:rsidRPr="00612811" w:rsidRDefault="00A6701D" w:rsidP="00A6701D">
      <w:pPr>
        <w:tabs>
          <w:tab w:val="left" w:pos="709"/>
          <w:tab w:val="left" w:pos="1560"/>
        </w:tabs>
        <w:spacing w:line="276" w:lineRule="auto"/>
        <w:ind w:firstLine="709"/>
      </w:pPr>
    </w:p>
    <w:p w:rsidR="00A6701D" w:rsidRPr="00B365F9" w:rsidRDefault="00A6701D" w:rsidP="00B365F9">
      <w:pPr>
        <w:tabs>
          <w:tab w:val="left" w:pos="1134"/>
        </w:tabs>
        <w:spacing w:line="276" w:lineRule="auto"/>
        <w:ind w:firstLine="709"/>
        <w:jc w:val="both"/>
        <w:rPr>
          <w:b/>
        </w:rPr>
      </w:pPr>
      <w:r w:rsidRPr="00B365F9">
        <w:rPr>
          <w:b/>
        </w:rPr>
        <w:t>8. Правила приемки продукции.</w:t>
      </w:r>
    </w:p>
    <w:p w:rsidR="00A6701D" w:rsidRDefault="00A6701D" w:rsidP="00A6701D">
      <w:pPr>
        <w:pStyle w:val="BodyText21"/>
        <w:tabs>
          <w:tab w:val="left" w:pos="0"/>
          <w:tab w:val="left" w:pos="1134"/>
        </w:tabs>
        <w:spacing w:line="276" w:lineRule="auto"/>
        <w:rPr>
          <w:szCs w:val="24"/>
        </w:rPr>
      </w:pPr>
      <w:r>
        <w:rPr>
          <w:szCs w:val="24"/>
        </w:rPr>
        <w:t>Каждая партия кабеля должна пройти</w:t>
      </w:r>
      <w:r w:rsidRPr="00612811">
        <w:rPr>
          <w:szCs w:val="24"/>
        </w:rPr>
        <w:t xml:space="preserve"> входной контроль, осуществляемый представителями филиалов </w:t>
      </w:r>
      <w:r>
        <w:rPr>
          <w:szCs w:val="24"/>
        </w:rPr>
        <w:t>ПАО</w:t>
      </w:r>
      <w:r w:rsidRPr="00612811">
        <w:rPr>
          <w:szCs w:val="24"/>
        </w:rPr>
        <w:t xml:space="preserve"> «</w:t>
      </w:r>
      <w:proofErr w:type="spellStart"/>
      <w:r w:rsidR="00A87848">
        <w:rPr>
          <w:szCs w:val="24"/>
        </w:rPr>
        <w:t>Россети</w:t>
      </w:r>
      <w:proofErr w:type="spellEnd"/>
      <w:r w:rsidRPr="00612811">
        <w:rPr>
          <w:szCs w:val="24"/>
        </w:rPr>
        <w:t xml:space="preserve"> Центр» и ответственными представителями Поставщика при получении </w:t>
      </w:r>
      <w:r>
        <w:rPr>
          <w:szCs w:val="24"/>
        </w:rPr>
        <w:t>его</w:t>
      </w:r>
      <w:r w:rsidRPr="00612811">
        <w:rPr>
          <w:szCs w:val="24"/>
        </w:rPr>
        <w:t xml:space="preserve"> на склад.</w:t>
      </w:r>
    </w:p>
    <w:p w:rsidR="004A3722" w:rsidRDefault="00A6701D" w:rsidP="00A6701D">
      <w:pPr>
        <w:ind w:firstLine="709"/>
        <w:jc w:val="both"/>
      </w:pPr>
      <w:r w:rsidRPr="00612811">
        <w:t>В случае выявления дефектов, в том числе и скрытых, Поставщик обязан за свой счет заменить поставленную продукцию.</w:t>
      </w:r>
    </w:p>
    <w:p w:rsidR="00B365F9" w:rsidRDefault="00B365F9" w:rsidP="00A6701D">
      <w:pPr>
        <w:ind w:firstLine="709"/>
        <w:jc w:val="both"/>
      </w:pPr>
    </w:p>
    <w:p w:rsidR="00B365F9" w:rsidRPr="00B365F9" w:rsidRDefault="00B365F9" w:rsidP="00B365F9">
      <w:pPr>
        <w:tabs>
          <w:tab w:val="left" w:pos="993"/>
        </w:tabs>
        <w:ind w:firstLine="709"/>
        <w:jc w:val="both"/>
        <w:rPr>
          <w:b/>
        </w:rPr>
      </w:pPr>
      <w:r w:rsidRPr="00B365F9">
        <w:rPr>
          <w:b/>
        </w:rPr>
        <w:t>9.</w:t>
      </w:r>
      <w:r w:rsidRPr="00B365F9">
        <w:rPr>
          <w:b/>
        </w:rPr>
        <w:tab/>
        <w:t>Стоимость.</w:t>
      </w:r>
    </w:p>
    <w:p w:rsidR="00B365F9" w:rsidRPr="00634D4F" w:rsidRDefault="00B365F9" w:rsidP="00B365F9">
      <w:pPr>
        <w:ind w:firstLine="709"/>
        <w:jc w:val="both"/>
      </w:pPr>
      <w:r>
        <w:t>В стоимость должны быть включены:  упаковка и доставка до склада Покупателя.</w:t>
      </w:r>
    </w:p>
    <w:p w:rsidR="005C727B" w:rsidRDefault="005C727B" w:rsidP="00A6701D">
      <w:pPr>
        <w:jc w:val="both"/>
      </w:pPr>
    </w:p>
    <w:p w:rsidR="006313F0" w:rsidRDefault="006313F0" w:rsidP="00A6701D">
      <w:pPr>
        <w:jc w:val="both"/>
      </w:pPr>
    </w:p>
    <w:p w:rsidR="006313F0" w:rsidRDefault="006313F0" w:rsidP="00A6701D">
      <w:pPr>
        <w:jc w:val="both"/>
      </w:pPr>
    </w:p>
    <w:p w:rsidR="00AF5E17" w:rsidRDefault="00AF5E17" w:rsidP="00A6701D">
      <w:pPr>
        <w:jc w:val="both"/>
      </w:pPr>
    </w:p>
    <w:p w:rsidR="00AF5E17" w:rsidRDefault="00AF5E17" w:rsidP="00A6701D">
      <w:pPr>
        <w:jc w:val="both"/>
      </w:pPr>
    </w:p>
    <w:p w:rsidR="006313F0" w:rsidRDefault="006313F0" w:rsidP="00A6701D">
      <w:pPr>
        <w:jc w:val="both"/>
      </w:pPr>
    </w:p>
    <w:p w:rsidR="004A3722" w:rsidRPr="005622E6" w:rsidRDefault="004A3722" w:rsidP="004C774F">
      <w:pPr>
        <w:spacing w:line="276" w:lineRule="auto"/>
      </w:pPr>
      <w:r w:rsidRPr="00634D4F">
        <w:t>Начальник СРЗАИМ</w:t>
      </w:r>
      <w:r w:rsidRPr="00634D4F">
        <w:rPr>
          <w:color w:val="FF0000"/>
        </w:rPr>
        <w:t xml:space="preserve"> </w:t>
      </w:r>
      <w:r w:rsidRPr="00634D4F">
        <w:t xml:space="preserve">                  </w:t>
      </w:r>
      <w:r w:rsidRPr="00634D4F">
        <w:tab/>
      </w:r>
      <w:r w:rsidRPr="00634D4F">
        <w:tab/>
        <w:t xml:space="preserve"> </w:t>
      </w:r>
      <w:r w:rsidR="004C774F">
        <w:t xml:space="preserve">                                                           </w:t>
      </w:r>
      <w:r w:rsidRPr="00634D4F">
        <w:t xml:space="preserve">  </w:t>
      </w:r>
      <w:r>
        <w:t>Д</w:t>
      </w:r>
      <w:r w:rsidRPr="00A9134C">
        <w:t>.</w:t>
      </w:r>
      <w:r>
        <w:t>С</w:t>
      </w:r>
      <w:r w:rsidRPr="00A9134C">
        <w:t xml:space="preserve">. </w:t>
      </w:r>
      <w:r>
        <w:t>Потекаев</w:t>
      </w:r>
    </w:p>
    <w:p w:rsidR="004A3722" w:rsidRDefault="004A3722" w:rsidP="004A3722">
      <w:pPr>
        <w:spacing w:line="276" w:lineRule="auto"/>
        <w:jc w:val="center"/>
      </w:pPr>
    </w:p>
    <w:p w:rsidR="004A3722" w:rsidRPr="005622E6" w:rsidRDefault="004A3722" w:rsidP="004A3722"/>
    <w:p w:rsidR="002B59DA" w:rsidRDefault="002B59DA"/>
    <w:sectPr w:rsidR="002B59DA" w:rsidSect="00332B49">
      <w:pgSz w:w="11906" w:h="16838"/>
      <w:pgMar w:top="992" w:right="70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5C32"/>
    <w:multiLevelType w:val="multilevel"/>
    <w:tmpl w:val="5528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B0EC4"/>
    <w:multiLevelType w:val="multilevel"/>
    <w:tmpl w:val="358E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744C16"/>
    <w:multiLevelType w:val="hybridMultilevel"/>
    <w:tmpl w:val="E6525D26"/>
    <w:lvl w:ilvl="0" w:tplc="4FE45CB4">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996F8E"/>
    <w:multiLevelType w:val="hybridMultilevel"/>
    <w:tmpl w:val="A03CA61A"/>
    <w:lvl w:ilvl="0" w:tplc="4176DB24">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0914ED"/>
    <w:multiLevelType w:val="multilevel"/>
    <w:tmpl w:val="E722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EE6950"/>
    <w:multiLevelType w:val="multilevel"/>
    <w:tmpl w:val="E410F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E344C6"/>
    <w:multiLevelType w:val="multilevel"/>
    <w:tmpl w:val="44D6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962F4D"/>
    <w:multiLevelType w:val="multilevel"/>
    <w:tmpl w:val="A8D4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1E74BF"/>
    <w:multiLevelType w:val="multilevel"/>
    <w:tmpl w:val="45B8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8875469"/>
    <w:multiLevelType w:val="multilevel"/>
    <w:tmpl w:val="11788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900A4E"/>
    <w:multiLevelType w:val="multilevel"/>
    <w:tmpl w:val="01CE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48F057F8"/>
    <w:multiLevelType w:val="multilevel"/>
    <w:tmpl w:val="35848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54F62328"/>
    <w:multiLevelType w:val="multilevel"/>
    <w:tmpl w:val="F820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37154E"/>
    <w:multiLevelType w:val="hybridMultilevel"/>
    <w:tmpl w:val="F274D91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575B07CC"/>
    <w:multiLevelType w:val="multilevel"/>
    <w:tmpl w:val="984AF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AF3D96"/>
    <w:multiLevelType w:val="multilevel"/>
    <w:tmpl w:val="B63A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1B0739"/>
    <w:multiLevelType w:val="multilevel"/>
    <w:tmpl w:val="A04CF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637473"/>
    <w:multiLevelType w:val="multilevel"/>
    <w:tmpl w:val="70F0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0A90FD2"/>
    <w:multiLevelType w:val="multilevel"/>
    <w:tmpl w:val="274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5D0E33"/>
    <w:multiLevelType w:val="multilevel"/>
    <w:tmpl w:val="F7D0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764BA5"/>
    <w:multiLevelType w:val="multilevel"/>
    <w:tmpl w:val="5B30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C9906B1"/>
    <w:multiLevelType w:val="multilevel"/>
    <w:tmpl w:val="CF741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CB7B2E"/>
    <w:multiLevelType w:val="multilevel"/>
    <w:tmpl w:val="CFC2DD88"/>
    <w:lvl w:ilvl="0">
      <w:start w:val="3"/>
      <w:numFmt w:val="decimal"/>
      <w:lvlText w:val="%1."/>
      <w:lvlJc w:val="left"/>
      <w:pPr>
        <w:ind w:left="390" w:hanging="39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368" w:hanging="1800"/>
      </w:pPr>
      <w:rPr>
        <w:rFonts w:hint="default"/>
      </w:rPr>
    </w:lvl>
  </w:abstractNum>
  <w:abstractNum w:abstractNumId="29">
    <w:nsid w:val="744E12DB"/>
    <w:multiLevelType w:val="multilevel"/>
    <w:tmpl w:val="0268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A66DC3"/>
    <w:multiLevelType w:val="hybridMultilevel"/>
    <w:tmpl w:val="28DABB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9AC1E09"/>
    <w:multiLevelType w:val="multilevel"/>
    <w:tmpl w:val="DD68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3"/>
  </w:num>
  <w:num w:numId="4">
    <w:abstractNumId w:val="30"/>
  </w:num>
  <w:num w:numId="5">
    <w:abstractNumId w:val="28"/>
  </w:num>
  <w:num w:numId="6">
    <w:abstractNumId w:val="12"/>
  </w:num>
  <w:num w:numId="7">
    <w:abstractNumId w:val="1"/>
  </w:num>
  <w:num w:numId="8">
    <w:abstractNumId w:val="29"/>
  </w:num>
  <w:num w:numId="9">
    <w:abstractNumId w:val="0"/>
  </w:num>
  <w:num w:numId="10">
    <w:abstractNumId w:val="8"/>
  </w:num>
  <w:num w:numId="11">
    <w:abstractNumId w:val="9"/>
  </w:num>
  <w:num w:numId="12">
    <w:abstractNumId w:val="18"/>
  </w:num>
  <w:num w:numId="13">
    <w:abstractNumId w:val="20"/>
  </w:num>
  <w:num w:numId="14">
    <w:abstractNumId w:val="7"/>
  </w:num>
  <w:num w:numId="15">
    <w:abstractNumId w:val="6"/>
  </w:num>
  <w:num w:numId="16">
    <w:abstractNumId w:val="27"/>
  </w:num>
  <w:num w:numId="17">
    <w:abstractNumId w:val="23"/>
  </w:num>
  <w:num w:numId="18">
    <w:abstractNumId w:val="16"/>
  </w:num>
  <w:num w:numId="19">
    <w:abstractNumId w:val="31"/>
  </w:num>
  <w:num w:numId="20">
    <w:abstractNumId w:val="22"/>
  </w:num>
  <w:num w:numId="21">
    <w:abstractNumId w:val="25"/>
  </w:num>
  <w:num w:numId="22">
    <w:abstractNumId w:val="21"/>
  </w:num>
  <w:num w:numId="23">
    <w:abstractNumId w:val="24"/>
  </w:num>
  <w:num w:numId="24">
    <w:abstractNumId w:val="26"/>
  </w:num>
  <w:num w:numId="25">
    <w:abstractNumId w:val="13"/>
  </w:num>
  <w:num w:numId="26">
    <w:abstractNumId w:val="10"/>
  </w:num>
  <w:num w:numId="27">
    <w:abstractNumId w:val="2"/>
  </w:num>
  <w:num w:numId="28">
    <w:abstractNumId w:val="17"/>
  </w:num>
  <w:num w:numId="29">
    <w:abstractNumId w:val="4"/>
  </w:num>
  <w:num w:numId="30">
    <w:abstractNumId w:val="14"/>
  </w:num>
  <w:num w:numId="31">
    <w:abstractNumId w:val="5"/>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59A"/>
    <w:rsid w:val="00006524"/>
    <w:rsid w:val="000367F1"/>
    <w:rsid w:val="00077984"/>
    <w:rsid w:val="000D7C79"/>
    <w:rsid w:val="000F0C4A"/>
    <w:rsid w:val="0016753B"/>
    <w:rsid w:val="00173F71"/>
    <w:rsid w:val="00184EE6"/>
    <w:rsid w:val="001A054F"/>
    <w:rsid w:val="001D76E1"/>
    <w:rsid w:val="001E1A05"/>
    <w:rsid w:val="002155DA"/>
    <w:rsid w:val="00227203"/>
    <w:rsid w:val="002535EC"/>
    <w:rsid w:val="0028087E"/>
    <w:rsid w:val="002A22B1"/>
    <w:rsid w:val="002A585F"/>
    <w:rsid w:val="002B45AE"/>
    <w:rsid w:val="002B59DA"/>
    <w:rsid w:val="00303A27"/>
    <w:rsid w:val="00303B5C"/>
    <w:rsid w:val="0031078D"/>
    <w:rsid w:val="00332B49"/>
    <w:rsid w:val="003D0886"/>
    <w:rsid w:val="004938DF"/>
    <w:rsid w:val="004A3722"/>
    <w:rsid w:val="004A3BA1"/>
    <w:rsid w:val="004B60EF"/>
    <w:rsid w:val="004C774F"/>
    <w:rsid w:val="005B540F"/>
    <w:rsid w:val="005C727B"/>
    <w:rsid w:val="005D00E3"/>
    <w:rsid w:val="005D3193"/>
    <w:rsid w:val="005E3C20"/>
    <w:rsid w:val="005E3EAB"/>
    <w:rsid w:val="005F2D89"/>
    <w:rsid w:val="00622177"/>
    <w:rsid w:val="006313F0"/>
    <w:rsid w:val="00644961"/>
    <w:rsid w:val="0067332A"/>
    <w:rsid w:val="00685FE6"/>
    <w:rsid w:val="006A0FD6"/>
    <w:rsid w:val="006B0003"/>
    <w:rsid w:val="006C0683"/>
    <w:rsid w:val="006F059A"/>
    <w:rsid w:val="00735FAE"/>
    <w:rsid w:val="007542DB"/>
    <w:rsid w:val="007579D9"/>
    <w:rsid w:val="00764658"/>
    <w:rsid w:val="00765F0E"/>
    <w:rsid w:val="00777836"/>
    <w:rsid w:val="00790E25"/>
    <w:rsid w:val="007A20BD"/>
    <w:rsid w:val="00805FFA"/>
    <w:rsid w:val="008B2EB1"/>
    <w:rsid w:val="00936D9A"/>
    <w:rsid w:val="009C3075"/>
    <w:rsid w:val="009D0BE3"/>
    <w:rsid w:val="009D76AE"/>
    <w:rsid w:val="00A00F82"/>
    <w:rsid w:val="00A047AA"/>
    <w:rsid w:val="00A341DA"/>
    <w:rsid w:val="00A407B4"/>
    <w:rsid w:val="00A540D2"/>
    <w:rsid w:val="00A6078F"/>
    <w:rsid w:val="00A6402E"/>
    <w:rsid w:val="00A6701D"/>
    <w:rsid w:val="00A87848"/>
    <w:rsid w:val="00A9489C"/>
    <w:rsid w:val="00AF5E17"/>
    <w:rsid w:val="00B312D0"/>
    <w:rsid w:val="00B35985"/>
    <w:rsid w:val="00B365F9"/>
    <w:rsid w:val="00B45BCE"/>
    <w:rsid w:val="00B549D2"/>
    <w:rsid w:val="00BE0A07"/>
    <w:rsid w:val="00C908E9"/>
    <w:rsid w:val="00CF1EAD"/>
    <w:rsid w:val="00D134CC"/>
    <w:rsid w:val="00D36124"/>
    <w:rsid w:val="00D73598"/>
    <w:rsid w:val="00E05298"/>
    <w:rsid w:val="00E5624C"/>
    <w:rsid w:val="00E620A1"/>
    <w:rsid w:val="00E70F25"/>
    <w:rsid w:val="00EA59FD"/>
    <w:rsid w:val="00EB59CA"/>
    <w:rsid w:val="00EE7A91"/>
    <w:rsid w:val="00F03466"/>
    <w:rsid w:val="00F35762"/>
    <w:rsid w:val="00F40713"/>
    <w:rsid w:val="00F67DDD"/>
    <w:rsid w:val="00F97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372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
    <w:basedOn w:val="a0"/>
    <w:next w:val="a0"/>
    <w:link w:val="10"/>
    <w:qFormat/>
    <w:rsid w:val="004A3722"/>
    <w:pPr>
      <w:keepNext/>
      <w:numPr>
        <w:numId w:val="1"/>
      </w:numPr>
      <w:outlineLvl w:val="0"/>
    </w:pPr>
    <w:rPr>
      <w:b/>
      <w:bCs/>
      <w:szCs w:val="28"/>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0"/>
    <w:qFormat/>
    <w:rsid w:val="004A3722"/>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4A3722"/>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
    <w:basedOn w:val="a1"/>
    <w:link w:val="1"/>
    <w:rsid w:val="004A3722"/>
    <w:rPr>
      <w:rFonts w:ascii="Times New Roman" w:eastAsia="Times New Roman" w:hAnsi="Times New Roman" w:cs="Times New Roman"/>
      <w:b/>
      <w:bCs/>
      <w:sz w:val="24"/>
      <w:szCs w:val="28"/>
      <w:lang w:eastAsia="ru-RU"/>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1"/>
    <w:link w:val="2"/>
    <w:rsid w:val="004A3722"/>
    <w:rPr>
      <w:rFonts w:ascii="Times New Roman" w:eastAsia="Times New Roman" w:hAnsi="Times New Roman" w:cs="Times New Roman"/>
      <w:b/>
      <w:bCs/>
      <w:color w:val="404040"/>
      <w:sz w:val="20"/>
      <w:szCs w:val="20"/>
      <w:shd w:val="clear" w:color="auto" w:fill="FFFFFF"/>
      <w:lang w:eastAsia="ru-RU"/>
    </w:rPr>
  </w:style>
  <w:style w:type="character" w:customStyle="1" w:styleId="30">
    <w:name w:val="Заголовок 3 Знак"/>
    <w:basedOn w:val="a1"/>
    <w:link w:val="3"/>
    <w:rsid w:val="004A3722"/>
    <w:rPr>
      <w:rFonts w:ascii="Cambria" w:eastAsia="Times New Roman" w:hAnsi="Cambria" w:cs="Times New Roman"/>
      <w:b/>
      <w:bCs/>
      <w:sz w:val="26"/>
      <w:szCs w:val="26"/>
      <w:lang w:eastAsia="ru-RU"/>
    </w:rPr>
  </w:style>
  <w:style w:type="paragraph" w:styleId="21">
    <w:name w:val="Body Text Indent 2"/>
    <w:basedOn w:val="a0"/>
    <w:link w:val="22"/>
    <w:rsid w:val="004A3722"/>
    <w:pPr>
      <w:spacing w:line="360" w:lineRule="auto"/>
      <w:ind w:left="720"/>
    </w:pPr>
    <w:rPr>
      <w:szCs w:val="28"/>
    </w:rPr>
  </w:style>
  <w:style w:type="character" w:customStyle="1" w:styleId="22">
    <w:name w:val="Основной текст с отступом 2 Знак"/>
    <w:basedOn w:val="a1"/>
    <w:link w:val="21"/>
    <w:rsid w:val="004A3722"/>
    <w:rPr>
      <w:rFonts w:ascii="Times New Roman" w:eastAsia="Times New Roman" w:hAnsi="Times New Roman" w:cs="Times New Roman"/>
      <w:sz w:val="24"/>
      <w:szCs w:val="28"/>
      <w:lang w:eastAsia="ru-RU"/>
    </w:rPr>
  </w:style>
  <w:style w:type="table" w:styleId="a4">
    <w:name w:val="Table Grid"/>
    <w:basedOn w:val="a2"/>
    <w:uiPriority w:val="59"/>
    <w:rsid w:val="004A37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4A3722"/>
    <w:pPr>
      <w:spacing w:after="120"/>
    </w:p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4A3722"/>
    <w:rPr>
      <w:rFonts w:ascii="Times New Roman" w:eastAsia="Times New Roman" w:hAnsi="Times New Roman" w:cs="Times New Roman"/>
      <w:sz w:val="24"/>
      <w:szCs w:val="24"/>
      <w:lang w:eastAsia="ru-RU"/>
    </w:rPr>
  </w:style>
  <w:style w:type="paragraph" w:styleId="a7">
    <w:name w:val="Balloon Text"/>
    <w:basedOn w:val="a0"/>
    <w:link w:val="a8"/>
    <w:semiHidden/>
    <w:rsid w:val="004A3722"/>
    <w:rPr>
      <w:rFonts w:ascii="Tahoma" w:hAnsi="Tahoma" w:cs="Tahoma"/>
      <w:sz w:val="16"/>
      <w:szCs w:val="16"/>
    </w:rPr>
  </w:style>
  <w:style w:type="character" w:customStyle="1" w:styleId="a8">
    <w:name w:val="Текст выноски Знак"/>
    <w:basedOn w:val="a1"/>
    <w:link w:val="a7"/>
    <w:semiHidden/>
    <w:rsid w:val="004A3722"/>
    <w:rPr>
      <w:rFonts w:ascii="Tahoma" w:eastAsia="Times New Roman" w:hAnsi="Tahoma" w:cs="Tahoma"/>
      <w:sz w:val="16"/>
      <w:szCs w:val="16"/>
      <w:lang w:eastAsia="ru-RU"/>
    </w:rPr>
  </w:style>
  <w:style w:type="paragraph" w:styleId="a">
    <w:name w:val="List Number"/>
    <w:basedOn w:val="a0"/>
    <w:rsid w:val="004A3722"/>
    <w:pPr>
      <w:numPr>
        <w:numId w:val="2"/>
      </w:numPr>
      <w:autoSpaceDE w:val="0"/>
      <w:autoSpaceDN w:val="0"/>
      <w:spacing w:before="60" w:line="360" w:lineRule="auto"/>
      <w:jc w:val="both"/>
    </w:pPr>
    <w:rPr>
      <w:sz w:val="28"/>
    </w:rPr>
  </w:style>
  <w:style w:type="paragraph" w:customStyle="1" w:styleId="a9">
    <w:name w:val="Знак Знак Знак Знак Знак Знак"/>
    <w:basedOn w:val="a0"/>
    <w:next w:val="1"/>
    <w:rsid w:val="004A3722"/>
    <w:pPr>
      <w:spacing w:after="160" w:line="240" w:lineRule="exact"/>
      <w:jc w:val="both"/>
    </w:pPr>
    <w:rPr>
      <w:rFonts w:ascii="Verdana" w:hAnsi="Verdana"/>
      <w:sz w:val="20"/>
      <w:szCs w:val="20"/>
      <w:lang w:val="en-US" w:eastAsia="en-US"/>
    </w:rPr>
  </w:style>
  <w:style w:type="paragraph" w:styleId="31">
    <w:name w:val="Body Text Indent 3"/>
    <w:basedOn w:val="a0"/>
    <w:link w:val="32"/>
    <w:rsid w:val="004A3722"/>
    <w:pPr>
      <w:spacing w:after="120"/>
      <w:ind w:left="283"/>
    </w:pPr>
    <w:rPr>
      <w:sz w:val="16"/>
      <w:szCs w:val="16"/>
    </w:rPr>
  </w:style>
  <w:style w:type="character" w:customStyle="1" w:styleId="32">
    <w:name w:val="Основной текст с отступом 3 Знак"/>
    <w:basedOn w:val="a1"/>
    <w:link w:val="31"/>
    <w:rsid w:val="004A3722"/>
    <w:rPr>
      <w:rFonts w:ascii="Times New Roman" w:eastAsia="Times New Roman" w:hAnsi="Times New Roman" w:cs="Times New Roman"/>
      <w:sz w:val="16"/>
      <w:szCs w:val="16"/>
      <w:lang w:eastAsia="ru-RU"/>
    </w:rPr>
  </w:style>
  <w:style w:type="paragraph" w:customStyle="1" w:styleId="210">
    <w:name w:val="Основной текст 21"/>
    <w:basedOn w:val="a0"/>
    <w:rsid w:val="004A3722"/>
    <w:pPr>
      <w:spacing w:after="120" w:line="240" w:lineRule="exact"/>
      <w:ind w:left="113" w:right="232"/>
      <w:jc w:val="both"/>
    </w:pPr>
    <w:rPr>
      <w:rFonts w:ascii="Calibri" w:eastAsia="Calibri" w:hAnsi="Calibri"/>
      <w:sz w:val="22"/>
      <w:szCs w:val="22"/>
      <w:lang w:eastAsia="en-US"/>
    </w:rPr>
  </w:style>
  <w:style w:type="paragraph" w:styleId="33">
    <w:name w:val="Body Text 3"/>
    <w:basedOn w:val="a0"/>
    <w:link w:val="34"/>
    <w:rsid w:val="004A3722"/>
    <w:pPr>
      <w:spacing w:after="120"/>
    </w:pPr>
    <w:rPr>
      <w:sz w:val="16"/>
      <w:szCs w:val="16"/>
    </w:rPr>
  </w:style>
  <w:style w:type="character" w:customStyle="1" w:styleId="34">
    <w:name w:val="Основной текст 3 Знак"/>
    <w:basedOn w:val="a1"/>
    <w:link w:val="33"/>
    <w:rsid w:val="004A3722"/>
    <w:rPr>
      <w:rFonts w:ascii="Times New Roman" w:eastAsia="Times New Roman" w:hAnsi="Times New Roman" w:cs="Times New Roman"/>
      <w:sz w:val="16"/>
      <w:szCs w:val="16"/>
      <w:lang w:eastAsia="ru-RU"/>
    </w:rPr>
  </w:style>
  <w:style w:type="paragraph" w:styleId="23">
    <w:name w:val="Body Text 2"/>
    <w:basedOn w:val="a0"/>
    <w:link w:val="24"/>
    <w:rsid w:val="004A3722"/>
    <w:pPr>
      <w:spacing w:after="120" w:line="480" w:lineRule="auto"/>
    </w:pPr>
  </w:style>
  <w:style w:type="character" w:customStyle="1" w:styleId="24">
    <w:name w:val="Основной текст 2 Знак"/>
    <w:basedOn w:val="a1"/>
    <w:link w:val="23"/>
    <w:rsid w:val="004A3722"/>
    <w:rPr>
      <w:rFonts w:ascii="Times New Roman" w:eastAsia="Times New Roman" w:hAnsi="Times New Roman" w:cs="Times New Roman"/>
      <w:sz w:val="24"/>
      <w:szCs w:val="24"/>
      <w:lang w:eastAsia="ru-RU"/>
    </w:rPr>
  </w:style>
  <w:style w:type="paragraph" w:styleId="aa">
    <w:name w:val="footer"/>
    <w:basedOn w:val="a0"/>
    <w:link w:val="ab"/>
    <w:rsid w:val="004A3722"/>
    <w:pPr>
      <w:tabs>
        <w:tab w:val="center" w:pos="4677"/>
        <w:tab w:val="right" w:pos="9355"/>
      </w:tabs>
    </w:pPr>
  </w:style>
  <w:style w:type="character" w:customStyle="1" w:styleId="ab">
    <w:name w:val="Нижний колонтитул Знак"/>
    <w:basedOn w:val="a1"/>
    <w:link w:val="aa"/>
    <w:rsid w:val="004A3722"/>
    <w:rPr>
      <w:rFonts w:ascii="Times New Roman" w:eastAsia="Times New Roman" w:hAnsi="Times New Roman" w:cs="Times New Roman"/>
      <w:sz w:val="24"/>
      <w:szCs w:val="24"/>
      <w:lang w:eastAsia="ru-RU"/>
    </w:rPr>
  </w:style>
  <w:style w:type="paragraph" w:styleId="ac">
    <w:name w:val="Body Text Indent"/>
    <w:basedOn w:val="a0"/>
    <w:link w:val="ad"/>
    <w:rsid w:val="004A3722"/>
    <w:pPr>
      <w:spacing w:after="120"/>
      <w:ind w:left="283"/>
    </w:pPr>
  </w:style>
  <w:style w:type="character" w:customStyle="1" w:styleId="ad">
    <w:name w:val="Основной текст с отступом Знак"/>
    <w:basedOn w:val="a1"/>
    <w:link w:val="ac"/>
    <w:rsid w:val="004A3722"/>
    <w:rPr>
      <w:rFonts w:ascii="Times New Roman" w:eastAsia="Times New Roman" w:hAnsi="Times New Roman" w:cs="Times New Roman"/>
      <w:sz w:val="24"/>
      <w:szCs w:val="24"/>
      <w:lang w:eastAsia="ru-RU"/>
    </w:rPr>
  </w:style>
  <w:style w:type="character" w:styleId="ae">
    <w:name w:val="annotation reference"/>
    <w:basedOn w:val="a1"/>
    <w:uiPriority w:val="99"/>
    <w:rsid w:val="004A3722"/>
    <w:rPr>
      <w:sz w:val="16"/>
      <w:szCs w:val="16"/>
    </w:rPr>
  </w:style>
  <w:style w:type="paragraph" w:styleId="af">
    <w:name w:val="annotation text"/>
    <w:basedOn w:val="a0"/>
    <w:link w:val="af0"/>
    <w:uiPriority w:val="99"/>
    <w:rsid w:val="004A3722"/>
    <w:rPr>
      <w:sz w:val="20"/>
      <w:szCs w:val="20"/>
    </w:rPr>
  </w:style>
  <w:style w:type="character" w:customStyle="1" w:styleId="af0">
    <w:name w:val="Текст примечания Знак"/>
    <w:basedOn w:val="a1"/>
    <w:link w:val="af"/>
    <w:uiPriority w:val="99"/>
    <w:rsid w:val="004A3722"/>
    <w:rPr>
      <w:rFonts w:ascii="Times New Roman" w:eastAsia="Times New Roman" w:hAnsi="Times New Roman" w:cs="Times New Roman"/>
      <w:sz w:val="20"/>
      <w:szCs w:val="20"/>
      <w:lang w:eastAsia="ru-RU"/>
    </w:rPr>
  </w:style>
  <w:style w:type="paragraph" w:styleId="af1">
    <w:name w:val="List Paragraph"/>
    <w:basedOn w:val="a0"/>
    <w:uiPriority w:val="34"/>
    <w:qFormat/>
    <w:rsid w:val="004A3722"/>
    <w:pPr>
      <w:ind w:left="720"/>
      <w:contextualSpacing/>
    </w:pPr>
    <w:rPr>
      <w:sz w:val="20"/>
      <w:szCs w:val="20"/>
    </w:rPr>
  </w:style>
  <w:style w:type="paragraph" w:customStyle="1" w:styleId="BodyText21">
    <w:name w:val="Body Text 21"/>
    <w:basedOn w:val="a0"/>
    <w:rsid w:val="004A3722"/>
    <w:pPr>
      <w:ind w:firstLine="709"/>
      <w:jc w:val="both"/>
    </w:pPr>
    <w:rPr>
      <w:szCs w:val="20"/>
    </w:rPr>
  </w:style>
  <w:style w:type="paragraph" w:customStyle="1" w:styleId="af2">
    <w:name w:val="Пункт"/>
    <w:basedOn w:val="a0"/>
    <w:rsid w:val="004A3722"/>
    <w:pPr>
      <w:tabs>
        <w:tab w:val="num" w:pos="1134"/>
      </w:tabs>
      <w:spacing w:line="360" w:lineRule="auto"/>
      <w:ind w:left="1134" w:hanging="1134"/>
      <w:jc w:val="both"/>
    </w:pPr>
    <w:rPr>
      <w:snapToGrid w:val="0"/>
      <w:sz w:val="28"/>
      <w:szCs w:val="20"/>
    </w:rPr>
  </w:style>
  <w:style w:type="paragraph" w:customStyle="1" w:styleId="af3">
    <w:name w:val="Подпункт"/>
    <w:basedOn w:val="af2"/>
    <w:rsid w:val="004A3722"/>
  </w:style>
  <w:style w:type="paragraph" w:customStyle="1" w:styleId="af4">
    <w:name w:val="Подподпункт"/>
    <w:basedOn w:val="af3"/>
    <w:rsid w:val="004A3722"/>
    <w:pPr>
      <w:tabs>
        <w:tab w:val="clear" w:pos="1134"/>
        <w:tab w:val="num" w:pos="1701"/>
      </w:tabs>
      <w:ind w:left="1701" w:hanging="567"/>
    </w:pPr>
  </w:style>
  <w:style w:type="character" w:customStyle="1" w:styleId="apple-style-span">
    <w:name w:val="apple-style-span"/>
    <w:basedOn w:val="a1"/>
    <w:rsid w:val="004A3722"/>
  </w:style>
  <w:style w:type="character" w:customStyle="1" w:styleId="7">
    <w:name w:val="Основной текст (7)"/>
    <w:basedOn w:val="a1"/>
    <w:link w:val="71"/>
    <w:uiPriority w:val="99"/>
    <w:rsid w:val="004A3722"/>
    <w:rPr>
      <w:rFonts w:ascii="Arial" w:hAnsi="Arial" w:cs="Arial"/>
      <w:shd w:val="clear" w:color="auto" w:fill="FFFFFF"/>
    </w:rPr>
  </w:style>
  <w:style w:type="paragraph" w:customStyle="1" w:styleId="71">
    <w:name w:val="Основной текст (7)1"/>
    <w:basedOn w:val="a0"/>
    <w:link w:val="7"/>
    <w:uiPriority w:val="99"/>
    <w:rsid w:val="004A3722"/>
    <w:pPr>
      <w:shd w:val="clear" w:color="auto" w:fill="FFFFFF"/>
      <w:spacing w:after="300" w:line="250" w:lineRule="exact"/>
    </w:pPr>
    <w:rPr>
      <w:rFonts w:ascii="Arial" w:eastAsiaTheme="minorHAnsi" w:hAnsi="Arial" w:cs="Arial"/>
      <w:sz w:val="22"/>
      <w:szCs w:val="22"/>
      <w:lang w:eastAsia="en-US"/>
    </w:rPr>
  </w:style>
  <w:style w:type="character" w:styleId="af5">
    <w:name w:val="Hyperlink"/>
    <w:basedOn w:val="a1"/>
    <w:rsid w:val="004A3722"/>
    <w:rPr>
      <w:color w:val="0000FF" w:themeColor="hyperlink"/>
      <w:u w:val="single"/>
    </w:rPr>
  </w:style>
  <w:style w:type="paragraph" w:customStyle="1" w:styleId="Default">
    <w:name w:val="Default"/>
    <w:rsid w:val="009C307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372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
    <w:basedOn w:val="a0"/>
    <w:next w:val="a0"/>
    <w:link w:val="10"/>
    <w:qFormat/>
    <w:rsid w:val="004A3722"/>
    <w:pPr>
      <w:keepNext/>
      <w:numPr>
        <w:numId w:val="1"/>
      </w:numPr>
      <w:outlineLvl w:val="0"/>
    </w:pPr>
    <w:rPr>
      <w:b/>
      <w:bCs/>
      <w:szCs w:val="28"/>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0"/>
    <w:qFormat/>
    <w:rsid w:val="004A3722"/>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4A3722"/>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
    <w:basedOn w:val="a1"/>
    <w:link w:val="1"/>
    <w:rsid w:val="004A3722"/>
    <w:rPr>
      <w:rFonts w:ascii="Times New Roman" w:eastAsia="Times New Roman" w:hAnsi="Times New Roman" w:cs="Times New Roman"/>
      <w:b/>
      <w:bCs/>
      <w:sz w:val="24"/>
      <w:szCs w:val="28"/>
      <w:lang w:eastAsia="ru-RU"/>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1"/>
    <w:link w:val="2"/>
    <w:rsid w:val="004A3722"/>
    <w:rPr>
      <w:rFonts w:ascii="Times New Roman" w:eastAsia="Times New Roman" w:hAnsi="Times New Roman" w:cs="Times New Roman"/>
      <w:b/>
      <w:bCs/>
      <w:color w:val="404040"/>
      <w:sz w:val="20"/>
      <w:szCs w:val="20"/>
      <w:shd w:val="clear" w:color="auto" w:fill="FFFFFF"/>
      <w:lang w:eastAsia="ru-RU"/>
    </w:rPr>
  </w:style>
  <w:style w:type="character" w:customStyle="1" w:styleId="30">
    <w:name w:val="Заголовок 3 Знак"/>
    <w:basedOn w:val="a1"/>
    <w:link w:val="3"/>
    <w:rsid w:val="004A3722"/>
    <w:rPr>
      <w:rFonts w:ascii="Cambria" w:eastAsia="Times New Roman" w:hAnsi="Cambria" w:cs="Times New Roman"/>
      <w:b/>
      <w:bCs/>
      <w:sz w:val="26"/>
      <w:szCs w:val="26"/>
      <w:lang w:eastAsia="ru-RU"/>
    </w:rPr>
  </w:style>
  <w:style w:type="paragraph" w:styleId="21">
    <w:name w:val="Body Text Indent 2"/>
    <w:basedOn w:val="a0"/>
    <w:link w:val="22"/>
    <w:rsid w:val="004A3722"/>
    <w:pPr>
      <w:spacing w:line="360" w:lineRule="auto"/>
      <w:ind w:left="720"/>
    </w:pPr>
    <w:rPr>
      <w:szCs w:val="28"/>
    </w:rPr>
  </w:style>
  <w:style w:type="character" w:customStyle="1" w:styleId="22">
    <w:name w:val="Основной текст с отступом 2 Знак"/>
    <w:basedOn w:val="a1"/>
    <w:link w:val="21"/>
    <w:rsid w:val="004A3722"/>
    <w:rPr>
      <w:rFonts w:ascii="Times New Roman" w:eastAsia="Times New Roman" w:hAnsi="Times New Roman" w:cs="Times New Roman"/>
      <w:sz w:val="24"/>
      <w:szCs w:val="28"/>
      <w:lang w:eastAsia="ru-RU"/>
    </w:rPr>
  </w:style>
  <w:style w:type="table" w:styleId="a4">
    <w:name w:val="Table Grid"/>
    <w:basedOn w:val="a2"/>
    <w:uiPriority w:val="59"/>
    <w:rsid w:val="004A37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4A3722"/>
    <w:pPr>
      <w:spacing w:after="120"/>
    </w:p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4A3722"/>
    <w:rPr>
      <w:rFonts w:ascii="Times New Roman" w:eastAsia="Times New Roman" w:hAnsi="Times New Roman" w:cs="Times New Roman"/>
      <w:sz w:val="24"/>
      <w:szCs w:val="24"/>
      <w:lang w:eastAsia="ru-RU"/>
    </w:rPr>
  </w:style>
  <w:style w:type="paragraph" w:styleId="a7">
    <w:name w:val="Balloon Text"/>
    <w:basedOn w:val="a0"/>
    <w:link w:val="a8"/>
    <w:semiHidden/>
    <w:rsid w:val="004A3722"/>
    <w:rPr>
      <w:rFonts w:ascii="Tahoma" w:hAnsi="Tahoma" w:cs="Tahoma"/>
      <w:sz w:val="16"/>
      <w:szCs w:val="16"/>
    </w:rPr>
  </w:style>
  <w:style w:type="character" w:customStyle="1" w:styleId="a8">
    <w:name w:val="Текст выноски Знак"/>
    <w:basedOn w:val="a1"/>
    <w:link w:val="a7"/>
    <w:semiHidden/>
    <w:rsid w:val="004A3722"/>
    <w:rPr>
      <w:rFonts w:ascii="Tahoma" w:eastAsia="Times New Roman" w:hAnsi="Tahoma" w:cs="Tahoma"/>
      <w:sz w:val="16"/>
      <w:szCs w:val="16"/>
      <w:lang w:eastAsia="ru-RU"/>
    </w:rPr>
  </w:style>
  <w:style w:type="paragraph" w:styleId="a">
    <w:name w:val="List Number"/>
    <w:basedOn w:val="a0"/>
    <w:rsid w:val="004A3722"/>
    <w:pPr>
      <w:numPr>
        <w:numId w:val="2"/>
      </w:numPr>
      <w:autoSpaceDE w:val="0"/>
      <w:autoSpaceDN w:val="0"/>
      <w:spacing w:before="60" w:line="360" w:lineRule="auto"/>
      <w:jc w:val="both"/>
    </w:pPr>
    <w:rPr>
      <w:sz w:val="28"/>
    </w:rPr>
  </w:style>
  <w:style w:type="paragraph" w:customStyle="1" w:styleId="a9">
    <w:name w:val="Знак Знак Знак Знак Знак Знак"/>
    <w:basedOn w:val="a0"/>
    <w:next w:val="1"/>
    <w:rsid w:val="004A3722"/>
    <w:pPr>
      <w:spacing w:after="160" w:line="240" w:lineRule="exact"/>
      <w:jc w:val="both"/>
    </w:pPr>
    <w:rPr>
      <w:rFonts w:ascii="Verdana" w:hAnsi="Verdana"/>
      <w:sz w:val="20"/>
      <w:szCs w:val="20"/>
      <w:lang w:val="en-US" w:eastAsia="en-US"/>
    </w:rPr>
  </w:style>
  <w:style w:type="paragraph" w:styleId="31">
    <w:name w:val="Body Text Indent 3"/>
    <w:basedOn w:val="a0"/>
    <w:link w:val="32"/>
    <w:rsid w:val="004A3722"/>
    <w:pPr>
      <w:spacing w:after="120"/>
      <w:ind w:left="283"/>
    </w:pPr>
    <w:rPr>
      <w:sz w:val="16"/>
      <w:szCs w:val="16"/>
    </w:rPr>
  </w:style>
  <w:style w:type="character" w:customStyle="1" w:styleId="32">
    <w:name w:val="Основной текст с отступом 3 Знак"/>
    <w:basedOn w:val="a1"/>
    <w:link w:val="31"/>
    <w:rsid w:val="004A3722"/>
    <w:rPr>
      <w:rFonts w:ascii="Times New Roman" w:eastAsia="Times New Roman" w:hAnsi="Times New Roman" w:cs="Times New Roman"/>
      <w:sz w:val="16"/>
      <w:szCs w:val="16"/>
      <w:lang w:eastAsia="ru-RU"/>
    </w:rPr>
  </w:style>
  <w:style w:type="paragraph" w:customStyle="1" w:styleId="210">
    <w:name w:val="Основной текст 21"/>
    <w:basedOn w:val="a0"/>
    <w:rsid w:val="004A3722"/>
    <w:pPr>
      <w:spacing w:after="120" w:line="240" w:lineRule="exact"/>
      <w:ind w:left="113" w:right="232"/>
      <w:jc w:val="both"/>
    </w:pPr>
    <w:rPr>
      <w:rFonts w:ascii="Calibri" w:eastAsia="Calibri" w:hAnsi="Calibri"/>
      <w:sz w:val="22"/>
      <w:szCs w:val="22"/>
      <w:lang w:eastAsia="en-US"/>
    </w:rPr>
  </w:style>
  <w:style w:type="paragraph" w:styleId="33">
    <w:name w:val="Body Text 3"/>
    <w:basedOn w:val="a0"/>
    <w:link w:val="34"/>
    <w:rsid w:val="004A3722"/>
    <w:pPr>
      <w:spacing w:after="120"/>
    </w:pPr>
    <w:rPr>
      <w:sz w:val="16"/>
      <w:szCs w:val="16"/>
    </w:rPr>
  </w:style>
  <w:style w:type="character" w:customStyle="1" w:styleId="34">
    <w:name w:val="Основной текст 3 Знак"/>
    <w:basedOn w:val="a1"/>
    <w:link w:val="33"/>
    <w:rsid w:val="004A3722"/>
    <w:rPr>
      <w:rFonts w:ascii="Times New Roman" w:eastAsia="Times New Roman" w:hAnsi="Times New Roman" w:cs="Times New Roman"/>
      <w:sz w:val="16"/>
      <w:szCs w:val="16"/>
      <w:lang w:eastAsia="ru-RU"/>
    </w:rPr>
  </w:style>
  <w:style w:type="paragraph" w:styleId="23">
    <w:name w:val="Body Text 2"/>
    <w:basedOn w:val="a0"/>
    <w:link w:val="24"/>
    <w:rsid w:val="004A3722"/>
    <w:pPr>
      <w:spacing w:after="120" w:line="480" w:lineRule="auto"/>
    </w:pPr>
  </w:style>
  <w:style w:type="character" w:customStyle="1" w:styleId="24">
    <w:name w:val="Основной текст 2 Знак"/>
    <w:basedOn w:val="a1"/>
    <w:link w:val="23"/>
    <w:rsid w:val="004A3722"/>
    <w:rPr>
      <w:rFonts w:ascii="Times New Roman" w:eastAsia="Times New Roman" w:hAnsi="Times New Roman" w:cs="Times New Roman"/>
      <w:sz w:val="24"/>
      <w:szCs w:val="24"/>
      <w:lang w:eastAsia="ru-RU"/>
    </w:rPr>
  </w:style>
  <w:style w:type="paragraph" w:styleId="aa">
    <w:name w:val="footer"/>
    <w:basedOn w:val="a0"/>
    <w:link w:val="ab"/>
    <w:rsid w:val="004A3722"/>
    <w:pPr>
      <w:tabs>
        <w:tab w:val="center" w:pos="4677"/>
        <w:tab w:val="right" w:pos="9355"/>
      </w:tabs>
    </w:pPr>
  </w:style>
  <w:style w:type="character" w:customStyle="1" w:styleId="ab">
    <w:name w:val="Нижний колонтитул Знак"/>
    <w:basedOn w:val="a1"/>
    <w:link w:val="aa"/>
    <w:rsid w:val="004A3722"/>
    <w:rPr>
      <w:rFonts w:ascii="Times New Roman" w:eastAsia="Times New Roman" w:hAnsi="Times New Roman" w:cs="Times New Roman"/>
      <w:sz w:val="24"/>
      <w:szCs w:val="24"/>
      <w:lang w:eastAsia="ru-RU"/>
    </w:rPr>
  </w:style>
  <w:style w:type="paragraph" w:styleId="ac">
    <w:name w:val="Body Text Indent"/>
    <w:basedOn w:val="a0"/>
    <w:link w:val="ad"/>
    <w:rsid w:val="004A3722"/>
    <w:pPr>
      <w:spacing w:after="120"/>
      <w:ind w:left="283"/>
    </w:pPr>
  </w:style>
  <w:style w:type="character" w:customStyle="1" w:styleId="ad">
    <w:name w:val="Основной текст с отступом Знак"/>
    <w:basedOn w:val="a1"/>
    <w:link w:val="ac"/>
    <w:rsid w:val="004A3722"/>
    <w:rPr>
      <w:rFonts w:ascii="Times New Roman" w:eastAsia="Times New Roman" w:hAnsi="Times New Roman" w:cs="Times New Roman"/>
      <w:sz w:val="24"/>
      <w:szCs w:val="24"/>
      <w:lang w:eastAsia="ru-RU"/>
    </w:rPr>
  </w:style>
  <w:style w:type="character" w:styleId="ae">
    <w:name w:val="annotation reference"/>
    <w:basedOn w:val="a1"/>
    <w:uiPriority w:val="99"/>
    <w:rsid w:val="004A3722"/>
    <w:rPr>
      <w:sz w:val="16"/>
      <w:szCs w:val="16"/>
    </w:rPr>
  </w:style>
  <w:style w:type="paragraph" w:styleId="af">
    <w:name w:val="annotation text"/>
    <w:basedOn w:val="a0"/>
    <w:link w:val="af0"/>
    <w:uiPriority w:val="99"/>
    <w:rsid w:val="004A3722"/>
    <w:rPr>
      <w:sz w:val="20"/>
      <w:szCs w:val="20"/>
    </w:rPr>
  </w:style>
  <w:style w:type="character" w:customStyle="1" w:styleId="af0">
    <w:name w:val="Текст примечания Знак"/>
    <w:basedOn w:val="a1"/>
    <w:link w:val="af"/>
    <w:uiPriority w:val="99"/>
    <w:rsid w:val="004A3722"/>
    <w:rPr>
      <w:rFonts w:ascii="Times New Roman" w:eastAsia="Times New Roman" w:hAnsi="Times New Roman" w:cs="Times New Roman"/>
      <w:sz w:val="20"/>
      <w:szCs w:val="20"/>
      <w:lang w:eastAsia="ru-RU"/>
    </w:rPr>
  </w:style>
  <w:style w:type="paragraph" w:styleId="af1">
    <w:name w:val="List Paragraph"/>
    <w:basedOn w:val="a0"/>
    <w:uiPriority w:val="34"/>
    <w:qFormat/>
    <w:rsid w:val="004A3722"/>
    <w:pPr>
      <w:ind w:left="720"/>
      <w:contextualSpacing/>
    </w:pPr>
    <w:rPr>
      <w:sz w:val="20"/>
      <w:szCs w:val="20"/>
    </w:rPr>
  </w:style>
  <w:style w:type="paragraph" w:customStyle="1" w:styleId="BodyText21">
    <w:name w:val="Body Text 21"/>
    <w:basedOn w:val="a0"/>
    <w:rsid w:val="004A3722"/>
    <w:pPr>
      <w:ind w:firstLine="709"/>
      <w:jc w:val="both"/>
    </w:pPr>
    <w:rPr>
      <w:szCs w:val="20"/>
    </w:rPr>
  </w:style>
  <w:style w:type="paragraph" w:customStyle="1" w:styleId="af2">
    <w:name w:val="Пункт"/>
    <w:basedOn w:val="a0"/>
    <w:rsid w:val="004A3722"/>
    <w:pPr>
      <w:tabs>
        <w:tab w:val="num" w:pos="1134"/>
      </w:tabs>
      <w:spacing w:line="360" w:lineRule="auto"/>
      <w:ind w:left="1134" w:hanging="1134"/>
      <w:jc w:val="both"/>
    </w:pPr>
    <w:rPr>
      <w:snapToGrid w:val="0"/>
      <w:sz w:val="28"/>
      <w:szCs w:val="20"/>
    </w:rPr>
  </w:style>
  <w:style w:type="paragraph" w:customStyle="1" w:styleId="af3">
    <w:name w:val="Подпункт"/>
    <w:basedOn w:val="af2"/>
    <w:rsid w:val="004A3722"/>
  </w:style>
  <w:style w:type="paragraph" w:customStyle="1" w:styleId="af4">
    <w:name w:val="Подподпункт"/>
    <w:basedOn w:val="af3"/>
    <w:rsid w:val="004A3722"/>
    <w:pPr>
      <w:tabs>
        <w:tab w:val="clear" w:pos="1134"/>
        <w:tab w:val="num" w:pos="1701"/>
      </w:tabs>
      <w:ind w:left="1701" w:hanging="567"/>
    </w:pPr>
  </w:style>
  <w:style w:type="character" w:customStyle="1" w:styleId="apple-style-span">
    <w:name w:val="apple-style-span"/>
    <w:basedOn w:val="a1"/>
    <w:rsid w:val="004A3722"/>
  </w:style>
  <w:style w:type="character" w:customStyle="1" w:styleId="7">
    <w:name w:val="Основной текст (7)"/>
    <w:basedOn w:val="a1"/>
    <w:link w:val="71"/>
    <w:uiPriority w:val="99"/>
    <w:rsid w:val="004A3722"/>
    <w:rPr>
      <w:rFonts w:ascii="Arial" w:hAnsi="Arial" w:cs="Arial"/>
      <w:shd w:val="clear" w:color="auto" w:fill="FFFFFF"/>
    </w:rPr>
  </w:style>
  <w:style w:type="paragraph" w:customStyle="1" w:styleId="71">
    <w:name w:val="Основной текст (7)1"/>
    <w:basedOn w:val="a0"/>
    <w:link w:val="7"/>
    <w:uiPriority w:val="99"/>
    <w:rsid w:val="004A3722"/>
    <w:pPr>
      <w:shd w:val="clear" w:color="auto" w:fill="FFFFFF"/>
      <w:spacing w:after="300" w:line="250" w:lineRule="exact"/>
    </w:pPr>
    <w:rPr>
      <w:rFonts w:ascii="Arial" w:eastAsiaTheme="minorHAnsi" w:hAnsi="Arial" w:cs="Arial"/>
      <w:sz w:val="22"/>
      <w:szCs w:val="22"/>
      <w:lang w:eastAsia="en-US"/>
    </w:rPr>
  </w:style>
  <w:style w:type="character" w:styleId="af5">
    <w:name w:val="Hyperlink"/>
    <w:basedOn w:val="a1"/>
    <w:rsid w:val="004A3722"/>
    <w:rPr>
      <w:color w:val="0000FF" w:themeColor="hyperlink"/>
      <w:u w:val="single"/>
    </w:rPr>
  </w:style>
  <w:style w:type="paragraph" w:customStyle="1" w:styleId="Default">
    <w:name w:val="Default"/>
    <w:rsid w:val="009C30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574195">
      <w:bodyDiv w:val="1"/>
      <w:marLeft w:val="0"/>
      <w:marRight w:val="0"/>
      <w:marTop w:val="0"/>
      <w:marBottom w:val="0"/>
      <w:divBdr>
        <w:top w:val="none" w:sz="0" w:space="0" w:color="auto"/>
        <w:left w:val="none" w:sz="0" w:space="0" w:color="auto"/>
        <w:bottom w:val="none" w:sz="0" w:space="0" w:color="auto"/>
        <w:right w:val="none" w:sz="0" w:space="0" w:color="auto"/>
      </w:divBdr>
    </w:div>
    <w:div w:id="1048452115">
      <w:bodyDiv w:val="1"/>
      <w:marLeft w:val="0"/>
      <w:marRight w:val="0"/>
      <w:marTop w:val="0"/>
      <w:marBottom w:val="0"/>
      <w:divBdr>
        <w:top w:val="none" w:sz="0" w:space="0" w:color="auto"/>
        <w:left w:val="none" w:sz="0" w:space="0" w:color="auto"/>
        <w:bottom w:val="none" w:sz="0" w:space="0" w:color="auto"/>
        <w:right w:val="none" w:sz="0" w:space="0" w:color="auto"/>
      </w:divBdr>
    </w:div>
    <w:div w:id="11524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2834</Words>
  <Characters>16160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Серов Константин Олегович</dc:creator>
  <cp:lastModifiedBy>Серов Константин Олегович</cp:lastModifiedBy>
  <cp:revision>9</cp:revision>
  <cp:lastPrinted>2023-04-07T06:40:00Z</cp:lastPrinted>
  <dcterms:created xsi:type="dcterms:W3CDTF">2023-02-01T05:51:00Z</dcterms:created>
  <dcterms:modified xsi:type="dcterms:W3CDTF">2023-04-07T06:40:00Z</dcterms:modified>
</cp:coreProperties>
</file>