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505" w:rsidRPr="00182675" w:rsidRDefault="00E94505" w:rsidP="00E94505">
      <w:pPr>
        <w:pStyle w:val="a4"/>
        <w:ind w:left="0" w:firstLine="0"/>
        <w:jc w:val="right"/>
        <w:rPr>
          <w:sz w:val="26"/>
          <w:szCs w:val="26"/>
        </w:rPr>
      </w:pPr>
      <w:r w:rsidRPr="00182675">
        <w:rPr>
          <w:sz w:val="26"/>
          <w:szCs w:val="26"/>
        </w:rPr>
        <w:t>УТВЕРЖДАЮ:</w:t>
      </w:r>
    </w:p>
    <w:p w:rsidR="00E94505" w:rsidRDefault="00E94505" w:rsidP="00E94505">
      <w:pPr>
        <w:pStyle w:val="a4"/>
        <w:ind w:left="0" w:firstLine="0"/>
        <w:jc w:val="right"/>
        <w:rPr>
          <w:iCs/>
          <w:color w:val="000000"/>
          <w:sz w:val="26"/>
          <w:szCs w:val="26"/>
        </w:rPr>
      </w:pPr>
      <w:proofErr w:type="spellStart"/>
      <w:r>
        <w:rPr>
          <w:iCs/>
          <w:color w:val="000000"/>
          <w:sz w:val="26"/>
          <w:szCs w:val="26"/>
        </w:rPr>
        <w:t>И.о</w:t>
      </w:r>
      <w:proofErr w:type="spellEnd"/>
      <w:r>
        <w:rPr>
          <w:iCs/>
          <w:color w:val="000000"/>
          <w:sz w:val="26"/>
          <w:szCs w:val="26"/>
        </w:rPr>
        <w:t xml:space="preserve"> первого заместителя</w:t>
      </w:r>
      <w:r w:rsidRPr="000D33AA">
        <w:rPr>
          <w:iCs/>
          <w:color w:val="000000"/>
          <w:sz w:val="26"/>
          <w:szCs w:val="26"/>
        </w:rPr>
        <w:t xml:space="preserve"> директора </w:t>
      </w:r>
    </w:p>
    <w:p w:rsidR="00E94505" w:rsidRPr="000D33AA" w:rsidRDefault="00E94505" w:rsidP="00E94505">
      <w:pPr>
        <w:pStyle w:val="a4"/>
        <w:ind w:left="0" w:firstLine="0"/>
        <w:jc w:val="right"/>
        <w:rPr>
          <w:iCs/>
          <w:color w:val="000000"/>
          <w:sz w:val="26"/>
          <w:szCs w:val="26"/>
        </w:rPr>
      </w:pPr>
      <w:r w:rsidRPr="000D33AA">
        <w:rPr>
          <w:iCs/>
          <w:color w:val="000000"/>
          <w:sz w:val="26"/>
          <w:szCs w:val="26"/>
        </w:rPr>
        <w:t xml:space="preserve">– </w:t>
      </w:r>
      <w:r>
        <w:rPr>
          <w:iCs/>
          <w:color w:val="000000"/>
          <w:sz w:val="26"/>
          <w:szCs w:val="26"/>
        </w:rPr>
        <w:t>главного</w:t>
      </w:r>
      <w:r w:rsidRPr="000D33AA">
        <w:rPr>
          <w:iCs/>
          <w:color w:val="000000"/>
          <w:sz w:val="26"/>
          <w:szCs w:val="26"/>
        </w:rPr>
        <w:t xml:space="preserve"> инженер</w:t>
      </w:r>
      <w:r>
        <w:rPr>
          <w:iCs/>
          <w:color w:val="000000"/>
          <w:sz w:val="26"/>
          <w:szCs w:val="26"/>
        </w:rPr>
        <w:t>а</w:t>
      </w:r>
      <w:r w:rsidRPr="000D33AA">
        <w:rPr>
          <w:iCs/>
          <w:color w:val="000000"/>
          <w:sz w:val="26"/>
          <w:szCs w:val="26"/>
        </w:rPr>
        <w:t xml:space="preserve"> </w:t>
      </w:r>
    </w:p>
    <w:p w:rsidR="00E94505" w:rsidRDefault="00E94505" w:rsidP="00E94505">
      <w:pPr>
        <w:pStyle w:val="a4"/>
        <w:ind w:left="0" w:firstLine="0"/>
        <w:jc w:val="right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 xml:space="preserve">                       ПАО «МРСК </w:t>
      </w:r>
      <w:r w:rsidRPr="000D33AA">
        <w:rPr>
          <w:iCs/>
          <w:color w:val="000000"/>
          <w:sz w:val="26"/>
          <w:szCs w:val="26"/>
        </w:rPr>
        <w:t>Центра»-</w:t>
      </w:r>
      <w:r>
        <w:rPr>
          <w:iCs/>
          <w:color w:val="000000"/>
          <w:sz w:val="26"/>
          <w:szCs w:val="26"/>
        </w:rPr>
        <w:t xml:space="preserve"> </w:t>
      </w:r>
    </w:p>
    <w:p w:rsidR="00E94505" w:rsidRPr="000D33AA" w:rsidRDefault="00E94505" w:rsidP="00E94505">
      <w:pPr>
        <w:pStyle w:val="a4"/>
        <w:ind w:left="0" w:firstLine="0"/>
        <w:jc w:val="right"/>
        <w:rPr>
          <w:iCs/>
          <w:color w:val="000000"/>
          <w:sz w:val="26"/>
          <w:szCs w:val="26"/>
        </w:rPr>
      </w:pPr>
      <w:r w:rsidRPr="000D33AA">
        <w:rPr>
          <w:iCs/>
          <w:color w:val="000000"/>
          <w:sz w:val="26"/>
          <w:szCs w:val="26"/>
        </w:rPr>
        <w:t xml:space="preserve">«Костромаэнерго»  </w:t>
      </w:r>
    </w:p>
    <w:p w:rsidR="00E94505" w:rsidRPr="000D33AA" w:rsidRDefault="00E94505" w:rsidP="00E94505">
      <w:pPr>
        <w:jc w:val="right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_________________  А.А. Чутков</w:t>
      </w:r>
    </w:p>
    <w:p w:rsidR="00E94505" w:rsidRPr="00182675" w:rsidRDefault="00E94505" w:rsidP="00E94505">
      <w:pPr>
        <w:pStyle w:val="30"/>
        <w:numPr>
          <w:ilvl w:val="0"/>
          <w:numId w:val="0"/>
        </w:num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82675">
        <w:rPr>
          <w:rFonts w:ascii="Times New Roman" w:hAnsi="Times New Roman"/>
          <w:iCs/>
          <w:color w:val="000000"/>
          <w:sz w:val="26"/>
          <w:szCs w:val="26"/>
        </w:rPr>
        <w:t xml:space="preserve">                                                                          </w:t>
      </w:r>
      <w:r>
        <w:rPr>
          <w:rFonts w:ascii="Times New Roman" w:hAnsi="Times New Roman"/>
          <w:iCs/>
          <w:color w:val="000000"/>
          <w:sz w:val="26"/>
          <w:szCs w:val="26"/>
        </w:rPr>
        <w:t xml:space="preserve">                    </w:t>
      </w:r>
      <w:r w:rsidRPr="00182675">
        <w:rPr>
          <w:rFonts w:ascii="Times New Roman" w:hAnsi="Times New Roman"/>
          <w:iCs/>
          <w:color w:val="000000"/>
          <w:sz w:val="26"/>
          <w:szCs w:val="26"/>
        </w:rPr>
        <w:t xml:space="preserve"> «__</w:t>
      </w:r>
      <w:r w:rsidRPr="00182675">
        <w:rPr>
          <w:rFonts w:ascii="Times New Roman" w:hAnsi="Times New Roman"/>
          <w:iCs/>
          <w:color w:val="000000"/>
          <w:sz w:val="26"/>
          <w:szCs w:val="26"/>
        </w:rPr>
        <w:softHyphen/>
      </w:r>
      <w:r w:rsidRPr="00182675">
        <w:rPr>
          <w:rFonts w:ascii="Times New Roman" w:hAnsi="Times New Roman"/>
          <w:iCs/>
          <w:color w:val="000000"/>
          <w:sz w:val="26"/>
          <w:szCs w:val="26"/>
        </w:rPr>
        <w:softHyphen/>
        <w:t>_» _________ 201</w:t>
      </w:r>
      <w:r>
        <w:rPr>
          <w:rFonts w:ascii="Times New Roman" w:hAnsi="Times New Roman"/>
          <w:iCs/>
          <w:color w:val="000000"/>
          <w:sz w:val="26"/>
          <w:szCs w:val="26"/>
        </w:rPr>
        <w:t xml:space="preserve">9 </w:t>
      </w:r>
      <w:r w:rsidRPr="00182675">
        <w:rPr>
          <w:rFonts w:ascii="Times New Roman" w:hAnsi="Times New Roman"/>
          <w:iCs/>
          <w:color w:val="000000"/>
          <w:sz w:val="26"/>
          <w:szCs w:val="26"/>
        </w:rPr>
        <w:t>г</w:t>
      </w:r>
      <w:r>
        <w:rPr>
          <w:rFonts w:ascii="Times New Roman" w:hAnsi="Times New Roman"/>
          <w:iCs/>
          <w:color w:val="000000"/>
          <w:sz w:val="26"/>
          <w:szCs w:val="26"/>
        </w:rPr>
        <w:t>.</w:t>
      </w:r>
    </w:p>
    <w:p w:rsidR="00C44B8B" w:rsidRPr="00193530" w:rsidRDefault="00C44B8B" w:rsidP="00C44B8B">
      <w:pPr>
        <w:rPr>
          <w:sz w:val="26"/>
          <w:szCs w:val="26"/>
        </w:rPr>
      </w:pPr>
    </w:p>
    <w:p w:rsidR="00C44B8B" w:rsidRPr="00193530" w:rsidRDefault="00C44B8B" w:rsidP="00C44B8B">
      <w:pPr>
        <w:rPr>
          <w:sz w:val="26"/>
          <w:szCs w:val="26"/>
        </w:rPr>
      </w:pPr>
    </w:p>
    <w:p w:rsidR="00C44B8B" w:rsidRPr="00193530" w:rsidRDefault="00C44B8B" w:rsidP="00C44B8B">
      <w:pPr>
        <w:rPr>
          <w:sz w:val="26"/>
          <w:szCs w:val="26"/>
        </w:rPr>
      </w:pPr>
    </w:p>
    <w:p w:rsidR="00C44B8B" w:rsidRPr="00193530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193530">
        <w:rPr>
          <w:sz w:val="26"/>
          <w:szCs w:val="26"/>
        </w:rPr>
        <w:t>ТЕХНИЧЕСКОЕ ЗАДАНИЕ</w:t>
      </w:r>
    </w:p>
    <w:p w:rsidR="00D57977" w:rsidRDefault="004F6968" w:rsidP="00773399">
      <w:pPr>
        <w:ind w:firstLine="0"/>
        <w:jc w:val="center"/>
        <w:rPr>
          <w:b/>
          <w:sz w:val="26"/>
          <w:szCs w:val="26"/>
        </w:rPr>
      </w:pPr>
      <w:r w:rsidRPr="00193530">
        <w:rPr>
          <w:b/>
          <w:sz w:val="26"/>
          <w:szCs w:val="26"/>
        </w:rPr>
        <w:t xml:space="preserve">на </w:t>
      </w:r>
      <w:r w:rsidR="00612811" w:rsidRPr="00193530">
        <w:rPr>
          <w:b/>
          <w:sz w:val="26"/>
          <w:szCs w:val="26"/>
        </w:rPr>
        <w:t xml:space="preserve">поставку </w:t>
      </w:r>
      <w:r w:rsidR="007F4188" w:rsidRPr="00193530">
        <w:rPr>
          <w:b/>
          <w:sz w:val="26"/>
          <w:szCs w:val="26"/>
        </w:rPr>
        <w:t>мет</w:t>
      </w:r>
      <w:r w:rsidR="00620938" w:rsidRPr="00193530">
        <w:rPr>
          <w:b/>
          <w:sz w:val="26"/>
          <w:szCs w:val="26"/>
        </w:rPr>
        <w:t>аллопроката</w:t>
      </w:r>
      <w:r w:rsidR="00D57977">
        <w:rPr>
          <w:b/>
          <w:sz w:val="26"/>
          <w:szCs w:val="26"/>
        </w:rPr>
        <w:t>.</w:t>
      </w:r>
    </w:p>
    <w:p w:rsidR="004F6968" w:rsidRPr="00193530" w:rsidRDefault="00843900" w:rsidP="00773399">
      <w:pPr>
        <w:ind w:firstLine="0"/>
        <w:jc w:val="center"/>
        <w:rPr>
          <w:b/>
          <w:sz w:val="26"/>
          <w:szCs w:val="26"/>
        </w:rPr>
      </w:pPr>
      <w:r w:rsidRPr="00193530">
        <w:rPr>
          <w:b/>
          <w:sz w:val="26"/>
          <w:szCs w:val="26"/>
        </w:rPr>
        <w:t xml:space="preserve"> </w:t>
      </w:r>
      <w:r w:rsidR="009C0389" w:rsidRPr="00193530">
        <w:rPr>
          <w:b/>
          <w:sz w:val="26"/>
          <w:szCs w:val="26"/>
        </w:rPr>
        <w:t xml:space="preserve">Лот № </w:t>
      </w:r>
      <w:r w:rsidR="00BD2843" w:rsidRPr="007B7514">
        <w:rPr>
          <w:b/>
          <w:sz w:val="26"/>
          <w:szCs w:val="26"/>
          <w:u w:val="single"/>
        </w:rPr>
        <w:t>203</w:t>
      </w:r>
      <w:r w:rsidR="00620938" w:rsidRPr="007B7514">
        <w:rPr>
          <w:b/>
          <w:sz w:val="26"/>
          <w:szCs w:val="26"/>
          <w:u w:val="single"/>
          <w:lang w:val="en-US"/>
        </w:rPr>
        <w:t>A</w:t>
      </w:r>
    </w:p>
    <w:p w:rsidR="00612811" w:rsidRPr="00193530" w:rsidRDefault="00612811" w:rsidP="00773399">
      <w:pPr>
        <w:ind w:firstLine="0"/>
        <w:jc w:val="center"/>
        <w:rPr>
          <w:sz w:val="26"/>
          <w:szCs w:val="26"/>
        </w:rPr>
      </w:pPr>
    </w:p>
    <w:p w:rsidR="00D57977" w:rsidRPr="004D4E32" w:rsidRDefault="00D57977" w:rsidP="00D5797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D57977" w:rsidRPr="006227C7" w:rsidRDefault="00D57977" w:rsidP="00D57977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534713">
        <w:rPr>
          <w:sz w:val="24"/>
          <w:szCs w:val="24"/>
        </w:rPr>
        <w:t>АО «МРСК Центра</w:t>
      </w:r>
      <w:proofErr w:type="gramStart"/>
      <w:r w:rsidRPr="00534713">
        <w:rPr>
          <w:sz w:val="24"/>
          <w:szCs w:val="24"/>
        </w:rPr>
        <w:t>»</w:t>
      </w:r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>«Костромаэнерго»</w:t>
      </w:r>
      <w:r w:rsidRPr="00534713">
        <w:rPr>
          <w:sz w:val="24"/>
          <w:szCs w:val="24"/>
        </w:rPr>
        <w:t xml:space="preserve"> производит закупку </w:t>
      </w:r>
      <w:r>
        <w:rPr>
          <w:sz w:val="24"/>
          <w:szCs w:val="24"/>
        </w:rPr>
        <w:t>металлопроката</w:t>
      </w:r>
      <w:r w:rsidRPr="00534713">
        <w:rPr>
          <w:sz w:val="24"/>
          <w:szCs w:val="24"/>
        </w:rPr>
        <w:t xml:space="preserve"> для ремонтно-эксплуатационного обслуживания</w:t>
      </w:r>
      <w:r>
        <w:rPr>
          <w:sz w:val="24"/>
          <w:szCs w:val="24"/>
        </w:rPr>
        <w:t xml:space="preserve"> электросетевого оборудования в 20</w:t>
      </w:r>
      <w:r w:rsidR="00E94505">
        <w:rPr>
          <w:sz w:val="24"/>
          <w:szCs w:val="24"/>
        </w:rPr>
        <w:t>20</w:t>
      </w:r>
      <w:r>
        <w:rPr>
          <w:sz w:val="24"/>
          <w:szCs w:val="24"/>
        </w:rPr>
        <w:t xml:space="preserve"> г.</w:t>
      </w:r>
      <w:r w:rsidRPr="00534713">
        <w:rPr>
          <w:sz w:val="24"/>
          <w:szCs w:val="24"/>
        </w:rPr>
        <w:t xml:space="preserve"> </w:t>
      </w:r>
    </w:p>
    <w:p w:rsidR="00D57977" w:rsidRPr="004D4E32" w:rsidRDefault="00D57977" w:rsidP="00D5797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D57977" w:rsidRDefault="00D57977" w:rsidP="00D57977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 xml:space="preserve">металлопроката </w:t>
      </w:r>
      <w:r w:rsidRPr="00612811">
        <w:rPr>
          <w:sz w:val="24"/>
          <w:szCs w:val="24"/>
        </w:rPr>
        <w:t>на склад получател</w:t>
      </w:r>
      <w:r>
        <w:rPr>
          <w:sz w:val="24"/>
          <w:szCs w:val="24"/>
        </w:rPr>
        <w:t>я</w:t>
      </w:r>
      <w:r w:rsidRPr="00612811">
        <w:rPr>
          <w:sz w:val="24"/>
          <w:szCs w:val="24"/>
        </w:rPr>
        <w:t xml:space="preserve"> – филиал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534713">
        <w:rPr>
          <w:sz w:val="24"/>
          <w:szCs w:val="24"/>
        </w:rPr>
        <w:t>АО «МРСК Центра</w:t>
      </w:r>
      <w:proofErr w:type="gramStart"/>
      <w:r w:rsidRPr="00534713">
        <w:rPr>
          <w:sz w:val="24"/>
          <w:szCs w:val="24"/>
        </w:rPr>
        <w:t>»</w:t>
      </w:r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>«Костромаэнерго»</w:t>
      </w:r>
      <w:r w:rsidRPr="00534713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в объемах и </w:t>
      </w:r>
      <w:r>
        <w:rPr>
          <w:sz w:val="24"/>
          <w:szCs w:val="24"/>
        </w:rPr>
        <w:t xml:space="preserve">в </w:t>
      </w:r>
      <w:r w:rsidRPr="00612811">
        <w:rPr>
          <w:sz w:val="24"/>
          <w:szCs w:val="24"/>
        </w:rPr>
        <w:t xml:space="preserve">сроки установленные </w:t>
      </w:r>
      <w:r>
        <w:rPr>
          <w:sz w:val="24"/>
          <w:szCs w:val="24"/>
        </w:rPr>
        <w:t>в Приложении к ТЗ.</w:t>
      </w:r>
    </w:p>
    <w:p w:rsidR="00D57977" w:rsidRDefault="00D57977" w:rsidP="00D57977">
      <w:pPr>
        <w:spacing w:line="276" w:lineRule="auto"/>
        <w:ind w:firstLine="709"/>
        <w:rPr>
          <w:sz w:val="24"/>
          <w:szCs w:val="24"/>
        </w:rPr>
      </w:pPr>
    </w:p>
    <w:p w:rsidR="00D57977" w:rsidRPr="004D4E32" w:rsidRDefault="00D57977" w:rsidP="00D5797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57977" w:rsidRPr="00D57977" w:rsidRDefault="00D57977" w:rsidP="00D57977">
      <w:pPr>
        <w:tabs>
          <w:tab w:val="left" w:pos="1134"/>
        </w:tabs>
        <w:rPr>
          <w:sz w:val="24"/>
          <w:szCs w:val="24"/>
        </w:rPr>
      </w:pPr>
      <w:r w:rsidRPr="00D57977">
        <w:rPr>
          <w:sz w:val="24"/>
          <w:szCs w:val="24"/>
        </w:rPr>
        <w:t>Технические требования, характеристики и количество металлопроката должны соответствовать требованиям ГОСТ, приведенным в Приложении к ТЗ.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D57977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="00843900" w:rsidRPr="00CB6078">
        <w:rPr>
          <w:sz w:val="24"/>
          <w:szCs w:val="24"/>
        </w:rPr>
        <w:t>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B7514" w:rsidRPr="00CB6078" w:rsidRDefault="007B7514" w:rsidP="007B751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7B7514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</w:r>
      <w:r w:rsidR="00416950">
        <w:rPr>
          <w:sz w:val="24"/>
          <w:szCs w:val="24"/>
        </w:rPr>
        <w:t>4</w:t>
      </w:r>
      <w:r w:rsidRPr="00CB6078">
        <w:rPr>
          <w:sz w:val="24"/>
          <w:szCs w:val="24"/>
        </w:rPr>
        <w:t xml:space="preserve">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</w:t>
      </w:r>
      <w:r w:rsidR="00D57977">
        <w:rPr>
          <w:sz w:val="24"/>
          <w:szCs w:val="24"/>
        </w:rPr>
        <w:t>ПАО</w:t>
      </w:r>
      <w:r w:rsidR="00DE0C6D" w:rsidRPr="00CB6078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</w:t>
      </w:r>
      <w:r w:rsidR="00DE0C6D" w:rsidRPr="00CB6078">
        <w:rPr>
          <w:sz w:val="24"/>
          <w:szCs w:val="24"/>
        </w:rPr>
        <w:lastRenderedPageBreak/>
        <w:t>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287314" w:rsidRDefault="00416950" w:rsidP="007B751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843900" w:rsidRPr="00287314">
        <w:rPr>
          <w:sz w:val="24"/>
          <w:szCs w:val="24"/>
        </w:rPr>
        <w:t>.</w:t>
      </w:r>
      <w:r w:rsidR="00E94505">
        <w:rPr>
          <w:sz w:val="24"/>
          <w:szCs w:val="24"/>
        </w:rPr>
        <w:t>3</w:t>
      </w:r>
      <w:r w:rsidR="00843900" w:rsidRPr="00287314">
        <w:rPr>
          <w:sz w:val="24"/>
          <w:szCs w:val="24"/>
        </w:rPr>
        <w:t xml:space="preserve">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</w:t>
      </w:r>
      <w:r w:rsidR="00416950">
        <w:rPr>
          <w:sz w:val="24"/>
          <w:szCs w:val="24"/>
        </w:rPr>
        <w:t>4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</w:t>
      </w:r>
      <w:r w:rsidR="00BD7275" w:rsidRPr="00287314">
        <w:rPr>
          <w:sz w:val="24"/>
          <w:szCs w:val="24"/>
        </w:rPr>
        <w:t>ГОСТ перечисленным в п</w:t>
      </w:r>
      <w:r w:rsidR="00E94505">
        <w:rPr>
          <w:sz w:val="24"/>
          <w:szCs w:val="24"/>
        </w:rPr>
        <w:t>риложении к</w:t>
      </w:r>
      <w:r w:rsidR="005E4351" w:rsidRPr="00287314">
        <w:rPr>
          <w:sz w:val="24"/>
          <w:szCs w:val="24"/>
        </w:rPr>
        <w:t xml:space="preserve"> </w:t>
      </w:r>
      <w:proofErr w:type="gramStart"/>
      <w:r w:rsidR="005E4351" w:rsidRPr="00287314">
        <w:rPr>
          <w:sz w:val="24"/>
          <w:szCs w:val="24"/>
        </w:rPr>
        <w:t>данно</w:t>
      </w:r>
      <w:r w:rsidR="00E94505">
        <w:rPr>
          <w:sz w:val="24"/>
          <w:szCs w:val="24"/>
        </w:rPr>
        <w:t>му</w:t>
      </w:r>
      <w:proofErr w:type="gramEnd"/>
      <w:r w:rsidR="005E4351" w:rsidRPr="00287314">
        <w:rPr>
          <w:sz w:val="24"/>
          <w:szCs w:val="24"/>
        </w:rPr>
        <w:t xml:space="preserve">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7B751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</w:r>
      <w:r w:rsidR="00416950">
        <w:rPr>
          <w:szCs w:val="24"/>
        </w:rPr>
        <w:t>4</w:t>
      </w:r>
      <w:r w:rsidRPr="00287314">
        <w:rPr>
          <w:szCs w:val="24"/>
        </w:rPr>
        <w:t>.</w:t>
      </w:r>
      <w:r w:rsidR="00E94505">
        <w:rPr>
          <w:szCs w:val="24"/>
        </w:rPr>
        <w:t>4</w:t>
      </w:r>
      <w:r w:rsidRPr="00287314">
        <w:rPr>
          <w:szCs w:val="24"/>
        </w:rPr>
        <w:t>.</w:t>
      </w:r>
      <w:r w:rsidR="0023113D">
        <w:rPr>
          <w:szCs w:val="24"/>
        </w:rPr>
        <w:t xml:space="preserve"> 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</w:t>
      </w:r>
      <w:r w:rsidR="00416950">
        <w:rPr>
          <w:szCs w:val="24"/>
        </w:rPr>
        <w:t>4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Default="00843900" w:rsidP="007B751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</w:r>
      <w:r w:rsidR="00416950">
        <w:rPr>
          <w:szCs w:val="24"/>
        </w:rPr>
        <w:t>4</w:t>
      </w:r>
      <w:r w:rsidRPr="00287314">
        <w:rPr>
          <w:szCs w:val="24"/>
        </w:rPr>
        <w:t>.</w:t>
      </w:r>
      <w:r w:rsidR="00E94505">
        <w:rPr>
          <w:szCs w:val="24"/>
        </w:rPr>
        <w:t>5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193530" w:rsidRPr="00287314" w:rsidRDefault="0019353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8835C4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193530" w:rsidRPr="00CB6078" w:rsidRDefault="001935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193530" w:rsidRPr="00CB6078" w:rsidRDefault="001935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</w:t>
      </w:r>
      <w:r w:rsidR="00D57977">
        <w:rPr>
          <w:szCs w:val="24"/>
        </w:rPr>
        <w:t>ПАО</w:t>
      </w:r>
      <w:r w:rsidR="00612811" w:rsidRPr="00CB6078">
        <w:rPr>
          <w:szCs w:val="24"/>
        </w:rPr>
        <w:t xml:space="preserve">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D6900" w:rsidRPr="00CB6078" w:rsidRDefault="001D6900" w:rsidP="00451C4D">
      <w:pPr>
        <w:rPr>
          <w:sz w:val="26"/>
          <w:szCs w:val="26"/>
        </w:rPr>
      </w:pPr>
    </w:p>
    <w:p w:rsidR="004A2665" w:rsidRDefault="004A2665" w:rsidP="00451C4D">
      <w:pPr>
        <w:rPr>
          <w:sz w:val="26"/>
          <w:szCs w:val="26"/>
        </w:rPr>
      </w:pPr>
    </w:p>
    <w:p w:rsidR="00D57977" w:rsidRPr="00CB6078" w:rsidRDefault="00D57977" w:rsidP="00451C4D">
      <w:pPr>
        <w:rPr>
          <w:sz w:val="26"/>
          <w:szCs w:val="26"/>
        </w:rPr>
      </w:pPr>
    </w:p>
    <w:p w:rsidR="00E94505" w:rsidRPr="00ED3DAC" w:rsidRDefault="00E94505" w:rsidP="00E94505">
      <w:pPr>
        <w:pStyle w:val="a4"/>
        <w:shd w:val="clear" w:color="auto" w:fill="FFFFFF"/>
        <w:tabs>
          <w:tab w:val="left" w:pos="284"/>
          <w:tab w:val="left" w:pos="709"/>
        </w:tabs>
        <w:ind w:left="0" w:firstLine="0"/>
        <w:jc w:val="both"/>
        <w:rPr>
          <w:sz w:val="24"/>
          <w:szCs w:val="24"/>
        </w:rPr>
      </w:pPr>
      <w:r w:rsidRPr="00ED3DAC">
        <w:rPr>
          <w:sz w:val="24"/>
          <w:szCs w:val="24"/>
        </w:rPr>
        <w:t>Заместитель главного инженера по управлению</w:t>
      </w:r>
    </w:p>
    <w:p w:rsidR="00E94505" w:rsidRDefault="00E94505" w:rsidP="00E94505">
      <w:pPr>
        <w:ind w:firstLine="0"/>
        <w:rPr>
          <w:color w:val="00B0F0"/>
          <w:sz w:val="26"/>
          <w:szCs w:val="26"/>
        </w:rPr>
      </w:pPr>
      <w:r w:rsidRPr="00ED3DAC">
        <w:rPr>
          <w:sz w:val="24"/>
          <w:szCs w:val="24"/>
        </w:rPr>
        <w:t>производственн</w:t>
      </w:r>
      <w:r>
        <w:rPr>
          <w:sz w:val="24"/>
          <w:szCs w:val="24"/>
        </w:rPr>
        <w:t xml:space="preserve">ыми активами и развитию       </w:t>
      </w:r>
      <w:r w:rsidRPr="00ED3DAC">
        <w:rPr>
          <w:sz w:val="24"/>
          <w:szCs w:val="24"/>
        </w:rPr>
        <w:t xml:space="preserve">               </w:t>
      </w:r>
      <w:r w:rsidRPr="00ED3DAC">
        <w:rPr>
          <w:sz w:val="24"/>
          <w:szCs w:val="24"/>
        </w:rPr>
        <w:tab/>
        <w:t xml:space="preserve">                  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ED3DAC">
        <w:rPr>
          <w:sz w:val="24"/>
          <w:szCs w:val="24"/>
        </w:rPr>
        <w:t xml:space="preserve">       А.Н. </w:t>
      </w:r>
      <w:proofErr w:type="spellStart"/>
      <w:r w:rsidRPr="00ED3DAC">
        <w:rPr>
          <w:sz w:val="24"/>
          <w:szCs w:val="24"/>
        </w:rPr>
        <w:t>Мелузов</w:t>
      </w:r>
      <w:proofErr w:type="spellEnd"/>
    </w:p>
    <w:p w:rsidR="008A5CA5" w:rsidRDefault="008A5CA5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E94505" w:rsidRDefault="00E94505" w:rsidP="008F73A3">
      <w:pPr>
        <w:ind w:firstLine="0"/>
        <w:rPr>
          <w:sz w:val="26"/>
          <w:szCs w:val="26"/>
        </w:rPr>
      </w:pPr>
    </w:p>
    <w:p w:rsidR="00E94505" w:rsidRDefault="00E94505" w:rsidP="008F73A3">
      <w:pPr>
        <w:ind w:firstLine="0"/>
        <w:rPr>
          <w:sz w:val="26"/>
          <w:szCs w:val="26"/>
        </w:rPr>
      </w:pPr>
      <w:bookmarkStart w:id="0" w:name="_GoBack"/>
      <w:bookmarkEnd w:id="0"/>
    </w:p>
    <w:p w:rsidR="00B536EA" w:rsidRDefault="00B536EA" w:rsidP="008F73A3">
      <w:pPr>
        <w:ind w:firstLine="0"/>
        <w:rPr>
          <w:sz w:val="26"/>
          <w:szCs w:val="26"/>
        </w:rPr>
      </w:pPr>
      <w:r>
        <w:rPr>
          <w:sz w:val="26"/>
          <w:szCs w:val="26"/>
        </w:rPr>
        <w:t>Ануфриев А.В.</w:t>
      </w:r>
    </w:p>
    <w:p w:rsidR="00B536EA" w:rsidRPr="00CB6078" w:rsidRDefault="00B536EA" w:rsidP="008F73A3">
      <w:pPr>
        <w:ind w:firstLine="0"/>
        <w:rPr>
          <w:sz w:val="26"/>
          <w:szCs w:val="26"/>
        </w:rPr>
      </w:pPr>
      <w:r>
        <w:rPr>
          <w:sz w:val="26"/>
          <w:szCs w:val="26"/>
        </w:rPr>
        <w:t>13-21</w:t>
      </w:r>
    </w:p>
    <w:sectPr w:rsidR="00B536EA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099" w:rsidRDefault="00AA2099">
      <w:r>
        <w:separator/>
      </w:r>
    </w:p>
  </w:endnote>
  <w:endnote w:type="continuationSeparator" w:id="0">
    <w:p w:rsidR="00AA2099" w:rsidRDefault="00AA2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099" w:rsidRDefault="00AA2099">
      <w:r>
        <w:separator/>
      </w:r>
    </w:p>
  </w:footnote>
  <w:footnote w:type="continuationSeparator" w:id="0">
    <w:p w:rsidR="00AA2099" w:rsidRDefault="00AA2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45D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BE76814"/>
    <w:multiLevelType w:val="multilevel"/>
    <w:tmpl w:val="5A90B80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13">
    <w:nsid w:val="6450265E"/>
    <w:multiLevelType w:val="multilevel"/>
    <w:tmpl w:val="5F606B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3"/>
  </w:num>
  <w:num w:numId="13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9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891"/>
    <w:rsid w:val="00011B5F"/>
    <w:rsid w:val="00011C21"/>
    <w:rsid w:val="00013898"/>
    <w:rsid w:val="000141BE"/>
    <w:rsid w:val="000150AB"/>
    <w:rsid w:val="00015CF2"/>
    <w:rsid w:val="00016DC9"/>
    <w:rsid w:val="00017101"/>
    <w:rsid w:val="000171AD"/>
    <w:rsid w:val="00017CEC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5D46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7A91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3530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13D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43E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950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4C0C"/>
    <w:rsid w:val="00445474"/>
    <w:rsid w:val="004466CA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4326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4F7CF1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06A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5DD1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060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3DDE"/>
    <w:rsid w:val="00664FBF"/>
    <w:rsid w:val="00665196"/>
    <w:rsid w:val="00665744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151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514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6F8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5C4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644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874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0F3A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3731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31E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099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36EA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57977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F6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455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3137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505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5B7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1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customStyle="1" w:styleId="30">
    <w:name w:val="Пункт_3"/>
    <w:basedOn w:val="a0"/>
    <w:rsid w:val="00D57977"/>
    <w:pPr>
      <w:numPr>
        <w:ilvl w:val="2"/>
        <w:numId w:val="13"/>
      </w:numPr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rsid w:val="00D57977"/>
    <w:pPr>
      <w:numPr>
        <w:ilvl w:val="3"/>
        <w:numId w:val="13"/>
      </w:numPr>
      <w:tabs>
        <w:tab w:val="clear" w:pos="1134"/>
        <w:tab w:val="num" w:pos="3537"/>
      </w:tabs>
      <w:spacing w:after="200" w:line="276" w:lineRule="auto"/>
      <w:ind w:left="3537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D57977"/>
    <w:pPr>
      <w:numPr>
        <w:ilvl w:val="4"/>
        <w:numId w:val="13"/>
      </w:numPr>
      <w:tabs>
        <w:tab w:val="clear" w:pos="1701"/>
        <w:tab w:val="num" w:pos="4246"/>
      </w:tabs>
      <w:spacing w:after="200" w:line="276" w:lineRule="auto"/>
      <w:ind w:left="4246" w:hanging="1410"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1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customStyle="1" w:styleId="30">
    <w:name w:val="Пункт_3"/>
    <w:basedOn w:val="a0"/>
    <w:rsid w:val="00D57977"/>
    <w:pPr>
      <w:numPr>
        <w:ilvl w:val="2"/>
        <w:numId w:val="13"/>
      </w:numPr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rsid w:val="00D57977"/>
    <w:pPr>
      <w:numPr>
        <w:ilvl w:val="3"/>
        <w:numId w:val="13"/>
      </w:numPr>
      <w:tabs>
        <w:tab w:val="clear" w:pos="1134"/>
        <w:tab w:val="num" w:pos="3537"/>
      </w:tabs>
      <w:spacing w:after="200" w:line="276" w:lineRule="auto"/>
      <w:ind w:left="3537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D57977"/>
    <w:pPr>
      <w:numPr>
        <w:ilvl w:val="4"/>
        <w:numId w:val="13"/>
      </w:numPr>
      <w:tabs>
        <w:tab w:val="clear" w:pos="1701"/>
        <w:tab w:val="num" w:pos="4246"/>
      </w:tabs>
      <w:spacing w:after="200" w:line="276" w:lineRule="auto"/>
      <w:ind w:left="4246" w:hanging="1410"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8F26C-0EDB-45F5-81BC-2400B3D131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EB5AB-279B-4590-8270-0CFAC8E8A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934121-3A11-4BB6-AFAD-BABEE6F3DD5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6A32560-7A23-4334-8125-791FA4610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Ануфриев Артем Владимирович</cp:lastModifiedBy>
  <cp:revision>2</cp:revision>
  <cp:lastPrinted>2015-10-19T11:33:00Z</cp:lastPrinted>
  <dcterms:created xsi:type="dcterms:W3CDTF">2019-10-18T10:46:00Z</dcterms:created>
  <dcterms:modified xsi:type="dcterms:W3CDTF">2019-10-18T10:46:00Z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