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2C" w:rsidRPr="001C57CC" w:rsidRDefault="0055302C" w:rsidP="00834D58">
      <w:pPr>
        <w:pStyle w:val="Default"/>
        <w:contextualSpacing/>
        <w:jc w:val="center"/>
      </w:pPr>
      <w:r w:rsidRPr="001C57CC">
        <w:rPr>
          <w:b/>
          <w:bCs/>
        </w:rPr>
        <w:t>ИЗВЕЩЕНИЕ</w:t>
      </w:r>
    </w:p>
    <w:p w:rsidR="00834D58" w:rsidRPr="00834D58" w:rsidRDefault="00834D58" w:rsidP="00834D58">
      <w:pPr>
        <w:jc w:val="center"/>
        <w:rPr>
          <w:b/>
          <w:sz w:val="24"/>
          <w:szCs w:val="24"/>
        </w:rPr>
      </w:pPr>
      <w:r w:rsidRPr="00834D58">
        <w:rPr>
          <w:b/>
          <w:sz w:val="24"/>
          <w:szCs w:val="24"/>
        </w:rPr>
        <w:t xml:space="preserve">об итогах проведения </w:t>
      </w:r>
      <w:r w:rsidR="00E97D95">
        <w:rPr>
          <w:b/>
          <w:sz w:val="24"/>
          <w:szCs w:val="24"/>
        </w:rPr>
        <w:t>продажи</w:t>
      </w:r>
      <w:r w:rsidRPr="00834D58">
        <w:rPr>
          <w:b/>
          <w:sz w:val="24"/>
          <w:szCs w:val="24"/>
        </w:rPr>
        <w:t xml:space="preserve"> недвижимого имущества, </w:t>
      </w:r>
    </w:p>
    <w:p w:rsidR="00834D58" w:rsidRDefault="00834D58" w:rsidP="00834D58">
      <w:pPr>
        <w:jc w:val="center"/>
        <w:rPr>
          <w:b/>
          <w:sz w:val="24"/>
          <w:szCs w:val="24"/>
        </w:rPr>
      </w:pPr>
      <w:r w:rsidRPr="00834D58">
        <w:rPr>
          <w:b/>
          <w:sz w:val="24"/>
          <w:szCs w:val="24"/>
        </w:rPr>
        <w:t xml:space="preserve">принадлежащего </w:t>
      </w:r>
      <w:r>
        <w:rPr>
          <w:b/>
          <w:sz w:val="24"/>
          <w:szCs w:val="24"/>
        </w:rPr>
        <w:t xml:space="preserve">на праве собственности </w:t>
      </w:r>
      <w:r w:rsidRPr="00834D58">
        <w:rPr>
          <w:b/>
          <w:sz w:val="24"/>
          <w:szCs w:val="24"/>
        </w:rPr>
        <w:t xml:space="preserve">ПАО «МРСК </w:t>
      </w:r>
      <w:r>
        <w:rPr>
          <w:b/>
          <w:sz w:val="24"/>
          <w:szCs w:val="24"/>
        </w:rPr>
        <w:t xml:space="preserve">Центра», </w:t>
      </w:r>
    </w:p>
    <w:p w:rsidR="00834D58" w:rsidRDefault="00E97D95" w:rsidP="00834D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посредством публичного предложения</w:t>
      </w:r>
    </w:p>
    <w:p w:rsidR="005E70AB" w:rsidRDefault="005E70AB" w:rsidP="001C57CC">
      <w:pPr>
        <w:autoSpaceDE w:val="0"/>
        <w:autoSpaceDN w:val="0"/>
        <w:adjustRightInd w:val="0"/>
        <w:ind w:left="-567"/>
        <w:contextualSpacing/>
        <w:jc w:val="center"/>
        <w:rPr>
          <w:b/>
          <w:bCs/>
          <w:color w:val="000000"/>
          <w:sz w:val="24"/>
          <w:szCs w:val="24"/>
        </w:rPr>
      </w:pPr>
    </w:p>
    <w:p w:rsidR="00834D58" w:rsidRDefault="00834D58" w:rsidP="00834D58">
      <w:pPr>
        <w:ind w:firstLine="709"/>
        <w:jc w:val="both"/>
        <w:rPr>
          <w:sz w:val="24"/>
          <w:szCs w:val="24"/>
        </w:rPr>
      </w:pPr>
      <w:r w:rsidRPr="00834D58">
        <w:rPr>
          <w:sz w:val="24"/>
          <w:szCs w:val="24"/>
        </w:rPr>
        <w:t>ПАО «МРСК Центра» в лице филиала «</w:t>
      </w:r>
      <w:r>
        <w:rPr>
          <w:sz w:val="24"/>
          <w:szCs w:val="24"/>
        </w:rPr>
        <w:t>Брянск</w:t>
      </w:r>
      <w:r w:rsidRPr="00834D58">
        <w:rPr>
          <w:sz w:val="24"/>
          <w:szCs w:val="24"/>
        </w:rPr>
        <w:t xml:space="preserve">энерго» извещает, что подведены итоги </w:t>
      </w:r>
      <w:r w:rsidR="00E97D95">
        <w:rPr>
          <w:sz w:val="24"/>
          <w:szCs w:val="24"/>
        </w:rPr>
        <w:t>продажи посредством публичного предложения</w:t>
      </w:r>
      <w:r w:rsidRPr="00834D58">
        <w:rPr>
          <w:sz w:val="24"/>
          <w:szCs w:val="24"/>
        </w:rPr>
        <w:t xml:space="preserve"> </w:t>
      </w:r>
      <w:r w:rsidR="00E97D95" w:rsidRPr="00834D58">
        <w:rPr>
          <w:sz w:val="24"/>
          <w:szCs w:val="24"/>
        </w:rPr>
        <w:t>открыто</w:t>
      </w:r>
      <w:r w:rsidR="00E97D95">
        <w:rPr>
          <w:sz w:val="24"/>
          <w:szCs w:val="24"/>
        </w:rPr>
        <w:t xml:space="preserve">й </w:t>
      </w:r>
      <w:r w:rsidRPr="00834D58">
        <w:rPr>
          <w:sz w:val="24"/>
          <w:szCs w:val="24"/>
        </w:rPr>
        <w:t xml:space="preserve">по составу участников и </w:t>
      </w:r>
      <w:r w:rsidR="00E97D95" w:rsidRPr="00834D58">
        <w:rPr>
          <w:sz w:val="24"/>
          <w:szCs w:val="24"/>
        </w:rPr>
        <w:t>открыто</w:t>
      </w:r>
      <w:r w:rsidR="00E97D95">
        <w:rPr>
          <w:sz w:val="24"/>
          <w:szCs w:val="24"/>
        </w:rPr>
        <w:t>й</w:t>
      </w:r>
      <w:r w:rsidR="00E97D95" w:rsidRPr="00834D58">
        <w:rPr>
          <w:sz w:val="24"/>
          <w:szCs w:val="24"/>
        </w:rPr>
        <w:t xml:space="preserve"> </w:t>
      </w:r>
      <w:r w:rsidRPr="00834D58">
        <w:rPr>
          <w:sz w:val="24"/>
          <w:szCs w:val="24"/>
        </w:rPr>
        <w:t>по форме подачи предложений о цене</w:t>
      </w:r>
      <w:r w:rsidR="00E97D95">
        <w:rPr>
          <w:sz w:val="24"/>
          <w:szCs w:val="24"/>
        </w:rPr>
        <w:t xml:space="preserve"> имущества</w:t>
      </w:r>
      <w:r w:rsidRPr="00834D58">
        <w:rPr>
          <w:sz w:val="24"/>
          <w:szCs w:val="24"/>
        </w:rPr>
        <w:t xml:space="preserve">, принадлежащего на праве собственности ПАО «МРСК Центра»: </w:t>
      </w:r>
      <w:r w:rsidR="00C14F99" w:rsidRPr="00C14F99">
        <w:rPr>
          <w:sz w:val="24"/>
          <w:szCs w:val="24"/>
        </w:rPr>
        <w:t>объект незавершенного строительства, площадь застройки: 589,3 кв. м, степень готовности: 57 %, кадастровый номер: 32:30:0020903:97.</w:t>
      </w:r>
      <w:r w:rsidRPr="00834D58">
        <w:rPr>
          <w:sz w:val="24"/>
          <w:szCs w:val="24"/>
        </w:rPr>
        <w:t xml:space="preserve"> Объект расположен по адресу: </w:t>
      </w:r>
      <w:r w:rsidR="00C14F99" w:rsidRPr="00C14F99">
        <w:rPr>
          <w:sz w:val="24"/>
          <w:szCs w:val="24"/>
        </w:rPr>
        <w:t>Брянская область, г. Клинцы, ул. Мира в районе ТЭЦ.</w:t>
      </w:r>
    </w:p>
    <w:p w:rsidR="00C14F99" w:rsidRDefault="00E97D95" w:rsidP="005A2DC6">
      <w:pPr>
        <w:jc w:val="both"/>
        <w:rPr>
          <w:sz w:val="24"/>
          <w:szCs w:val="24"/>
        </w:rPr>
      </w:pPr>
      <w:r w:rsidRPr="00E97D95">
        <w:rPr>
          <w:b/>
          <w:sz w:val="24"/>
          <w:szCs w:val="24"/>
        </w:rPr>
        <w:t xml:space="preserve">Даты начала и окончания приема заявок с прилагаемыми к ним документам: </w:t>
      </w:r>
      <w:r w:rsidR="007B1431" w:rsidRPr="007B1431">
        <w:rPr>
          <w:sz w:val="24"/>
          <w:szCs w:val="24"/>
        </w:rPr>
        <w:t>с 16.03.2020 по 12.05.2020 включительно в рабочие дни с 13:00 до 16:00 по московскому времени</w:t>
      </w:r>
      <w:r w:rsidR="00C14F99" w:rsidRPr="00C14F99">
        <w:rPr>
          <w:sz w:val="24"/>
          <w:szCs w:val="24"/>
        </w:rPr>
        <w:t>.</w:t>
      </w:r>
    </w:p>
    <w:p w:rsidR="00E97D95" w:rsidRP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Адрес места приема заявок: </w:t>
      </w:r>
      <w:r w:rsidRPr="005A2DC6">
        <w:rPr>
          <w:sz w:val="24"/>
          <w:szCs w:val="24"/>
        </w:rPr>
        <w:t>241050, г. Брянск, ул. Советская, д. 35, каб. 60.</w:t>
      </w:r>
    </w:p>
    <w:p w:rsidR="00E97D95" w:rsidRP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Дата признания претендентов участниками продажи: </w:t>
      </w:r>
      <w:r w:rsidR="007B1431" w:rsidRPr="007B1431">
        <w:rPr>
          <w:sz w:val="24"/>
          <w:szCs w:val="24"/>
        </w:rPr>
        <w:t>13.05.2020</w:t>
      </w:r>
      <w:r w:rsidR="00C14F99" w:rsidRPr="00C14F99">
        <w:rPr>
          <w:sz w:val="24"/>
          <w:szCs w:val="24"/>
        </w:rPr>
        <w:t>.</w:t>
      </w:r>
    </w:p>
    <w:p w:rsidR="00E97D95" w:rsidRP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Дата и время продажи: </w:t>
      </w:r>
      <w:r w:rsidR="007B1431" w:rsidRPr="007B1431">
        <w:rPr>
          <w:sz w:val="24"/>
          <w:szCs w:val="24"/>
        </w:rPr>
        <w:t>14.05.2020 в 14:00</w:t>
      </w:r>
      <w:r w:rsidR="00FB4DFB" w:rsidRPr="00FB4DFB">
        <w:rPr>
          <w:sz w:val="24"/>
          <w:szCs w:val="24"/>
        </w:rPr>
        <w:t>.</w:t>
      </w:r>
    </w:p>
    <w:p w:rsid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 xml:space="preserve">Адрес места проведения продажи: </w:t>
      </w:r>
      <w:r w:rsidRPr="005A2DC6">
        <w:rPr>
          <w:sz w:val="24"/>
          <w:szCs w:val="24"/>
        </w:rPr>
        <w:t>241050, г. Брянск, ул. Советская, д. 35, 3 этаж, конференц-зал.</w:t>
      </w:r>
    </w:p>
    <w:p w:rsidR="00C14F99" w:rsidRDefault="00E97D95" w:rsidP="005A2DC6">
      <w:pPr>
        <w:jc w:val="both"/>
        <w:rPr>
          <w:sz w:val="24"/>
          <w:szCs w:val="24"/>
        </w:rPr>
      </w:pPr>
      <w:r w:rsidRPr="00E97D95">
        <w:rPr>
          <w:b/>
          <w:sz w:val="24"/>
          <w:szCs w:val="24"/>
        </w:rPr>
        <w:t xml:space="preserve">Цена первоначального предложения: </w:t>
      </w:r>
      <w:r w:rsidR="00C14F99" w:rsidRPr="00C14F99">
        <w:rPr>
          <w:sz w:val="24"/>
          <w:szCs w:val="24"/>
        </w:rPr>
        <w:t>1 539 600 (Один миллион пятьсот тридцать девять тысяч шестьсот) рублей 00 копеек, в том числе НДС 20% в сумме 256 600 (Двести пятьдесят шесть тысяч шестьсот) рублей 00 копеек.</w:t>
      </w:r>
      <w:bookmarkStart w:id="0" w:name="_GoBack"/>
      <w:bookmarkEnd w:id="0"/>
    </w:p>
    <w:p w:rsidR="00C14F99" w:rsidRDefault="00E97D95" w:rsidP="005A2DC6">
      <w:pPr>
        <w:jc w:val="both"/>
        <w:rPr>
          <w:sz w:val="24"/>
          <w:szCs w:val="24"/>
        </w:rPr>
      </w:pPr>
      <w:r w:rsidRPr="00E97D95">
        <w:rPr>
          <w:b/>
          <w:sz w:val="24"/>
          <w:szCs w:val="24"/>
        </w:rPr>
        <w:t>Минимальная цена предложения (цена отсечения):</w:t>
      </w:r>
      <w:r w:rsidRPr="005A2DC6">
        <w:rPr>
          <w:sz w:val="24"/>
          <w:szCs w:val="24"/>
        </w:rPr>
        <w:t xml:space="preserve"> </w:t>
      </w:r>
      <w:r w:rsidR="00C14F99" w:rsidRPr="00C14F99">
        <w:rPr>
          <w:sz w:val="24"/>
          <w:szCs w:val="24"/>
        </w:rPr>
        <w:t>50% (Пятьдесят процентов) от цены первоначального предложения в размере 769 800 (Семьсот шестьдесят девять тысяч восемьсот) рублей 00 копеек, в том числе НДС 20% в сумме 128 300 (Сто двадцать восемь тысяч триста) рублей 00 копеек.</w:t>
      </w:r>
    </w:p>
    <w:p w:rsidR="00E97D95" w:rsidRDefault="00E97D95" w:rsidP="005A2DC6">
      <w:pPr>
        <w:jc w:val="both"/>
        <w:rPr>
          <w:b/>
          <w:sz w:val="24"/>
          <w:szCs w:val="24"/>
        </w:rPr>
      </w:pPr>
      <w:r w:rsidRPr="00E97D95">
        <w:rPr>
          <w:b/>
          <w:sz w:val="24"/>
          <w:szCs w:val="24"/>
        </w:rPr>
        <w:t>Размер задатка:</w:t>
      </w:r>
      <w:r w:rsidRPr="005A2DC6">
        <w:rPr>
          <w:sz w:val="24"/>
          <w:szCs w:val="24"/>
        </w:rPr>
        <w:t xml:space="preserve"> </w:t>
      </w:r>
      <w:r w:rsidR="00C14F99" w:rsidRPr="00C14F99">
        <w:rPr>
          <w:sz w:val="24"/>
          <w:szCs w:val="24"/>
        </w:rPr>
        <w:t>5 % (Пять процентов) от цены первоначального предложения, в сумме 76 980 (Семьдесят шесть тысяч девятьсот восемьдесят) рублей 00 копеек, в том числе НДС 20%.</w:t>
      </w:r>
    </w:p>
    <w:p w:rsidR="00834D58" w:rsidRDefault="00834D58" w:rsidP="00834D58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34D58" w:rsidRPr="006148DD" w:rsidRDefault="00834D58" w:rsidP="00834D5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34D58">
        <w:rPr>
          <w:rFonts w:eastAsia="Calibri"/>
          <w:sz w:val="24"/>
          <w:szCs w:val="24"/>
          <w:lang w:eastAsia="en-US"/>
        </w:rPr>
        <w:t xml:space="preserve">В связи с тем, что в установленные извещением сроки подачи заявок на участие в </w:t>
      </w:r>
      <w:r w:rsidR="005A2DC6">
        <w:rPr>
          <w:rFonts w:eastAsia="Calibri"/>
          <w:sz w:val="24"/>
          <w:szCs w:val="24"/>
          <w:lang w:eastAsia="en-US"/>
        </w:rPr>
        <w:t>продаже посредством публичного предложения</w:t>
      </w:r>
      <w:r w:rsidR="005A2DC6" w:rsidRPr="00834D58">
        <w:rPr>
          <w:rFonts w:eastAsia="Calibri"/>
          <w:sz w:val="24"/>
          <w:szCs w:val="24"/>
          <w:lang w:eastAsia="en-US"/>
        </w:rPr>
        <w:t xml:space="preserve"> </w:t>
      </w:r>
      <w:r w:rsidRPr="00834D58">
        <w:rPr>
          <w:rFonts w:eastAsia="Calibri"/>
          <w:sz w:val="24"/>
          <w:szCs w:val="24"/>
          <w:lang w:eastAsia="en-US"/>
        </w:rPr>
        <w:t xml:space="preserve">в адрес организатора </w:t>
      </w:r>
      <w:r w:rsidR="005A2DC6">
        <w:rPr>
          <w:rFonts w:eastAsia="Calibri"/>
          <w:sz w:val="24"/>
          <w:szCs w:val="24"/>
          <w:lang w:eastAsia="en-US"/>
        </w:rPr>
        <w:t>продажи</w:t>
      </w:r>
      <w:r w:rsidR="005A2DC6" w:rsidRPr="00834D58">
        <w:rPr>
          <w:rFonts w:eastAsia="Calibri"/>
          <w:sz w:val="24"/>
          <w:szCs w:val="24"/>
          <w:lang w:eastAsia="en-US"/>
        </w:rPr>
        <w:t xml:space="preserve"> </w:t>
      </w:r>
      <w:r w:rsidRPr="00834D58">
        <w:rPr>
          <w:rFonts w:eastAsia="Calibri"/>
          <w:sz w:val="24"/>
          <w:szCs w:val="24"/>
          <w:lang w:eastAsia="en-US"/>
        </w:rPr>
        <w:t xml:space="preserve">не поступило, признать </w:t>
      </w:r>
      <w:r w:rsidR="005A2DC6" w:rsidRPr="00834D58">
        <w:rPr>
          <w:rFonts w:eastAsia="Calibri"/>
          <w:sz w:val="24"/>
          <w:szCs w:val="24"/>
          <w:lang w:eastAsia="en-US"/>
        </w:rPr>
        <w:t>несостоявш</w:t>
      </w:r>
      <w:r w:rsidR="005A2DC6">
        <w:rPr>
          <w:rFonts w:eastAsia="Calibri"/>
          <w:sz w:val="24"/>
          <w:szCs w:val="24"/>
          <w:lang w:eastAsia="en-US"/>
        </w:rPr>
        <w:t xml:space="preserve">ейся продажу посредством публичного предложения, проводимую </w:t>
      </w:r>
      <w:r w:rsidRPr="00834D58">
        <w:rPr>
          <w:rFonts w:eastAsia="Calibri"/>
          <w:sz w:val="24"/>
          <w:szCs w:val="24"/>
          <w:lang w:eastAsia="en-US"/>
        </w:rPr>
        <w:t xml:space="preserve">в период </w:t>
      </w:r>
      <w:r w:rsidR="007B1431" w:rsidRPr="007B1431">
        <w:rPr>
          <w:rFonts w:eastAsia="Calibri"/>
          <w:sz w:val="24"/>
          <w:szCs w:val="24"/>
          <w:lang w:eastAsia="en-US"/>
        </w:rPr>
        <w:t>с 16.03.2020 по 12.05.2020 включительно</w:t>
      </w:r>
      <w:r>
        <w:rPr>
          <w:rFonts w:eastAsia="Calibri"/>
          <w:sz w:val="24"/>
          <w:szCs w:val="24"/>
          <w:lang w:eastAsia="en-US"/>
        </w:rPr>
        <w:t>.</w:t>
      </w:r>
    </w:p>
    <w:p w:rsidR="00C77225" w:rsidRPr="001C57CC" w:rsidRDefault="00C77225" w:rsidP="00834D58">
      <w:pPr>
        <w:ind w:left="-567"/>
        <w:contextualSpacing/>
        <w:jc w:val="both"/>
        <w:rPr>
          <w:color w:val="000000"/>
          <w:sz w:val="24"/>
          <w:szCs w:val="24"/>
        </w:rPr>
      </w:pPr>
    </w:p>
    <w:sectPr w:rsidR="00C77225" w:rsidRPr="001C57CC" w:rsidSect="003F43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BD" w:rsidRDefault="002E55BD" w:rsidP="003F4399">
      <w:r>
        <w:separator/>
      </w:r>
    </w:p>
  </w:endnote>
  <w:endnote w:type="continuationSeparator" w:id="0">
    <w:p w:rsidR="002E55BD" w:rsidRDefault="002E55BD" w:rsidP="003F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BD" w:rsidRDefault="002E55BD" w:rsidP="003F4399">
      <w:r>
        <w:separator/>
      </w:r>
    </w:p>
  </w:footnote>
  <w:footnote w:type="continuationSeparator" w:id="0">
    <w:p w:rsidR="002E55BD" w:rsidRDefault="002E55BD" w:rsidP="003F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6293"/>
    <w:multiLevelType w:val="hybridMultilevel"/>
    <w:tmpl w:val="E36C69FA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A4893"/>
    <w:multiLevelType w:val="hybridMultilevel"/>
    <w:tmpl w:val="F0DA689C"/>
    <w:lvl w:ilvl="0" w:tplc="6F98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B14E0"/>
    <w:multiLevelType w:val="hybridMultilevel"/>
    <w:tmpl w:val="23503966"/>
    <w:lvl w:ilvl="0" w:tplc="D5EC4D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551F"/>
    <w:multiLevelType w:val="hybridMultilevel"/>
    <w:tmpl w:val="8492613C"/>
    <w:lvl w:ilvl="0" w:tplc="20F84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1F256B"/>
    <w:multiLevelType w:val="hybridMultilevel"/>
    <w:tmpl w:val="7B444406"/>
    <w:lvl w:ilvl="0" w:tplc="A63858DE">
      <w:start w:val="1"/>
      <w:numFmt w:val="decimal"/>
      <w:lvlText w:val="%1."/>
      <w:lvlJc w:val="left"/>
      <w:pPr>
        <w:tabs>
          <w:tab w:val="num" w:pos="930"/>
        </w:tabs>
        <w:ind w:left="930" w:hanging="75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623990"/>
    <w:multiLevelType w:val="hybridMultilevel"/>
    <w:tmpl w:val="18E69290"/>
    <w:lvl w:ilvl="0" w:tplc="6F989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2C"/>
    <w:rsid w:val="00063204"/>
    <w:rsid w:val="00071A99"/>
    <w:rsid w:val="00080A69"/>
    <w:rsid w:val="000F59EF"/>
    <w:rsid w:val="00124A5C"/>
    <w:rsid w:val="00140A5A"/>
    <w:rsid w:val="0018159E"/>
    <w:rsid w:val="00192B50"/>
    <w:rsid w:val="001C09D5"/>
    <w:rsid w:val="001C57CC"/>
    <w:rsid w:val="001D545A"/>
    <w:rsid w:val="00271441"/>
    <w:rsid w:val="002A7101"/>
    <w:rsid w:val="002E55BD"/>
    <w:rsid w:val="003C56A3"/>
    <w:rsid w:val="003D6515"/>
    <w:rsid w:val="003F4399"/>
    <w:rsid w:val="003F573C"/>
    <w:rsid w:val="00410DFB"/>
    <w:rsid w:val="004425B6"/>
    <w:rsid w:val="00450D93"/>
    <w:rsid w:val="0047429C"/>
    <w:rsid w:val="004A6477"/>
    <w:rsid w:val="004D3FD5"/>
    <w:rsid w:val="004E5986"/>
    <w:rsid w:val="00500E57"/>
    <w:rsid w:val="00532BAC"/>
    <w:rsid w:val="005446C3"/>
    <w:rsid w:val="0055302C"/>
    <w:rsid w:val="0058086F"/>
    <w:rsid w:val="005A2DC6"/>
    <w:rsid w:val="005B4D2A"/>
    <w:rsid w:val="005E70AB"/>
    <w:rsid w:val="00611AA2"/>
    <w:rsid w:val="006148DD"/>
    <w:rsid w:val="0062498C"/>
    <w:rsid w:val="006B0BA4"/>
    <w:rsid w:val="006B6376"/>
    <w:rsid w:val="006B6522"/>
    <w:rsid w:val="006E5AB4"/>
    <w:rsid w:val="00724BA3"/>
    <w:rsid w:val="007B1431"/>
    <w:rsid w:val="007D00E4"/>
    <w:rsid w:val="007E50CD"/>
    <w:rsid w:val="007F1A8E"/>
    <w:rsid w:val="00834D58"/>
    <w:rsid w:val="00877BFB"/>
    <w:rsid w:val="00880965"/>
    <w:rsid w:val="00891C31"/>
    <w:rsid w:val="0092478D"/>
    <w:rsid w:val="0098127C"/>
    <w:rsid w:val="00A14F2E"/>
    <w:rsid w:val="00AC08A3"/>
    <w:rsid w:val="00AD70AB"/>
    <w:rsid w:val="00B02D28"/>
    <w:rsid w:val="00B30D70"/>
    <w:rsid w:val="00B45853"/>
    <w:rsid w:val="00B5307E"/>
    <w:rsid w:val="00B62348"/>
    <w:rsid w:val="00BE5BA2"/>
    <w:rsid w:val="00C14F99"/>
    <w:rsid w:val="00C77225"/>
    <w:rsid w:val="00CA49BD"/>
    <w:rsid w:val="00CD563F"/>
    <w:rsid w:val="00CE0F39"/>
    <w:rsid w:val="00CF033D"/>
    <w:rsid w:val="00D93B40"/>
    <w:rsid w:val="00DC20E6"/>
    <w:rsid w:val="00DD1C4C"/>
    <w:rsid w:val="00DE61A4"/>
    <w:rsid w:val="00E040F4"/>
    <w:rsid w:val="00E933C3"/>
    <w:rsid w:val="00E97D95"/>
    <w:rsid w:val="00EC33AC"/>
    <w:rsid w:val="00EC4214"/>
    <w:rsid w:val="00F27E4B"/>
    <w:rsid w:val="00F34C7D"/>
    <w:rsid w:val="00FB4DFB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1B5CE-F992-46C8-8AFA-556B685C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02C"/>
    <w:rPr>
      <w:rFonts w:cs="Times New Roman"/>
      <w:color w:val="0000FF"/>
      <w:u w:val="single"/>
    </w:rPr>
  </w:style>
  <w:style w:type="paragraph" w:customStyle="1" w:styleId="Default">
    <w:name w:val="Default"/>
    <w:rsid w:val="005530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2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21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5B4D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4D2A"/>
  </w:style>
  <w:style w:type="character" w:customStyle="1" w:styleId="a8">
    <w:name w:val="Текст примечания Знак"/>
    <w:basedOn w:val="a0"/>
    <w:link w:val="a7"/>
    <w:uiPriority w:val="99"/>
    <w:semiHidden/>
    <w:rsid w:val="005B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5E70AB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3F4399"/>
  </w:style>
  <w:style w:type="character" w:customStyle="1" w:styleId="ab">
    <w:name w:val="Текст сноски Знак"/>
    <w:basedOn w:val="a0"/>
    <w:link w:val="aa"/>
    <w:uiPriority w:val="99"/>
    <w:rsid w:val="003F43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3F4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8CBA-4316-47FF-8F2F-9D8C2E25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Лукьянчиков Юрий Викторович</dc:creator>
  <cp:lastModifiedBy>Быкова Ольга Викторовна</cp:lastModifiedBy>
  <cp:revision>2</cp:revision>
  <dcterms:created xsi:type="dcterms:W3CDTF">2020-05-18T08:28:00Z</dcterms:created>
  <dcterms:modified xsi:type="dcterms:W3CDTF">2020-05-18T08:28:00Z</dcterms:modified>
</cp:coreProperties>
</file>