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93F51" w:rsidTr="00793F51">
        <w:trPr>
          <w:trHeight w:val="2268"/>
        </w:trPr>
        <w:tc>
          <w:tcPr>
            <w:tcW w:w="5670" w:type="dxa"/>
            <w:shd w:val="clear" w:color="auto" w:fill="auto"/>
          </w:tcPr>
          <w:p w:rsidR="00793F51" w:rsidRPr="00FC70AD" w:rsidRDefault="00793F51" w:rsidP="00793F5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pict w14:anchorId="3961BE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.05pt;width:130.55pt;height:55.7pt;z-index:-251658240;visibility:visible">
                  <v:imagedata r:id="rId8" o:title=""/>
                </v:shape>
              </w:pict>
            </w:r>
          </w:p>
          <w:p w:rsidR="00793F51" w:rsidRPr="00FC70AD" w:rsidRDefault="00793F51" w:rsidP="00793F5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793F51" w:rsidRPr="00FC70AD" w:rsidRDefault="00793F51" w:rsidP="00793F5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C70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93F51" w:rsidRPr="00FC70AD" w:rsidRDefault="00793F51" w:rsidP="00793F5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C70A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 сетевая компания Центра»</w:t>
            </w:r>
          </w:p>
          <w:p w:rsidR="00793F51" w:rsidRPr="00B93986" w:rsidRDefault="00793F51" w:rsidP="00793F51">
            <w:pPr>
              <w:spacing w:after="160"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B93986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Филиал ПАО «МРСК Центра» - «Тамбовэнерго»</w:t>
            </w:r>
          </w:p>
          <w:p w:rsidR="00793F51" w:rsidRPr="00FC70AD" w:rsidRDefault="00793F51" w:rsidP="00793F51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93F51" w:rsidRPr="00793F51" w:rsidRDefault="00793F51" w:rsidP="00793F51">
      <w:pPr>
        <w:jc w:val="right"/>
      </w:pPr>
      <w:r w:rsidRPr="00793F51">
        <w:t>Председатель закупочной комиссии -</w:t>
      </w:r>
    </w:p>
    <w:p w:rsidR="00793F51" w:rsidRPr="00793F51" w:rsidRDefault="00793F51" w:rsidP="00793F51">
      <w:pPr>
        <w:jc w:val="right"/>
        <w:rPr>
          <w:bCs/>
        </w:rPr>
      </w:pPr>
      <w:r w:rsidRPr="00793F51">
        <w:rPr>
          <w:bCs/>
        </w:rPr>
        <w:t xml:space="preserve">заместитель генерального директора – </w:t>
      </w:r>
    </w:p>
    <w:p w:rsidR="00793F51" w:rsidRPr="00793F51" w:rsidRDefault="00793F51" w:rsidP="00793F51">
      <w:pPr>
        <w:jc w:val="right"/>
        <w:rPr>
          <w:bCs/>
        </w:rPr>
      </w:pPr>
      <w:r w:rsidRPr="00793F51">
        <w:rPr>
          <w:bCs/>
        </w:rPr>
        <w:t xml:space="preserve">                                                                                                 директор филиала ОАО «МРСК Центра» -</w:t>
      </w:r>
    </w:p>
    <w:p w:rsidR="00793F51" w:rsidRPr="00793F51" w:rsidRDefault="00793F51" w:rsidP="00793F51">
      <w:pPr>
        <w:jc w:val="right"/>
        <w:rPr>
          <w:bCs/>
        </w:rPr>
      </w:pPr>
      <w:r w:rsidRPr="00793F51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793F51" w:rsidP="00793F51">
      <w:pPr>
        <w:jc w:val="right"/>
      </w:pPr>
      <w:r w:rsidRPr="00793F51">
        <w:rPr>
          <w:bCs/>
        </w:rPr>
        <w:t xml:space="preserve">________________ </w:t>
      </w:r>
      <w:proofErr w:type="spellStart"/>
      <w:r w:rsidRPr="00793F51">
        <w:rPr>
          <w:bCs/>
        </w:rPr>
        <w:t>Н.В.Богомолов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793F51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793F51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793F51">
        <w:rPr>
          <w:bCs/>
        </w:rPr>
        <w:t xml:space="preserve">заключения </w:t>
      </w:r>
      <w:r w:rsidRPr="00793F51">
        <w:t xml:space="preserve">Договора </w:t>
      </w:r>
      <w:r w:rsidR="00793F51" w:rsidRPr="00793F51">
        <w:rPr>
          <w:rFonts w:eastAsia="Calibri"/>
          <w:bCs/>
          <w:color w:val="000000"/>
          <w:lang w:eastAsia="en-US"/>
        </w:rPr>
        <w:t xml:space="preserve">на </w:t>
      </w:r>
      <w:r w:rsidR="00793F51" w:rsidRPr="00793F51">
        <w:rPr>
          <w:rFonts w:eastAsia="Calibri"/>
          <w:lang w:eastAsia="en-US"/>
        </w:rPr>
        <w:t>поставку детских новогодних подарков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93F51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793F5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793F51" w:rsidRDefault="00793F5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Pr="00793F51" w:rsidRDefault="00793F51" w:rsidP="00793F51">
      <w:pPr>
        <w:rPr>
          <w:rFonts w:eastAsiaTheme="minorEastAsia"/>
        </w:rPr>
      </w:pPr>
    </w:p>
    <w:p w:rsidR="00793F51" w:rsidRDefault="00793F51" w:rsidP="00793F51">
      <w:pPr>
        <w:rPr>
          <w:rFonts w:eastAsiaTheme="minorEastAsia"/>
        </w:rPr>
      </w:pPr>
    </w:p>
    <w:p w:rsidR="00793F51" w:rsidRDefault="00793F51" w:rsidP="00793F51">
      <w:pPr>
        <w:rPr>
          <w:rFonts w:eastAsiaTheme="minorEastAsia"/>
        </w:rPr>
      </w:pPr>
    </w:p>
    <w:p w:rsidR="00BB545D" w:rsidRPr="00793F51" w:rsidRDefault="00793F51" w:rsidP="00793F51">
      <w:pPr>
        <w:tabs>
          <w:tab w:val="left" w:pos="6235"/>
        </w:tabs>
        <w:rPr>
          <w:rFonts w:eastAsiaTheme="minorEastAsia"/>
        </w:rPr>
      </w:pPr>
      <w:r>
        <w:rPr>
          <w:rFonts w:eastAsiaTheme="minorEastAsia"/>
        </w:rPr>
        <w:tab/>
      </w:r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proofErr w:type="gramStart"/>
      <w:r w:rsidR="00144CD7" w:rsidRPr="00144CD7">
        <w:rPr>
          <w:i/>
          <w:iCs/>
          <w:highlight w:val="yellow"/>
        </w:rPr>
        <w:t>В</w:t>
      </w:r>
      <w:proofErr w:type="gramEnd"/>
      <w:r w:rsidR="00144CD7" w:rsidRPr="00144CD7">
        <w:rPr>
          <w:i/>
          <w:iCs/>
          <w:highlight w:val="yellow"/>
        </w:rPr>
        <w:t xml:space="preserve">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AD686E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 xml:space="preserve">Денежные средства, внесенные </w:t>
      </w:r>
      <w:r w:rsidR="002B61AB">
        <w:rPr>
          <w:rFonts w:ascii="Times New Roman" w:hAnsi="Times New Roman" w:cs="Times New Roman"/>
          <w:b w:val="0"/>
          <w:bCs w:val="0"/>
          <w:highlight w:val="yellow"/>
        </w:rPr>
        <w:t xml:space="preserve">на счет Организатора </w:t>
      </w:r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 xml:space="preserve">в качестве обеспечения заявки на участие </w:t>
      </w:r>
      <w:proofErr w:type="gramStart"/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>в закупке</w:t>
      </w:r>
      <w:proofErr w:type="gramEnd"/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 xml:space="preserve"> возвращаются:</w:t>
      </w:r>
      <w:bookmarkEnd w:id="162"/>
    </w:p>
    <w:p w:rsidR="002B61AB" w:rsidRPr="002C26B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highlight w:val="yellow"/>
          <w:lang w:eastAsia="ru-RU"/>
        </w:rPr>
      </w:pPr>
      <w:r w:rsidRPr="002C26B7">
        <w:rPr>
          <w:color w:val="auto"/>
          <w:highlight w:val="yellow"/>
          <w:lang w:eastAsia="ru-RU"/>
        </w:rPr>
        <w:t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</w:t>
      </w:r>
      <w:r>
        <w:rPr>
          <w:color w:val="auto"/>
          <w:highlight w:val="yellow"/>
          <w:lang w:eastAsia="ru-RU"/>
        </w:rPr>
        <w:t xml:space="preserve"> по подведению итогов</w:t>
      </w:r>
      <w:r w:rsidRPr="002C26B7">
        <w:rPr>
          <w:color w:val="auto"/>
          <w:highlight w:val="yellow"/>
          <w:lang w:eastAsia="ru-RU"/>
        </w:rPr>
        <w:t xml:space="preserve">, составленного по результатам закупки; </w:t>
      </w:r>
    </w:p>
    <w:p w:rsidR="002B61AB" w:rsidRPr="002C26B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2C26B7">
        <w:rPr>
          <w:color w:val="auto"/>
          <w:highlight w:val="yellow"/>
          <w:lang w:eastAsia="ru-RU"/>
        </w:rPr>
        <w:t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</w:t>
      </w:r>
      <w:r w:rsidRPr="002C26B7">
        <w:rPr>
          <w:color w:val="auto"/>
          <w:lang w:eastAsia="ru-RU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AD686E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93F5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iCs/>
              </w:rPr>
            </w:pPr>
            <w:r w:rsidRPr="00793F51">
              <w:t>Наименование Заказчика:</w:t>
            </w:r>
            <w:r w:rsidRPr="00793F51">
              <w:rPr>
                <w:iCs/>
              </w:rPr>
              <w:t xml:space="preserve"> филиал ПАО «МРСК </w:t>
            </w:r>
            <w:proofErr w:type="gramStart"/>
            <w:r w:rsidRPr="00793F51">
              <w:rPr>
                <w:iCs/>
              </w:rPr>
              <w:t>Центра»-</w:t>
            </w:r>
            <w:proofErr w:type="gramEnd"/>
            <w:r w:rsidRPr="00793F51">
              <w:rPr>
                <w:iCs/>
              </w:rPr>
              <w:t>«Тамбовэнерго».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  <w:r w:rsidRPr="00793F51">
              <w:t>Место нахождения и почтовый адрес Заказчика: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  <w:r w:rsidRPr="00793F51">
              <w:t xml:space="preserve">РФ, 392680, г. Тамбов, ул. </w:t>
            </w:r>
            <w:proofErr w:type="spellStart"/>
            <w:r w:rsidRPr="00793F51">
              <w:t>Моршанское</w:t>
            </w:r>
            <w:proofErr w:type="spellEnd"/>
            <w:r w:rsidRPr="00793F51">
              <w:t xml:space="preserve"> шоссе, 23. 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iCs/>
              </w:rPr>
            </w:pP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iCs/>
              </w:rPr>
            </w:pPr>
            <w:r w:rsidRPr="00793F51">
              <w:rPr>
                <w:iCs/>
              </w:rPr>
              <w:t>Контактные лица заказчика ПАО «МРСК Центра»: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iCs/>
              </w:rPr>
            </w:pP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iCs/>
              </w:rPr>
            </w:pPr>
            <w:r w:rsidRPr="00793F51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793F51">
              <w:t>Кобелева Е.Ю.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  <w:r w:rsidRPr="00793F51">
              <w:rPr>
                <w:bCs/>
              </w:rPr>
              <w:t>Адрес электронной почты</w:t>
            </w:r>
            <w:r w:rsidRPr="00793F51">
              <w:t xml:space="preserve">: </w:t>
            </w:r>
            <w:r w:rsidRPr="00793F51">
              <w:rPr>
                <w:iCs/>
              </w:rPr>
              <w:t>kobeleva.ey@mrsk-1.ru</w:t>
            </w:r>
          </w:p>
          <w:p w:rsidR="00793F51" w:rsidRPr="00793F51" w:rsidRDefault="00793F51" w:rsidP="00793F51">
            <w:pPr>
              <w:widowControl w:val="0"/>
              <w:spacing w:after="0"/>
              <w:ind w:left="209" w:right="176"/>
              <w:rPr>
                <w:iCs/>
              </w:rPr>
            </w:pPr>
            <w:r w:rsidRPr="00793F51">
              <w:rPr>
                <w:bCs/>
              </w:rPr>
              <w:t>Номер контактного телефона</w:t>
            </w:r>
            <w:r w:rsidRPr="00793F51">
              <w:t xml:space="preserve">: </w:t>
            </w:r>
            <w:r w:rsidRPr="00793F51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93F51" w:rsidRDefault="007E4F0F" w:rsidP="007E4F0F">
            <w:pPr>
              <w:widowControl w:val="0"/>
              <w:spacing w:after="0"/>
              <w:ind w:right="175"/>
            </w:pPr>
            <w:r w:rsidRPr="00793F5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793F51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  <w:r w:rsidRPr="00793F51">
              <w:rPr>
                <w:b/>
              </w:rPr>
              <w:t>Лот №1:</w:t>
            </w:r>
            <w:r w:rsidRPr="00793F51">
              <w:rPr>
                <w:bCs/>
              </w:rPr>
              <w:t xml:space="preserve"> право заключения </w:t>
            </w:r>
            <w:r w:rsidRPr="00793F51">
              <w:t xml:space="preserve">Договора </w:t>
            </w:r>
            <w:r w:rsidRPr="00793F51">
              <w:rPr>
                <w:bCs/>
              </w:rPr>
              <w:t xml:space="preserve">на </w:t>
            </w:r>
            <w:r w:rsidRPr="00793F51">
              <w:t xml:space="preserve">поставку детских новогодних подарков для нужд ПАО «МРСК Центра» (филиала «Тамбовэнерго»), расположенного по адресу: РФ, 392680, г. Тамбов, ул. </w:t>
            </w:r>
            <w:proofErr w:type="spellStart"/>
            <w:r w:rsidRPr="00793F51">
              <w:t>Моршанское</w:t>
            </w:r>
            <w:proofErr w:type="spellEnd"/>
            <w:r w:rsidRPr="00793F51">
              <w:t xml:space="preserve"> шоссе, д. 23.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33" w:right="176"/>
              <w:rPr>
                <w:b/>
                <w:color w:val="000000"/>
              </w:rPr>
            </w:pPr>
            <w:r w:rsidRPr="00793F51">
              <w:rPr>
                <w:color w:val="000000"/>
              </w:rPr>
              <w:t xml:space="preserve">Количество лотов: </w:t>
            </w:r>
            <w:r w:rsidRPr="00793F51">
              <w:rPr>
                <w:b/>
                <w:color w:val="000000"/>
              </w:rPr>
              <w:t>1 (один).</w:t>
            </w: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33" w:right="176"/>
              <w:rPr>
                <w:i/>
                <w:color w:val="000000"/>
              </w:rPr>
            </w:pPr>
            <w:r w:rsidRPr="00793F51">
              <w:rPr>
                <w:i/>
                <w:color w:val="000000"/>
              </w:rPr>
              <w:t>Частичное выполнение поставок не допускается.</w:t>
            </w: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33" w:right="176"/>
              <w:rPr>
                <w:color w:val="000000"/>
              </w:rPr>
            </w:pP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33" w:right="176"/>
              <w:rPr>
                <w:color w:val="000000"/>
              </w:rPr>
            </w:pPr>
            <w:r w:rsidRPr="00793F51">
              <w:rPr>
                <w:color w:val="000000"/>
              </w:rPr>
              <w:t>Более подробная информация о количестве поставляемого товара, объеме выполняемых работ, оказываемых услуг, указана в части II. «ТЕХНИЧЕСКАЯ ЧАСТЬ» документации о закупке (Приложение №1 – Техническое(</w:t>
            </w:r>
            <w:proofErr w:type="spellStart"/>
            <w:r w:rsidRPr="00793F51">
              <w:rPr>
                <w:color w:val="000000"/>
              </w:rPr>
              <w:t>ие</w:t>
            </w:r>
            <w:proofErr w:type="spellEnd"/>
            <w:r w:rsidRPr="00793F51">
              <w:rPr>
                <w:color w:val="000000"/>
              </w:rPr>
              <w:t>) задание(я)), и разделе 6 части I «ОБЩИЕ УСЛОВИЯ ПРОВЕДЕНИЯ ЗАКУПКИ» документации о закупке (Приложение №2 – Проект Договора).</w:t>
            </w: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33" w:right="176"/>
              <w:rPr>
                <w:color w:val="000000"/>
              </w:rPr>
            </w:pPr>
          </w:p>
          <w:p w:rsidR="007E4F0F" w:rsidRPr="005F13AC" w:rsidRDefault="00793F51" w:rsidP="00793F51">
            <w:pPr>
              <w:widowControl w:val="0"/>
              <w:spacing w:after="0"/>
              <w:ind w:right="175"/>
            </w:pPr>
            <w:r w:rsidRPr="00793F51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793F51" w:rsidRPr="00793F51" w:rsidRDefault="00793F51" w:rsidP="00793F51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793F51">
              <w:t>Сроки выполнения поставок: С 02 декабря по 16 декабря 2019 г. (по заявкам заказчика).</w:t>
            </w:r>
          </w:p>
          <w:p w:rsidR="00793F51" w:rsidRPr="00793F51" w:rsidRDefault="00793F51" w:rsidP="00793F51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793F51"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</w:t>
            </w:r>
            <w:proofErr w:type="spellStart"/>
            <w:r w:rsidRPr="00793F51">
              <w:t>г.Тамбов</w:t>
            </w:r>
            <w:proofErr w:type="spellEnd"/>
            <w:r w:rsidRPr="00793F51">
              <w:t xml:space="preserve">, ул. Авиационная, 149 (Центральный склад). </w:t>
            </w: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</w:pPr>
            <w:r w:rsidRPr="00793F51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93F51">
              <w:rPr>
                <w:lang w:val="en-US"/>
              </w:rPr>
              <w:t>II</w:t>
            </w:r>
            <w:r w:rsidRPr="00793F51">
              <w:t>. «ТЕХНИЧЕСКАЯ ЧАСТЬ» документации о закупке (Приложение №1 – Техническое(</w:t>
            </w:r>
            <w:proofErr w:type="spellStart"/>
            <w:r w:rsidRPr="00793F51">
              <w:t>ие</w:t>
            </w:r>
            <w:proofErr w:type="spellEnd"/>
            <w:r w:rsidRPr="00793F51">
              <w:t>) задание(я)), и разделе 6 части I «ОБЩИЕ УСЛОВИЯ ПРОВЕДЕНИЯ ЗАКУПКИ» документации о закупке (Приложение №2 –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3F51" w:rsidRPr="00793F51" w:rsidRDefault="00793F51" w:rsidP="00793F51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793F51">
              <w:rPr>
                <w:b/>
                <w:u w:val="single"/>
              </w:rPr>
              <w:t>По Лоту №1:</w:t>
            </w:r>
            <w:r w:rsidRPr="00793F51">
              <w:t xml:space="preserve"> </w:t>
            </w:r>
            <w:r w:rsidRPr="00793F51">
              <w:rPr>
                <w:b/>
                <w:bCs/>
              </w:rPr>
              <w:t>1 019 788</w:t>
            </w:r>
            <w:r w:rsidRPr="00793F51">
              <w:rPr>
                <w:bCs/>
              </w:rPr>
              <w:t xml:space="preserve"> (Один миллион девятнадцать тысяч семьсот восемьдесят восемь) рублей 00 копеек РФ, без учета НДС; НДС составляет </w:t>
            </w:r>
            <w:r w:rsidRPr="00793F51">
              <w:rPr>
                <w:b/>
                <w:bCs/>
              </w:rPr>
              <w:t>203 957</w:t>
            </w:r>
            <w:r w:rsidRPr="00793F51">
              <w:rPr>
                <w:bCs/>
              </w:rPr>
              <w:t xml:space="preserve"> (Двести три тысячи девятьсот пятьдесят семь) рублей 60 копеек РФ; </w:t>
            </w:r>
            <w:r w:rsidRPr="00793F51">
              <w:rPr>
                <w:b/>
                <w:bCs/>
              </w:rPr>
              <w:t>1 223 745</w:t>
            </w:r>
            <w:r w:rsidRPr="00793F51">
              <w:rPr>
                <w:bCs/>
              </w:rPr>
              <w:t xml:space="preserve"> (Один миллион двести двадцать три тысячи семьсот сорок пять) рублей 60 копеек РФ, с учетом НДС</w:t>
            </w:r>
            <w:r w:rsidRPr="00793F51">
              <w:rPr>
                <w:rFonts w:eastAsia="Calibri"/>
                <w:bCs/>
                <w:lang w:eastAsia="en-US"/>
              </w:rPr>
              <w:t xml:space="preserve"> </w:t>
            </w:r>
          </w:p>
          <w:p w:rsidR="00793F51" w:rsidRPr="00793F51" w:rsidRDefault="00793F51" w:rsidP="00793F51">
            <w:pPr>
              <w:widowControl w:val="0"/>
              <w:spacing w:after="0" w:line="360" w:lineRule="auto"/>
              <w:ind w:left="33" w:right="176"/>
              <w:rPr>
                <w:rFonts w:eastAsia="Calibri"/>
                <w:snapToGrid w:val="0"/>
                <w:lang w:eastAsia="en-US"/>
              </w:rPr>
            </w:pP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rFonts w:eastAsia="Calibri"/>
              </w:rPr>
            </w:pPr>
          </w:p>
          <w:p w:rsidR="00793F51" w:rsidRPr="00793F51" w:rsidRDefault="00793F51" w:rsidP="00793F51">
            <w:pPr>
              <w:widowControl w:val="0"/>
              <w:spacing w:after="0"/>
              <w:ind w:left="33" w:right="176"/>
              <w:rPr>
                <w:rFonts w:eastAsia="Calibri"/>
              </w:rPr>
            </w:pPr>
            <w:r w:rsidRPr="00793F51">
              <w:rPr>
                <w:bCs/>
              </w:rPr>
              <w:t>Начальная (</w:t>
            </w:r>
            <w:r w:rsidRPr="00793F51">
              <w:t>максимальная</w:t>
            </w:r>
            <w:r w:rsidRPr="00793F51">
              <w:rPr>
                <w:bCs/>
              </w:rPr>
              <w:t xml:space="preserve">) цена продукции с НДС включает все налоги, </w:t>
            </w:r>
            <w:r w:rsidRPr="00793F51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793F51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793F51">
              <w:rPr>
                <w:rFonts w:eastAsia="Calibri"/>
              </w:rPr>
              <w:t>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93F51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793F51">
              <w:rPr>
                <w:iCs/>
              </w:rPr>
              <w:t xml:space="preserve">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</w:t>
            </w:r>
            <w:r w:rsidRPr="007B5230">
              <w:rPr>
                <w:iCs/>
                <w:highlight w:val="lightGray"/>
              </w:rPr>
              <w:t>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 xml:space="preserve">в соответствии с Постановлением 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</w:pPr>
            <w:r w:rsidRPr="00793F51"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</w:pP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793F51">
              <w:rPr>
                <w:bCs/>
              </w:rPr>
              <w:t xml:space="preserve">Дата начала срока подачи заявок: </w:t>
            </w:r>
            <w:r w:rsidRPr="00793F51">
              <w:rPr>
                <w:b/>
                <w:bCs/>
              </w:rPr>
              <w:t>04 октября 2019 года;</w:t>
            </w:r>
            <w:bookmarkEnd w:id="451"/>
            <w:r w:rsidRPr="00793F51" w:rsidDel="003514C1">
              <w:rPr>
                <w:bCs/>
              </w:rPr>
              <w:t xml:space="preserve"> </w:t>
            </w: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793F51">
              <w:t>Дата и время окончания срока, последний день срока подачи Заявок:</w:t>
            </w:r>
            <w:bookmarkEnd w:id="452"/>
          </w:p>
          <w:p w:rsidR="00793F51" w:rsidRPr="00793F51" w:rsidRDefault="00793F51" w:rsidP="00793F5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793F51">
              <w:rPr>
                <w:b/>
                <w:highlight w:val="yellow"/>
              </w:rPr>
              <w:t>15 октября 2019 года</w:t>
            </w:r>
            <w:r w:rsidRPr="00793F51" w:rsidDel="003514C1">
              <w:t xml:space="preserve"> </w:t>
            </w:r>
            <w:r w:rsidRPr="00793F51">
              <w:rPr>
                <w:b/>
                <w:highlight w:val="yellow"/>
              </w:rPr>
              <w:t xml:space="preserve">12:00 </w:t>
            </w:r>
            <w:r w:rsidRPr="00793F51">
              <w:rPr>
                <w:b/>
              </w:rPr>
              <w:t>(время московское)</w:t>
            </w:r>
            <w:r w:rsidRPr="00793F51">
              <w:t>;</w:t>
            </w: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793F51">
              <w:t>Рассмотрение заявок (общих частей):</w:t>
            </w:r>
            <w:bookmarkEnd w:id="453"/>
            <w:r w:rsidRPr="00793F51">
              <w:t xml:space="preserve"> </w:t>
            </w:r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793F51">
              <w:t xml:space="preserve">Дата начала проведения этапа: с момента </w:t>
            </w:r>
            <w:r w:rsidRPr="00793F51">
              <w:rPr>
                <w:color w:val="000000"/>
              </w:rPr>
              <w:t>окончания срока</w:t>
            </w:r>
            <w:r w:rsidRPr="00793F51">
              <w:t xml:space="preserve"> </w:t>
            </w:r>
            <w:r w:rsidRPr="00793F51">
              <w:rPr>
                <w:bCs/>
                <w:color w:val="000000"/>
              </w:rPr>
              <w:t>подачи заявок</w:t>
            </w:r>
            <w:r w:rsidRPr="00793F51">
              <w:t xml:space="preserve">; Дата окончания проведения этапа: </w:t>
            </w:r>
            <w:r w:rsidRPr="00793F51">
              <w:rPr>
                <w:b/>
                <w:highlight w:val="yellow"/>
              </w:rPr>
              <w:t>23 октября 2019 года;</w:t>
            </w: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793F51">
              <w:t>Рассмотрение заявок (ценовых частей)</w:t>
            </w:r>
            <w:bookmarkEnd w:id="456"/>
            <w:r w:rsidRPr="00793F51">
              <w:t>:</w:t>
            </w:r>
            <w:bookmarkEnd w:id="457"/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793F51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793F51">
              <w:rPr>
                <w:highlight w:val="yellow"/>
              </w:rPr>
              <w:t>28</w:t>
            </w:r>
            <w:r w:rsidRPr="00793F51">
              <w:rPr>
                <w:b/>
                <w:highlight w:val="yellow"/>
              </w:rPr>
              <w:t xml:space="preserve"> октября 2019 года</w:t>
            </w:r>
            <w:r w:rsidRPr="00793F51">
              <w:rPr>
                <w:b/>
              </w:rPr>
              <w:t>;</w:t>
            </w: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793F51">
              <w:t xml:space="preserve">Дата первой процедуры переторжки </w:t>
            </w:r>
            <w:bookmarkEnd w:id="455"/>
            <w:proofErr w:type="gramStart"/>
            <w:r w:rsidRPr="00793F51">
              <w:rPr>
                <w:b/>
              </w:rPr>
              <w:t>В соответствии с</w:t>
            </w:r>
            <w:proofErr w:type="gramEnd"/>
            <w:r w:rsidRPr="00793F51">
              <w:rPr>
                <w:b/>
              </w:rPr>
              <w:t xml:space="preserve"> решением закупочной Комиссии.</w:t>
            </w:r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793F51">
              <w:rPr>
                <w:b/>
                <w:color w:val="000000"/>
              </w:rPr>
              <w:t>По лоту №1 шаг переторжки: 1%</w:t>
            </w:r>
            <w:r w:rsidRPr="00793F51">
              <w:rPr>
                <w:color w:val="000000"/>
              </w:rPr>
              <w:t xml:space="preserve"> от </w:t>
            </w:r>
            <w:r w:rsidRPr="00793F51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793F51" w:rsidRPr="00793F51" w:rsidRDefault="00793F51" w:rsidP="00793F5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793F51" w:rsidRPr="00793F51" w:rsidRDefault="00793F51" w:rsidP="00793F5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8" w:name="_Ref13483840"/>
            <w:bookmarkEnd w:id="454"/>
            <w:r w:rsidRPr="00793F51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793F51">
              <w:t>:</w:t>
            </w:r>
            <w:bookmarkEnd w:id="459"/>
            <w:r w:rsidRPr="00793F51">
              <w:t xml:space="preserve"> </w:t>
            </w:r>
          </w:p>
          <w:p w:rsidR="00793F51" w:rsidRPr="00793F51" w:rsidRDefault="00793F51" w:rsidP="00793F5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93F51">
              <w:t>Дата начала проведения этапа: с момента окончания последней из переторжек; Дата окончания проведения этапа:</w:t>
            </w:r>
            <w:r w:rsidRPr="00793F51">
              <w:rPr>
                <w:b/>
              </w:rPr>
              <w:t xml:space="preserve"> </w:t>
            </w:r>
            <w:r w:rsidRPr="00793F51">
              <w:rPr>
                <w:b/>
                <w:highlight w:val="yellow"/>
              </w:rPr>
              <w:t>30 октября 2019 года</w:t>
            </w:r>
            <w:r w:rsidRPr="00793F51">
              <w:rPr>
                <w:b/>
              </w:rPr>
              <w:t>.</w:t>
            </w: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793F51" w:rsidRPr="00793F51" w:rsidRDefault="00793F51" w:rsidP="00793F51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793F51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93F51">
              <w:rPr>
                <w:b/>
                <w:color w:val="000000"/>
              </w:rPr>
              <w:t>г. Тамбов</w:t>
            </w:r>
            <w:r w:rsidRPr="00793F51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793F51">
              <w:t xml:space="preserve">закупки установлен в подразделе </w:t>
            </w:r>
            <w:r w:rsidRPr="00793F51">
              <w:fldChar w:fldCharType="begin"/>
            </w:r>
            <w:r w:rsidRPr="00793F51">
              <w:instrText xml:space="preserve"> REF _Ref1111249 \r \h  \* MERGEFORMAT </w:instrText>
            </w:r>
            <w:r w:rsidRPr="00793F51">
              <w:fldChar w:fldCharType="separate"/>
            </w:r>
            <w:r w:rsidR="00AD686E" w:rsidRPr="00793F51">
              <w:t>5</w:t>
            </w:r>
            <w:r w:rsidRPr="00793F51">
              <w:fldChar w:fldCharType="end"/>
            </w:r>
            <w:r w:rsidRPr="00793F51">
              <w:t xml:space="preserve"> части </w:t>
            </w:r>
            <w:r w:rsidRPr="00793F51">
              <w:rPr>
                <w:lang w:val="en-US"/>
              </w:rPr>
              <w:t>I</w:t>
            </w:r>
            <w:r w:rsidRPr="00793F51">
              <w:t xml:space="preserve"> «ОБЩИЕ У</w:t>
            </w:r>
            <w:r w:rsidR="00355764" w:rsidRPr="00793F51">
              <w:t>С</w:t>
            </w:r>
            <w:r w:rsidRPr="00793F51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</w:t>
            </w:r>
            <w:r w:rsidRPr="005F13AC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93F51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>
              <w:rPr>
                <w:b/>
                <w:highlight w:val="yellow"/>
              </w:rPr>
              <w:t>10</w:t>
            </w:r>
            <w:r w:rsidRPr="005F13AC">
              <w:rPr>
                <w:b/>
                <w:highlight w:val="yellow"/>
              </w:rPr>
              <w:t xml:space="preserve"> </w:t>
            </w:r>
            <w:r w:rsidR="00793F51">
              <w:rPr>
                <w:b/>
                <w:highlight w:val="yellow"/>
              </w:rPr>
              <w:t>октября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 xml:space="preserve">(время </w:t>
            </w:r>
            <w:r w:rsidR="00935BEC" w:rsidRPr="005F13AC">
              <w:rPr>
                <w:b/>
              </w:rPr>
              <w:lastRenderedPageBreak/>
              <w:t>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93F51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03744D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7B6F9B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25C47" w:rsidRDefault="007E4F0F" w:rsidP="007E4F0F">
            <w:pPr>
              <w:widowControl w:val="0"/>
              <w:spacing w:after="0"/>
              <w:ind w:right="175"/>
            </w:pPr>
            <w:r w:rsidRPr="00D25C47">
              <w:rPr>
                <w:b/>
              </w:rPr>
              <w:lastRenderedPageBreak/>
              <w:t>Не установлено.</w:t>
            </w:r>
          </w:p>
          <w:p w:rsidR="002B61AB" w:rsidRPr="00D25C4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25C47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D25C4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25C47" w:rsidRDefault="007E4F0F" w:rsidP="007E4F0F">
            <w:pPr>
              <w:widowControl w:val="0"/>
              <w:spacing w:after="0"/>
              <w:rPr>
                <w:b/>
              </w:rPr>
            </w:pPr>
            <w:r w:rsidRPr="00D25C47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25C47">
              <w:rPr>
                <w:b/>
              </w:rPr>
              <w:fldChar w:fldCharType="begin"/>
            </w:r>
            <w:r w:rsidRPr="00D25C47">
              <w:rPr>
                <w:b/>
              </w:rPr>
              <w:instrText xml:space="preserve"> REF _Ref1118354 \r \h </w:instrText>
            </w:r>
            <w:r w:rsidR="00DE352A" w:rsidRPr="00D25C47">
              <w:rPr>
                <w:b/>
              </w:rPr>
              <w:instrText xml:space="preserve"> \* MERGEFORMAT </w:instrText>
            </w:r>
            <w:r w:rsidRPr="00D25C47">
              <w:rPr>
                <w:b/>
              </w:rPr>
            </w:r>
            <w:r w:rsidRPr="00D25C47">
              <w:rPr>
                <w:b/>
              </w:rPr>
              <w:fldChar w:fldCharType="separate"/>
            </w:r>
            <w:r w:rsidR="00AD686E" w:rsidRPr="00D25C47">
              <w:rPr>
                <w:b/>
              </w:rPr>
              <w:t>6.2.16</w:t>
            </w:r>
            <w:r w:rsidRPr="00D25C47">
              <w:rPr>
                <w:b/>
              </w:rPr>
              <w:fldChar w:fldCharType="end"/>
            </w:r>
            <w:r w:rsidR="00DE352A" w:rsidRPr="00D25C47">
              <w:rPr>
                <w:b/>
              </w:rPr>
              <w:t xml:space="preserve"> данной закупочной документации</w:t>
            </w:r>
            <w:r w:rsidRPr="00D25C47">
              <w:rPr>
                <w:b/>
              </w:rPr>
              <w:t>, не требуется.</w:t>
            </w:r>
          </w:p>
          <w:p w:rsidR="007E4F0F" w:rsidRPr="00D25C47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25C47">
              <w:rPr>
                <w:iCs/>
              </w:rPr>
              <w:t xml:space="preserve">Порядок внесения денежных средств и </w:t>
            </w:r>
            <w:r w:rsidRPr="00D25C47">
              <w:t xml:space="preserve">условия банковской гарантии установлены в подразделе </w:t>
            </w:r>
            <w:r w:rsidRPr="00D25C47">
              <w:fldChar w:fldCharType="begin"/>
            </w:r>
            <w:r w:rsidRPr="00D25C47">
              <w:instrText xml:space="preserve"> REF _Ref775279 \r \h  \* MERGEFORMAT </w:instrText>
            </w:r>
            <w:r w:rsidRPr="00D25C47">
              <w:fldChar w:fldCharType="separate"/>
            </w:r>
            <w:r w:rsidR="00AD686E" w:rsidRPr="00D25C47">
              <w:t>6.2</w:t>
            </w:r>
            <w:r w:rsidRPr="00D25C47">
              <w:fldChar w:fldCharType="end"/>
            </w:r>
            <w:r w:rsidRPr="00D25C47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D25C4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25C47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25C47">
              <w:rPr>
                <w:bCs/>
              </w:rPr>
              <w:t xml:space="preserve">: </w:t>
            </w:r>
            <w:r w:rsidRPr="00D25C47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25C47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 xml:space="preserve">Сведения о возможности </w:t>
            </w:r>
            <w:r w:rsidRPr="0003744D">
              <w:lastRenderedPageBreak/>
              <w:t>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5F13AC">
              <w:lastRenderedPageBreak/>
              <w:t>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25C47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25C47" w:rsidRDefault="008A391E" w:rsidP="00D25C4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25C47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25C4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D25C47">
              <w:t xml:space="preserve">Заявка действительна в течение срока, указанного Участником </w:t>
            </w:r>
            <w:r w:rsidR="0047211A" w:rsidRPr="00D25C47">
              <w:t>закупки</w:t>
            </w:r>
            <w:r w:rsidRPr="00D25C47">
              <w:t xml:space="preserve"> в письме о подаче оферты. </w:t>
            </w:r>
            <w:bookmarkEnd w:id="520"/>
            <w:r w:rsidRPr="00D25C4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D25C47">
              <w:rPr>
                <w:bCs/>
              </w:rPr>
              <w:t>пп</w:t>
            </w:r>
            <w:proofErr w:type="spellEnd"/>
            <w:r w:rsidR="000055E9" w:rsidRPr="00D25C47">
              <w:rPr>
                <w:bCs/>
              </w:rPr>
              <w:t xml:space="preserve">. </w:t>
            </w:r>
            <w:r w:rsidR="00956EBC" w:rsidRPr="00D25C47">
              <w:fldChar w:fldCharType="begin"/>
            </w:r>
            <w:r w:rsidR="00956EBC" w:rsidRPr="00D25C47">
              <w:instrText xml:space="preserve"> REF _Ref762965 \r \h  \* MERGEFORMAT </w:instrText>
            </w:r>
            <w:r w:rsidR="00956EBC" w:rsidRPr="00D25C47">
              <w:fldChar w:fldCharType="separate"/>
            </w:r>
            <w:r w:rsidR="00AD686E" w:rsidRPr="00D25C47">
              <w:rPr>
                <w:bCs/>
              </w:rPr>
              <w:t>б)</w:t>
            </w:r>
            <w:r w:rsidR="00956EBC" w:rsidRPr="00D25C47">
              <w:fldChar w:fldCharType="end"/>
            </w:r>
            <w:r w:rsidR="000055E9" w:rsidRPr="00D25C47">
              <w:rPr>
                <w:bCs/>
              </w:rPr>
              <w:t xml:space="preserve"> пункт </w:t>
            </w:r>
            <w:r w:rsidR="00956EBC" w:rsidRPr="00D25C47">
              <w:fldChar w:fldCharType="begin"/>
            </w:r>
            <w:r w:rsidR="00956EBC" w:rsidRPr="00D25C47">
              <w:instrText xml:space="preserve"> REF _Ref762967 \r \h  \* MERGEFORMAT </w:instrText>
            </w:r>
            <w:r w:rsidR="00956EBC" w:rsidRPr="00D25C47">
              <w:fldChar w:fldCharType="separate"/>
            </w:r>
            <w:r w:rsidR="00AD686E" w:rsidRPr="00D25C47">
              <w:t>8</w:t>
            </w:r>
            <w:r w:rsidR="00956EBC" w:rsidRPr="00D25C47">
              <w:fldChar w:fldCharType="end"/>
            </w:r>
            <w:r w:rsidR="000055E9" w:rsidRPr="00D25C47">
              <w:rPr>
                <w:bCs/>
              </w:rPr>
              <w:t xml:space="preserve"> части </w:t>
            </w:r>
            <w:r w:rsidR="000055E9" w:rsidRPr="00D25C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25C47" w:rsidDel="00413E80">
              <w:rPr>
                <w:b/>
                <w:bCs/>
              </w:rPr>
              <w:t xml:space="preserve"> </w:t>
            </w:r>
            <w:r w:rsidR="000055E9" w:rsidRPr="00D25C47">
              <w:rPr>
                <w:bCs/>
              </w:rPr>
              <w:t xml:space="preserve">«ИНФОРМАЦИОННАЯ </w:t>
            </w:r>
            <w:r w:rsidR="000055E9" w:rsidRPr="00D25C47">
              <w:rPr>
                <w:bCs/>
              </w:rPr>
              <w:lastRenderedPageBreak/>
              <w:t>КАРТА ЗАКУПКИ»</w:t>
            </w:r>
            <w:r w:rsidRPr="00D25C47">
              <w:t>)</w:t>
            </w:r>
            <w:r w:rsidR="00DE57DD" w:rsidRPr="00D25C47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25C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25C47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25C4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25C47">
              <w:t xml:space="preserve">Единая электронная торговая площадка </w:t>
            </w:r>
            <w:hyperlink r:id="rId15" w:history="1">
              <w:r w:rsidRPr="00D25C47">
                <w:rPr>
                  <w:rStyle w:val="aff7"/>
                </w:rPr>
                <w:t>https://rosseti.roseltorg.ru</w:t>
              </w:r>
            </w:hyperlink>
            <w:r w:rsidRPr="00D25C47">
              <w:rPr>
                <w:rStyle w:val="aff7"/>
              </w:rPr>
              <w:t xml:space="preserve"> </w:t>
            </w:r>
            <w:r w:rsidRPr="00D25C47">
              <w:t>(далее – ЭТП)</w:t>
            </w:r>
            <w:r w:rsidR="00355764" w:rsidRPr="00D25C47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6"/>
          <w:footerReference w:type="even" r:id="rId17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8"/>
          <w:footerReference w:type="even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0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1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D25C47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D25C47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25C47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bookmarkStart w:id="535" w:name="_GoBack"/>
      <w:bookmarkEnd w:id="535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2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F9" w:rsidRDefault="008014F9">
      <w:r>
        <w:separator/>
      </w:r>
    </w:p>
    <w:p w:rsidR="008014F9" w:rsidRDefault="008014F9"/>
  </w:endnote>
  <w:endnote w:type="continuationSeparator" w:id="0">
    <w:p w:rsidR="008014F9" w:rsidRDefault="008014F9">
      <w:r>
        <w:continuationSeparator/>
      </w:r>
    </w:p>
    <w:p w:rsidR="008014F9" w:rsidRDefault="008014F9"/>
  </w:endnote>
  <w:endnote w:type="continuationNotice" w:id="1">
    <w:p w:rsidR="008014F9" w:rsidRDefault="008014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902488" w:rsidRDefault="00793F5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793F51" w:rsidRPr="00793F51" w:rsidRDefault="00793F5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93F51">
              <w:rPr>
                <w:sz w:val="16"/>
                <w:szCs w:val="16"/>
              </w:rPr>
              <w:t xml:space="preserve">Страница </w:t>
            </w:r>
            <w:r w:rsidRPr="00793F51">
              <w:rPr>
                <w:bCs/>
                <w:sz w:val="16"/>
                <w:szCs w:val="16"/>
              </w:rPr>
              <w:fldChar w:fldCharType="begin"/>
            </w:r>
            <w:r w:rsidRPr="00793F51">
              <w:rPr>
                <w:bCs/>
                <w:sz w:val="16"/>
                <w:szCs w:val="16"/>
              </w:rPr>
              <w:instrText>PAGE</w:instrText>
            </w:r>
            <w:r w:rsidRPr="00793F51">
              <w:rPr>
                <w:bCs/>
                <w:sz w:val="16"/>
                <w:szCs w:val="16"/>
              </w:rPr>
              <w:fldChar w:fldCharType="separate"/>
            </w:r>
            <w:r w:rsidR="00D25C47">
              <w:rPr>
                <w:bCs/>
                <w:noProof/>
                <w:sz w:val="16"/>
                <w:szCs w:val="16"/>
              </w:rPr>
              <w:t>48</w:t>
            </w:r>
            <w:r w:rsidRPr="00793F51">
              <w:rPr>
                <w:bCs/>
                <w:sz w:val="16"/>
                <w:szCs w:val="16"/>
              </w:rPr>
              <w:fldChar w:fldCharType="end"/>
            </w:r>
            <w:r w:rsidRPr="00793F51">
              <w:rPr>
                <w:sz w:val="16"/>
                <w:szCs w:val="16"/>
              </w:rPr>
              <w:t xml:space="preserve"> из </w:t>
            </w:r>
            <w:r w:rsidRPr="00793F51">
              <w:rPr>
                <w:bCs/>
                <w:sz w:val="16"/>
                <w:szCs w:val="16"/>
              </w:rPr>
              <w:fldChar w:fldCharType="begin"/>
            </w:r>
            <w:r w:rsidRPr="00793F51">
              <w:rPr>
                <w:bCs/>
                <w:sz w:val="16"/>
                <w:szCs w:val="16"/>
              </w:rPr>
              <w:instrText>NUMPAGES</w:instrText>
            </w:r>
            <w:r w:rsidRPr="00793F51">
              <w:rPr>
                <w:bCs/>
                <w:sz w:val="16"/>
                <w:szCs w:val="16"/>
              </w:rPr>
              <w:fldChar w:fldCharType="separate"/>
            </w:r>
            <w:r w:rsidR="00D25C47">
              <w:rPr>
                <w:bCs/>
                <w:noProof/>
                <w:sz w:val="16"/>
                <w:szCs w:val="16"/>
              </w:rPr>
              <w:t>49</w:t>
            </w:r>
            <w:r w:rsidRPr="00793F51">
              <w:rPr>
                <w:bCs/>
                <w:sz w:val="16"/>
                <w:szCs w:val="16"/>
              </w:rPr>
              <w:fldChar w:fldCharType="end"/>
            </w:r>
          </w:p>
          <w:p w:rsidR="00793F51" w:rsidRPr="00793F51" w:rsidRDefault="00793F5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93F51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793F51" w:rsidRPr="00401A97" w:rsidRDefault="00793F5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793F5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93F51">
              <w:rPr>
                <w:sz w:val="16"/>
                <w:szCs w:val="16"/>
              </w:rPr>
              <w:t xml:space="preserve">Договора </w:t>
            </w:r>
            <w:r w:rsidRPr="00793F51">
              <w:rPr>
                <w:bCs/>
                <w:sz w:val="16"/>
                <w:szCs w:val="16"/>
              </w:rPr>
              <w:t xml:space="preserve">на </w:t>
            </w:r>
            <w:r w:rsidRPr="00793F51">
              <w:rPr>
                <w:sz w:val="16"/>
                <w:szCs w:val="16"/>
              </w:rPr>
              <w:t>поставку детских новогодних подарков для нужд ПАО «МРСК Центра» (филиала «Тамбовэнерго»</w:t>
            </w:r>
            <w:r w:rsidRPr="00793F5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902488" w:rsidRDefault="00793F5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902488" w:rsidRDefault="00793F5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F9" w:rsidRDefault="008014F9">
      <w:r>
        <w:separator/>
      </w:r>
    </w:p>
    <w:p w:rsidR="008014F9" w:rsidRDefault="008014F9"/>
  </w:footnote>
  <w:footnote w:type="continuationSeparator" w:id="0">
    <w:p w:rsidR="008014F9" w:rsidRDefault="008014F9">
      <w:r>
        <w:continuationSeparator/>
      </w:r>
    </w:p>
    <w:p w:rsidR="008014F9" w:rsidRDefault="008014F9"/>
  </w:footnote>
  <w:footnote w:type="continuationNotice" w:id="1">
    <w:p w:rsidR="008014F9" w:rsidRDefault="008014F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401A97" w:rsidRDefault="00793F5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401A97" w:rsidRDefault="00793F5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401A97" w:rsidRDefault="00793F5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F51" w:rsidRPr="003C47E7" w:rsidRDefault="00793F5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3F51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6F9B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4F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5C47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3EA4689-4379-41E3-A005-8659054A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b2b-center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CDDAD-C6CE-4B0F-97D0-E3883A5A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49</Pages>
  <Words>21306</Words>
  <Characters>121450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54</cp:revision>
  <cp:lastPrinted>2019-01-16T10:14:00Z</cp:lastPrinted>
  <dcterms:created xsi:type="dcterms:W3CDTF">2019-03-13T14:19:00Z</dcterms:created>
  <dcterms:modified xsi:type="dcterms:W3CDTF">2019-10-04T10:45:00Z</dcterms:modified>
</cp:coreProperties>
</file>