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0B6F8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DD53505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Первый заместитель директора –</w:t>
      </w:r>
    </w:p>
    <w:p w14:paraId="375FD749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главный инженер</w:t>
      </w:r>
    </w:p>
    <w:p w14:paraId="72D2D685" w14:textId="72C23E62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филиала ПАО «</w:t>
      </w:r>
      <w:r w:rsidR="003C08EE" w:rsidRPr="00556EA4">
        <w:rPr>
          <w:sz w:val="24"/>
          <w:szCs w:val="24"/>
        </w:rPr>
        <w:t>Россети</w:t>
      </w:r>
      <w:r w:rsidRPr="00556EA4">
        <w:rPr>
          <w:sz w:val="24"/>
          <w:szCs w:val="24"/>
        </w:rPr>
        <w:t xml:space="preserve"> Центр» -</w:t>
      </w:r>
    </w:p>
    <w:p w14:paraId="1D7CA5B4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«Смоленскэнерго»</w:t>
      </w:r>
    </w:p>
    <w:p w14:paraId="51EDA7C2" w14:textId="0089946A" w:rsidR="00F96060" w:rsidRPr="00925DA3" w:rsidRDefault="003C08EE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="00F96060" w:rsidRPr="00925DA3">
        <w:rPr>
          <w:sz w:val="24"/>
          <w:szCs w:val="24"/>
        </w:rPr>
        <w:t xml:space="preserve"> </w:t>
      </w:r>
      <w:r w:rsidR="00944631">
        <w:rPr>
          <w:sz w:val="24"/>
          <w:szCs w:val="24"/>
        </w:rPr>
        <w:t>А</w:t>
      </w:r>
      <w:r w:rsidR="00F96060" w:rsidRPr="00925DA3">
        <w:rPr>
          <w:sz w:val="24"/>
          <w:szCs w:val="24"/>
        </w:rPr>
        <w:t>.</w:t>
      </w:r>
      <w:r w:rsidR="00944631">
        <w:rPr>
          <w:sz w:val="24"/>
          <w:szCs w:val="24"/>
        </w:rPr>
        <w:t>А</w:t>
      </w:r>
      <w:r w:rsidR="00F96060" w:rsidRPr="00925DA3">
        <w:rPr>
          <w:sz w:val="24"/>
          <w:szCs w:val="24"/>
        </w:rPr>
        <w:t xml:space="preserve">. </w:t>
      </w:r>
      <w:r>
        <w:rPr>
          <w:sz w:val="24"/>
          <w:szCs w:val="24"/>
        </w:rPr>
        <w:t>Колдунов</w:t>
      </w:r>
    </w:p>
    <w:p w14:paraId="1180B704" w14:textId="1E38D1FA" w:rsidR="001F5706" w:rsidRPr="003C08EE" w:rsidRDefault="00C80858" w:rsidP="003C08EE">
      <w:pPr>
        <w:spacing w:line="276" w:lineRule="auto"/>
        <w:ind w:right="-2" w:firstLine="0"/>
        <w:jc w:val="right"/>
        <w:rPr>
          <w:sz w:val="24"/>
          <w:szCs w:val="24"/>
        </w:rPr>
      </w:pPr>
      <w:r>
        <w:rPr>
          <w:sz w:val="24"/>
          <w:szCs w:val="24"/>
        </w:rPr>
        <w:t>«21</w:t>
      </w:r>
      <w:bookmarkStart w:id="0" w:name="_GoBack"/>
      <w:bookmarkEnd w:id="0"/>
      <w:r w:rsidR="00F96060" w:rsidRPr="0087181A">
        <w:rPr>
          <w:sz w:val="24"/>
          <w:szCs w:val="24"/>
        </w:rPr>
        <w:t>»</w:t>
      </w:r>
      <w:r w:rsidR="00944631">
        <w:rPr>
          <w:sz w:val="24"/>
          <w:szCs w:val="24"/>
        </w:rPr>
        <w:t xml:space="preserve"> </w:t>
      </w:r>
      <w:r w:rsidR="00D15CAF">
        <w:rPr>
          <w:sz w:val="24"/>
          <w:szCs w:val="24"/>
        </w:rPr>
        <w:t>марта</w:t>
      </w:r>
      <w:r w:rsidR="00F96060" w:rsidRPr="0087181A">
        <w:rPr>
          <w:sz w:val="24"/>
          <w:szCs w:val="24"/>
        </w:rPr>
        <w:t xml:space="preserve"> 202</w:t>
      </w:r>
      <w:r w:rsidR="00D15CAF">
        <w:rPr>
          <w:sz w:val="24"/>
          <w:szCs w:val="24"/>
        </w:rPr>
        <w:t>3</w:t>
      </w:r>
      <w:r w:rsidR="00F96060" w:rsidRPr="0087181A">
        <w:rPr>
          <w:sz w:val="24"/>
          <w:szCs w:val="24"/>
        </w:rPr>
        <w:t>г</w:t>
      </w:r>
      <w:r w:rsidR="003C08EE">
        <w:rPr>
          <w:sz w:val="24"/>
          <w:szCs w:val="24"/>
        </w:rPr>
        <w:t>.</w:t>
      </w:r>
    </w:p>
    <w:p w14:paraId="1180B705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180B706" w14:textId="77777777" w:rsidR="004F6968" w:rsidRPr="00FA5FA8" w:rsidRDefault="008D35FD" w:rsidP="003C08EE">
      <w:pPr>
        <w:pStyle w:val="2"/>
        <w:numPr>
          <w:ilvl w:val="0"/>
          <w:numId w:val="0"/>
          <w:ins w:id="1" w:author="Kozlov_E" w:date="2005-05-24T16:56:00Z"/>
        </w:numPr>
      </w:pPr>
      <w:r w:rsidRPr="004061D3">
        <w:t>ТЕХНИЧЕСКОЕ ЗАДАНИЕ</w:t>
      </w:r>
    </w:p>
    <w:p w14:paraId="5285E030" w14:textId="6CD12F90" w:rsidR="003C08E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997439">
        <w:rPr>
          <w:b/>
          <w:sz w:val="26"/>
          <w:szCs w:val="26"/>
        </w:rPr>
        <w:t xml:space="preserve"> 1 кВ.</w:t>
      </w:r>
    </w:p>
    <w:p w14:paraId="1180B707" w14:textId="74F682CD" w:rsidR="004F6968" w:rsidRPr="00642A8E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14:paraId="1180B708" w14:textId="77777777" w:rsidR="00612811" w:rsidRPr="00020DD3" w:rsidRDefault="00612811" w:rsidP="003C08EE">
      <w:pPr>
        <w:ind w:firstLine="0"/>
        <w:jc w:val="center"/>
        <w:rPr>
          <w:sz w:val="24"/>
          <w:szCs w:val="24"/>
        </w:rPr>
      </w:pPr>
    </w:p>
    <w:p w14:paraId="1180B709" w14:textId="77777777" w:rsidR="00612811" w:rsidRPr="00BE5448" w:rsidRDefault="00612811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1180B70A" w14:textId="7782973F" w:rsidR="004F4E9E" w:rsidRPr="00BE5448" w:rsidRDefault="0010718B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10718B">
        <w:rPr>
          <w:sz w:val="24"/>
          <w:szCs w:val="24"/>
        </w:rPr>
        <w:t>1.1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="004F4E9E" w:rsidRPr="00BE5448">
        <w:rPr>
          <w:sz w:val="24"/>
          <w:szCs w:val="24"/>
        </w:rPr>
        <w:t xml:space="preserve">Технические данные </w:t>
      </w:r>
      <w:r w:rsidR="00642A8E" w:rsidRPr="00BE5448">
        <w:rPr>
          <w:sz w:val="24"/>
          <w:szCs w:val="24"/>
        </w:rPr>
        <w:t>кабеля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>з</w:t>
      </w:r>
      <w:r w:rsidR="00163418" w:rsidRPr="00BE5448">
        <w:rPr>
          <w:sz w:val="24"/>
          <w:szCs w:val="24"/>
        </w:rPr>
        <w:t>начений</w:t>
      </w:r>
      <w:r w:rsidR="00804CF5">
        <w:rPr>
          <w:sz w:val="24"/>
          <w:szCs w:val="24"/>
        </w:rPr>
        <w:t>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1180B70B" w14:textId="5477EF25" w:rsidR="006D24D6" w:rsidRPr="00BE5448" w:rsidRDefault="003C08EE" w:rsidP="003C08EE">
      <w:pPr>
        <w:pStyle w:val="ad"/>
        <w:tabs>
          <w:tab w:val="left" w:pos="1134"/>
        </w:tabs>
        <w:ind w:left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689"/>
        <w:gridCol w:w="5395"/>
        <w:gridCol w:w="1377"/>
        <w:gridCol w:w="815"/>
      </w:tblGrid>
      <w:tr w:rsidR="005900A1" w:rsidRPr="003C08EE" w14:paraId="1180B710" w14:textId="3ADD80FD" w:rsidTr="00D15CAF">
        <w:trPr>
          <w:trHeight w:val="20"/>
          <w:tblHeader/>
        </w:trPr>
        <w:tc>
          <w:tcPr>
            <w:tcW w:w="277" w:type="pct"/>
            <w:shd w:val="clear" w:color="auto" w:fill="auto"/>
            <w:vAlign w:val="center"/>
            <w:hideMark/>
          </w:tcPr>
          <w:p w14:paraId="1180B70D" w14:textId="332286FF" w:rsidR="005900A1" w:rsidRPr="005748EA" w:rsidRDefault="005900A1" w:rsidP="003C08EE">
            <w:pPr>
              <w:tabs>
                <w:tab w:val="left" w:pos="-235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№</w:t>
            </w:r>
            <w:r w:rsidR="003C08EE" w:rsidRPr="005748E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748EA"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14:paraId="1180B70E" w14:textId="7123BE10" w:rsidR="005900A1" w:rsidRPr="005748EA" w:rsidRDefault="005900A1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Наименование кабеля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  <w:hideMark/>
          </w:tcPr>
          <w:p w14:paraId="1180B70F" w14:textId="77777777" w:rsidR="005900A1" w:rsidRPr="005748EA" w:rsidRDefault="005900A1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Технические требования и характеристики кабеля</w:t>
            </w:r>
          </w:p>
        </w:tc>
        <w:tc>
          <w:tcPr>
            <w:tcW w:w="415" w:type="pct"/>
            <w:vAlign w:val="center"/>
          </w:tcPr>
          <w:p w14:paraId="5EAA4ED6" w14:textId="2347124F" w:rsidR="005900A1" w:rsidRPr="005748EA" w:rsidRDefault="00550680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Кол-во, м</w:t>
            </w:r>
          </w:p>
        </w:tc>
      </w:tr>
      <w:tr w:rsidR="005900A1" w:rsidRPr="003C08EE" w14:paraId="0DF28051" w14:textId="325C5BFC" w:rsidTr="00D15CAF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54A8900F" w14:textId="043D99C1" w:rsidR="005900A1" w:rsidRPr="009A224A" w:rsidRDefault="009A224A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365B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1AB7C3E" w14:textId="7EB4E755" w:rsidR="005900A1" w:rsidRPr="003C08EE" w:rsidRDefault="005900A1" w:rsidP="009A224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7F3F12">
              <w:rPr>
                <w:sz w:val="22"/>
                <w:szCs w:val="22"/>
              </w:rPr>
              <w:t xml:space="preserve"> </w:t>
            </w:r>
            <w:r w:rsidR="009A224A">
              <w:rPr>
                <w:color w:val="000000"/>
                <w:sz w:val="22"/>
                <w:szCs w:val="22"/>
              </w:rPr>
              <w:t>АВ</w:t>
            </w:r>
            <w:r w:rsidR="00D15CAF">
              <w:rPr>
                <w:color w:val="000000"/>
                <w:sz w:val="22"/>
                <w:szCs w:val="22"/>
              </w:rPr>
              <w:t>БбШв 4x7</w:t>
            </w:r>
            <w:r w:rsidRPr="003C08EE">
              <w:rPr>
                <w:color w:val="000000"/>
                <w:sz w:val="22"/>
                <w:szCs w:val="22"/>
              </w:rPr>
              <w:t>0-1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48CE3F88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2B68170E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534934F9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Число жил - 4</w:t>
            </w:r>
          </w:p>
          <w:p w14:paraId="3A8219D6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Номинальное сечение жилы, мм2 – 70 </w:t>
            </w:r>
          </w:p>
          <w:p w14:paraId="2C25F75E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Материал жилы - алюминий</w:t>
            </w:r>
          </w:p>
          <w:p w14:paraId="478F95B5" w14:textId="6533492D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Тип исполнения жилы </w:t>
            </w:r>
            <w:r w:rsidR="00E365B7">
              <w:rPr>
                <w:color w:val="000000"/>
                <w:sz w:val="22"/>
                <w:szCs w:val="22"/>
              </w:rPr>
              <w:t>–</w:t>
            </w:r>
            <w:r w:rsidRPr="00D15CAF">
              <w:rPr>
                <w:color w:val="000000"/>
                <w:sz w:val="22"/>
                <w:szCs w:val="22"/>
              </w:rPr>
              <w:t xml:space="preserve"> однопроволочное</w:t>
            </w:r>
            <w:r w:rsidR="00E365B7">
              <w:rPr>
                <w:color w:val="000000"/>
                <w:sz w:val="22"/>
                <w:szCs w:val="22"/>
              </w:rPr>
              <w:t>/многопроволочное</w:t>
            </w:r>
          </w:p>
          <w:p w14:paraId="6A6F224F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44841D92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Поясная изоляция - ПВХ пластикат</w:t>
            </w:r>
          </w:p>
          <w:p w14:paraId="1B6F40F5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Броня – из стальных оцинкованных лент </w:t>
            </w:r>
          </w:p>
          <w:p w14:paraId="161BC575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Наружный защитный покров –  шланг из ПВХ пластиката пониженной горючести или пониженной пожарной опасности</w:t>
            </w:r>
          </w:p>
          <w:p w14:paraId="4272D3CC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Длительно допустимая температура нагрева жил кабеля, °С - 70</w:t>
            </w:r>
          </w:p>
          <w:p w14:paraId="4A341F16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4C9970FF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3590D6F5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  <w:p w14:paraId="10933333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Длительно допустимая токовая нагрузка кабеля при прокладке в земле, А –165.5 </w:t>
            </w:r>
          </w:p>
          <w:p w14:paraId="7A1FD5DC" w14:textId="77777777" w:rsidR="00D15CAF" w:rsidRPr="00D15CAF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 xml:space="preserve">- Допустимый ток односекундного короткого замыкания кабеля, кА – 4,95 </w:t>
            </w:r>
          </w:p>
          <w:p w14:paraId="0ACA4CD7" w14:textId="18665EDF" w:rsidR="005900A1" w:rsidRPr="005750C3" w:rsidRDefault="00D15CAF" w:rsidP="00D15CA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15CAF">
              <w:rPr>
                <w:color w:val="000000"/>
                <w:sz w:val="22"/>
                <w:szCs w:val="22"/>
              </w:rPr>
              <w:t>- Строительна</w:t>
            </w:r>
            <w:r>
              <w:rPr>
                <w:color w:val="000000"/>
                <w:sz w:val="22"/>
                <w:szCs w:val="22"/>
              </w:rPr>
              <w:t>я длина кабеля, м, не менее – 10</w:t>
            </w:r>
            <w:r w:rsidRPr="00D15CA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1C419CBA" w14:textId="4358B8C5" w:rsidR="005900A1" w:rsidRPr="003C08EE" w:rsidRDefault="00FB07F4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900A1" w:rsidRPr="003C08EE" w14:paraId="4FC38132" w14:textId="1C265EAB" w:rsidTr="00D15CAF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33D0326F" w14:textId="1AB158A5" w:rsidR="005900A1" w:rsidRPr="003C08EE" w:rsidRDefault="00E365B7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3A79D1D" w14:textId="26CFF90A" w:rsidR="009A224A" w:rsidRPr="003C08EE" w:rsidRDefault="005900A1" w:rsidP="007F3F12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7F3F12">
              <w:rPr>
                <w:sz w:val="22"/>
                <w:szCs w:val="22"/>
              </w:rPr>
              <w:t xml:space="preserve"> </w:t>
            </w:r>
            <w:r w:rsidR="009A224A">
              <w:rPr>
                <w:sz w:val="22"/>
                <w:szCs w:val="22"/>
              </w:rPr>
              <w:t>АВ</w:t>
            </w:r>
            <w:r w:rsidR="00D15CAF">
              <w:rPr>
                <w:sz w:val="22"/>
                <w:szCs w:val="22"/>
              </w:rPr>
              <w:t>Б</w:t>
            </w:r>
            <w:r w:rsidRPr="003C08EE">
              <w:rPr>
                <w:sz w:val="22"/>
                <w:szCs w:val="22"/>
              </w:rPr>
              <w:t>Шв 4x120-1</w:t>
            </w:r>
            <w:r w:rsidR="009A224A">
              <w:rPr>
                <w:sz w:val="22"/>
                <w:szCs w:val="22"/>
              </w:rPr>
              <w:t xml:space="preserve"> </w:t>
            </w:r>
          </w:p>
          <w:p w14:paraId="552BA69D" w14:textId="7B80C20B" w:rsidR="005900A1" w:rsidRPr="003C08EE" w:rsidRDefault="005900A1" w:rsidP="009A224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10158963" w14:textId="77777777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ГОСТ 16442-80, ГОСТ 31996-2012</w:t>
            </w:r>
          </w:p>
          <w:p w14:paraId="25445AA8" w14:textId="5BC161F0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Номинальное напряжение, кВ – 1</w:t>
            </w:r>
          </w:p>
          <w:p w14:paraId="4A56A1A4" w14:textId="67449303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Число жил</w:t>
            </w:r>
            <w:r w:rsidR="00B254A2"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4</w:t>
            </w:r>
          </w:p>
          <w:p w14:paraId="7883FCC5" w14:textId="67D2188F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Номинальное сечение жилы, мм2 – 120</w:t>
            </w:r>
          </w:p>
          <w:p w14:paraId="7A851CDB" w14:textId="4DFE5CDA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Материал жилы</w:t>
            </w:r>
            <w:r w:rsidR="00B254A2"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алюминий</w:t>
            </w:r>
          </w:p>
          <w:p w14:paraId="5FB0F12C" w14:textId="40CDC26D" w:rsidR="005900A1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Тип исполнения жилы</w:t>
            </w:r>
            <w:r w:rsidR="00B254A2"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однопроволочное</w:t>
            </w:r>
            <w:r w:rsidR="006A07E5">
              <w:rPr>
                <w:sz w:val="22"/>
                <w:szCs w:val="22"/>
              </w:rPr>
              <w:t>/многопроволочное</w:t>
            </w:r>
          </w:p>
          <w:p w14:paraId="30A89C8D" w14:textId="70996EA2" w:rsidR="006A07E5" w:rsidRPr="006A07E5" w:rsidRDefault="006A07E5" w:rsidP="00B254A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6A07E5">
              <w:rPr>
                <w:sz w:val="24"/>
                <w:szCs w:val="24"/>
                <w:shd w:val="clear" w:color="auto" w:fill="FFFFFF"/>
              </w:rPr>
              <w:t>Изоляция из ПВХ пластиката</w:t>
            </w:r>
          </w:p>
          <w:p w14:paraId="0ACD503D" w14:textId="73B1A018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Броня – из стальных оцинкованных лент</w:t>
            </w:r>
          </w:p>
          <w:p w14:paraId="018BEA1D" w14:textId="0057AE96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lastRenderedPageBreak/>
              <w:t>Наружный защитный покров –</w:t>
            </w:r>
            <w:r w:rsidR="003C08EE" w:rsidRPr="005750C3">
              <w:rPr>
                <w:sz w:val="22"/>
                <w:szCs w:val="22"/>
              </w:rPr>
              <w:t xml:space="preserve"> </w:t>
            </w:r>
            <w:r w:rsidRPr="005750C3">
              <w:rPr>
                <w:sz w:val="22"/>
                <w:szCs w:val="22"/>
              </w:rPr>
              <w:t>шланг из ПВХ пластиката пониженной горючести или пониженной пожарной опасности</w:t>
            </w:r>
          </w:p>
          <w:p w14:paraId="6FA1059E" w14:textId="474EACA6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Длительно допустимая температура нагрева жил кабеля, °С</w:t>
            </w:r>
            <w:r w:rsidR="00B254A2"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90</w:t>
            </w:r>
          </w:p>
          <w:p w14:paraId="0F616940" w14:textId="07DA1FF9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Температура прокладки, °С, не ниже – минус 15</w:t>
            </w:r>
          </w:p>
          <w:p w14:paraId="270F7C04" w14:textId="56094DFA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Минимальный радиус изгиба кабеля при прокладке, не менее – 7,5 наружных диаметров кабеля</w:t>
            </w:r>
          </w:p>
          <w:p w14:paraId="18156F09" w14:textId="751312E8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Электрическое сопротивление изоляции кабеля, пересчитанное на 1 км длины и температуру 20 °С, МОм, не менее</w:t>
            </w:r>
            <w:r w:rsidR="00B254A2"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150</w:t>
            </w:r>
          </w:p>
          <w:p w14:paraId="09516DFC" w14:textId="51A7933F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Допустимая токовая нагрузка кабеля при прокладке в земле, А – 253,3</w:t>
            </w:r>
          </w:p>
          <w:p w14:paraId="13F51B7D" w14:textId="24C8C955" w:rsidR="005900A1" w:rsidRPr="005750C3" w:rsidRDefault="005900A1" w:rsidP="00B254A2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Допустимый ток односекундного короткого замыкания кабеля, кА – 10,71</w:t>
            </w:r>
          </w:p>
          <w:p w14:paraId="06A3AA28" w14:textId="7EA7D4BA" w:rsidR="005900A1" w:rsidRPr="005750C3" w:rsidRDefault="005900A1" w:rsidP="009A224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Строительн</w:t>
            </w:r>
            <w:r w:rsidR="009A224A">
              <w:rPr>
                <w:sz w:val="22"/>
                <w:szCs w:val="22"/>
              </w:rPr>
              <w:t>ая длина кабеля, м, не менее – 2</w:t>
            </w:r>
            <w:r w:rsidRPr="005750C3">
              <w:rPr>
                <w:sz w:val="22"/>
                <w:szCs w:val="22"/>
              </w:rPr>
              <w:t>00</w:t>
            </w:r>
          </w:p>
        </w:tc>
        <w:tc>
          <w:tcPr>
            <w:tcW w:w="415" w:type="pct"/>
            <w:vAlign w:val="center"/>
          </w:tcPr>
          <w:p w14:paraId="070A8A76" w14:textId="27944259" w:rsidR="005900A1" w:rsidRPr="003C08EE" w:rsidRDefault="00D15CAF" w:rsidP="003C08EE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  <w:r w:rsidR="00FB07F4" w:rsidRPr="003C08EE">
              <w:rPr>
                <w:sz w:val="22"/>
                <w:szCs w:val="22"/>
              </w:rPr>
              <w:t>0</w:t>
            </w:r>
          </w:p>
        </w:tc>
      </w:tr>
      <w:tr w:rsidR="005900A1" w:rsidRPr="003C08EE" w14:paraId="1180B74F" w14:textId="2C2C7D82" w:rsidTr="00D15CAF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4D" w14:textId="77777777" w:rsidR="005900A1" w:rsidRPr="003C08EE" w:rsidRDefault="005900A1" w:rsidP="003C08E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lastRenderedPageBreak/>
              <w:t>Абсолютная максимальная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41D7B154" w14:textId="6359D71D" w:rsidR="005900A1" w:rsidRPr="003C08EE" w:rsidRDefault="005900A1" w:rsidP="003C08E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+50</w:t>
            </w:r>
          </w:p>
        </w:tc>
      </w:tr>
      <w:tr w:rsidR="005900A1" w:rsidRPr="003C08EE" w14:paraId="1180B752" w14:textId="0ABAB9D6" w:rsidTr="00D15CAF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0" w14:textId="77777777" w:rsidR="005900A1" w:rsidRPr="003C08EE" w:rsidRDefault="005900A1" w:rsidP="003C08E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387803CF" w14:textId="57FB43F0" w:rsidR="005900A1" w:rsidRPr="003C08EE" w:rsidRDefault="005900A1" w:rsidP="003C08E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-50</w:t>
            </w:r>
          </w:p>
        </w:tc>
      </w:tr>
      <w:tr w:rsidR="005900A1" w:rsidRPr="003C08EE" w14:paraId="1180B758" w14:textId="6F36F776" w:rsidTr="00D15CAF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6" w14:textId="38D95D64" w:rsidR="005900A1" w:rsidRPr="005750C3" w:rsidRDefault="009A224A" w:rsidP="003C08E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26B0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2AC04CD9" w14:textId="113822DD" w:rsidR="005900A1" w:rsidRPr="005750C3" w:rsidRDefault="00E365B7" w:rsidP="003C08E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</w:tr>
      <w:tr w:rsidR="009A224A" w:rsidRPr="003C08EE" w14:paraId="447FFAEE" w14:textId="77777777" w:rsidTr="00D15CAF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30E7FA4E" w14:textId="49FD3414" w:rsidR="009A224A" w:rsidRPr="005750C3" w:rsidRDefault="009A224A" w:rsidP="009A224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4E7A4A44" w14:textId="11C3B1DE" w:rsidR="009A224A" w:rsidRPr="005750C3" w:rsidRDefault="009A224A" w:rsidP="009A224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30</w:t>
            </w:r>
          </w:p>
        </w:tc>
      </w:tr>
      <w:tr w:rsidR="009A224A" w:rsidRPr="003C08EE" w14:paraId="1180B75B" w14:textId="2E50F8B9" w:rsidTr="00D15CAF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9" w14:textId="77777777" w:rsidR="009A224A" w:rsidRPr="003C08EE" w:rsidRDefault="009A224A" w:rsidP="009A224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7362AD84" w14:textId="58EAC30E" w:rsidR="009A224A" w:rsidRPr="003C08EE" w:rsidRDefault="009A224A" w:rsidP="009A224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</w:t>
            </w:r>
          </w:p>
        </w:tc>
      </w:tr>
      <w:tr w:rsidR="009A224A" w:rsidRPr="003C08EE" w14:paraId="1180B761" w14:textId="2BA798C4" w:rsidTr="003C08EE">
        <w:trPr>
          <w:trHeight w:val="20"/>
        </w:trPr>
        <w:tc>
          <w:tcPr>
            <w:tcW w:w="5000" w:type="pct"/>
            <w:gridSpan w:val="5"/>
            <w:shd w:val="clear" w:color="000000" w:fill="FFFFFF"/>
            <w:vAlign w:val="center"/>
          </w:tcPr>
          <w:p w14:paraId="61BAAC92" w14:textId="7D1354F9" w:rsidR="009A224A" w:rsidRPr="003C08EE" w:rsidRDefault="009A224A" w:rsidP="009A224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защитные покровы кабелей должны соответствовать ГОСТ 7006-72</w:t>
            </w:r>
            <w:r>
              <w:rPr>
                <w:sz w:val="22"/>
                <w:szCs w:val="22"/>
              </w:rPr>
              <w:t>;</w:t>
            </w:r>
          </w:p>
          <w:p w14:paraId="517B377A" w14:textId="69AFC23A" w:rsidR="009A224A" w:rsidRPr="003C08EE" w:rsidRDefault="009A224A" w:rsidP="009A224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  <w:r>
              <w:rPr>
                <w:sz w:val="22"/>
                <w:szCs w:val="22"/>
              </w:rPr>
              <w:t>;</w:t>
            </w:r>
          </w:p>
          <w:p w14:paraId="7F0C265F" w14:textId="77777777" w:rsidR="009A224A" w:rsidRPr="003C08EE" w:rsidRDefault="009A224A" w:rsidP="009A224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</w:t>
            </w:r>
          </w:p>
          <w:p w14:paraId="10290FAA" w14:textId="29D21F9B" w:rsidR="009A224A" w:rsidRPr="003C08EE" w:rsidRDefault="009A224A" w:rsidP="009A224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  <w:r>
              <w:rPr>
                <w:sz w:val="22"/>
                <w:szCs w:val="22"/>
              </w:rPr>
              <w:t>;</w:t>
            </w:r>
          </w:p>
          <w:p w14:paraId="579C5BC3" w14:textId="124A97B2" w:rsidR="009A224A" w:rsidRPr="003C08EE" w:rsidRDefault="009A224A" w:rsidP="009A224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14:paraId="162E6FAE" w14:textId="77777777" w:rsidR="004D47DA" w:rsidRDefault="004D47DA" w:rsidP="003C08EE">
      <w:pPr>
        <w:tabs>
          <w:tab w:val="left" w:pos="709"/>
        </w:tabs>
        <w:ind w:firstLine="0"/>
        <w:rPr>
          <w:sz w:val="24"/>
          <w:szCs w:val="24"/>
        </w:rPr>
      </w:pPr>
    </w:p>
    <w:p w14:paraId="1180B763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 xml:space="preserve">Общие требования. </w:t>
      </w:r>
    </w:p>
    <w:p w14:paraId="1180B764" w14:textId="042B9913" w:rsidR="005B77AA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2.1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>
        <w:rPr>
          <w:sz w:val="24"/>
          <w:szCs w:val="24"/>
        </w:rPr>
        <w:t>К поставке допускается кабель, отвечающий следующим требованиям:</w:t>
      </w:r>
    </w:p>
    <w:p w14:paraId="1180B765" w14:textId="77777777" w:rsidR="005B77AA" w:rsidRDefault="005B77AA" w:rsidP="003C08EE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180B766" w14:textId="77777777" w:rsidR="005B77AA" w:rsidRDefault="005B77AA" w:rsidP="003C08EE">
      <w:pPr>
        <w:pStyle w:val="ad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D69BFFA" w14:textId="77777777" w:rsidR="00B359F6" w:rsidRDefault="00B359F6" w:rsidP="00B359F6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1180B770" w14:textId="0C9AB414" w:rsidR="005B77AA" w:rsidRDefault="0017238B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2.2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="005B77AA"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14:paraId="1180B771" w14:textId="77777777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14:paraId="1180B772" w14:textId="77D77E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</w:t>
      </w:r>
      <w:r w:rsidR="004D21EA">
        <w:rPr>
          <w:sz w:val="24"/>
          <w:szCs w:val="24"/>
        </w:rPr>
        <w:t>кВ. Общие технические условия»;</w:t>
      </w:r>
    </w:p>
    <w:p w14:paraId="1180B775" w14:textId="227F55C6" w:rsidR="005B77AA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2.</w:t>
      </w:r>
      <w:r w:rsidR="0017238B" w:rsidRPr="0017238B">
        <w:rPr>
          <w:sz w:val="24"/>
          <w:szCs w:val="24"/>
        </w:rPr>
        <w:t>3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>
        <w:rPr>
          <w:sz w:val="24"/>
          <w:szCs w:val="24"/>
        </w:rPr>
        <w:t>Упаковка, транспортирование, условия и сроки хранения.</w:t>
      </w:r>
    </w:p>
    <w:p w14:paraId="1180B776" w14:textId="63DF34F7" w:rsidR="005B77AA" w:rsidRPr="00556EA4" w:rsidRDefault="005B77AA" w:rsidP="003C08EE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</w:t>
      </w:r>
      <w:r w:rsidR="004D21EA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556EA4">
        <w:rPr>
          <w:color w:val="000000"/>
          <w:sz w:val="24"/>
          <w:szCs w:val="24"/>
        </w:rPr>
        <w:t>ГОСТ 14192</w:t>
      </w:r>
      <w:r w:rsidR="004D21EA" w:rsidRPr="00556EA4">
        <w:rPr>
          <w:color w:val="000000"/>
          <w:sz w:val="24"/>
          <w:szCs w:val="24"/>
        </w:rPr>
        <w:t>-</w:t>
      </w:r>
      <w:r w:rsidRPr="00556EA4">
        <w:rPr>
          <w:color w:val="000000"/>
          <w:sz w:val="24"/>
          <w:szCs w:val="24"/>
        </w:rPr>
        <w:t xml:space="preserve">96, </w:t>
      </w:r>
      <w:r w:rsidRPr="00556EA4">
        <w:rPr>
          <w:sz w:val="24"/>
          <w:szCs w:val="24"/>
        </w:rPr>
        <w:t>ГОСТ 18690</w:t>
      </w:r>
      <w:r w:rsidR="004D21EA" w:rsidRPr="00556EA4">
        <w:rPr>
          <w:sz w:val="24"/>
          <w:szCs w:val="24"/>
        </w:rPr>
        <w:t>-2012</w:t>
      </w:r>
      <w:r w:rsidRPr="00556EA4">
        <w:rPr>
          <w:sz w:val="24"/>
          <w:szCs w:val="24"/>
        </w:rPr>
        <w:t>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180B777" w14:textId="5655DE08" w:rsidR="005B77AA" w:rsidRDefault="005B77AA" w:rsidP="003C08EE">
      <w:pPr>
        <w:tabs>
          <w:tab w:val="left" w:pos="993"/>
        </w:tabs>
        <w:ind w:firstLine="709"/>
        <w:rPr>
          <w:sz w:val="24"/>
          <w:szCs w:val="24"/>
        </w:rPr>
      </w:pPr>
      <w:r w:rsidRPr="00556EA4">
        <w:rPr>
          <w:sz w:val="24"/>
          <w:szCs w:val="24"/>
        </w:rPr>
        <w:lastRenderedPageBreak/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</w:t>
      </w:r>
      <w:r w:rsidR="004D21EA" w:rsidRPr="00556EA4">
        <w:rPr>
          <w:sz w:val="24"/>
          <w:szCs w:val="24"/>
        </w:rPr>
        <w:t>-2012</w:t>
      </w:r>
      <w:r w:rsidRPr="00556EA4">
        <w:rPr>
          <w:sz w:val="24"/>
          <w:szCs w:val="24"/>
        </w:rPr>
        <w:t>. Допускается заделка концов</w:t>
      </w:r>
      <w:r>
        <w:rPr>
          <w:sz w:val="24"/>
          <w:szCs w:val="24"/>
        </w:rPr>
        <w:t xml:space="preserve">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14:paraId="1180B778" w14:textId="77777777" w:rsidR="005B77AA" w:rsidRDefault="005B77AA" w:rsidP="003C08EE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14:paraId="1180B779" w14:textId="77777777" w:rsidR="005B77AA" w:rsidRDefault="005B77AA" w:rsidP="003C08EE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180B77A" w14:textId="6F73ED96" w:rsidR="005B77AA" w:rsidRPr="003C08EE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C08EE">
        <w:rPr>
          <w:sz w:val="24"/>
          <w:szCs w:val="24"/>
        </w:rPr>
        <w:t>2.</w:t>
      </w:r>
      <w:r w:rsidR="0017238B" w:rsidRPr="003C08EE">
        <w:rPr>
          <w:sz w:val="24"/>
          <w:szCs w:val="24"/>
        </w:rPr>
        <w:t>4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Pr="003C08EE">
        <w:rPr>
          <w:sz w:val="24"/>
          <w:szCs w:val="24"/>
        </w:rPr>
        <w:t>Каждая партия кабеля должна подвергаться приемо-сдаточным испытаниям в соответствие с ГОСТ 16442-80, ГОСТ 31996-2012.</w:t>
      </w:r>
    </w:p>
    <w:p w14:paraId="1180B77B" w14:textId="21D236B7" w:rsidR="005B77AA" w:rsidRPr="003C08EE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C08EE">
        <w:rPr>
          <w:sz w:val="24"/>
          <w:szCs w:val="24"/>
        </w:rPr>
        <w:t>2.</w:t>
      </w:r>
      <w:r w:rsidR="0017238B" w:rsidRPr="003C08EE">
        <w:rPr>
          <w:sz w:val="24"/>
          <w:szCs w:val="24"/>
        </w:rPr>
        <w:t>5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Pr="003C08EE">
        <w:rPr>
          <w:sz w:val="24"/>
          <w:szCs w:val="24"/>
        </w:rPr>
        <w:t>Срок изготовления кабеля должен быть не более полугода от момента поставки.</w:t>
      </w:r>
    </w:p>
    <w:p w14:paraId="1180B77C" w14:textId="77777777" w:rsidR="005B77AA" w:rsidRDefault="005B77AA" w:rsidP="003C08EE">
      <w:pPr>
        <w:rPr>
          <w:sz w:val="24"/>
          <w:szCs w:val="24"/>
        </w:rPr>
      </w:pPr>
    </w:p>
    <w:p w14:paraId="1180B77D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Гарантийные обязательства.</w:t>
      </w:r>
    </w:p>
    <w:p w14:paraId="1180B77E" w14:textId="27127891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5750C3">
        <w:rPr>
          <w:sz w:val="24"/>
          <w:szCs w:val="24"/>
        </w:rPr>
        <w:t>Гарантия на поставляемый кабель должна ра</w:t>
      </w:r>
      <w:r w:rsidR="005750C3" w:rsidRPr="005750C3">
        <w:rPr>
          <w:sz w:val="24"/>
          <w:szCs w:val="24"/>
        </w:rPr>
        <w:t>спространяться не менее чем на 60</w:t>
      </w:r>
      <w:r w:rsidRPr="005750C3">
        <w:rPr>
          <w:sz w:val="24"/>
          <w:szCs w:val="24"/>
        </w:rPr>
        <w:t xml:space="preserve"> месяцев</w:t>
      </w:r>
      <w:r w:rsidR="00997439">
        <w:rPr>
          <w:sz w:val="24"/>
          <w:szCs w:val="24"/>
        </w:rPr>
        <w:t>.</w:t>
      </w:r>
      <w:r w:rsidR="009A224A">
        <w:rPr>
          <w:sz w:val="24"/>
          <w:szCs w:val="24"/>
        </w:rPr>
        <w:t xml:space="preserve"> </w:t>
      </w:r>
      <w:r w:rsidRPr="005750C3">
        <w:rPr>
          <w:sz w:val="24"/>
          <w:szCs w:val="24"/>
        </w:rPr>
        <w:t>Время начала исчисления гарантийного срока – с момента его ввода в эксплуатацию. Поставщик</w:t>
      </w:r>
      <w:r>
        <w:rPr>
          <w:sz w:val="24"/>
          <w:szCs w:val="24"/>
        </w:rPr>
        <w:t xml:space="preserve"> должен за свой счет и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7F8FF88" w14:textId="77777777" w:rsidR="007F3F12" w:rsidRDefault="007F3F12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80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180B781" w14:textId="788C2E62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5750C3">
        <w:rPr>
          <w:sz w:val="24"/>
          <w:szCs w:val="24"/>
        </w:rPr>
        <w:t>Кабель должен обеспечивать эксплуатационные показатели в течение установлен</w:t>
      </w:r>
      <w:r w:rsidR="00737B34" w:rsidRPr="005750C3">
        <w:rPr>
          <w:sz w:val="24"/>
          <w:szCs w:val="24"/>
        </w:rPr>
        <w:t>ного срока службы (до списания).</w:t>
      </w:r>
    </w:p>
    <w:p w14:paraId="1180B782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83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180B784" w14:textId="77777777" w:rsidR="005B77AA" w:rsidRDefault="005B77AA" w:rsidP="003C08EE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14:paraId="1180B785" w14:textId="199DAB34" w:rsidR="005B77AA" w:rsidRPr="003C08EE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3C08EE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180B786" w14:textId="1487799E" w:rsidR="005B77AA" w:rsidRPr="003C08EE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3C08EE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180B787" w14:textId="490770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сертификат соответствия и свидетельство о приемке на поставляемый кабель, на русском языке.</w:t>
      </w:r>
    </w:p>
    <w:p w14:paraId="1180B788" w14:textId="5B598172" w:rsidR="005B77AA" w:rsidRDefault="005B77AA" w:rsidP="003C08EE">
      <w:pPr>
        <w:pStyle w:val="ad"/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кабеля должна соответствовать </w:t>
      </w:r>
      <w:r w:rsidRPr="00556EA4">
        <w:rPr>
          <w:sz w:val="24"/>
          <w:szCs w:val="24"/>
        </w:rPr>
        <w:t>требованиям ГОСТ 18690-</w:t>
      </w:r>
      <w:r w:rsidR="00B254A2" w:rsidRPr="00556EA4">
        <w:rPr>
          <w:sz w:val="24"/>
          <w:szCs w:val="24"/>
        </w:rPr>
        <w:t>2012</w:t>
      </w:r>
      <w:r w:rsidRPr="00556EA4">
        <w:rPr>
          <w:sz w:val="24"/>
          <w:szCs w:val="24"/>
        </w:rPr>
        <w:t>, ГОСТ</w:t>
      </w:r>
      <w:r>
        <w:rPr>
          <w:sz w:val="24"/>
          <w:szCs w:val="24"/>
        </w:rPr>
        <w:t xml:space="preserve"> 16442-80, ГОСТ 31996-2012.</w:t>
      </w:r>
    </w:p>
    <w:p w14:paraId="1180B789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14:paraId="1180B78A" w14:textId="77777777" w:rsidR="005B77AA" w:rsidRDefault="005B77AA" w:rsidP="003C08EE">
      <w:pPr>
        <w:pStyle w:val="ad"/>
        <w:tabs>
          <w:tab w:val="left" w:pos="993"/>
          <w:tab w:val="left" w:pos="1134"/>
          <w:tab w:val="left" w:pos="1560"/>
        </w:tabs>
        <w:ind w:left="142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14:paraId="1180B78B" w14:textId="49E4296C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14:paraId="1180B78C" w14:textId="4F921523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условное обозначение кабеля;</w:t>
      </w:r>
    </w:p>
    <w:p w14:paraId="1180B78D" w14:textId="1EDCE9BC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длина кабеля в метрах и число отрезков;</w:t>
      </w:r>
    </w:p>
    <w:p w14:paraId="1180B78E" w14:textId="35E5C279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масса брутто/нетто, кг (для барабана/бухты);</w:t>
      </w:r>
    </w:p>
    <w:p w14:paraId="1180B78F" w14:textId="3AF82B31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дата изготовления (год, месяц);</w:t>
      </w:r>
    </w:p>
    <w:p w14:paraId="1180B790" w14:textId="09BBDC5E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номер барабана или бухты;</w:t>
      </w:r>
    </w:p>
    <w:p w14:paraId="1180B791" w14:textId="670933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штамп технического контроля на ярлыке. </w:t>
      </w:r>
    </w:p>
    <w:p w14:paraId="1180B792" w14:textId="50F9FC1E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2.601-20</w:t>
      </w:r>
      <w:r w:rsidR="0017238B" w:rsidRPr="0017238B">
        <w:rPr>
          <w:sz w:val="24"/>
          <w:szCs w:val="24"/>
        </w:rPr>
        <w:t>1</w:t>
      </w:r>
      <w:r w:rsidR="00E95DB3">
        <w:rPr>
          <w:sz w:val="24"/>
          <w:szCs w:val="24"/>
        </w:rPr>
        <w:t>9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кабеля. </w:t>
      </w:r>
    </w:p>
    <w:p w14:paraId="1180B793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94" w14:textId="05F30E3B" w:rsidR="005B77AA" w:rsidRPr="003C08EE" w:rsidRDefault="000B34D0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Сроки поставки</w:t>
      </w:r>
      <w:r w:rsidR="005B77AA" w:rsidRPr="003C08EE">
        <w:rPr>
          <w:b/>
          <w:bCs/>
          <w:sz w:val="24"/>
          <w:szCs w:val="24"/>
        </w:rPr>
        <w:t>.</w:t>
      </w:r>
    </w:p>
    <w:p w14:paraId="7DC65AD8" w14:textId="42B44371" w:rsidR="000B34D0" w:rsidRPr="000B34D0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0B34D0">
        <w:rPr>
          <w:bCs/>
          <w:sz w:val="24"/>
          <w:szCs w:val="24"/>
        </w:rPr>
        <w:t>Поставка осуществляется в период с момента заключения договора</w:t>
      </w:r>
      <w:r w:rsidR="00F27324">
        <w:rPr>
          <w:bCs/>
          <w:sz w:val="24"/>
          <w:szCs w:val="24"/>
        </w:rPr>
        <w:t xml:space="preserve"> в течение</w:t>
      </w:r>
      <w:r>
        <w:rPr>
          <w:bCs/>
          <w:sz w:val="24"/>
          <w:szCs w:val="24"/>
        </w:rPr>
        <w:t xml:space="preserve"> 3</w:t>
      </w:r>
      <w:r w:rsidRPr="000B34D0">
        <w:rPr>
          <w:bCs/>
          <w:sz w:val="24"/>
          <w:szCs w:val="24"/>
        </w:rPr>
        <w:t>0 календарных дней.</w:t>
      </w:r>
    </w:p>
    <w:p w14:paraId="6D17E6DE" w14:textId="670F5B4B" w:rsidR="000B34D0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0B34D0">
        <w:rPr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Смоленск, ул. Индустриальная, 5</w:t>
      </w:r>
      <w:r w:rsidR="003C08EE">
        <w:rPr>
          <w:bCs/>
          <w:sz w:val="24"/>
          <w:szCs w:val="24"/>
        </w:rPr>
        <w:t>.</w:t>
      </w:r>
    </w:p>
    <w:p w14:paraId="5710EDBD" w14:textId="77777777" w:rsidR="000B34D0" w:rsidRPr="003C08EE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4403A44F" w14:textId="77777777" w:rsidR="000B34D0" w:rsidRPr="003C08EE" w:rsidRDefault="000B34D0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Правила приемки продукции.</w:t>
      </w:r>
    </w:p>
    <w:p w14:paraId="4D5BC10E" w14:textId="3A224E09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3C08EE">
        <w:rPr>
          <w:bCs/>
          <w:sz w:val="24"/>
          <w:szCs w:val="24"/>
        </w:rPr>
        <w:t>Каждая партия кабеля должна пройти входной контроль, осуществляемый представителями филиал</w:t>
      </w:r>
      <w:r w:rsidR="00547760" w:rsidRPr="003C08EE">
        <w:rPr>
          <w:bCs/>
          <w:sz w:val="24"/>
          <w:szCs w:val="24"/>
        </w:rPr>
        <w:t>ов</w:t>
      </w:r>
      <w:r w:rsidRPr="003C08EE">
        <w:rPr>
          <w:bCs/>
          <w:sz w:val="24"/>
          <w:szCs w:val="24"/>
        </w:rPr>
        <w:t xml:space="preserve"> ПАО «</w:t>
      </w:r>
      <w:r w:rsidR="004D47DA" w:rsidRPr="003C08EE">
        <w:rPr>
          <w:bCs/>
          <w:sz w:val="24"/>
          <w:szCs w:val="24"/>
        </w:rPr>
        <w:t>Россети</w:t>
      </w:r>
      <w:r w:rsidRPr="003C08EE">
        <w:rPr>
          <w:bCs/>
          <w:sz w:val="24"/>
          <w:szCs w:val="24"/>
        </w:rPr>
        <w:t xml:space="preserve"> Центр» и ответственными представителями Поставщика при получении его на склад.</w:t>
      </w:r>
    </w:p>
    <w:p w14:paraId="540A202F" w14:textId="77777777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3C08EE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3818CB5" w14:textId="77777777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16353E35" w14:textId="77777777" w:rsidR="003C08EE" w:rsidRDefault="003C08EE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30E6C017" w14:textId="77777777" w:rsidR="003C08EE" w:rsidRPr="003C08EE" w:rsidRDefault="003C08EE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21C389E9" w14:textId="77777777" w:rsidR="00741D30" w:rsidRPr="00741D30" w:rsidRDefault="00741D30" w:rsidP="003C08EE">
      <w:pPr>
        <w:ind w:firstLine="0"/>
        <w:rPr>
          <w:sz w:val="24"/>
          <w:szCs w:val="24"/>
        </w:rPr>
      </w:pPr>
      <w:r w:rsidRPr="00741D30">
        <w:rPr>
          <w:sz w:val="24"/>
          <w:szCs w:val="24"/>
        </w:rPr>
        <w:t xml:space="preserve">Начальник Управления </w:t>
      </w:r>
    </w:p>
    <w:p w14:paraId="1180B79B" w14:textId="7B4B6381" w:rsidR="005B77AA" w:rsidRPr="00741D30" w:rsidRDefault="00741D30" w:rsidP="003C08EE">
      <w:pPr>
        <w:ind w:firstLine="0"/>
        <w:rPr>
          <w:sz w:val="24"/>
          <w:szCs w:val="24"/>
        </w:rPr>
      </w:pPr>
      <w:r w:rsidRPr="00741D30">
        <w:rPr>
          <w:sz w:val="24"/>
          <w:szCs w:val="24"/>
        </w:rPr>
        <w:t>распределительных сетей</w:t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  <w:t>А.Н. Егоров</w:t>
      </w:r>
    </w:p>
    <w:sectPr w:rsidR="005B77AA" w:rsidRPr="00741D30" w:rsidSect="003C08EE">
      <w:headerReference w:type="even" r:id="rId12"/>
      <w:pgSz w:w="12240" w:h="15840" w:code="1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24BDC" w14:textId="77777777" w:rsidR="002D0DE4" w:rsidRDefault="002D0DE4">
      <w:r>
        <w:separator/>
      </w:r>
    </w:p>
  </w:endnote>
  <w:endnote w:type="continuationSeparator" w:id="0">
    <w:p w14:paraId="0C7B2713" w14:textId="77777777" w:rsidR="002D0DE4" w:rsidRDefault="002D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44ACF" w14:textId="77777777" w:rsidR="002D0DE4" w:rsidRDefault="002D0DE4">
      <w:r>
        <w:separator/>
      </w:r>
    </w:p>
  </w:footnote>
  <w:footnote w:type="continuationSeparator" w:id="0">
    <w:p w14:paraId="1C771A47" w14:textId="77777777" w:rsidR="002D0DE4" w:rsidRDefault="002D0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0B7A2" w14:textId="77777777" w:rsidR="00B254A2" w:rsidRDefault="00B254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1180B7A3" w14:textId="77777777" w:rsidR="00B254A2" w:rsidRDefault="00B254A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4"/>
  </w:num>
  <w:num w:numId="19">
    <w:abstractNumId w:val="6"/>
  </w:num>
  <w:num w:numId="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1F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76D61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6598"/>
    <w:rsid w:val="000B068C"/>
    <w:rsid w:val="000B26F2"/>
    <w:rsid w:val="000B34D0"/>
    <w:rsid w:val="000B5D7C"/>
    <w:rsid w:val="000B7290"/>
    <w:rsid w:val="000B7329"/>
    <w:rsid w:val="000B7484"/>
    <w:rsid w:val="000C0E47"/>
    <w:rsid w:val="000C2897"/>
    <w:rsid w:val="000C2AE6"/>
    <w:rsid w:val="000C359C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AF7"/>
    <w:rsid w:val="00104E1F"/>
    <w:rsid w:val="00106130"/>
    <w:rsid w:val="00106731"/>
    <w:rsid w:val="0010718B"/>
    <w:rsid w:val="00107271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8F8"/>
    <w:rsid w:val="001339EF"/>
    <w:rsid w:val="00133EF7"/>
    <w:rsid w:val="00135E7B"/>
    <w:rsid w:val="00136404"/>
    <w:rsid w:val="0013751A"/>
    <w:rsid w:val="00141439"/>
    <w:rsid w:val="00141D09"/>
    <w:rsid w:val="00143107"/>
    <w:rsid w:val="00143ED8"/>
    <w:rsid w:val="00145642"/>
    <w:rsid w:val="00146848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238B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D664C"/>
    <w:rsid w:val="001E319B"/>
    <w:rsid w:val="001E634A"/>
    <w:rsid w:val="001E6D26"/>
    <w:rsid w:val="001F090B"/>
    <w:rsid w:val="001F19B0"/>
    <w:rsid w:val="001F25D9"/>
    <w:rsid w:val="001F5706"/>
    <w:rsid w:val="001F6CEB"/>
    <w:rsid w:val="001F78FD"/>
    <w:rsid w:val="002037CA"/>
    <w:rsid w:val="00205786"/>
    <w:rsid w:val="00206147"/>
    <w:rsid w:val="00210E18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D91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1D0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6F3"/>
    <w:rsid w:val="002C08A7"/>
    <w:rsid w:val="002C1AA6"/>
    <w:rsid w:val="002C1D09"/>
    <w:rsid w:val="002C4B0C"/>
    <w:rsid w:val="002C5858"/>
    <w:rsid w:val="002C6308"/>
    <w:rsid w:val="002D0DE4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55FC"/>
    <w:rsid w:val="003479DD"/>
    <w:rsid w:val="00353334"/>
    <w:rsid w:val="0035538F"/>
    <w:rsid w:val="00355415"/>
    <w:rsid w:val="00355F50"/>
    <w:rsid w:val="00357F8E"/>
    <w:rsid w:val="00360045"/>
    <w:rsid w:val="00360691"/>
    <w:rsid w:val="0036100E"/>
    <w:rsid w:val="00363396"/>
    <w:rsid w:val="00363438"/>
    <w:rsid w:val="00364986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8EE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5FA6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99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39EF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67218"/>
    <w:rsid w:val="00470B59"/>
    <w:rsid w:val="00472626"/>
    <w:rsid w:val="00475718"/>
    <w:rsid w:val="0047759E"/>
    <w:rsid w:val="004802C3"/>
    <w:rsid w:val="00480474"/>
    <w:rsid w:val="004813F2"/>
    <w:rsid w:val="00482787"/>
    <w:rsid w:val="0048310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1EA"/>
    <w:rsid w:val="004D2AE3"/>
    <w:rsid w:val="004D47DA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29B"/>
    <w:rsid w:val="00501B08"/>
    <w:rsid w:val="00505047"/>
    <w:rsid w:val="005075B6"/>
    <w:rsid w:val="00510CC9"/>
    <w:rsid w:val="005111D3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47760"/>
    <w:rsid w:val="00550680"/>
    <w:rsid w:val="005507C0"/>
    <w:rsid w:val="005507DA"/>
    <w:rsid w:val="00550948"/>
    <w:rsid w:val="00550966"/>
    <w:rsid w:val="00551A69"/>
    <w:rsid w:val="00553C3F"/>
    <w:rsid w:val="00556EA4"/>
    <w:rsid w:val="00557871"/>
    <w:rsid w:val="00557B63"/>
    <w:rsid w:val="0056133F"/>
    <w:rsid w:val="00562159"/>
    <w:rsid w:val="005630A8"/>
    <w:rsid w:val="00563F7B"/>
    <w:rsid w:val="00567774"/>
    <w:rsid w:val="00567CD4"/>
    <w:rsid w:val="00570D59"/>
    <w:rsid w:val="005748EA"/>
    <w:rsid w:val="00574F3D"/>
    <w:rsid w:val="0057500D"/>
    <w:rsid w:val="005750C3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064"/>
    <w:rsid w:val="00587B52"/>
    <w:rsid w:val="005900A1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7AA"/>
    <w:rsid w:val="005C2394"/>
    <w:rsid w:val="005C32C9"/>
    <w:rsid w:val="005C4B56"/>
    <w:rsid w:val="005C6872"/>
    <w:rsid w:val="005C691F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A11"/>
    <w:rsid w:val="005D60BD"/>
    <w:rsid w:val="005E02C1"/>
    <w:rsid w:val="005E1C59"/>
    <w:rsid w:val="005E292D"/>
    <w:rsid w:val="005E7B21"/>
    <w:rsid w:val="005E7D1F"/>
    <w:rsid w:val="005F0A59"/>
    <w:rsid w:val="005F2F38"/>
    <w:rsid w:val="005F32A1"/>
    <w:rsid w:val="005F3643"/>
    <w:rsid w:val="005F4511"/>
    <w:rsid w:val="005F7A1F"/>
    <w:rsid w:val="006001C9"/>
    <w:rsid w:val="006004FC"/>
    <w:rsid w:val="00602410"/>
    <w:rsid w:val="00602FE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20978"/>
    <w:rsid w:val="00622474"/>
    <w:rsid w:val="0062250A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6A2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DB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A9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5CE8"/>
    <w:rsid w:val="0069133E"/>
    <w:rsid w:val="00691E00"/>
    <w:rsid w:val="006954BC"/>
    <w:rsid w:val="00696EAC"/>
    <w:rsid w:val="00697D58"/>
    <w:rsid w:val="006A07E5"/>
    <w:rsid w:val="006A383F"/>
    <w:rsid w:val="006A4E1A"/>
    <w:rsid w:val="006A7360"/>
    <w:rsid w:val="006A7645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41"/>
    <w:rsid w:val="006D4AD2"/>
    <w:rsid w:val="006D4C35"/>
    <w:rsid w:val="006D51BB"/>
    <w:rsid w:val="006D533A"/>
    <w:rsid w:val="006D6B3F"/>
    <w:rsid w:val="006D6EB9"/>
    <w:rsid w:val="006E018C"/>
    <w:rsid w:val="006E0EE8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19E2"/>
    <w:rsid w:val="0073233B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B34"/>
    <w:rsid w:val="0074028B"/>
    <w:rsid w:val="007407B3"/>
    <w:rsid w:val="00741B89"/>
    <w:rsid w:val="00741D30"/>
    <w:rsid w:val="007435DC"/>
    <w:rsid w:val="00744BB7"/>
    <w:rsid w:val="0074788E"/>
    <w:rsid w:val="00747ADF"/>
    <w:rsid w:val="00751521"/>
    <w:rsid w:val="00751E9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5E7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AC1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369A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4"/>
    <w:rsid w:val="007F1820"/>
    <w:rsid w:val="007F1E2C"/>
    <w:rsid w:val="007F202C"/>
    <w:rsid w:val="007F2E41"/>
    <w:rsid w:val="007F3F12"/>
    <w:rsid w:val="007F519B"/>
    <w:rsid w:val="007F5FE9"/>
    <w:rsid w:val="007F6916"/>
    <w:rsid w:val="007F6D5F"/>
    <w:rsid w:val="007F6FA3"/>
    <w:rsid w:val="008006BC"/>
    <w:rsid w:val="00800BA0"/>
    <w:rsid w:val="008027D4"/>
    <w:rsid w:val="00804CF5"/>
    <w:rsid w:val="00811566"/>
    <w:rsid w:val="00812B9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129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58D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155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631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6CAC"/>
    <w:rsid w:val="0095736F"/>
    <w:rsid w:val="0096052F"/>
    <w:rsid w:val="009605DB"/>
    <w:rsid w:val="009618EE"/>
    <w:rsid w:val="009630C2"/>
    <w:rsid w:val="00964ACD"/>
    <w:rsid w:val="00967464"/>
    <w:rsid w:val="00967633"/>
    <w:rsid w:val="00967E65"/>
    <w:rsid w:val="00970CA4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1E3"/>
    <w:rsid w:val="009917EF"/>
    <w:rsid w:val="00991BDD"/>
    <w:rsid w:val="00992BF9"/>
    <w:rsid w:val="0099327E"/>
    <w:rsid w:val="00993A3E"/>
    <w:rsid w:val="0099480D"/>
    <w:rsid w:val="00997439"/>
    <w:rsid w:val="009A096B"/>
    <w:rsid w:val="009A224A"/>
    <w:rsid w:val="009A2E7D"/>
    <w:rsid w:val="009A3861"/>
    <w:rsid w:val="009A442F"/>
    <w:rsid w:val="009A5585"/>
    <w:rsid w:val="009A5E6E"/>
    <w:rsid w:val="009A5EE1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868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2F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EEB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37C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FE7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CAD"/>
    <w:rsid w:val="00B01DC4"/>
    <w:rsid w:val="00B024AB"/>
    <w:rsid w:val="00B0303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5D"/>
    <w:rsid w:val="00B24C00"/>
    <w:rsid w:val="00B254A2"/>
    <w:rsid w:val="00B27D1B"/>
    <w:rsid w:val="00B31336"/>
    <w:rsid w:val="00B3141F"/>
    <w:rsid w:val="00B322C8"/>
    <w:rsid w:val="00B359F6"/>
    <w:rsid w:val="00B4184D"/>
    <w:rsid w:val="00B42BD5"/>
    <w:rsid w:val="00B43052"/>
    <w:rsid w:val="00B4318F"/>
    <w:rsid w:val="00B45886"/>
    <w:rsid w:val="00B45EAF"/>
    <w:rsid w:val="00B51EB6"/>
    <w:rsid w:val="00B54BB1"/>
    <w:rsid w:val="00B54E2D"/>
    <w:rsid w:val="00B55DE6"/>
    <w:rsid w:val="00B56B20"/>
    <w:rsid w:val="00B57303"/>
    <w:rsid w:val="00B578F2"/>
    <w:rsid w:val="00B57A29"/>
    <w:rsid w:val="00B615F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531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AC4"/>
    <w:rsid w:val="00BA0DE5"/>
    <w:rsid w:val="00BA19D6"/>
    <w:rsid w:val="00BA1C50"/>
    <w:rsid w:val="00BA1FDC"/>
    <w:rsid w:val="00BA2631"/>
    <w:rsid w:val="00BA6774"/>
    <w:rsid w:val="00BA68C9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5CF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6ABA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55C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0858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0A2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1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0F77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CAF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5861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65B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57A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5DB3"/>
    <w:rsid w:val="00E961A0"/>
    <w:rsid w:val="00E96A17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4F2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C88"/>
    <w:rsid w:val="00F0098E"/>
    <w:rsid w:val="00F00AB0"/>
    <w:rsid w:val="00F03B68"/>
    <w:rsid w:val="00F051E7"/>
    <w:rsid w:val="00F05AFF"/>
    <w:rsid w:val="00F05E72"/>
    <w:rsid w:val="00F06117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324"/>
    <w:rsid w:val="00F27C11"/>
    <w:rsid w:val="00F27CD0"/>
    <w:rsid w:val="00F318A5"/>
    <w:rsid w:val="00F31E92"/>
    <w:rsid w:val="00F3335E"/>
    <w:rsid w:val="00F364EA"/>
    <w:rsid w:val="00F37973"/>
    <w:rsid w:val="00F41EEA"/>
    <w:rsid w:val="00F42346"/>
    <w:rsid w:val="00F42C84"/>
    <w:rsid w:val="00F4441B"/>
    <w:rsid w:val="00F46FBB"/>
    <w:rsid w:val="00F525F8"/>
    <w:rsid w:val="00F5348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11A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060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A7CDD"/>
    <w:rsid w:val="00FB07F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CAC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0B6F8"/>
  <w15:docId w15:val="{26E1426B-B4C2-4465-9798-CB3F0E9B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semiHidden/>
    <w:unhideWhenUsed/>
    <w:rsid w:val="00F423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42346"/>
    <w:rPr>
      <w:rFonts w:ascii="Tahoma" w:hAnsi="Tahoma" w:cs="Tahoma"/>
      <w:sz w:val="16"/>
      <w:szCs w:val="16"/>
    </w:rPr>
  </w:style>
  <w:style w:type="paragraph" w:customStyle="1" w:styleId="formattext">
    <w:name w:val="formattext"/>
    <w:rsid w:val="000B34D0"/>
    <w:pPr>
      <w:widowControl w:val="0"/>
      <w:autoSpaceDE w:val="0"/>
      <w:autoSpaceDN w:val="0"/>
      <w:adjustRightIn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F6FA-7D01-4CF1-9849-C2EFD6CB8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17C46-E476-47B3-B5D9-CA6FEAFDBAC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9232643-C431-42D9-A9E1-5C3C66E7D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F6FEEB-B3A8-4287-80C9-295983BA32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5C65733-FDAE-4E63-B046-05391C42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Баркова Наталья Юрьевна</cp:lastModifiedBy>
  <cp:revision>13</cp:revision>
  <cp:lastPrinted>2023-04-05T07:43:00Z</cp:lastPrinted>
  <dcterms:created xsi:type="dcterms:W3CDTF">2023-04-04T11:56:00Z</dcterms:created>
  <dcterms:modified xsi:type="dcterms:W3CDTF">2023-04-27T06:40:00Z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