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0526B3">
        <w:trPr>
          <w:trHeight w:val="1983"/>
        </w:trPr>
        <w:tc>
          <w:tcPr>
            <w:tcW w:w="5670" w:type="dxa"/>
          </w:tcPr>
          <w:p w14:paraId="25274F76" w14:textId="77777777" w:rsidR="000924CB" w:rsidRPr="009231A2" w:rsidRDefault="000924CB" w:rsidP="000924CB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 wp14:anchorId="1E439014" wp14:editId="20FB024B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19050</wp:posOffset>
                  </wp:positionV>
                  <wp:extent cx="1658620" cy="726440"/>
                  <wp:effectExtent l="19050" t="19050" r="17780" b="1651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8620" cy="7264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02032A3" w14:textId="77777777" w:rsidR="000924CB" w:rsidRPr="009231A2" w:rsidRDefault="000924CB" w:rsidP="000924CB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14:paraId="681EB5CD" w14:textId="77777777" w:rsidR="007A34E1" w:rsidRPr="006F2023" w:rsidRDefault="007A34E1" w:rsidP="000526B3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0526B3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0526B3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0526B3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75D2B098" w14:textId="77777777" w:rsidR="000924CB" w:rsidRDefault="000924CB" w:rsidP="000924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Филиал ПАО «МРСК Центра» - «Тверьэнерго»</w:t>
            </w:r>
          </w:p>
          <w:p w14:paraId="2ECDAEBB" w14:textId="77777777" w:rsidR="000924CB" w:rsidRPr="00F41C1D" w:rsidRDefault="000924CB" w:rsidP="000924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Бебеля</w:t>
            </w:r>
            <w:r w:rsidRPr="00B352A0">
              <w:rPr>
                <w:rFonts w:ascii="PF Din Text Cond Pro Light" w:hAnsi="PF Din Text Cond Pro Light"/>
                <w:sz w:val="18"/>
                <w:szCs w:val="18"/>
              </w:rPr>
              <w:t xml:space="preserve">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ул.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, д.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 1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г. Тверь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170006</w:t>
            </w:r>
          </w:p>
          <w:p w14:paraId="23B50AFC" w14:textId="77777777" w:rsidR="000924CB" w:rsidRPr="00F41C1D" w:rsidRDefault="000924CB" w:rsidP="000924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(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4822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32-07-15, факс (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4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822</w:t>
            </w:r>
            <w:r w:rsidRPr="00F41C1D">
              <w:rPr>
                <w:rFonts w:ascii="PF Din Text Cond Pro Light" w:hAnsi="PF Din Text Cond Pro Light"/>
                <w:sz w:val="18"/>
                <w:szCs w:val="18"/>
              </w:rPr>
              <w:t xml:space="preserve">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34-74-15</w:t>
            </w:r>
          </w:p>
          <w:p w14:paraId="73733139" w14:textId="77777777" w:rsidR="000924CB" w:rsidRPr="00F41C1D" w:rsidRDefault="000924CB" w:rsidP="000924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5344315" w14:textId="77777777" w:rsidR="000924CB" w:rsidRPr="00B352A0" w:rsidRDefault="000924CB" w:rsidP="000924CB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F41C1D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r w:rsidRPr="003B79AA">
              <w:rPr>
                <w:rFonts w:ascii="PF Din Text Cond Pro Light" w:hAnsi="PF Din Text Cond Pro Light"/>
                <w:color w:val="0563C1"/>
                <w:sz w:val="18"/>
                <w:szCs w:val="18"/>
                <w:u w:val="single"/>
                <w:lang w:val="en-US"/>
              </w:rPr>
              <w:t>tverenergo@mrsk-1.ru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9" w:history="1"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352A0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F41C1D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352A0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60FE3B58" w14:textId="77777777" w:rsidR="000924CB" w:rsidRPr="00F41C1D" w:rsidRDefault="000924CB" w:rsidP="000924CB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F11726D" w14:textId="14377A16" w:rsidR="007A34E1" w:rsidRPr="00CE7E35" w:rsidRDefault="000924CB" w:rsidP="000924CB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F41C1D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044E10">
              <w:rPr>
                <w:rFonts w:ascii="PF Din Text Cond Pro Light" w:hAnsi="PF Din Text Cond Pro Light"/>
                <w:sz w:val="18"/>
                <w:szCs w:val="18"/>
              </w:rPr>
              <w:t>695002001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2B4F7315" w14:textId="77777777" w:rsidR="000924CB" w:rsidRPr="008F0ED7" w:rsidRDefault="000924CB" w:rsidP="000924CB">
      <w:pPr>
        <w:spacing w:after="0"/>
        <w:jc w:val="right"/>
      </w:pPr>
      <w:r w:rsidRPr="008F0ED7">
        <w:t>Председатель закупочной комиссии -</w:t>
      </w:r>
    </w:p>
    <w:p w14:paraId="21FEA92C" w14:textId="77777777" w:rsidR="000924CB" w:rsidRPr="008F0ED7" w:rsidRDefault="000924CB" w:rsidP="000924CB">
      <w:pPr>
        <w:pStyle w:val="19"/>
        <w:tabs>
          <w:tab w:val="left" w:pos="7230"/>
        </w:tabs>
        <w:jc w:val="right"/>
      </w:pPr>
      <w:r w:rsidRPr="008F0ED7">
        <w:t>заместитель генерального директора –</w:t>
      </w:r>
    </w:p>
    <w:p w14:paraId="41ACCDD5" w14:textId="77777777" w:rsidR="000924CB" w:rsidRPr="008F0ED7" w:rsidRDefault="000924CB" w:rsidP="000924CB">
      <w:pPr>
        <w:pStyle w:val="19"/>
        <w:tabs>
          <w:tab w:val="left" w:pos="7230"/>
        </w:tabs>
        <w:jc w:val="right"/>
      </w:pPr>
      <w:r w:rsidRPr="008F0ED7">
        <w:t>дирек</w:t>
      </w:r>
      <w:r>
        <w:t>тор филиала ПАО «МРСК Центра» –</w:t>
      </w:r>
    </w:p>
    <w:p w14:paraId="1D613DD9" w14:textId="77777777" w:rsidR="000924CB" w:rsidRDefault="000924CB" w:rsidP="000924CB">
      <w:pPr>
        <w:spacing w:after="0"/>
        <w:jc w:val="right"/>
      </w:pPr>
      <w:r w:rsidRPr="008F0ED7">
        <w:t>«Тверьэнерго»</w:t>
      </w:r>
    </w:p>
    <w:p w14:paraId="63956BED" w14:textId="77777777" w:rsidR="007F1DD5" w:rsidRPr="003C47E7" w:rsidRDefault="007F1DD5" w:rsidP="007F1DD5">
      <w:pPr>
        <w:jc w:val="right"/>
      </w:pPr>
    </w:p>
    <w:p w14:paraId="765A573C" w14:textId="77777777" w:rsidR="007F1DD5" w:rsidRPr="003C47E7" w:rsidRDefault="007F1DD5" w:rsidP="007F1DD5">
      <w:pPr>
        <w:jc w:val="right"/>
      </w:pPr>
    </w:p>
    <w:p w14:paraId="02D18778" w14:textId="66E0E259" w:rsidR="007F1DD5" w:rsidRPr="000924CB" w:rsidRDefault="007F1DD5" w:rsidP="007F1DD5">
      <w:pPr>
        <w:jc w:val="right"/>
      </w:pPr>
      <w:r w:rsidRPr="003C47E7">
        <w:t xml:space="preserve">____________________ </w:t>
      </w:r>
      <w:r w:rsidR="000924CB">
        <w:t>М.Л. Мажонц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5BE74A40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D50B29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215187">
      <w:pPr>
        <w:spacing w:after="0"/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215187">
      <w:pPr>
        <w:spacing w:after="0"/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215187">
      <w:pPr>
        <w:spacing w:after="0"/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031A1F8" w:rsidR="007F1DD5" w:rsidRPr="003C47E7" w:rsidRDefault="007F1DD5" w:rsidP="00215187">
      <w:pPr>
        <w:snapToGrid w:val="0"/>
        <w:spacing w:after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</w:t>
      </w:r>
      <w:r w:rsidR="00D50B29">
        <w:rPr>
          <w:b/>
          <w:kern w:val="36"/>
        </w:rPr>
        <w:t>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49464F37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заключения </w:t>
      </w:r>
      <w:r w:rsidRPr="000F718F">
        <w:t>Договора</w:t>
      </w:r>
      <w:r w:rsidR="005F1F82">
        <w:t xml:space="preserve"> на</w:t>
      </w:r>
      <w:r w:rsidRPr="000F718F">
        <w:t xml:space="preserve"> </w:t>
      </w:r>
      <w:r w:rsidR="000F718F" w:rsidRPr="00101DC5">
        <w:rPr>
          <w:snapToGrid w:val="0"/>
        </w:rPr>
        <w:t xml:space="preserve">оказание услуг по </w:t>
      </w:r>
      <w:r w:rsidR="000F718F" w:rsidRPr="009059E3">
        <w:rPr>
          <w:snapToGrid w:val="0"/>
        </w:rPr>
        <w:t xml:space="preserve">техническому обслуживанию </w:t>
      </w:r>
      <w:r w:rsidR="000F718F">
        <w:t>и планово-предупредительному ремонту систем автоматической пожарной сигнализации</w:t>
      </w:r>
      <w:r w:rsidR="000F718F" w:rsidRPr="00101DC5">
        <w:rPr>
          <w:snapToGrid w:val="0"/>
        </w:rPr>
        <w:t xml:space="preserve"> для нужд ПАО «МРСК Центра» (филиала </w:t>
      </w:r>
      <w:r w:rsidR="000F718F" w:rsidRPr="00101DC5">
        <w:t>«Тверьэнерго»</w:t>
      </w:r>
      <w:r w:rsidR="000F718F" w:rsidRPr="00101DC5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61B3003D" w14:textId="77777777" w:rsidR="000F718F" w:rsidRDefault="000F718F" w:rsidP="00B32937">
      <w:pPr>
        <w:spacing w:after="120"/>
        <w:jc w:val="center"/>
        <w:rPr>
          <w:b/>
          <w:bCs/>
        </w:rPr>
      </w:pPr>
    </w:p>
    <w:p w14:paraId="2B1D1873" w14:textId="77777777" w:rsidR="000F718F" w:rsidRDefault="000F718F" w:rsidP="00B32937">
      <w:pPr>
        <w:spacing w:after="120"/>
        <w:jc w:val="center"/>
        <w:rPr>
          <w:b/>
          <w:bCs/>
        </w:rPr>
      </w:pPr>
    </w:p>
    <w:p w14:paraId="163FCA06" w14:textId="77777777" w:rsidR="000F718F" w:rsidRDefault="000F718F" w:rsidP="00B32937">
      <w:pPr>
        <w:spacing w:after="120"/>
        <w:jc w:val="center"/>
        <w:rPr>
          <w:b/>
          <w:bCs/>
        </w:rPr>
      </w:pPr>
    </w:p>
    <w:p w14:paraId="2835FE48" w14:textId="77777777" w:rsidR="000F718F" w:rsidRDefault="000F718F" w:rsidP="00B32937">
      <w:pPr>
        <w:spacing w:after="120"/>
        <w:jc w:val="center"/>
        <w:rPr>
          <w:b/>
          <w:bCs/>
        </w:rPr>
      </w:pPr>
    </w:p>
    <w:p w14:paraId="3A68C92D" w14:textId="77777777" w:rsidR="000F718F" w:rsidRDefault="000F718F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537F9CE6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0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0F718F">
        <w:t>Тверь</w:t>
      </w:r>
      <w:r w:rsidRPr="009712ED">
        <w:rPr>
          <w:bCs/>
        </w:rPr>
        <w:br/>
      </w:r>
      <w:r w:rsidRPr="003C47E7">
        <w:rPr>
          <w:bCs/>
        </w:rPr>
        <w:t>20</w:t>
      </w:r>
      <w:r w:rsidR="00D50B29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7057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2E8A2379" w14:textId="77777777" w:rsidR="00F46D14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705745" w:history="1">
        <w:r w:rsidR="00F46D14" w:rsidRPr="00B71F8F">
          <w:rPr>
            <w:rStyle w:val="aff7"/>
            <w:noProof/>
          </w:rPr>
          <w:t>СОДЕРЖАНИЕ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_Toc33705745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2</w:t>
        </w:r>
        <w:r w:rsidR="00F46D14">
          <w:rPr>
            <w:noProof/>
            <w:webHidden/>
          </w:rPr>
          <w:fldChar w:fldCharType="end"/>
        </w:r>
      </w:hyperlink>
    </w:p>
    <w:p w14:paraId="047F9461" w14:textId="77777777" w:rsidR="00F46D14" w:rsidRDefault="004C32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05746" w:history="1">
        <w:r w:rsidR="00F46D14" w:rsidRPr="00B71F8F">
          <w:rPr>
            <w:rStyle w:val="aff7"/>
            <w:noProof/>
          </w:rPr>
          <w:t>I.</w:t>
        </w:r>
        <w:r w:rsidR="00F46D1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ОБЩИЕ УСЛОВИЯ ПРОВЕДЕНИЯ закупки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_Toc33705746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4</w:t>
        </w:r>
        <w:r w:rsidR="00F46D14">
          <w:rPr>
            <w:noProof/>
            <w:webHidden/>
          </w:rPr>
          <w:fldChar w:fldCharType="end"/>
        </w:r>
      </w:hyperlink>
    </w:p>
    <w:p w14:paraId="2D6C024A" w14:textId="77777777" w:rsidR="00F46D14" w:rsidRDefault="004C32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05747" w:history="1">
        <w:r w:rsidR="00F46D14" w:rsidRPr="00B71F8F">
          <w:rPr>
            <w:rStyle w:val="aff7"/>
            <w:noProof/>
          </w:rPr>
          <w:t>1.</w:t>
        </w:r>
        <w:r w:rsidR="00F46D1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ОБЩИЕ ПОЛОЖЕНИЯ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_Toc33705747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4</w:t>
        </w:r>
        <w:r w:rsidR="00F46D14">
          <w:rPr>
            <w:noProof/>
            <w:webHidden/>
          </w:rPr>
          <w:fldChar w:fldCharType="end"/>
        </w:r>
      </w:hyperlink>
    </w:p>
    <w:p w14:paraId="23A09B70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48" w:history="1">
        <w:r w:rsidR="00F46D14" w:rsidRPr="00B71F8F">
          <w:rPr>
            <w:rStyle w:val="aff7"/>
            <w:noProof/>
          </w:rPr>
          <w:t>1.1.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Правовой статус документов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_Toc33705748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4</w:t>
        </w:r>
        <w:r w:rsidR="00F46D14">
          <w:rPr>
            <w:noProof/>
            <w:webHidden/>
          </w:rPr>
          <w:fldChar w:fldCharType="end"/>
        </w:r>
      </w:hyperlink>
    </w:p>
    <w:p w14:paraId="6377E742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49" w:history="1">
        <w:r w:rsidR="00F46D14" w:rsidRPr="00B71F8F">
          <w:rPr>
            <w:rStyle w:val="aff7"/>
            <w:noProof/>
          </w:rPr>
          <w:t>1.2.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Заказчик, предмет и условия проведения закупки.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_Toc33705749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4</w:t>
        </w:r>
        <w:r w:rsidR="00F46D14">
          <w:rPr>
            <w:noProof/>
            <w:webHidden/>
          </w:rPr>
          <w:fldChar w:fldCharType="end"/>
        </w:r>
      </w:hyperlink>
    </w:p>
    <w:p w14:paraId="09EFCB70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50" w:history="1">
        <w:r w:rsidR="00F46D14" w:rsidRPr="00B71F8F">
          <w:rPr>
            <w:rStyle w:val="aff7"/>
            <w:noProof/>
          </w:rPr>
          <w:t>1.3.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Начальная (максимальная) цена договора (цена лота)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_Toc33705750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5</w:t>
        </w:r>
        <w:r w:rsidR="00F46D14">
          <w:rPr>
            <w:noProof/>
            <w:webHidden/>
          </w:rPr>
          <w:fldChar w:fldCharType="end"/>
        </w:r>
      </w:hyperlink>
    </w:p>
    <w:p w14:paraId="4F5C2FD9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51" w:history="1">
        <w:r w:rsidR="00F46D14" w:rsidRPr="00B71F8F">
          <w:rPr>
            <w:rStyle w:val="aff7"/>
            <w:noProof/>
          </w:rPr>
          <w:t>1.4.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Требования к участникам закупки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_Toc33705751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5</w:t>
        </w:r>
        <w:r w:rsidR="00F46D14">
          <w:rPr>
            <w:noProof/>
            <w:webHidden/>
          </w:rPr>
          <w:fldChar w:fldCharType="end"/>
        </w:r>
      </w:hyperlink>
    </w:p>
    <w:p w14:paraId="1EA47F76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52" w:history="1">
        <w:r w:rsidR="00F46D14" w:rsidRPr="00B71F8F">
          <w:rPr>
            <w:rStyle w:val="aff7"/>
            <w:noProof/>
          </w:rPr>
          <w:t>1.5.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Участие в закупке коллективных участников (группы лиц)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_Toc33705752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5</w:t>
        </w:r>
        <w:r w:rsidR="00F46D14">
          <w:rPr>
            <w:noProof/>
            <w:webHidden/>
          </w:rPr>
          <w:fldChar w:fldCharType="end"/>
        </w:r>
      </w:hyperlink>
    </w:p>
    <w:p w14:paraId="27BA8D5D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53" w:history="1">
        <w:r w:rsidR="00F46D14" w:rsidRPr="00B71F8F">
          <w:rPr>
            <w:rStyle w:val="aff7"/>
            <w:noProof/>
          </w:rPr>
          <w:t>1.6.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_Toc33705753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7</w:t>
        </w:r>
        <w:r w:rsidR="00F46D14">
          <w:rPr>
            <w:noProof/>
            <w:webHidden/>
          </w:rPr>
          <w:fldChar w:fldCharType="end"/>
        </w:r>
      </w:hyperlink>
    </w:p>
    <w:p w14:paraId="3ACDE4CE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54" w:history="1">
        <w:r w:rsidR="00F46D14" w:rsidRPr="00B71F8F">
          <w:rPr>
            <w:rStyle w:val="aff7"/>
            <w:noProof/>
          </w:rPr>
          <w:t>1.7.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Расходы на участие в закупке и при заключении договора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_Toc33705754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8</w:t>
        </w:r>
        <w:r w:rsidR="00F46D14">
          <w:rPr>
            <w:noProof/>
            <w:webHidden/>
          </w:rPr>
          <w:fldChar w:fldCharType="end"/>
        </w:r>
      </w:hyperlink>
    </w:p>
    <w:p w14:paraId="07CF7946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55" w:history="1">
        <w:r w:rsidR="00F46D14" w:rsidRPr="00B71F8F">
          <w:rPr>
            <w:rStyle w:val="aff7"/>
            <w:noProof/>
          </w:rPr>
          <w:t>1.8.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_Toc33705755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8</w:t>
        </w:r>
        <w:r w:rsidR="00F46D14">
          <w:rPr>
            <w:noProof/>
            <w:webHidden/>
          </w:rPr>
          <w:fldChar w:fldCharType="end"/>
        </w:r>
      </w:hyperlink>
    </w:p>
    <w:p w14:paraId="3D6C1C04" w14:textId="77777777" w:rsidR="00F46D14" w:rsidRDefault="004C32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05756" w:history="1">
        <w:r w:rsidR="00F46D14" w:rsidRPr="00B71F8F">
          <w:rPr>
            <w:rStyle w:val="aff7"/>
            <w:noProof/>
          </w:rPr>
          <w:t>2.</w:t>
        </w:r>
        <w:r w:rsidR="00F46D1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ДОКУМЕНТАЦИЯ О ЗАКУПКЕ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_Toc33705756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10</w:t>
        </w:r>
        <w:r w:rsidR="00F46D14">
          <w:rPr>
            <w:noProof/>
            <w:webHidden/>
          </w:rPr>
          <w:fldChar w:fldCharType="end"/>
        </w:r>
      </w:hyperlink>
    </w:p>
    <w:p w14:paraId="777B9805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57" w:history="1">
        <w:r w:rsidR="00F46D14" w:rsidRPr="00B71F8F">
          <w:rPr>
            <w:rStyle w:val="aff7"/>
            <w:noProof/>
          </w:rPr>
          <w:t>2.1.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Предоставление документации о закупке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_Toc33705757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10</w:t>
        </w:r>
        <w:r w:rsidR="00F46D14">
          <w:rPr>
            <w:noProof/>
            <w:webHidden/>
          </w:rPr>
          <w:fldChar w:fldCharType="end"/>
        </w:r>
      </w:hyperlink>
    </w:p>
    <w:p w14:paraId="5B83FE76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58" w:history="1">
        <w:r w:rsidR="00F46D14" w:rsidRPr="00B71F8F">
          <w:rPr>
            <w:rStyle w:val="aff7"/>
            <w:noProof/>
          </w:rPr>
          <w:t>2.2.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Разъяснение положений документации о закупке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_Toc33705758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10</w:t>
        </w:r>
        <w:r w:rsidR="00F46D14">
          <w:rPr>
            <w:noProof/>
            <w:webHidden/>
          </w:rPr>
          <w:fldChar w:fldCharType="end"/>
        </w:r>
      </w:hyperlink>
    </w:p>
    <w:p w14:paraId="71C5DE70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59" w:history="1">
        <w:r w:rsidR="00F46D14" w:rsidRPr="00B71F8F">
          <w:rPr>
            <w:rStyle w:val="aff7"/>
            <w:noProof/>
          </w:rPr>
          <w:t>2.3.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_Toc33705759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10</w:t>
        </w:r>
        <w:r w:rsidR="00F46D14">
          <w:rPr>
            <w:noProof/>
            <w:webHidden/>
          </w:rPr>
          <w:fldChar w:fldCharType="end"/>
        </w:r>
      </w:hyperlink>
    </w:p>
    <w:p w14:paraId="4EF36C44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60" w:history="1">
        <w:r w:rsidR="00F46D14" w:rsidRPr="00B71F8F">
          <w:rPr>
            <w:rStyle w:val="aff7"/>
            <w:noProof/>
          </w:rPr>
          <w:t>2.4.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Отмена закупки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_Toc33705760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10</w:t>
        </w:r>
        <w:r w:rsidR="00F46D14">
          <w:rPr>
            <w:noProof/>
            <w:webHidden/>
          </w:rPr>
          <w:fldChar w:fldCharType="end"/>
        </w:r>
      </w:hyperlink>
    </w:p>
    <w:p w14:paraId="6B8D5706" w14:textId="77777777" w:rsidR="00F46D14" w:rsidRDefault="004C32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05761" w:history="1">
        <w:r w:rsidR="00F46D14" w:rsidRPr="00B71F8F">
          <w:rPr>
            <w:rStyle w:val="aff7"/>
            <w:noProof/>
          </w:rPr>
          <w:t>3.</w:t>
        </w:r>
        <w:r w:rsidR="00F46D1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ТРЕБОВАНИЯ К СОДЕРЖАНИЮ ЗАЯВКИ НА УЧАСТИЕ В ЗАКУПКЕ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_Toc33705761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10</w:t>
        </w:r>
        <w:r w:rsidR="00F46D14">
          <w:rPr>
            <w:noProof/>
            <w:webHidden/>
          </w:rPr>
          <w:fldChar w:fldCharType="end"/>
        </w:r>
      </w:hyperlink>
    </w:p>
    <w:p w14:paraId="285077B8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62" w:history="1">
        <w:r w:rsidR="00F46D14" w:rsidRPr="00B71F8F">
          <w:rPr>
            <w:rStyle w:val="aff7"/>
            <w:noProof/>
          </w:rPr>
          <w:t>3.1.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Требования к оформлению заявки на участие в закупке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_Toc33705762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11</w:t>
        </w:r>
        <w:r w:rsidR="00F46D14">
          <w:rPr>
            <w:noProof/>
            <w:webHidden/>
          </w:rPr>
          <w:fldChar w:fldCharType="end"/>
        </w:r>
      </w:hyperlink>
    </w:p>
    <w:p w14:paraId="320D8F1C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63" w:history="1">
        <w:r w:rsidR="00F46D14" w:rsidRPr="00B71F8F">
          <w:rPr>
            <w:rStyle w:val="aff7"/>
            <w:noProof/>
          </w:rPr>
          <w:t>3.2.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Язык документов, входящих в состав заявки на участие в закупке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_Toc33705763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12</w:t>
        </w:r>
        <w:r w:rsidR="00F46D14">
          <w:rPr>
            <w:noProof/>
            <w:webHidden/>
          </w:rPr>
          <w:fldChar w:fldCharType="end"/>
        </w:r>
      </w:hyperlink>
    </w:p>
    <w:p w14:paraId="4D37E0AA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64" w:history="1">
        <w:r w:rsidR="00F46D14" w:rsidRPr="00B71F8F">
          <w:rPr>
            <w:rStyle w:val="aff7"/>
            <w:noProof/>
          </w:rPr>
          <w:t>3.3.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Требования к валюте заявки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_Toc33705764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12</w:t>
        </w:r>
        <w:r w:rsidR="00F46D14">
          <w:rPr>
            <w:noProof/>
            <w:webHidden/>
          </w:rPr>
          <w:fldChar w:fldCharType="end"/>
        </w:r>
      </w:hyperlink>
    </w:p>
    <w:p w14:paraId="73B2BC23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65" w:history="1">
        <w:r w:rsidR="00F46D14" w:rsidRPr="00B71F8F">
          <w:rPr>
            <w:rStyle w:val="aff7"/>
            <w:noProof/>
          </w:rPr>
          <w:t>3.4.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Требования к составу заявки на участие в закупке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_Toc33705765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12</w:t>
        </w:r>
        <w:r w:rsidR="00F46D14">
          <w:rPr>
            <w:noProof/>
            <w:webHidden/>
          </w:rPr>
          <w:fldChar w:fldCharType="end"/>
        </w:r>
      </w:hyperlink>
    </w:p>
    <w:p w14:paraId="2AE87783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66" w:history="1">
        <w:r w:rsidR="00F46D14" w:rsidRPr="00B71F8F">
          <w:rPr>
            <w:rStyle w:val="aff7"/>
            <w:noProof/>
          </w:rPr>
          <w:t>3.5.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Требования к описанию предложения участника закупки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_Toc33705766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13</w:t>
        </w:r>
        <w:r w:rsidR="00F46D14">
          <w:rPr>
            <w:noProof/>
            <w:webHidden/>
          </w:rPr>
          <w:fldChar w:fldCharType="end"/>
        </w:r>
      </w:hyperlink>
    </w:p>
    <w:p w14:paraId="333DAC8A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67" w:history="1">
        <w:r w:rsidR="00F46D14" w:rsidRPr="00B71F8F">
          <w:rPr>
            <w:rStyle w:val="aff7"/>
            <w:noProof/>
          </w:rPr>
          <w:t>3.6.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Требования к обеспечению заявок на участие в закупке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_Toc33705767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14</w:t>
        </w:r>
        <w:r w:rsidR="00F46D14">
          <w:rPr>
            <w:noProof/>
            <w:webHidden/>
          </w:rPr>
          <w:fldChar w:fldCharType="end"/>
        </w:r>
      </w:hyperlink>
    </w:p>
    <w:p w14:paraId="6010FCB4" w14:textId="77777777" w:rsidR="00F46D14" w:rsidRDefault="004C32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05768" w:history="1">
        <w:r w:rsidR="00F46D14" w:rsidRPr="00B71F8F">
          <w:rPr>
            <w:rStyle w:val="aff7"/>
            <w:noProof/>
          </w:rPr>
          <w:t>4.</w:t>
        </w:r>
        <w:r w:rsidR="00F46D1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ПОДАЧА ЗАЯВОК НА УЧАСТИЕ В ЗАКУПКЕ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_Toc33705768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17</w:t>
        </w:r>
        <w:r w:rsidR="00F46D14">
          <w:rPr>
            <w:noProof/>
            <w:webHidden/>
          </w:rPr>
          <w:fldChar w:fldCharType="end"/>
        </w:r>
      </w:hyperlink>
    </w:p>
    <w:p w14:paraId="06BB65AD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69" w:history="1">
        <w:r w:rsidR="00F46D14" w:rsidRPr="00B71F8F">
          <w:rPr>
            <w:rStyle w:val="aff7"/>
            <w:noProof/>
          </w:rPr>
          <w:t>4.1.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_Toc33705769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17</w:t>
        </w:r>
        <w:r w:rsidR="00F46D14">
          <w:rPr>
            <w:noProof/>
            <w:webHidden/>
          </w:rPr>
          <w:fldChar w:fldCharType="end"/>
        </w:r>
      </w:hyperlink>
    </w:p>
    <w:p w14:paraId="5E3860FB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70" w:history="1">
        <w:r w:rsidR="00F46D14" w:rsidRPr="00B71F8F">
          <w:rPr>
            <w:rStyle w:val="aff7"/>
            <w:noProof/>
          </w:rPr>
          <w:t>4.2.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Изменения и отзыв заявок на участие в закупке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_Toc33705770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17</w:t>
        </w:r>
        <w:r w:rsidR="00F46D14">
          <w:rPr>
            <w:noProof/>
            <w:webHidden/>
          </w:rPr>
          <w:fldChar w:fldCharType="end"/>
        </w:r>
      </w:hyperlink>
    </w:p>
    <w:p w14:paraId="33ED73CC" w14:textId="77777777" w:rsidR="00F46D14" w:rsidRDefault="004C32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05771" w:history="1">
        <w:r w:rsidR="00F46D14" w:rsidRPr="00B71F8F">
          <w:rPr>
            <w:rStyle w:val="aff7"/>
            <w:noProof/>
          </w:rPr>
          <w:t>5.</w:t>
        </w:r>
        <w:r w:rsidR="00F46D1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_Toc33705771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17</w:t>
        </w:r>
        <w:r w:rsidR="00F46D14">
          <w:rPr>
            <w:noProof/>
            <w:webHidden/>
          </w:rPr>
          <w:fldChar w:fldCharType="end"/>
        </w:r>
      </w:hyperlink>
    </w:p>
    <w:p w14:paraId="37802131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72" w:history="1">
        <w:r w:rsidR="00F46D14" w:rsidRPr="00B71F8F">
          <w:rPr>
            <w:rStyle w:val="aff7"/>
            <w:noProof/>
          </w:rPr>
          <w:t>5.1.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_Toc33705772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17</w:t>
        </w:r>
        <w:r w:rsidR="00F46D14">
          <w:rPr>
            <w:noProof/>
            <w:webHidden/>
          </w:rPr>
          <w:fldChar w:fldCharType="end"/>
        </w:r>
      </w:hyperlink>
    </w:p>
    <w:p w14:paraId="49862499" w14:textId="77777777" w:rsidR="00F46D14" w:rsidRDefault="004C32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05773" w:history="1">
        <w:r w:rsidR="00F46D14" w:rsidRPr="00B71F8F">
          <w:rPr>
            <w:rStyle w:val="aff7"/>
            <w:noProof/>
          </w:rPr>
          <w:t>6.</w:t>
        </w:r>
        <w:r w:rsidR="00F46D1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_Toc33705773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18</w:t>
        </w:r>
        <w:r w:rsidR="00F46D14">
          <w:rPr>
            <w:noProof/>
            <w:webHidden/>
          </w:rPr>
          <w:fldChar w:fldCharType="end"/>
        </w:r>
      </w:hyperlink>
    </w:p>
    <w:p w14:paraId="3A36EC95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74" w:history="1">
        <w:r w:rsidR="00F46D14" w:rsidRPr="00B71F8F">
          <w:rPr>
            <w:rStyle w:val="aff7"/>
            <w:noProof/>
          </w:rPr>
          <w:t>6.1.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Закупочная комиссия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_Toc33705774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18</w:t>
        </w:r>
        <w:r w:rsidR="00F46D14">
          <w:rPr>
            <w:noProof/>
            <w:webHidden/>
          </w:rPr>
          <w:fldChar w:fldCharType="end"/>
        </w:r>
      </w:hyperlink>
    </w:p>
    <w:p w14:paraId="681ED24A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75" w:history="1">
        <w:r w:rsidR="00F46D14" w:rsidRPr="00B71F8F">
          <w:rPr>
            <w:rStyle w:val="aff7"/>
            <w:noProof/>
          </w:rPr>
          <w:t>6.2.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_Toc33705775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18</w:t>
        </w:r>
        <w:r w:rsidR="00F46D14">
          <w:rPr>
            <w:noProof/>
            <w:webHidden/>
          </w:rPr>
          <w:fldChar w:fldCharType="end"/>
        </w:r>
      </w:hyperlink>
    </w:p>
    <w:p w14:paraId="017649A3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76" w:history="1">
        <w:r w:rsidR="00F46D14" w:rsidRPr="00B71F8F">
          <w:rPr>
            <w:rStyle w:val="aff7"/>
            <w:noProof/>
          </w:rPr>
          <w:t>6.3.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Критерии оценки заявок участников закупки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_Toc33705776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19</w:t>
        </w:r>
        <w:r w:rsidR="00F46D14">
          <w:rPr>
            <w:noProof/>
            <w:webHidden/>
          </w:rPr>
          <w:fldChar w:fldCharType="end"/>
        </w:r>
      </w:hyperlink>
    </w:p>
    <w:p w14:paraId="31F3A325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77" w:history="1">
        <w:r w:rsidR="00F46D14" w:rsidRPr="00B71F8F">
          <w:rPr>
            <w:rStyle w:val="aff7"/>
            <w:noProof/>
          </w:rPr>
          <w:t>6.4.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_Toc33705777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20</w:t>
        </w:r>
        <w:r w:rsidR="00F46D14">
          <w:rPr>
            <w:noProof/>
            <w:webHidden/>
          </w:rPr>
          <w:fldChar w:fldCharType="end"/>
        </w:r>
      </w:hyperlink>
    </w:p>
    <w:p w14:paraId="6AC68D5E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78" w:history="1">
        <w:r w:rsidR="00F46D14" w:rsidRPr="00B71F8F">
          <w:rPr>
            <w:rStyle w:val="aff7"/>
            <w:noProof/>
          </w:rPr>
          <w:t>6.5.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_Toc33705778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20</w:t>
        </w:r>
        <w:r w:rsidR="00F46D14">
          <w:rPr>
            <w:noProof/>
            <w:webHidden/>
          </w:rPr>
          <w:fldChar w:fldCharType="end"/>
        </w:r>
      </w:hyperlink>
    </w:p>
    <w:p w14:paraId="5E2A4D10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79" w:history="1">
        <w:r w:rsidR="00F46D14" w:rsidRPr="00B71F8F">
          <w:rPr>
            <w:rStyle w:val="aff7"/>
            <w:noProof/>
          </w:rPr>
          <w:t>6.6.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_Toc33705779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20</w:t>
        </w:r>
        <w:r w:rsidR="00F46D14">
          <w:rPr>
            <w:noProof/>
            <w:webHidden/>
          </w:rPr>
          <w:fldChar w:fldCharType="end"/>
        </w:r>
      </w:hyperlink>
    </w:p>
    <w:p w14:paraId="17DB556D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80" w:history="1">
        <w:r w:rsidR="00F46D14" w:rsidRPr="00B71F8F">
          <w:rPr>
            <w:rStyle w:val="aff7"/>
            <w:noProof/>
          </w:rPr>
          <w:t>6.7.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Признание закупки несостоявшейся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_Toc33705780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20</w:t>
        </w:r>
        <w:r w:rsidR="00F46D14">
          <w:rPr>
            <w:noProof/>
            <w:webHidden/>
          </w:rPr>
          <w:fldChar w:fldCharType="end"/>
        </w:r>
      </w:hyperlink>
    </w:p>
    <w:p w14:paraId="5468FEAE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81" w:history="1">
        <w:r w:rsidR="00F46D14" w:rsidRPr="00B71F8F">
          <w:rPr>
            <w:rStyle w:val="aff7"/>
            <w:noProof/>
          </w:rPr>
          <w:t>6.8.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Рассмотрение жалоб и обращений участников закупки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_Toc33705781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20</w:t>
        </w:r>
        <w:r w:rsidR="00F46D14">
          <w:rPr>
            <w:noProof/>
            <w:webHidden/>
          </w:rPr>
          <w:fldChar w:fldCharType="end"/>
        </w:r>
      </w:hyperlink>
    </w:p>
    <w:p w14:paraId="5AFF2902" w14:textId="77777777" w:rsidR="00F46D14" w:rsidRDefault="004C32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05782" w:history="1">
        <w:r w:rsidR="00F46D14" w:rsidRPr="00B71F8F">
          <w:rPr>
            <w:rStyle w:val="aff7"/>
            <w:noProof/>
          </w:rPr>
          <w:t>7.</w:t>
        </w:r>
        <w:r w:rsidR="00F46D1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ЗАКЛЮЧЕНИЕ, ИЗМЕНЕНИЕ И РАСТОРЖЕНИЕ ДОГОВОРА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_Toc33705782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21</w:t>
        </w:r>
        <w:r w:rsidR="00F46D14">
          <w:rPr>
            <w:noProof/>
            <w:webHidden/>
          </w:rPr>
          <w:fldChar w:fldCharType="end"/>
        </w:r>
      </w:hyperlink>
    </w:p>
    <w:p w14:paraId="09D51CBA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83" w:history="1">
        <w:r w:rsidR="00F46D14" w:rsidRPr="00B71F8F">
          <w:rPr>
            <w:rStyle w:val="aff7"/>
            <w:noProof/>
          </w:rPr>
          <w:t>7.1.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Срок и порядок заключения договора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_Toc33705783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21</w:t>
        </w:r>
        <w:r w:rsidR="00F46D14">
          <w:rPr>
            <w:noProof/>
            <w:webHidden/>
          </w:rPr>
          <w:fldChar w:fldCharType="end"/>
        </w:r>
      </w:hyperlink>
    </w:p>
    <w:p w14:paraId="4FBBCDBB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84" w:history="1">
        <w:r w:rsidR="00F46D14" w:rsidRPr="00B71F8F">
          <w:rPr>
            <w:rStyle w:val="aff7"/>
            <w:noProof/>
          </w:rPr>
          <w:t>7.2.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_Toc33705784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22</w:t>
        </w:r>
        <w:r w:rsidR="00F46D14">
          <w:rPr>
            <w:noProof/>
            <w:webHidden/>
          </w:rPr>
          <w:fldChar w:fldCharType="end"/>
        </w:r>
      </w:hyperlink>
    </w:p>
    <w:p w14:paraId="72D067AE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85" w:history="1">
        <w:r w:rsidR="00F46D14" w:rsidRPr="00B71F8F">
          <w:rPr>
            <w:rStyle w:val="aff7"/>
            <w:noProof/>
          </w:rPr>
          <w:t>7.3.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Отказ от заключения договора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_Toc33705785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26</w:t>
        </w:r>
        <w:r w:rsidR="00F46D14">
          <w:rPr>
            <w:noProof/>
            <w:webHidden/>
          </w:rPr>
          <w:fldChar w:fldCharType="end"/>
        </w:r>
      </w:hyperlink>
    </w:p>
    <w:p w14:paraId="40267BDE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86" w:history="1">
        <w:r w:rsidR="00F46D14" w:rsidRPr="00B71F8F">
          <w:rPr>
            <w:rStyle w:val="aff7"/>
            <w:noProof/>
          </w:rPr>
          <w:t>7.4.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Изменение и расторжение договора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_Toc33705786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26</w:t>
        </w:r>
        <w:r w:rsidR="00F46D14">
          <w:rPr>
            <w:noProof/>
            <w:webHidden/>
          </w:rPr>
          <w:fldChar w:fldCharType="end"/>
        </w:r>
      </w:hyperlink>
    </w:p>
    <w:p w14:paraId="1F6ABEA7" w14:textId="77777777" w:rsidR="00F46D14" w:rsidRDefault="004C32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05787" w:history="1">
        <w:r w:rsidR="00F46D14" w:rsidRPr="00B71F8F">
          <w:rPr>
            <w:rStyle w:val="aff7"/>
            <w:noProof/>
          </w:rPr>
          <w:t>8.</w:t>
        </w:r>
        <w:r w:rsidR="00F46D1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ОСОБЫЕ ПОЛОЖЕНИЯ, СВЯЗАННЫЕ С ПРОВЕДЕНИЕМ ЗАКУПКИ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_Toc33705787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27</w:t>
        </w:r>
        <w:r w:rsidR="00F46D14">
          <w:rPr>
            <w:noProof/>
            <w:webHidden/>
          </w:rPr>
          <w:fldChar w:fldCharType="end"/>
        </w:r>
      </w:hyperlink>
    </w:p>
    <w:p w14:paraId="5D20DFB0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88" w:history="1">
        <w:r w:rsidR="00F46D14" w:rsidRPr="00B71F8F">
          <w:rPr>
            <w:rStyle w:val="aff7"/>
            <w:noProof/>
          </w:rPr>
          <w:t>8.1.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Особые положения в связи с проведением закупки на ЕЭТП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_Toc33705788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27</w:t>
        </w:r>
        <w:r w:rsidR="00F46D14">
          <w:rPr>
            <w:noProof/>
            <w:webHidden/>
          </w:rPr>
          <w:fldChar w:fldCharType="end"/>
        </w:r>
      </w:hyperlink>
    </w:p>
    <w:p w14:paraId="513246AB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89" w:history="1">
        <w:r w:rsidR="00F46D14" w:rsidRPr="00B71F8F">
          <w:rPr>
            <w:rStyle w:val="aff7"/>
            <w:noProof/>
          </w:rPr>
          <w:t>8.2.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Прочие положения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_Toc33705789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27</w:t>
        </w:r>
        <w:r w:rsidR="00F46D14">
          <w:rPr>
            <w:noProof/>
            <w:webHidden/>
          </w:rPr>
          <w:fldChar w:fldCharType="end"/>
        </w:r>
      </w:hyperlink>
    </w:p>
    <w:p w14:paraId="10CDDEE6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90" w:history="1">
        <w:r w:rsidR="00F46D14" w:rsidRPr="00B71F8F">
          <w:rPr>
            <w:rStyle w:val="aff7"/>
            <w:noProof/>
          </w:rPr>
          <w:t>8.3.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_Toc33705790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28</w:t>
        </w:r>
        <w:r w:rsidR="00F46D14">
          <w:rPr>
            <w:noProof/>
            <w:webHidden/>
          </w:rPr>
          <w:fldChar w:fldCharType="end"/>
        </w:r>
      </w:hyperlink>
    </w:p>
    <w:p w14:paraId="44ECC9B0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91" w:history="1">
        <w:r w:rsidR="00F46D14" w:rsidRPr="00B71F8F">
          <w:rPr>
            <w:rStyle w:val="aff7"/>
            <w:noProof/>
          </w:rPr>
          <w:t>8.4.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_Toc33705791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28</w:t>
        </w:r>
        <w:r w:rsidR="00F46D14">
          <w:rPr>
            <w:noProof/>
            <w:webHidden/>
          </w:rPr>
          <w:fldChar w:fldCharType="end"/>
        </w:r>
      </w:hyperlink>
    </w:p>
    <w:p w14:paraId="4B023E40" w14:textId="77777777" w:rsidR="00F46D14" w:rsidRDefault="004C322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92" w:history="1">
        <w:r w:rsidR="00F46D14" w:rsidRPr="00B71F8F">
          <w:rPr>
            <w:rStyle w:val="aff7"/>
            <w:noProof/>
          </w:rPr>
          <w:t>8.5.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_Toc33705792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29</w:t>
        </w:r>
        <w:r w:rsidR="00F46D14">
          <w:rPr>
            <w:noProof/>
            <w:webHidden/>
          </w:rPr>
          <w:fldChar w:fldCharType="end"/>
        </w:r>
      </w:hyperlink>
    </w:p>
    <w:p w14:paraId="301B0ADF" w14:textId="77777777" w:rsidR="00F46D14" w:rsidRDefault="004C322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05793" w:history="1">
        <w:r w:rsidR="00F46D14" w:rsidRPr="00B71F8F">
          <w:rPr>
            <w:rStyle w:val="aff7"/>
            <w:noProof/>
          </w:rPr>
          <w:t>II.</w:t>
        </w:r>
        <w:r w:rsidR="00F46D1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ТЕХНИЧЕСКАЯ ЧАСТЬ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_Toc33705793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31</w:t>
        </w:r>
        <w:r w:rsidR="00F46D14">
          <w:rPr>
            <w:noProof/>
            <w:webHidden/>
          </w:rPr>
          <w:fldChar w:fldCharType="end"/>
        </w:r>
      </w:hyperlink>
    </w:p>
    <w:p w14:paraId="187CDCE3" w14:textId="77777777" w:rsidR="00F46D14" w:rsidRDefault="004C322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94" w:history="1">
        <w:r w:rsidR="00F46D14" w:rsidRPr="00B71F8F">
          <w:rPr>
            <w:rStyle w:val="aff7"/>
            <w:noProof/>
          </w:rPr>
          <w:t>9.1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_Toc33705794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31</w:t>
        </w:r>
        <w:r w:rsidR="00F46D14">
          <w:rPr>
            <w:noProof/>
            <w:webHidden/>
          </w:rPr>
          <w:fldChar w:fldCharType="end"/>
        </w:r>
      </w:hyperlink>
    </w:p>
    <w:p w14:paraId="0932BC12" w14:textId="77777777" w:rsidR="00F46D14" w:rsidRDefault="004C322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705795" w:history="1">
        <w:r w:rsidR="00F46D14" w:rsidRPr="00B71F8F">
          <w:rPr>
            <w:rStyle w:val="aff7"/>
            <w:noProof/>
          </w:rPr>
          <w:t>9.2</w:t>
        </w:r>
        <w:r w:rsidR="00F46D14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_Toc33705795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31</w:t>
        </w:r>
        <w:r w:rsidR="00F46D14">
          <w:rPr>
            <w:noProof/>
            <w:webHidden/>
          </w:rPr>
          <w:fldChar w:fldCharType="end"/>
        </w:r>
      </w:hyperlink>
    </w:p>
    <w:p w14:paraId="7A65BC94" w14:textId="77777777" w:rsidR="00F46D14" w:rsidRDefault="004C322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05796" w:history="1">
        <w:r w:rsidR="00F46D14" w:rsidRPr="00B71F8F">
          <w:rPr>
            <w:rStyle w:val="aff7"/>
            <w:noProof/>
          </w:rPr>
          <w:t>III.</w:t>
        </w:r>
        <w:r w:rsidR="00F46D1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ОБРАЗЦЫ ФОРМ ДЛЯ ЗАПОЛНЕНИЯ УЧАСТНИКАМИ ЗАКУПКИ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_Toc33705796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32</w:t>
        </w:r>
        <w:r w:rsidR="00F46D14">
          <w:rPr>
            <w:noProof/>
            <w:webHidden/>
          </w:rPr>
          <w:fldChar w:fldCharType="end"/>
        </w:r>
      </w:hyperlink>
    </w:p>
    <w:p w14:paraId="2C0062E4" w14:textId="77777777" w:rsidR="00F46D14" w:rsidRDefault="004C322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705797" w:history="1">
        <w:r w:rsidR="00F46D14" w:rsidRPr="00B71F8F">
          <w:rPr>
            <w:rStyle w:val="aff7"/>
            <w:noProof/>
          </w:rPr>
          <w:t>IV.</w:t>
        </w:r>
        <w:r w:rsidR="00F46D14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F46D14" w:rsidRPr="00B71F8F">
          <w:rPr>
            <w:rStyle w:val="aff7"/>
            <w:noProof/>
          </w:rPr>
          <w:t>ИНФОРМАЦИОННАЯ КАРТА ЗАКУПКИ</w:t>
        </w:r>
        <w:r w:rsidR="00F46D14">
          <w:rPr>
            <w:noProof/>
            <w:webHidden/>
          </w:rPr>
          <w:tab/>
        </w:r>
        <w:r w:rsidR="00F46D14">
          <w:rPr>
            <w:noProof/>
            <w:webHidden/>
          </w:rPr>
          <w:fldChar w:fldCharType="begin"/>
        </w:r>
        <w:r w:rsidR="00F46D14">
          <w:rPr>
            <w:noProof/>
            <w:webHidden/>
          </w:rPr>
          <w:instrText xml:space="preserve"> PAGEREF _Toc33705797 \h </w:instrText>
        </w:r>
        <w:r w:rsidR="00F46D14">
          <w:rPr>
            <w:noProof/>
            <w:webHidden/>
          </w:rPr>
        </w:r>
        <w:r w:rsidR="00F46D14">
          <w:rPr>
            <w:noProof/>
            <w:webHidden/>
          </w:rPr>
          <w:fldChar w:fldCharType="separate"/>
        </w:r>
        <w:r w:rsidR="00F46D14">
          <w:rPr>
            <w:noProof/>
            <w:webHidden/>
          </w:rPr>
          <w:t>33</w:t>
        </w:r>
        <w:r w:rsidR="00F46D14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7057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7057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7057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7057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7057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7057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7057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7057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7057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7057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2660B0">
        <w:rPr>
          <w:rFonts w:ascii="Times New Roman" w:hAnsi="Times New Roman" w:cs="Times New Roman"/>
          <w:b w:val="0"/>
          <w:bCs w:val="0"/>
          <w:highlight w:val="yellow"/>
        </w:rPr>
        <w:t>Приложении №3 к настоящей Документации</w:t>
      </w:r>
      <w:r w:rsidRPr="00C21803">
        <w:rPr>
          <w:rFonts w:ascii="Times New Roman" w:hAnsi="Times New Roman" w:cs="Times New Roman"/>
          <w:b w:val="0"/>
          <w:bCs w:val="0"/>
        </w:rPr>
        <w:t>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0AC8BA1" w:rsidR="00C40080" w:rsidRPr="000F718F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</w:t>
      </w:r>
      <w:r w:rsidR="00D43222">
        <w:rPr>
          <w:rFonts w:ascii="Times New Roman" w:hAnsi="Times New Roman" w:cs="Times New Roman"/>
          <w:b w:val="0"/>
          <w:bCs w:val="0"/>
        </w:rPr>
        <w:t xml:space="preserve"> </w:t>
      </w:r>
      <w:r w:rsidR="00D43222" w:rsidRPr="000F718F">
        <w:rPr>
          <w:rFonts w:ascii="Times New Roman" w:hAnsi="Times New Roman" w:cs="Times New Roman"/>
          <w:b w:val="0"/>
          <w:bCs w:val="0"/>
        </w:rPr>
        <w:t xml:space="preserve">(в случае, если закупка проводится по единичным расценкам, коэффициент изменения начальной (максимальной) цены лота по результатам процедуры закупки, определяется как </w:t>
      </w:r>
      <w:r w:rsidR="00D43222" w:rsidRPr="000F718F">
        <w:rPr>
          <w:rFonts w:ascii="Times New Roman" w:hAnsi="Times New Roman" w:cs="Times New Roman"/>
          <w:b w:val="0"/>
          <w:bCs w:val="0"/>
        </w:rPr>
        <w:lastRenderedPageBreak/>
        <w:t>результат деления суммы единичных цен по всем позициям Заявки Участника на сумму начальных (максимальных) цен единиц, указанных закупочной документации)</w:t>
      </w:r>
      <w:r w:rsidRPr="000F718F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7057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7057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1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7057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7057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7057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7057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705762"/>
      <w:r w:rsidRPr="00FD4EB9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7057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7057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7057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190E0E56" w14:textId="39BEBDD1" w:rsidR="009E2ADF" w:rsidRPr="009E2ADF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E2ADF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7057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7057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2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4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lastRenderedPageBreak/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7057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7057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7057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7057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7057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705773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7057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7057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705776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2660B0">
        <w:rPr>
          <w:rFonts w:ascii="Times New Roman" w:hAnsi="Times New Roman" w:cs="Times New Roman"/>
          <w:b w:val="0"/>
          <w:bCs w:val="0"/>
          <w:highlight w:val="yellow"/>
        </w:rPr>
        <w:t>Приложении №3 к закупочной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</w:t>
      </w:r>
      <w:r w:rsidR="00E41776" w:rsidRPr="00FD4EB9">
        <w:rPr>
          <w:rFonts w:ascii="Times New Roman" w:hAnsi="Times New Roman" w:cs="Times New Roman"/>
          <w:b w:val="0"/>
        </w:rPr>
        <w:lastRenderedPageBreak/>
        <w:t>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7057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705778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7057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</w:t>
      </w:r>
      <w:r w:rsidR="00B42148" w:rsidRPr="002660B0">
        <w:rPr>
          <w:rFonts w:ascii="Times New Roman" w:hAnsi="Times New Roman" w:cs="Times New Roman"/>
          <w:b w:val="0"/>
          <w:bCs w:val="0"/>
          <w:highlight w:val="yellow"/>
        </w:rPr>
        <w:t>Приложении №3 к закупочной документации</w:t>
      </w:r>
      <w:r w:rsidR="00B42148" w:rsidRPr="003105F5">
        <w:rPr>
          <w:rFonts w:ascii="Times New Roman" w:hAnsi="Times New Roman" w:cs="Times New Roman"/>
          <w:b w:val="0"/>
          <w:bCs w:val="0"/>
        </w:rPr>
        <w:t>.</w:t>
      </w:r>
    </w:p>
    <w:p w14:paraId="7A12C076" w14:textId="6F587A1B" w:rsidR="00DD0F55" w:rsidRPr="000F718F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F718F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00591879" w:rsidR="00843656" w:rsidRPr="000F718F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3105F5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3105F5">
        <w:rPr>
          <w:rFonts w:ascii="Times New Roman" w:hAnsi="Times New Roman" w:cs="Times New Roman"/>
          <w:bCs w:val="0"/>
        </w:rPr>
        <w:t xml:space="preserve">в </w:t>
      </w:r>
      <w:r w:rsidR="007E3D25" w:rsidRPr="002660B0">
        <w:rPr>
          <w:rFonts w:ascii="Times New Roman" w:hAnsi="Times New Roman" w:cs="Times New Roman"/>
          <w:bCs w:val="0"/>
          <w:highlight w:val="yellow"/>
        </w:rPr>
        <w:t>Приложении №3</w:t>
      </w:r>
      <w:r w:rsidRPr="002660B0">
        <w:rPr>
          <w:rFonts w:ascii="Times New Roman" w:hAnsi="Times New Roman" w:cs="Times New Roman"/>
          <w:bCs w:val="0"/>
          <w:highlight w:val="yellow"/>
        </w:rPr>
        <w:t xml:space="preserve"> </w:t>
      </w:r>
      <w:r w:rsidR="002660B0">
        <w:rPr>
          <w:rFonts w:ascii="Times New Roman" w:hAnsi="Times New Roman" w:cs="Times New Roman"/>
          <w:bCs w:val="0"/>
          <w:highlight w:val="yellow"/>
        </w:rPr>
        <w:t xml:space="preserve">к </w:t>
      </w:r>
      <w:r w:rsidRPr="002660B0">
        <w:rPr>
          <w:rFonts w:ascii="Times New Roman" w:hAnsi="Times New Roman" w:cs="Times New Roman"/>
          <w:bCs w:val="0"/>
          <w:highlight w:val="yellow"/>
        </w:rPr>
        <w:t>настоящей Документации</w:t>
      </w:r>
      <w:r w:rsidRPr="003105F5">
        <w:rPr>
          <w:rFonts w:ascii="Times New Roman" w:hAnsi="Times New Roman" w:cs="Times New Roman"/>
          <w:bCs w:val="0"/>
        </w:rPr>
        <w:t xml:space="preserve">, </w:t>
      </w:r>
      <w:r w:rsidR="00314475" w:rsidRPr="003105F5">
        <w:rPr>
          <w:rFonts w:ascii="Times New Roman" w:hAnsi="Times New Roman" w:cs="Times New Roman"/>
          <w:bCs w:val="0"/>
        </w:rPr>
        <w:t>Закупочная</w:t>
      </w:r>
      <w:r w:rsidRPr="003105F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0F718F">
        <w:rPr>
          <w:rFonts w:ascii="Times New Roman" w:hAnsi="Times New Roman" w:cs="Times New Roman"/>
          <w:bCs w:val="0"/>
        </w:rPr>
        <w:t>(</w:t>
      </w:r>
      <w:r w:rsidR="00995BEE" w:rsidRPr="000F718F">
        <w:rPr>
          <w:rFonts w:ascii="Times New Roman" w:hAnsi="Times New Roman" w:cs="Times New Roman"/>
        </w:rPr>
        <w:t>стоимости за единицу продукции</w:t>
      </w:r>
      <w:r w:rsidR="00995BEE" w:rsidRPr="000F718F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0F718F">
        <w:rPr>
          <w:rFonts w:ascii="Times New Roman" w:hAnsi="Times New Roman" w:cs="Times New Roman"/>
        </w:rPr>
        <w:t xml:space="preserve">пункте </w:t>
      </w:r>
      <w:r w:rsidR="00995BEE" w:rsidRPr="000F718F">
        <w:rPr>
          <w:rFonts w:ascii="Times New Roman" w:hAnsi="Times New Roman" w:cs="Times New Roman"/>
          <w:bCs w:val="0"/>
        </w:rPr>
        <w:fldChar w:fldCharType="begin"/>
      </w:r>
      <w:r w:rsidR="00995BEE" w:rsidRPr="000F718F">
        <w:rPr>
          <w:rFonts w:ascii="Times New Roman" w:hAnsi="Times New Roman" w:cs="Times New Roman"/>
        </w:rPr>
        <w:instrText xml:space="preserve"> REF _Ref3371190 \r \h </w:instrText>
      </w:r>
      <w:r w:rsidR="000F718F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0F718F">
        <w:rPr>
          <w:rFonts w:ascii="Times New Roman" w:hAnsi="Times New Roman" w:cs="Times New Roman"/>
          <w:bCs w:val="0"/>
        </w:rPr>
      </w:r>
      <w:r w:rsidR="00995BEE" w:rsidRPr="000F718F">
        <w:rPr>
          <w:rFonts w:ascii="Times New Roman" w:hAnsi="Times New Roman" w:cs="Times New Roman"/>
          <w:bCs w:val="0"/>
        </w:rPr>
        <w:fldChar w:fldCharType="separate"/>
      </w:r>
      <w:r w:rsidR="004C0FAD" w:rsidRPr="000F718F">
        <w:rPr>
          <w:rFonts w:ascii="Times New Roman" w:hAnsi="Times New Roman" w:cs="Times New Roman"/>
        </w:rPr>
        <w:t>32</w:t>
      </w:r>
      <w:r w:rsidR="00995BEE" w:rsidRPr="000F718F">
        <w:rPr>
          <w:rFonts w:ascii="Times New Roman" w:hAnsi="Times New Roman" w:cs="Times New Roman"/>
          <w:bCs w:val="0"/>
        </w:rPr>
        <w:fldChar w:fldCharType="end"/>
      </w:r>
      <w:r w:rsidR="00995BEE" w:rsidRPr="000F718F">
        <w:rPr>
          <w:rFonts w:ascii="Times New Roman" w:hAnsi="Times New Roman" w:cs="Times New Roman"/>
          <w:bCs w:val="0"/>
        </w:rPr>
        <w:t xml:space="preserve"> части </w:t>
      </w:r>
      <w:r w:rsidR="00995BEE" w:rsidRPr="000F718F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0F718F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0F718F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0F718F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0F718F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0F718F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0F718F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705780"/>
      <w:r w:rsidRPr="000F718F">
        <w:rPr>
          <w:sz w:val="24"/>
          <w:szCs w:val="24"/>
        </w:rPr>
        <w:t>Признание закупки несостоявш</w:t>
      </w:r>
      <w:r w:rsidRPr="00FD4EB9">
        <w:rPr>
          <w:sz w:val="24"/>
          <w:szCs w:val="24"/>
        </w:rPr>
        <w:t>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7057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7057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7057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7057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0FC52CF" w:rsidR="00167EF2" w:rsidRPr="00743262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A74DA2">
        <w:rPr>
          <w:rFonts w:ascii="Times New Roman" w:hAnsi="Times New Roman" w:cs="Times New Roman"/>
          <w:b w:val="0"/>
        </w:rPr>
        <w:t xml:space="preserve">согласно </w:t>
      </w:r>
      <w:r w:rsidR="00A74DA2" w:rsidRPr="00A74DA2">
        <w:rPr>
          <w:rFonts w:ascii="Times New Roman" w:hAnsi="Times New Roman" w:cs="Times New Roman"/>
          <w:b w:val="0"/>
          <w:highlight w:val="yellow"/>
        </w:rPr>
        <w:t>приложению №</w:t>
      </w:r>
      <w:r w:rsidR="00A74DA2">
        <w:rPr>
          <w:rFonts w:ascii="Times New Roman" w:hAnsi="Times New Roman" w:cs="Times New Roman"/>
          <w:b w:val="0"/>
          <w:highlight w:val="yellow"/>
        </w:rPr>
        <w:t>5</w:t>
      </w:r>
      <w:r w:rsidR="00A74DA2" w:rsidRPr="00A74DA2">
        <w:rPr>
          <w:rFonts w:ascii="Times New Roman" w:hAnsi="Times New Roman" w:cs="Times New Roman"/>
          <w:b w:val="0"/>
          <w:highlight w:val="yellow"/>
        </w:rPr>
        <w:t xml:space="preserve"> к настоящей документации</w:t>
      </w:r>
      <w:r w:rsidRPr="003A4359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  <w:r w:rsidR="00537010" w:rsidRPr="00743262">
        <w:rPr>
          <w:rFonts w:ascii="Times New Roman" w:hAnsi="Times New Roman" w:cs="Times New Roman"/>
          <w:b w:val="0"/>
        </w:rPr>
        <w:t xml:space="preserve">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743262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743262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743262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743262">
        <w:rPr>
          <w:rFonts w:ascii="Times New Roman" w:hAnsi="Times New Roman" w:cs="Times New Roman"/>
          <w:b w:val="0"/>
        </w:rPr>
        <w:t>Непредставление обеспечения исполнения обязательств</w:t>
      </w:r>
      <w:r w:rsidRPr="00FD4EB9">
        <w:rPr>
          <w:rFonts w:ascii="Times New Roman" w:hAnsi="Times New Roman" w:cs="Times New Roman"/>
          <w:b w:val="0"/>
        </w:rPr>
        <w:t xml:space="preserve">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7057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7057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7057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7057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7057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</w:t>
      </w:r>
      <w:r w:rsidRPr="00FD4EB9">
        <w:rPr>
          <w:rFonts w:ascii="Times New Roman" w:hAnsi="Times New Roman" w:cs="Times New Roman"/>
          <w:b w:val="0"/>
        </w:rPr>
        <w:lastRenderedPageBreak/>
        <w:t>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7057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7057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7F5B466D" w14:textId="145916CB" w:rsidR="00493CAF" w:rsidRPr="00743262" w:rsidRDefault="00493CAF" w:rsidP="0074326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5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705792"/>
      <w:r w:rsidRPr="00FD4EB9">
        <w:rPr>
          <w:sz w:val="24"/>
          <w:szCs w:val="24"/>
        </w:rPr>
        <w:lastRenderedPageBreak/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7057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7057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3105F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 xml:space="preserve">Техническое(ие) задание(я) по Лоту </w:t>
      </w:r>
      <w:r w:rsidRPr="006545EB">
        <w:rPr>
          <w:rFonts w:ascii="Times New Roman" w:hAnsi="Times New Roman" w:cs="Times New Roman"/>
          <w:b w:val="0"/>
          <w:highlight w:val="yellow"/>
        </w:rPr>
        <w:t>№1</w:t>
      </w:r>
      <w:r w:rsidRPr="006545EB">
        <w:rPr>
          <w:rFonts w:ascii="Times New Roman" w:hAnsi="Times New Roman" w:cs="Times New Roman"/>
          <w:b w:val="0"/>
        </w:rPr>
        <w:t xml:space="preserve"> (</w:t>
      </w:r>
      <w:r w:rsidRPr="00C21803">
        <w:rPr>
          <w:rFonts w:ascii="Times New Roman" w:hAnsi="Times New Roman" w:cs="Times New Roman"/>
          <w:b w:val="0"/>
        </w:rPr>
        <w:t xml:space="preserve">пункт </w:t>
      </w:r>
      <w:r w:rsidR="00493CAF" w:rsidRPr="00C21803">
        <w:rPr>
          <w:rFonts w:ascii="Times New Roman" w:hAnsi="Times New Roman" w:cs="Times New Roman"/>
          <w:b w:val="0"/>
        </w:rPr>
        <w:fldChar w:fldCharType="begin"/>
      </w:r>
      <w:r w:rsidR="00493CAF" w:rsidRPr="00C2180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21803">
        <w:rPr>
          <w:rFonts w:ascii="Times New Roman" w:hAnsi="Times New Roman" w:cs="Times New Roman"/>
          <w:b w:val="0"/>
        </w:rPr>
      </w:r>
      <w:r w:rsidR="00493CAF" w:rsidRPr="00C21803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493CAF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изложено(ы</w:t>
      </w:r>
      <w:r w:rsidRPr="003105F5">
        <w:rPr>
          <w:rFonts w:ascii="Times New Roman" w:hAnsi="Times New Roman" w:cs="Times New Roman"/>
          <w:b w:val="0"/>
        </w:rPr>
        <w:t xml:space="preserve">) в </w:t>
      </w:r>
      <w:r w:rsidRPr="00FD4EB9">
        <w:rPr>
          <w:rFonts w:ascii="Times New Roman" w:hAnsi="Times New Roman" w:cs="Times New Roman"/>
          <w:b w:val="0"/>
          <w:highlight w:val="yellow"/>
        </w:rPr>
        <w:t xml:space="preserve">Приложении №1, </w:t>
      </w:r>
      <w:r w:rsidRPr="003105F5">
        <w:rPr>
          <w:rFonts w:ascii="Times New Roman" w:hAnsi="Times New Roman" w:cs="Times New Roman"/>
          <w:b w:val="0"/>
        </w:rPr>
        <w:t>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3105F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705795"/>
      <w:r w:rsidRPr="003105F5">
        <w:rPr>
          <w:sz w:val="24"/>
          <w:szCs w:val="24"/>
        </w:rPr>
        <w:t xml:space="preserve">Требование к </w:t>
      </w:r>
      <w:bookmarkEnd w:id="291"/>
      <w:r w:rsidR="00DD4ADD" w:rsidRPr="003C03C8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FD4EB9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3105F5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</w:t>
      </w:r>
      <w:r w:rsidRPr="00FD4EB9">
        <w:rPr>
          <w:rFonts w:ascii="Times New Roman" w:hAnsi="Times New Roman" w:cs="Times New Roman"/>
          <w:b w:val="0"/>
          <w:highlight w:val="yellow"/>
        </w:rPr>
        <w:t xml:space="preserve">Приложении №1 </w:t>
      </w:r>
      <w:r w:rsidRPr="003105F5">
        <w:rPr>
          <w:rFonts w:ascii="Times New Roman" w:hAnsi="Times New Roman" w:cs="Times New Roman"/>
          <w:b w:val="0"/>
        </w:rPr>
        <w:t xml:space="preserve">(Техническом(их) задании(ях)) к настоящей Документации. При несоблюдении требований Технического(их)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</w:t>
      </w:r>
      <w:r w:rsidRPr="00FD4EB9">
        <w:rPr>
          <w:rFonts w:ascii="Times New Roman" w:hAnsi="Times New Roman" w:cs="Times New Roman"/>
          <w:b w:val="0"/>
        </w:rPr>
        <w:lastRenderedPageBreak/>
        <w:t xml:space="preserve">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705796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в </w:t>
      </w:r>
      <w:r w:rsidRPr="005D28F6">
        <w:rPr>
          <w:rFonts w:ascii="Times New Roman" w:hAnsi="Times New Roman" w:cs="Times New Roman"/>
          <w:b w:val="0"/>
          <w:highlight w:val="yellow"/>
        </w:rPr>
        <w:t>Приложении №4,</w:t>
      </w:r>
      <w:r w:rsidRPr="002660B0">
        <w:rPr>
          <w:rFonts w:ascii="Times New Roman" w:hAnsi="Times New Roman" w:cs="Times New Roman"/>
          <w:b w:val="0"/>
        </w:rPr>
        <w:t xml:space="preserve">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6"/>
          <w:footerReference w:type="even" r:id="rId17"/>
          <w:footerReference w:type="default" r:id="rId18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7057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AB7B7CE" w:rsidR="00C90121" w:rsidRPr="0063323B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почты, номер контактного телефона </w:t>
            </w:r>
            <w:r w:rsidRPr="00743262">
              <w:rPr>
                <w:bCs/>
                <w:sz w:val="22"/>
                <w:szCs w:val="22"/>
              </w:rPr>
              <w:t>Заказчика</w:t>
            </w:r>
            <w:r w:rsidR="00743262" w:rsidRPr="00743262">
              <w:rPr>
                <w:bCs/>
                <w:sz w:val="22"/>
                <w:szCs w:val="22"/>
              </w:rPr>
              <w:t>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5BFBAEA" w14:textId="77777777" w:rsidR="00743262" w:rsidRPr="00743262" w:rsidRDefault="00743262" w:rsidP="00743262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743262">
              <w:rPr>
                <w:sz w:val="22"/>
                <w:szCs w:val="22"/>
              </w:rPr>
              <w:t>Наименование Заказчика:</w:t>
            </w:r>
            <w:r w:rsidRPr="00743262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57729187" w14:textId="77777777" w:rsidR="00743262" w:rsidRPr="00743262" w:rsidRDefault="00743262" w:rsidP="00743262">
            <w:pPr>
              <w:widowControl w:val="0"/>
              <w:ind w:left="5" w:right="176"/>
              <w:rPr>
                <w:sz w:val="22"/>
                <w:szCs w:val="22"/>
              </w:rPr>
            </w:pPr>
            <w:r w:rsidRPr="00743262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6145BEE2" w14:textId="77777777" w:rsidR="00743262" w:rsidRPr="00743262" w:rsidRDefault="00743262" w:rsidP="00743262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743262">
              <w:rPr>
                <w:sz w:val="22"/>
                <w:szCs w:val="22"/>
              </w:rPr>
              <w:t>РФ, 119017, г. Москва</w:t>
            </w:r>
            <w:r w:rsidRPr="00743262">
              <w:rPr>
                <w:iCs/>
                <w:sz w:val="22"/>
                <w:szCs w:val="22"/>
              </w:rPr>
              <w:t>, ул. Малая Ордынка, 15;</w:t>
            </w:r>
          </w:p>
          <w:p w14:paraId="4BB8D1F2" w14:textId="77777777" w:rsidR="00743262" w:rsidRPr="00743262" w:rsidRDefault="00743262" w:rsidP="00743262">
            <w:pPr>
              <w:widowControl w:val="0"/>
              <w:ind w:left="5" w:right="176"/>
              <w:rPr>
                <w:iCs/>
                <w:sz w:val="22"/>
                <w:szCs w:val="22"/>
              </w:rPr>
            </w:pPr>
            <w:r w:rsidRPr="00743262">
              <w:rPr>
                <w:sz w:val="22"/>
                <w:szCs w:val="22"/>
                <w:lang w:val="en-US"/>
              </w:rPr>
              <w:t>E</w:t>
            </w:r>
            <w:r w:rsidRPr="00743262">
              <w:rPr>
                <w:sz w:val="22"/>
                <w:szCs w:val="22"/>
              </w:rPr>
              <w:t>-</w:t>
            </w:r>
            <w:r w:rsidRPr="00743262">
              <w:rPr>
                <w:sz w:val="22"/>
                <w:szCs w:val="22"/>
                <w:lang w:val="en-US"/>
              </w:rPr>
              <w:t>mail</w:t>
            </w:r>
            <w:r w:rsidRPr="00743262">
              <w:rPr>
                <w:sz w:val="22"/>
                <w:szCs w:val="22"/>
              </w:rPr>
              <w:t xml:space="preserve">: </w:t>
            </w:r>
            <w:hyperlink r:id="rId19" w:history="1">
              <w:r w:rsidRPr="00743262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743262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743262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743262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743262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743262">
              <w:rPr>
                <w:color w:val="0000CC"/>
                <w:sz w:val="22"/>
                <w:szCs w:val="22"/>
              </w:rPr>
              <w:t xml:space="preserve">, </w:t>
            </w:r>
            <w:r w:rsidRPr="00743262">
              <w:rPr>
                <w:sz w:val="22"/>
                <w:szCs w:val="22"/>
              </w:rPr>
              <w:t>тел (495) 747-92-92, факс (495) 747-92-95;</w:t>
            </w:r>
          </w:p>
          <w:p w14:paraId="0C5B15B2" w14:textId="77777777" w:rsidR="00743262" w:rsidRPr="00743262" w:rsidRDefault="00743262" w:rsidP="00743262">
            <w:pPr>
              <w:widowControl w:val="0"/>
              <w:ind w:left="5" w:right="176"/>
              <w:rPr>
                <w:b/>
                <w:bCs/>
                <w:sz w:val="22"/>
                <w:szCs w:val="22"/>
              </w:rPr>
            </w:pPr>
            <w:r w:rsidRPr="00743262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743262">
              <w:rPr>
                <w:b/>
                <w:bCs/>
                <w:sz w:val="22"/>
                <w:szCs w:val="22"/>
              </w:rPr>
              <w:t xml:space="preserve"> </w:t>
            </w:r>
            <w:hyperlink r:id="rId20" w:history="1">
              <w:r w:rsidRPr="00743262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743262">
              <w:rPr>
                <w:rStyle w:val="aff7"/>
                <w:sz w:val="22"/>
                <w:szCs w:val="22"/>
              </w:rPr>
              <w:t xml:space="preserve">, </w:t>
            </w:r>
            <w:r w:rsidRPr="00743262">
              <w:rPr>
                <w:iCs/>
                <w:sz w:val="22"/>
                <w:szCs w:val="22"/>
              </w:rPr>
              <w:t>раздел «Закупки»;</w:t>
            </w:r>
            <w:r w:rsidRPr="0074326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1D5C0CE8" w14:textId="77777777" w:rsidR="00743262" w:rsidRPr="00743262" w:rsidRDefault="00743262" w:rsidP="00743262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6F67DF71" w14:textId="77777777" w:rsidR="00743262" w:rsidRPr="00743262" w:rsidRDefault="00743262" w:rsidP="00743262">
            <w:pPr>
              <w:widowControl w:val="0"/>
              <w:ind w:left="33" w:right="176"/>
              <w:rPr>
                <w:iCs/>
                <w:sz w:val="22"/>
                <w:szCs w:val="22"/>
              </w:rPr>
            </w:pPr>
            <w:r w:rsidRPr="00743262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7EF3F6F8" w14:textId="77777777" w:rsidR="00743262" w:rsidRPr="00743262" w:rsidRDefault="00743262" w:rsidP="00743262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70569149" w14:textId="77777777" w:rsidR="00743262" w:rsidRPr="00743262" w:rsidRDefault="00743262" w:rsidP="00743262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743262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743262">
              <w:rPr>
                <w:sz w:val="22"/>
                <w:szCs w:val="22"/>
              </w:rPr>
              <w:t>начальник отдела закупочной деятельности управления логистики и материально – технического обеспечения филиала ПАО «МРСК Центра» - «Тверьэнерго» Романов Е.В.</w:t>
            </w:r>
          </w:p>
          <w:p w14:paraId="44108DD6" w14:textId="77777777" w:rsidR="00743262" w:rsidRPr="00743262" w:rsidRDefault="00743262" w:rsidP="00743262">
            <w:pPr>
              <w:widowControl w:val="0"/>
              <w:ind w:right="175"/>
              <w:rPr>
                <w:sz w:val="22"/>
                <w:szCs w:val="22"/>
              </w:rPr>
            </w:pPr>
            <w:r w:rsidRPr="00743262">
              <w:rPr>
                <w:bCs/>
                <w:sz w:val="22"/>
                <w:szCs w:val="22"/>
              </w:rPr>
              <w:t>Адрес электронной почты</w:t>
            </w:r>
            <w:r w:rsidRPr="00743262">
              <w:rPr>
                <w:sz w:val="22"/>
                <w:szCs w:val="22"/>
              </w:rPr>
              <w:t xml:space="preserve">: </w:t>
            </w:r>
            <w:hyperlink r:id="rId21" w:history="1">
              <w:r w:rsidRPr="00743262">
                <w:rPr>
                  <w:rStyle w:val="aff7"/>
                  <w:sz w:val="22"/>
                  <w:szCs w:val="22"/>
                  <w:lang w:val="en-US"/>
                </w:rPr>
                <w:t>Romanov</w:t>
              </w:r>
              <w:r w:rsidRPr="00743262">
                <w:rPr>
                  <w:rStyle w:val="aff7"/>
                  <w:sz w:val="22"/>
                  <w:szCs w:val="22"/>
                </w:rPr>
                <w:t>.</w:t>
              </w:r>
              <w:r w:rsidRPr="00743262">
                <w:rPr>
                  <w:rStyle w:val="aff7"/>
                  <w:sz w:val="22"/>
                  <w:szCs w:val="22"/>
                  <w:lang w:val="en-US"/>
                </w:rPr>
                <w:t>EV</w:t>
              </w:r>
              <w:r w:rsidRPr="00743262">
                <w:rPr>
                  <w:rStyle w:val="aff7"/>
                  <w:sz w:val="22"/>
                  <w:szCs w:val="22"/>
                </w:rPr>
                <w:t>@</w:t>
              </w:r>
              <w:r w:rsidRPr="00743262">
                <w:rPr>
                  <w:rStyle w:val="aff7"/>
                  <w:sz w:val="22"/>
                  <w:szCs w:val="22"/>
                  <w:lang w:val="en-US"/>
                </w:rPr>
                <w:t>mrsk</w:t>
              </w:r>
              <w:r w:rsidRPr="00743262">
                <w:rPr>
                  <w:rStyle w:val="aff7"/>
                  <w:sz w:val="22"/>
                  <w:szCs w:val="22"/>
                </w:rPr>
                <w:t>-1.</w:t>
              </w:r>
              <w:r w:rsidRPr="00743262">
                <w:rPr>
                  <w:rStyle w:val="aff7"/>
                  <w:sz w:val="22"/>
                  <w:szCs w:val="22"/>
                  <w:lang w:val="en-US"/>
                </w:rPr>
                <w:t>ru</w:t>
              </w:r>
            </w:hyperlink>
          </w:p>
          <w:p w14:paraId="4A1E2F5F" w14:textId="77777777" w:rsidR="00743262" w:rsidRPr="00743262" w:rsidRDefault="00743262" w:rsidP="00743262">
            <w:pPr>
              <w:widowControl w:val="0"/>
              <w:ind w:left="33" w:right="176"/>
              <w:rPr>
                <w:iCs/>
                <w:sz w:val="22"/>
                <w:szCs w:val="22"/>
              </w:rPr>
            </w:pPr>
            <w:r w:rsidRPr="00743262">
              <w:rPr>
                <w:bCs/>
                <w:sz w:val="22"/>
                <w:szCs w:val="22"/>
              </w:rPr>
              <w:t>Номер контактного телефона</w:t>
            </w:r>
            <w:r w:rsidRPr="00743262">
              <w:rPr>
                <w:sz w:val="22"/>
                <w:szCs w:val="22"/>
              </w:rPr>
              <w:t xml:space="preserve">: </w:t>
            </w:r>
            <w:r w:rsidRPr="00743262">
              <w:rPr>
                <w:iCs/>
                <w:sz w:val="22"/>
                <w:szCs w:val="22"/>
              </w:rPr>
              <w:t>(4852) 78-14-80.</w:t>
            </w:r>
          </w:p>
          <w:p w14:paraId="531477B6" w14:textId="77777777" w:rsidR="00743262" w:rsidRPr="00743262" w:rsidRDefault="00743262" w:rsidP="00743262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743262">
              <w:rPr>
                <w:iCs/>
                <w:sz w:val="22"/>
                <w:szCs w:val="22"/>
              </w:rPr>
              <w:t>Ответственные лица:</w:t>
            </w:r>
          </w:p>
          <w:p w14:paraId="1EA26889" w14:textId="53415B78" w:rsidR="004A13AB" w:rsidRPr="00743262" w:rsidRDefault="00743262" w:rsidP="00743262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743262">
              <w:rPr>
                <w:sz w:val="22"/>
                <w:szCs w:val="22"/>
              </w:rPr>
              <w:t>Малькова Татьяна Сергеевна, контактные телефоны – 8 (4822) 32-35-33, адрес</w:t>
            </w:r>
          </w:p>
          <w:p w14:paraId="11BD4E4E" w14:textId="77777777" w:rsidR="00743262" w:rsidRPr="00743262" w:rsidRDefault="00743262" w:rsidP="00743262">
            <w:pPr>
              <w:widowControl w:val="0"/>
              <w:ind w:left="33" w:right="176"/>
              <w:rPr>
                <w:rStyle w:val="aff7"/>
                <w:sz w:val="22"/>
                <w:szCs w:val="22"/>
              </w:rPr>
            </w:pPr>
            <w:r w:rsidRPr="00743262">
              <w:rPr>
                <w:sz w:val="22"/>
                <w:szCs w:val="22"/>
              </w:rPr>
              <w:t xml:space="preserve">электронной почты: </w:t>
            </w:r>
            <w:hyperlink r:id="rId22" w:history="1">
              <w:r w:rsidRPr="00743262">
                <w:rPr>
                  <w:rStyle w:val="aff7"/>
                  <w:sz w:val="22"/>
                  <w:szCs w:val="22"/>
                  <w:lang w:val="en-US"/>
                </w:rPr>
                <w:t>Malkova</w:t>
              </w:r>
              <w:r w:rsidRPr="00743262">
                <w:rPr>
                  <w:rStyle w:val="aff7"/>
                  <w:sz w:val="22"/>
                  <w:szCs w:val="22"/>
                </w:rPr>
                <w:t>.</w:t>
              </w:r>
              <w:r w:rsidRPr="00743262">
                <w:rPr>
                  <w:rStyle w:val="aff7"/>
                  <w:sz w:val="22"/>
                  <w:szCs w:val="22"/>
                  <w:lang w:val="en-US"/>
                </w:rPr>
                <w:t>TS</w:t>
              </w:r>
              <w:r w:rsidRPr="00743262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  <w:p w14:paraId="36807CB7" w14:textId="2671D10B" w:rsidR="00B47008" w:rsidRPr="00743262" w:rsidRDefault="00743262" w:rsidP="0074326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43262">
              <w:rPr>
                <w:sz w:val="22"/>
                <w:szCs w:val="22"/>
              </w:rPr>
              <w:lastRenderedPageBreak/>
              <w:t xml:space="preserve">Коренько Ирина Вадимовна, контактные телефоны – 8 (4822) 33-63-69, адрес электронной почты: </w:t>
            </w:r>
            <w:hyperlink r:id="rId23" w:history="1">
              <w:r w:rsidRPr="00743262">
                <w:rPr>
                  <w:rStyle w:val="aff7"/>
                  <w:sz w:val="22"/>
                  <w:szCs w:val="22"/>
                  <w:lang w:val="en-US"/>
                </w:rPr>
                <w:t>Korenko</w:t>
              </w:r>
              <w:r w:rsidRPr="00743262">
                <w:rPr>
                  <w:rStyle w:val="aff7"/>
                  <w:sz w:val="22"/>
                  <w:szCs w:val="22"/>
                </w:rPr>
                <w:t>.</w:t>
              </w:r>
              <w:r w:rsidRPr="00743262">
                <w:rPr>
                  <w:rStyle w:val="aff7"/>
                  <w:sz w:val="22"/>
                  <w:szCs w:val="22"/>
                  <w:lang w:val="en-US"/>
                </w:rPr>
                <w:t>IV</w:t>
              </w:r>
              <w:r w:rsidRPr="00743262">
                <w:rPr>
                  <w:rStyle w:val="aff7"/>
                  <w:sz w:val="22"/>
                  <w:szCs w:val="22"/>
                </w:rPr>
                <w:t>@mrsk-1.ru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743262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43262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776D4A24" w:rsidR="00E80EBC" w:rsidRPr="0074326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C743AFA" w14:textId="77777777" w:rsidR="00743262" w:rsidRPr="000806AE" w:rsidRDefault="00743262" w:rsidP="0074326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22CA3">
              <w:rPr>
                <w:b/>
                <w:sz w:val="22"/>
                <w:szCs w:val="22"/>
              </w:rPr>
              <w:t>Лот№ 1:</w:t>
            </w:r>
            <w:r w:rsidRPr="00B22CA3">
              <w:rPr>
                <w:bCs/>
                <w:sz w:val="22"/>
                <w:szCs w:val="22"/>
              </w:rPr>
              <w:t xml:space="preserve"> </w:t>
            </w:r>
            <w:r w:rsidRPr="000806AE">
              <w:rPr>
                <w:bCs/>
                <w:sz w:val="22"/>
                <w:szCs w:val="22"/>
              </w:rPr>
              <w:t xml:space="preserve">право заключения </w:t>
            </w:r>
            <w:r w:rsidRPr="000806AE">
              <w:rPr>
                <w:sz w:val="22"/>
                <w:szCs w:val="22"/>
              </w:rPr>
              <w:t xml:space="preserve">Договора </w:t>
            </w:r>
            <w:r w:rsidRPr="000806AE">
              <w:rPr>
                <w:snapToGrid w:val="0"/>
                <w:sz w:val="22"/>
                <w:szCs w:val="22"/>
              </w:rPr>
              <w:t xml:space="preserve">на оказание услуг по техническому обслуживанию </w:t>
            </w:r>
            <w:r w:rsidRPr="000806AE">
              <w:rPr>
                <w:sz w:val="22"/>
                <w:szCs w:val="22"/>
              </w:rPr>
              <w:t>и планово-предупредительному ремонту систем автоматической пожарной сигнализации</w:t>
            </w:r>
            <w:r w:rsidRPr="000806AE">
              <w:rPr>
                <w:snapToGrid w:val="0"/>
                <w:sz w:val="22"/>
                <w:szCs w:val="22"/>
              </w:rPr>
              <w:t xml:space="preserve"> для нужд ПАО «МРСК Центра» (филиал </w:t>
            </w:r>
            <w:r w:rsidRPr="000806AE">
              <w:rPr>
                <w:sz w:val="22"/>
                <w:szCs w:val="22"/>
              </w:rPr>
              <w:t>«Тверьэнерго», расположенного по адресу: РФ, 170006, г. Тверь, ул. Бебеля, 1</w:t>
            </w:r>
            <w:r w:rsidRPr="000806AE">
              <w:rPr>
                <w:snapToGrid w:val="0"/>
                <w:sz w:val="22"/>
                <w:szCs w:val="22"/>
              </w:rPr>
              <w:t>)</w:t>
            </w:r>
          </w:p>
          <w:p w14:paraId="62073D58" w14:textId="77777777" w:rsidR="00743262" w:rsidRPr="000806AE" w:rsidRDefault="00743262" w:rsidP="0074326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AC93F78" w14:textId="77777777" w:rsidR="00743262" w:rsidRPr="000806AE" w:rsidRDefault="00743262" w:rsidP="0074326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06AE">
              <w:rPr>
                <w:sz w:val="22"/>
                <w:szCs w:val="22"/>
              </w:rPr>
              <w:t xml:space="preserve">Количество лотов: </w:t>
            </w:r>
            <w:r w:rsidRPr="000806AE">
              <w:rPr>
                <w:b/>
                <w:sz w:val="22"/>
                <w:szCs w:val="22"/>
              </w:rPr>
              <w:t>1 (один)</w:t>
            </w:r>
          </w:p>
          <w:p w14:paraId="2594CB04" w14:textId="77777777" w:rsidR="00743262" w:rsidRPr="000806AE" w:rsidRDefault="00743262" w:rsidP="00743262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0806AE">
              <w:rPr>
                <w:i/>
                <w:sz w:val="22"/>
                <w:szCs w:val="22"/>
              </w:rPr>
              <w:t>Частичное выполнение услуг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53ADE" w14:textId="77777777" w:rsidR="00C11ABA" w:rsidRPr="00077A33" w:rsidRDefault="00C11ABA" w:rsidP="00C11AB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077A33">
              <w:rPr>
                <w:sz w:val="22"/>
                <w:szCs w:val="22"/>
              </w:rPr>
              <w:t>Сроки оказания услуг: с момента заключения договора до 31.12.2020</w:t>
            </w:r>
            <w:r w:rsidRPr="00077A33">
              <w:rPr>
                <w:bCs/>
                <w:sz w:val="22"/>
                <w:szCs w:val="22"/>
              </w:rPr>
              <w:t>.</w:t>
            </w:r>
          </w:p>
          <w:p w14:paraId="63BB8CAF" w14:textId="4320C861" w:rsidR="009640B6" w:rsidRPr="0063323B" w:rsidRDefault="00C11ABA" w:rsidP="00C11ABA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077A33">
              <w:rPr>
                <w:sz w:val="22"/>
                <w:szCs w:val="22"/>
              </w:rPr>
              <w:t>Оказание услуг Участником будет осуществляться на объектах, указанных в Приложении №1 настоящей Документации</w:t>
            </w:r>
            <w:r>
              <w:rPr>
                <w:sz w:val="22"/>
                <w:szCs w:val="22"/>
              </w:rPr>
              <w:t>.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</w:t>
            </w:r>
            <w:r w:rsidRPr="0063323B">
              <w:rPr>
                <w:sz w:val="22"/>
                <w:szCs w:val="22"/>
              </w:rPr>
              <w:lastRenderedPageBreak/>
              <w:t xml:space="preserve">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99B1647" w14:textId="15DCA600" w:rsidR="00E4088A" w:rsidRPr="00C11ABA" w:rsidRDefault="00C11ABA" w:rsidP="00C11ABA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  <w:r>
              <w:rPr>
                <w:b/>
                <w:sz w:val="22"/>
              </w:rPr>
              <w:lastRenderedPageBreak/>
              <w:t>900 000</w:t>
            </w:r>
            <w:r w:rsidRPr="00D90D8F">
              <w:rPr>
                <w:sz w:val="22"/>
              </w:rPr>
              <w:t xml:space="preserve"> </w:t>
            </w:r>
            <w:r>
              <w:rPr>
                <w:sz w:val="22"/>
              </w:rPr>
              <w:t>(Девятьсот</w:t>
            </w:r>
            <w:r w:rsidRPr="00D90D8F">
              <w:rPr>
                <w:sz w:val="22"/>
              </w:rPr>
              <w:t xml:space="preserve"> тысяч) рублей 00 копеек РФ, без учета НДС; НДС составляет </w:t>
            </w:r>
            <w:r w:rsidRPr="00D90D8F">
              <w:rPr>
                <w:b/>
                <w:sz w:val="22"/>
              </w:rPr>
              <w:lastRenderedPageBreak/>
              <w:t>1</w:t>
            </w:r>
            <w:r>
              <w:rPr>
                <w:b/>
                <w:sz w:val="22"/>
              </w:rPr>
              <w:t>8</w:t>
            </w:r>
            <w:r w:rsidRPr="00D90D8F">
              <w:rPr>
                <w:b/>
                <w:sz w:val="22"/>
              </w:rPr>
              <w:t>0</w:t>
            </w:r>
            <w:r>
              <w:rPr>
                <w:b/>
                <w:sz w:val="22"/>
              </w:rPr>
              <w:t xml:space="preserve"> </w:t>
            </w:r>
            <w:r w:rsidRPr="00D90D8F">
              <w:rPr>
                <w:b/>
                <w:sz w:val="22"/>
              </w:rPr>
              <w:t>000</w:t>
            </w:r>
            <w:r w:rsidRPr="00D90D8F">
              <w:rPr>
                <w:sz w:val="22"/>
              </w:rPr>
              <w:t xml:space="preserve"> (Сто</w:t>
            </w:r>
            <w:r>
              <w:rPr>
                <w:sz w:val="22"/>
              </w:rPr>
              <w:t xml:space="preserve"> восемьдесят</w:t>
            </w:r>
            <w:r w:rsidRPr="00D90D8F">
              <w:rPr>
                <w:sz w:val="22"/>
              </w:rPr>
              <w:t xml:space="preserve"> тысяч) рублей 00 копеек РФ; </w:t>
            </w:r>
            <w:r>
              <w:rPr>
                <w:b/>
                <w:sz w:val="22"/>
              </w:rPr>
              <w:t>1 080 000</w:t>
            </w:r>
            <w:r w:rsidRPr="00D90D8F">
              <w:rPr>
                <w:sz w:val="22"/>
              </w:rPr>
              <w:t xml:space="preserve"> (</w:t>
            </w:r>
            <w:r>
              <w:rPr>
                <w:sz w:val="22"/>
              </w:rPr>
              <w:t>Один миллион восемьдесят тысяч</w:t>
            </w:r>
            <w:r w:rsidRPr="00D90D8F">
              <w:rPr>
                <w:sz w:val="22"/>
              </w:rPr>
              <w:t>) рублей 00 копеек РФ, с учетом НДС.</w:t>
            </w:r>
          </w:p>
          <w:p w14:paraId="14C44E09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C11ABA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252EBFB0" w14:textId="77777777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D643863" w14:textId="308A20B3" w:rsidR="00995BEE" w:rsidRPr="00C11ABA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C11ABA">
              <w:rPr>
                <w:bCs/>
                <w:sz w:val="22"/>
                <w:szCs w:val="22"/>
              </w:rPr>
              <w:t xml:space="preserve">Начальная (максимальная) цена является ценой заключаемого договора по каждому из лотов. Ценовое предложение Участника на </w:t>
            </w:r>
            <w:r w:rsidR="00E8142A" w:rsidRPr="00C11ABA">
              <w:rPr>
                <w:bCs/>
                <w:sz w:val="22"/>
                <w:szCs w:val="22"/>
              </w:rPr>
              <w:t>Е</w:t>
            </w:r>
            <w:r w:rsidRPr="00C11ABA">
              <w:rPr>
                <w:bCs/>
                <w:sz w:val="22"/>
                <w:szCs w:val="22"/>
              </w:rPr>
              <w:t>ЭТП должно соответствовать начальной (максимальной) цене Договора (цене лота).</w:t>
            </w:r>
          </w:p>
          <w:p w14:paraId="08D43C7B" w14:textId="216C57FA" w:rsidR="00995BEE" w:rsidRPr="00C11ABA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C11ABA">
              <w:rPr>
                <w:bCs/>
                <w:sz w:val="22"/>
                <w:szCs w:val="22"/>
              </w:rPr>
              <w:t xml:space="preserve">В </w:t>
            </w:r>
            <w:bookmarkStart w:id="314" w:name="_Toc2182176"/>
            <w:r w:rsidR="00C83C83" w:rsidRPr="00C11ABA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314"/>
            <w:r w:rsidR="00C83C83" w:rsidRPr="00C11ABA">
              <w:rPr>
                <w:bCs/>
                <w:sz w:val="22"/>
                <w:szCs w:val="22"/>
              </w:rPr>
              <w:t>услуг</w:t>
            </w:r>
            <w:r w:rsidRPr="00C11ABA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512100B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C11ABA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  <w:p w14:paraId="7A264C7E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63323B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D436CE2" w:rsidR="007F7090" w:rsidRPr="0063323B" w:rsidRDefault="007F7090" w:rsidP="00E75A32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E75A32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D92913" w:rsidRPr="00E75A32">
              <w:rPr>
                <w:iCs/>
                <w:sz w:val="22"/>
                <w:szCs w:val="22"/>
              </w:rPr>
              <w:t xml:space="preserve">15 (пятнадцать) рабочих </w:t>
            </w:r>
            <w:r w:rsidRPr="00E75A32">
              <w:rPr>
                <w:iCs/>
                <w:sz w:val="22"/>
                <w:szCs w:val="22"/>
              </w:rPr>
              <w:t xml:space="preserve">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</w:t>
            </w:r>
            <w:r w:rsidR="00976A3F" w:rsidRPr="00E75A32">
              <w:rPr>
                <w:iCs/>
                <w:sz w:val="22"/>
                <w:szCs w:val="22"/>
              </w:rPr>
              <w:t>«</w:t>
            </w:r>
            <w:r w:rsidRPr="00E75A32">
              <w:rPr>
                <w:iCs/>
                <w:sz w:val="22"/>
                <w:szCs w:val="22"/>
              </w:rPr>
              <w:t>Об особенностях</w:t>
            </w:r>
            <w:r w:rsidRPr="0063323B">
              <w:rPr>
                <w:iCs/>
                <w:sz w:val="22"/>
                <w:szCs w:val="22"/>
              </w:rPr>
              <w:t xml:space="preserve">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Pr="0063323B">
              <w:rPr>
                <w:iCs/>
                <w:sz w:val="22"/>
                <w:szCs w:val="22"/>
              </w:rPr>
              <w:t>)</w:t>
            </w:r>
            <w:r w:rsidR="002660B0" w:rsidRPr="0063323B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224D95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Рассмотрение </w:t>
            </w:r>
            <w:r w:rsidR="00A13786" w:rsidRPr="0063323B">
              <w:rPr>
                <w:sz w:val="22"/>
                <w:szCs w:val="22"/>
              </w:rPr>
              <w:t>первых частей заявки</w:t>
            </w:r>
            <w:r w:rsidR="00A13786" w:rsidRPr="0063323B">
              <w:rPr>
                <w:b/>
                <w:sz w:val="22"/>
                <w:szCs w:val="22"/>
              </w:rPr>
              <w:t xml:space="preserve"> – </w:t>
            </w:r>
            <w:r w:rsidR="00A13786" w:rsidRPr="00224D95">
              <w:rPr>
                <w:b/>
                <w:sz w:val="22"/>
                <w:szCs w:val="22"/>
              </w:rPr>
              <w:t>применяется;</w:t>
            </w:r>
          </w:p>
          <w:p w14:paraId="553CEB8A" w14:textId="1274BC94" w:rsidR="006D7050" w:rsidRPr="00224D95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224D95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224D95">
              <w:rPr>
                <w:b/>
                <w:sz w:val="22"/>
                <w:szCs w:val="22"/>
              </w:rPr>
              <w:t>не</w:t>
            </w:r>
            <w:r w:rsidR="00090E7F" w:rsidRPr="00224D95">
              <w:rPr>
                <w:sz w:val="22"/>
                <w:szCs w:val="22"/>
              </w:rPr>
              <w:t xml:space="preserve"> </w:t>
            </w:r>
            <w:r w:rsidRPr="00224D95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224D95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224D95">
              <w:rPr>
                <w:sz w:val="22"/>
                <w:szCs w:val="22"/>
              </w:rPr>
              <w:t xml:space="preserve">Рассмотрение </w:t>
            </w:r>
            <w:r w:rsidR="00A13786" w:rsidRPr="00224D95">
              <w:rPr>
                <w:sz w:val="22"/>
                <w:szCs w:val="22"/>
              </w:rPr>
              <w:t>вторых частей заявки –</w:t>
            </w:r>
            <w:r w:rsidR="00A13786" w:rsidRPr="00224D95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224D95">
              <w:rPr>
                <w:sz w:val="22"/>
                <w:szCs w:val="22"/>
              </w:rPr>
              <w:t xml:space="preserve">Подведение </w:t>
            </w:r>
            <w:r w:rsidR="00A13786" w:rsidRPr="00224D95">
              <w:rPr>
                <w:sz w:val="22"/>
                <w:szCs w:val="22"/>
              </w:rPr>
              <w:t>итогов</w:t>
            </w:r>
            <w:r w:rsidR="00A13786" w:rsidRPr="00224D95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Порядок, дата начала, дата и время окончания срока подачи заявок на участие в закупке (этапах закупки) и порядок подведения итогов </w:t>
            </w:r>
            <w:r w:rsidRPr="0063323B">
              <w:rPr>
                <w:sz w:val="22"/>
                <w:szCs w:val="22"/>
              </w:rPr>
              <w:lastRenderedPageBreak/>
              <w:t>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C5E1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C5E11">
              <w:rPr>
                <w:color w:val="auto"/>
                <w:sz w:val="22"/>
                <w:szCs w:val="22"/>
              </w:rPr>
              <w:lastRenderedPageBreak/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C5E1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B0DF41F" w:rsidR="00562DB8" w:rsidRPr="006C5E1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C5E11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Pr="006C5E11">
              <w:rPr>
                <w:b/>
                <w:bCs/>
                <w:sz w:val="22"/>
                <w:szCs w:val="22"/>
              </w:rPr>
              <w:t xml:space="preserve">05 </w:t>
            </w:r>
            <w:r w:rsidR="006C5E11">
              <w:rPr>
                <w:b/>
                <w:bCs/>
                <w:sz w:val="22"/>
                <w:szCs w:val="22"/>
              </w:rPr>
              <w:t>марта</w:t>
            </w:r>
            <w:r w:rsidRPr="006C5E11">
              <w:rPr>
                <w:b/>
                <w:bCs/>
                <w:sz w:val="22"/>
                <w:szCs w:val="22"/>
              </w:rPr>
              <w:t xml:space="preserve"> 20</w:t>
            </w:r>
            <w:r w:rsidR="00D50B29" w:rsidRPr="006C5E11">
              <w:rPr>
                <w:b/>
                <w:bCs/>
                <w:sz w:val="22"/>
                <w:szCs w:val="22"/>
              </w:rPr>
              <w:t>20</w:t>
            </w:r>
            <w:r w:rsidRPr="006C5E11">
              <w:rPr>
                <w:b/>
                <w:bCs/>
                <w:sz w:val="22"/>
                <w:szCs w:val="22"/>
              </w:rPr>
              <w:t xml:space="preserve"> года;</w:t>
            </w:r>
            <w:r w:rsidRPr="006C5E11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6C5E1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6C5E11">
              <w:rPr>
                <w:sz w:val="22"/>
                <w:szCs w:val="22"/>
              </w:rPr>
              <w:lastRenderedPageBreak/>
              <w:t>Дата и время окончания срока, последний день срока подачи Заявок:</w:t>
            </w:r>
            <w:bookmarkEnd w:id="318"/>
          </w:p>
          <w:p w14:paraId="5D3035DE" w14:textId="50642DDC" w:rsidR="00562DB8" w:rsidRPr="006C5E11" w:rsidRDefault="006C5E11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 марта</w:t>
            </w:r>
            <w:r w:rsidR="00562DB8" w:rsidRPr="006C5E11">
              <w:rPr>
                <w:b/>
                <w:sz w:val="22"/>
                <w:szCs w:val="22"/>
              </w:rPr>
              <w:t xml:space="preserve"> </w:t>
            </w:r>
            <w:r w:rsidR="00D50B29" w:rsidRPr="006C5E11">
              <w:rPr>
                <w:b/>
                <w:bCs/>
                <w:sz w:val="22"/>
                <w:szCs w:val="22"/>
              </w:rPr>
              <w:t xml:space="preserve">2020 </w:t>
            </w:r>
            <w:r w:rsidR="00562DB8" w:rsidRPr="006C5E11">
              <w:rPr>
                <w:b/>
                <w:sz w:val="22"/>
                <w:szCs w:val="22"/>
              </w:rPr>
              <w:t>года</w:t>
            </w:r>
            <w:r w:rsidR="00562DB8" w:rsidRPr="006C5E11" w:rsidDel="003514C1">
              <w:rPr>
                <w:sz w:val="22"/>
                <w:szCs w:val="22"/>
              </w:rPr>
              <w:t xml:space="preserve"> </w:t>
            </w:r>
            <w:r w:rsidR="00791300" w:rsidRPr="006C5E11">
              <w:rPr>
                <w:b/>
                <w:sz w:val="22"/>
                <w:szCs w:val="22"/>
              </w:rPr>
              <w:t xml:space="preserve">12:00 </w:t>
            </w:r>
            <w:r w:rsidR="00562DB8" w:rsidRPr="006C5E11">
              <w:rPr>
                <w:b/>
                <w:sz w:val="22"/>
                <w:szCs w:val="22"/>
              </w:rPr>
              <w:t>(время московское)</w:t>
            </w:r>
            <w:r w:rsidR="00562DB8" w:rsidRPr="006C5E11">
              <w:rPr>
                <w:sz w:val="22"/>
                <w:szCs w:val="22"/>
              </w:rPr>
              <w:t>;</w:t>
            </w:r>
          </w:p>
          <w:p w14:paraId="1D8F6E40" w14:textId="238D7C06" w:rsidR="00562DB8" w:rsidRPr="006C5E11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6C5E11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6C5E11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6C5E11">
              <w:rPr>
                <w:iCs/>
                <w:sz w:val="22"/>
                <w:szCs w:val="22"/>
              </w:rPr>
              <w:t xml:space="preserve">закупке </w:t>
            </w:r>
            <w:r w:rsidR="007B6A44" w:rsidRPr="006C5E11">
              <w:rPr>
                <w:color w:val="auto"/>
                <w:sz w:val="22"/>
                <w:szCs w:val="22"/>
              </w:rPr>
              <w:t>–</w:t>
            </w:r>
            <w:r w:rsidRPr="006C5E11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6C5E1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C5E11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F48AC8F" w:rsidR="00562DB8" w:rsidRPr="006C5E11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6C5E11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6C5E11">
              <w:rPr>
                <w:color w:val="auto"/>
                <w:sz w:val="22"/>
                <w:szCs w:val="22"/>
              </w:rPr>
              <w:t>а</w:t>
            </w:r>
            <w:r w:rsidRPr="006C5E11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6C5E11">
              <w:rPr>
                <w:color w:val="auto"/>
                <w:sz w:val="22"/>
                <w:szCs w:val="22"/>
              </w:rPr>
              <w:t>х</w:t>
            </w:r>
            <w:r w:rsidRPr="006C5E11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A91BD0">
              <w:rPr>
                <w:b/>
                <w:color w:val="auto"/>
                <w:sz w:val="22"/>
                <w:szCs w:val="22"/>
              </w:rPr>
              <w:t>20</w:t>
            </w:r>
            <w:r w:rsidRPr="006C5E11">
              <w:rPr>
                <w:b/>
                <w:color w:val="auto"/>
                <w:sz w:val="22"/>
                <w:szCs w:val="22"/>
              </w:rPr>
              <w:t xml:space="preserve"> марта </w:t>
            </w:r>
            <w:r w:rsidR="00D50B29" w:rsidRPr="006C5E11">
              <w:rPr>
                <w:b/>
                <w:bCs/>
                <w:sz w:val="22"/>
                <w:szCs w:val="22"/>
              </w:rPr>
              <w:t xml:space="preserve">2020 </w:t>
            </w:r>
            <w:r w:rsidRPr="006C5E11">
              <w:rPr>
                <w:b/>
                <w:color w:val="auto"/>
                <w:sz w:val="22"/>
                <w:szCs w:val="22"/>
              </w:rPr>
              <w:t>года;</w:t>
            </w:r>
          </w:p>
          <w:p w14:paraId="7FA57862" w14:textId="77777777" w:rsidR="00562DB8" w:rsidRPr="006C5E1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C5E11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13E13FD9" w:rsidR="00062A76" w:rsidRPr="006C5E11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C5E11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6C5E11">
              <w:rPr>
                <w:b/>
                <w:sz w:val="22"/>
                <w:szCs w:val="22"/>
              </w:rPr>
              <w:t xml:space="preserve"> </w:t>
            </w:r>
            <w:r w:rsidR="006C5E11">
              <w:rPr>
                <w:b/>
                <w:sz w:val="22"/>
                <w:szCs w:val="22"/>
              </w:rPr>
              <w:t>2</w:t>
            </w:r>
            <w:r w:rsidR="00A91BD0">
              <w:rPr>
                <w:b/>
                <w:sz w:val="22"/>
                <w:szCs w:val="22"/>
              </w:rPr>
              <w:t>6</w:t>
            </w:r>
            <w:r w:rsidRPr="006C5E11">
              <w:rPr>
                <w:b/>
                <w:sz w:val="22"/>
                <w:szCs w:val="22"/>
              </w:rPr>
              <w:t xml:space="preserve"> марта </w:t>
            </w:r>
            <w:r w:rsidR="00D50B29" w:rsidRPr="006C5E11">
              <w:rPr>
                <w:b/>
                <w:bCs/>
                <w:sz w:val="22"/>
                <w:szCs w:val="22"/>
              </w:rPr>
              <w:t xml:space="preserve">2020 </w:t>
            </w:r>
            <w:r w:rsidRPr="006C5E11">
              <w:rPr>
                <w:b/>
                <w:sz w:val="22"/>
                <w:szCs w:val="22"/>
              </w:rPr>
              <w:t>года;</w:t>
            </w:r>
          </w:p>
          <w:p w14:paraId="38CB2C4A" w14:textId="77777777" w:rsidR="00062A76" w:rsidRPr="006C5E1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C5E11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1B30407C" w:rsidR="00062A76" w:rsidRPr="006C5E11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6C5E11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6C5E11">
              <w:rPr>
                <w:b/>
                <w:sz w:val="22"/>
                <w:szCs w:val="22"/>
              </w:rPr>
              <w:t xml:space="preserve"> </w:t>
            </w:r>
            <w:r w:rsidR="006C5E11">
              <w:rPr>
                <w:b/>
                <w:sz w:val="22"/>
                <w:szCs w:val="22"/>
              </w:rPr>
              <w:t>2</w:t>
            </w:r>
            <w:r w:rsidR="00A91BD0">
              <w:rPr>
                <w:b/>
                <w:sz w:val="22"/>
                <w:szCs w:val="22"/>
              </w:rPr>
              <w:t>7</w:t>
            </w:r>
            <w:bookmarkStart w:id="319" w:name="_GoBack"/>
            <w:bookmarkEnd w:id="319"/>
            <w:r w:rsidR="00310993" w:rsidRPr="006C5E11">
              <w:rPr>
                <w:b/>
                <w:sz w:val="22"/>
                <w:szCs w:val="22"/>
              </w:rPr>
              <w:t xml:space="preserve"> марта </w:t>
            </w:r>
            <w:r w:rsidR="00D50B29" w:rsidRPr="006C5E11">
              <w:rPr>
                <w:b/>
                <w:bCs/>
                <w:sz w:val="22"/>
                <w:szCs w:val="22"/>
              </w:rPr>
              <w:t xml:space="preserve">2020 </w:t>
            </w:r>
            <w:r w:rsidR="00310993" w:rsidRPr="006C5E11">
              <w:rPr>
                <w:b/>
                <w:sz w:val="22"/>
                <w:szCs w:val="22"/>
              </w:rPr>
              <w:t>года</w:t>
            </w:r>
            <w:r w:rsidRPr="006C5E11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6C5E11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0E550CD0" w:rsidR="00A35C6D" w:rsidRPr="006C5E11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6C5E11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Pr="006C5E11">
              <w:rPr>
                <w:b/>
                <w:sz w:val="22"/>
                <w:szCs w:val="22"/>
              </w:rPr>
              <w:t xml:space="preserve">г. </w:t>
            </w:r>
            <w:r w:rsidR="00224D95" w:rsidRPr="006C5E11">
              <w:rPr>
                <w:b/>
                <w:sz w:val="22"/>
                <w:szCs w:val="22"/>
              </w:rPr>
              <w:t xml:space="preserve"> Тверь</w:t>
            </w:r>
            <w:r w:rsidRPr="006C5E11">
              <w:rPr>
                <w:sz w:val="22"/>
                <w:szCs w:val="22"/>
              </w:rPr>
              <w:t>.</w:t>
            </w:r>
          </w:p>
          <w:p w14:paraId="0108D8FB" w14:textId="77777777" w:rsidR="00562DB8" w:rsidRPr="006C5E1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C5E11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6C5E11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6C5E11">
              <w:rPr>
                <w:color w:val="auto"/>
                <w:sz w:val="22"/>
                <w:szCs w:val="22"/>
                <w:lang w:val="en-US"/>
              </w:rPr>
              <w:t>I</w:t>
            </w:r>
            <w:r w:rsidRPr="006C5E11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6C5E11">
              <w:rPr>
                <w:color w:val="auto"/>
                <w:sz w:val="22"/>
                <w:szCs w:val="22"/>
              </w:rPr>
              <w:t>С</w:t>
            </w:r>
            <w:r w:rsidRPr="006C5E11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DAD530B" w:rsidR="00205740" w:rsidRPr="006C5E11" w:rsidRDefault="00205740" w:rsidP="006C5E1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C5E11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6C5E11">
              <w:rPr>
                <w:b/>
                <w:sz w:val="22"/>
                <w:szCs w:val="22"/>
              </w:rPr>
              <w:t>11</w:t>
            </w:r>
            <w:r w:rsidRPr="006C5E11">
              <w:rPr>
                <w:b/>
                <w:sz w:val="22"/>
                <w:szCs w:val="22"/>
              </w:rPr>
              <w:t xml:space="preserve"> </w:t>
            </w:r>
            <w:r w:rsidR="006C5E11">
              <w:rPr>
                <w:b/>
                <w:sz w:val="22"/>
                <w:szCs w:val="22"/>
              </w:rPr>
              <w:t>марта</w:t>
            </w:r>
            <w:r w:rsidRPr="006C5E11">
              <w:rPr>
                <w:b/>
                <w:sz w:val="22"/>
                <w:szCs w:val="22"/>
              </w:rPr>
              <w:t xml:space="preserve"> </w:t>
            </w:r>
            <w:r w:rsidR="00D50B29" w:rsidRPr="006C5E11">
              <w:rPr>
                <w:b/>
                <w:bCs/>
                <w:sz w:val="22"/>
                <w:szCs w:val="22"/>
              </w:rPr>
              <w:t xml:space="preserve">2020 </w:t>
            </w:r>
            <w:r w:rsidRPr="006C5E11">
              <w:rPr>
                <w:b/>
                <w:sz w:val="22"/>
                <w:szCs w:val="22"/>
              </w:rPr>
              <w:t xml:space="preserve">года, 12:00 </w:t>
            </w:r>
            <w:r w:rsidR="00935BEC" w:rsidRPr="006C5E11">
              <w:rPr>
                <w:b/>
                <w:sz w:val="22"/>
                <w:szCs w:val="22"/>
              </w:rPr>
              <w:t>(время московское)</w:t>
            </w:r>
            <w:r w:rsidR="002660B0" w:rsidRPr="006C5E11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5460F2D8" w:rsidR="00205740" w:rsidRPr="0063323B" w:rsidRDefault="00224D95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224D95">
              <w:rPr>
                <w:b/>
                <w:sz w:val="22"/>
                <w:szCs w:val="22"/>
              </w:rPr>
              <w:t>Н</w:t>
            </w:r>
            <w:r w:rsidR="00FC0A54" w:rsidRPr="00224D95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3B4AD167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График </w:t>
            </w:r>
            <w:r w:rsidRPr="00224D95">
              <w:rPr>
                <w:bCs/>
                <w:sz w:val="22"/>
                <w:szCs w:val="22"/>
              </w:rPr>
              <w:t>оказания услуг</w:t>
            </w:r>
            <w:r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lastRenderedPageBreak/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3770A4CB" w14:textId="77777777" w:rsidR="00224D95" w:rsidRPr="00EC79D7" w:rsidRDefault="00224D95" w:rsidP="00224D95">
            <w:pPr>
              <w:pStyle w:val="afffff4"/>
              <w:widowControl w:val="0"/>
              <w:numPr>
                <w:ilvl w:val="0"/>
                <w:numId w:val="53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C79D7">
              <w:rPr>
                <w:sz w:val="22"/>
                <w:szCs w:val="22"/>
              </w:rPr>
              <w:t xml:space="preserve">Сводную таблицу стоимости </w:t>
            </w:r>
            <w:r w:rsidRPr="00EC79D7">
              <w:rPr>
                <w:bCs/>
                <w:sz w:val="22"/>
                <w:szCs w:val="22"/>
              </w:rPr>
              <w:t>услуг по форме и в соответствии с инструкциями, приведенными в настоящей закупочной документации (</w:t>
            </w:r>
            <w:r w:rsidRPr="00EC79D7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>
              <w:rPr>
                <w:bCs/>
                <w:sz w:val="22"/>
                <w:szCs w:val="22"/>
              </w:rPr>
              <w:t>)</w:t>
            </w:r>
            <w:r>
              <w:rPr>
                <w:bCs/>
                <w:sz w:val="22"/>
                <w:szCs w:val="22"/>
                <w:lang w:val="en-US"/>
              </w:rPr>
              <w:t>;</w:t>
            </w:r>
          </w:p>
          <w:p w14:paraId="5579AC30" w14:textId="3A3129F7" w:rsidR="00677152" w:rsidRPr="00677152" w:rsidRDefault="00224D95" w:rsidP="00224D95">
            <w:pPr>
              <w:pStyle w:val="afffff4"/>
              <w:widowControl w:val="0"/>
              <w:numPr>
                <w:ilvl w:val="0"/>
                <w:numId w:val="53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График оплаты </w:t>
            </w:r>
            <w:r w:rsidR="00677152" w:rsidRPr="00224D95">
              <w:rPr>
                <w:bCs/>
                <w:sz w:val="22"/>
                <w:szCs w:val="22"/>
              </w:rPr>
              <w:t>оказания услуг</w:t>
            </w:r>
            <w:r w:rsidR="00677152" w:rsidRPr="0063323B">
              <w:rPr>
                <w:bCs/>
                <w:sz w:val="22"/>
                <w:szCs w:val="22"/>
              </w:rPr>
              <w:t xml:space="preserve"> по форме и в соответствии с инструкциями, приведенными в настоящей </w:t>
            </w:r>
            <w:r w:rsidR="00677152"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="00677152" w:rsidRPr="0063323B">
              <w:rPr>
                <w:bCs/>
                <w:sz w:val="22"/>
                <w:szCs w:val="22"/>
              </w:rPr>
              <w:t>документации ((</w:t>
            </w:r>
            <w:r w:rsidR="00677152"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677152"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677152"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="00677152" w:rsidRPr="0063323B">
              <w:rPr>
                <w:sz w:val="22"/>
                <w:szCs w:val="22"/>
              </w:rPr>
              <w:t>ЗАКУПКИ»).</w:t>
            </w:r>
          </w:p>
          <w:p w14:paraId="37CF9836" w14:textId="7777777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5F33D9F1" w14:textId="21A32E4D" w:rsidR="00677152" w:rsidRPr="0063323B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9E2ADF">
              <w:rPr>
                <w:rFonts w:eastAsia="Arial Unicode MS"/>
                <w:sz w:val="22"/>
                <w:szCs w:val="22"/>
              </w:rPr>
              <w:t>обеспечения государственных и муниципальных нужд» (</w:t>
            </w:r>
            <w:r w:rsidRPr="009E2ADF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_Ref701655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17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</w:t>
            </w:r>
            <w:r w:rsidRPr="009E2ADF">
              <w:rPr>
                <w:sz w:val="22"/>
                <w:szCs w:val="22"/>
                <w:lang w:val="en-US"/>
              </w:rPr>
              <w:t>IV</w:t>
            </w:r>
            <w:r w:rsidRPr="009E2ADF">
              <w:rPr>
                <w:sz w:val="22"/>
                <w:szCs w:val="22"/>
              </w:rPr>
              <w:t xml:space="preserve"> «ИНФОРМАЦИОННАЯ КАРТА ЗАКУПКИ»)</w:t>
            </w:r>
            <w:r w:rsidRPr="009E2ADF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9E2ADF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9E2ADF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9E2ADF">
              <w:rPr>
                <w:sz w:val="22"/>
                <w:szCs w:val="22"/>
              </w:rPr>
              <w:t xml:space="preserve">не должен </w:t>
            </w:r>
            <w:r w:rsidRPr="009E2ADF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E2ADF">
              <w:rPr>
                <w:sz w:val="22"/>
                <w:szCs w:val="22"/>
              </w:rPr>
              <w:t xml:space="preserve"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</w:t>
            </w:r>
            <w:r w:rsidRPr="009E2ADF">
              <w:rPr>
                <w:sz w:val="22"/>
                <w:szCs w:val="22"/>
              </w:rPr>
              <w:lastRenderedPageBreak/>
              <w:t>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E2ADF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9E2ADF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9E2ADF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</w:t>
            </w:r>
            <w:r w:rsidRPr="004A2B9B">
              <w:rPr>
                <w:sz w:val="22"/>
                <w:szCs w:val="22"/>
              </w:rPr>
      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</w:t>
            </w:r>
            <w:r w:rsidRPr="0063323B">
              <w:rPr>
                <w:sz w:val="22"/>
                <w:szCs w:val="22"/>
              </w:rPr>
              <w:lastRenderedPageBreak/>
              <w:t xml:space="preserve">подтверждающих их соответствие требованиям Технического(их) задания(й), изложены в </w:t>
            </w:r>
            <w:r w:rsidRPr="0063323B">
              <w:rPr>
                <w:sz w:val="22"/>
                <w:szCs w:val="22"/>
                <w:highlight w:val="yellow"/>
              </w:rPr>
              <w:t xml:space="preserve">Приложении №1 </w:t>
            </w:r>
            <w:r w:rsidRPr="0063323B">
              <w:rPr>
                <w:sz w:val="22"/>
                <w:szCs w:val="22"/>
              </w:rPr>
              <w:t xml:space="preserve">(Техническом(их) задании(ях)). 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по кадровым ресурсам изложены в Техническом(их) задании(ях) </w:t>
            </w:r>
            <w:r w:rsidRPr="0063323B">
              <w:rPr>
                <w:sz w:val="22"/>
                <w:szCs w:val="22"/>
                <w:highlight w:val="yellow"/>
              </w:rPr>
              <w:t xml:space="preserve">Приложение №1 </w:t>
            </w:r>
            <w:r w:rsidRPr="0063323B">
              <w:rPr>
                <w:sz w:val="22"/>
                <w:szCs w:val="22"/>
              </w:rPr>
              <w:t>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качественные параметры минимального состава по материально-техническим ресурсам изложены в Техническом(их) задании(ях) </w:t>
            </w:r>
            <w:r w:rsidRPr="0063323B">
              <w:rPr>
                <w:sz w:val="22"/>
                <w:szCs w:val="22"/>
                <w:highlight w:val="yellow"/>
              </w:rPr>
              <w:t xml:space="preserve">Приложение №1 </w:t>
            </w:r>
            <w:r w:rsidRPr="0063323B">
              <w:rPr>
                <w:sz w:val="22"/>
                <w:szCs w:val="22"/>
              </w:rPr>
              <w:t>к закупочной документации;</w:t>
            </w:r>
          </w:p>
          <w:p w14:paraId="6B35D77D" w14:textId="49BB579A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_Ref696642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3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IV</w:t>
            </w:r>
            <w:r w:rsidRPr="009E2ADF" w:rsidDel="00413E80">
              <w:rPr>
                <w:sz w:val="22"/>
                <w:szCs w:val="22"/>
              </w:rPr>
              <w:t xml:space="preserve"> </w:t>
            </w:r>
            <w:r w:rsidRPr="009E2ADF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_Ref774000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9.1.1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</w:t>
            </w:r>
            <w:r w:rsidRPr="0063323B">
              <w:rPr>
                <w:sz w:val="22"/>
                <w:szCs w:val="22"/>
              </w:rPr>
              <w:t>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</w:t>
            </w:r>
            <w:r w:rsidRPr="0063323B">
              <w:rPr>
                <w:sz w:val="22"/>
                <w:szCs w:val="22"/>
              </w:rPr>
              <w:lastRenderedPageBreak/>
              <w:t>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F4316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F4316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335BFC2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9E2ADF" w:rsidRPr="00F94B40">
              <w:rPr>
                <w:sz w:val="22"/>
                <w:szCs w:val="22"/>
                <w:highlight w:val="darkCyan"/>
              </w:rPr>
              <w:t>выписку</w:t>
            </w:r>
            <w:r w:rsidR="009E2ADF" w:rsidRPr="00F94B40">
              <w:rPr>
                <w:sz w:val="22"/>
                <w:szCs w:val="22"/>
              </w:rPr>
              <w:t xml:space="preserve">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</w:t>
            </w:r>
            <w:r w:rsidR="009E2ADF" w:rsidRPr="00F94B40">
              <w:rPr>
                <w:sz w:val="22"/>
                <w:szCs w:val="22"/>
                <w:highlight w:val="darkCyan"/>
              </w:rPr>
              <w:t>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</w:t>
            </w:r>
            <w:r w:rsidR="009E2ADF" w:rsidRPr="00F94B40">
              <w:rPr>
                <w:sz w:val="22"/>
                <w:szCs w:val="22"/>
              </w:rPr>
      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</w:t>
            </w:r>
            <w:r w:rsidR="009E2ADF" w:rsidRPr="00F94B40">
              <w:rPr>
                <w:sz w:val="22"/>
                <w:szCs w:val="22"/>
                <w:highlight w:val="darkCyan"/>
              </w:rPr>
              <w:t>Заявок</w:t>
            </w:r>
            <w:r w:rsidRPr="0063323B">
              <w:rPr>
                <w:sz w:val="22"/>
                <w:szCs w:val="22"/>
              </w:rPr>
              <w:t xml:space="preserve">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      </w:r>
            <w:r w:rsidRPr="0063323B">
              <w:rPr>
                <w:sz w:val="22"/>
                <w:szCs w:val="22"/>
              </w:rPr>
              <w:lastRenderedPageBreak/>
              <w:t>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27AFA40E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</w:t>
            </w:r>
            <w:r w:rsidR="00464C86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  </w:t>
            </w:r>
          </w:p>
          <w:p w14:paraId="7E69401C" w14:textId="790005C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="00464C86" w:rsidRPr="0063323B">
              <w:rPr>
                <w:sz w:val="22"/>
                <w:szCs w:val="22"/>
              </w:rPr>
              <w:t>I</w:t>
            </w:r>
            <w:r w:rsidR="00464C86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</w:t>
            </w:r>
            <w:r w:rsidRPr="0063323B">
              <w:rPr>
                <w:sz w:val="22"/>
                <w:szCs w:val="22"/>
              </w:rPr>
              <w:lastRenderedPageBreak/>
              <w:t>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</w:t>
            </w:r>
            <w:r w:rsidRPr="0063323B">
              <w:rPr>
                <w:sz w:val="22"/>
                <w:szCs w:val="22"/>
              </w:rPr>
              <w:lastRenderedPageBreak/>
              <w:t>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</w:t>
            </w:r>
            <w:r w:rsidRPr="0063323B">
              <w:rPr>
                <w:sz w:val="22"/>
                <w:szCs w:val="22"/>
              </w:rPr>
              <w:lastRenderedPageBreak/>
              <w:t>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</w:t>
            </w:r>
            <w:r w:rsidR="000A2E3D" w:rsidRPr="009E2ADF">
              <w:t>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lastRenderedPageBreak/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E2ADF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9E2ADF">
              <w:rPr>
                <w:sz w:val="22"/>
                <w:szCs w:val="22"/>
              </w:rPr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9E2ADF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E2ADF">
              <w:rPr>
                <w:sz w:val="22"/>
                <w:szCs w:val="22"/>
              </w:rPr>
              <w:t xml:space="preserve"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</w:t>
            </w:r>
            <w:r w:rsidRPr="009E2ADF">
              <w:rPr>
                <w:sz w:val="22"/>
                <w:szCs w:val="22"/>
              </w:rPr>
              <w:lastRenderedPageBreak/>
              <w:t>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2D11661" w14:textId="6B5290A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62E644E2" w14:textId="203873B0" w:rsidR="00184461" w:rsidRPr="00F4316E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F4316E">
              <w:rPr>
                <w:sz w:val="22"/>
                <w:szCs w:val="22"/>
              </w:rPr>
              <w:t xml:space="preserve">Копию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компании, отвечающей требованиям п. </w:t>
            </w:r>
            <w:r w:rsidRPr="00F4316E">
              <w:rPr>
                <w:sz w:val="22"/>
                <w:szCs w:val="22"/>
              </w:rPr>
              <w:fldChar w:fldCharType="begin"/>
            </w:r>
            <w:r w:rsidRPr="00F4316E">
              <w:rPr>
                <w:sz w:val="22"/>
                <w:szCs w:val="22"/>
              </w:rPr>
              <w:instrText xml:space="preserve"> REF _Ref446182 \r \h  \* MERGEFORMAT </w:instrText>
            </w:r>
            <w:r w:rsidRPr="00F4316E">
              <w:rPr>
                <w:sz w:val="22"/>
                <w:szCs w:val="22"/>
              </w:rPr>
            </w:r>
            <w:r w:rsidRPr="00F4316E">
              <w:rPr>
                <w:sz w:val="22"/>
                <w:szCs w:val="22"/>
              </w:rPr>
              <w:fldChar w:fldCharType="separate"/>
            </w:r>
            <w:r w:rsidR="004C0FAD" w:rsidRPr="00F4316E">
              <w:rPr>
                <w:sz w:val="22"/>
                <w:szCs w:val="22"/>
              </w:rPr>
              <w:t>8.5.2</w:t>
            </w:r>
            <w:r w:rsidRPr="00F4316E">
              <w:rPr>
                <w:sz w:val="22"/>
                <w:szCs w:val="22"/>
              </w:rPr>
              <w:fldChar w:fldCharType="end"/>
            </w:r>
            <w:r w:rsidRPr="00F4316E">
              <w:rPr>
                <w:sz w:val="22"/>
                <w:szCs w:val="22"/>
              </w:rPr>
              <w:t xml:space="preserve"> настоящей Документации, заключить с Участником, в случае признания Участника Победителем, договор страхования строительно-монтажных работ, являющихся предметом настояще</w:t>
            </w:r>
            <w:r w:rsidR="003654D7" w:rsidRPr="00F4316E">
              <w:rPr>
                <w:sz w:val="22"/>
                <w:szCs w:val="22"/>
              </w:rPr>
              <w:t>й</w:t>
            </w:r>
            <w:r w:rsidRPr="00F4316E">
              <w:rPr>
                <w:sz w:val="22"/>
                <w:szCs w:val="22"/>
              </w:rPr>
              <w:t xml:space="preserve"> </w:t>
            </w:r>
            <w:r w:rsidR="003654D7" w:rsidRPr="00F4316E">
              <w:rPr>
                <w:sz w:val="22"/>
                <w:szCs w:val="22"/>
              </w:rPr>
              <w:t>закупки</w:t>
            </w:r>
            <w:r w:rsidRPr="00F4316E">
              <w:rPr>
                <w:sz w:val="22"/>
                <w:szCs w:val="22"/>
              </w:rPr>
              <w:t xml:space="preserve">, на условиях, указанных в п. </w:t>
            </w:r>
            <w:r w:rsidRPr="00F4316E">
              <w:rPr>
                <w:sz w:val="22"/>
                <w:szCs w:val="22"/>
              </w:rPr>
              <w:fldChar w:fldCharType="begin"/>
            </w:r>
            <w:r w:rsidRPr="00F4316E">
              <w:rPr>
                <w:sz w:val="22"/>
                <w:szCs w:val="22"/>
              </w:rPr>
              <w:instrText xml:space="preserve"> REF _Ref446362 \r \h  \* MERGEFORMAT </w:instrText>
            </w:r>
            <w:r w:rsidRPr="00F4316E">
              <w:rPr>
                <w:sz w:val="22"/>
                <w:szCs w:val="22"/>
              </w:rPr>
            </w:r>
            <w:r w:rsidRPr="00F4316E">
              <w:rPr>
                <w:sz w:val="22"/>
                <w:szCs w:val="22"/>
              </w:rPr>
              <w:fldChar w:fldCharType="separate"/>
            </w:r>
            <w:r w:rsidR="004C0FAD" w:rsidRPr="00F4316E">
              <w:rPr>
                <w:sz w:val="22"/>
                <w:szCs w:val="22"/>
              </w:rPr>
              <w:t>8.5.3</w:t>
            </w:r>
            <w:r w:rsidRPr="00F4316E">
              <w:rPr>
                <w:sz w:val="22"/>
                <w:szCs w:val="22"/>
              </w:rPr>
              <w:fldChar w:fldCharType="end"/>
            </w:r>
            <w:r w:rsidRPr="00F4316E">
              <w:rPr>
                <w:sz w:val="22"/>
                <w:szCs w:val="22"/>
              </w:rPr>
              <w:t xml:space="preserve"> настоящей Документации (в случае, если требование о предоставлении предварительного договора комплексного страхования установлено в п. </w:t>
            </w:r>
            <w:r w:rsidRPr="00F4316E">
              <w:rPr>
                <w:sz w:val="22"/>
                <w:szCs w:val="22"/>
              </w:rPr>
              <w:fldChar w:fldCharType="begin"/>
            </w:r>
            <w:r w:rsidRPr="00F4316E">
              <w:rPr>
                <w:sz w:val="22"/>
                <w:szCs w:val="22"/>
              </w:rPr>
              <w:instrText xml:space="preserve"> REF _Ref446391 \r \h  \* MERGEFORMAT </w:instrText>
            </w:r>
            <w:r w:rsidRPr="00F4316E">
              <w:rPr>
                <w:sz w:val="22"/>
                <w:szCs w:val="22"/>
              </w:rPr>
            </w:r>
            <w:r w:rsidRPr="00F4316E">
              <w:rPr>
                <w:sz w:val="22"/>
                <w:szCs w:val="22"/>
              </w:rPr>
              <w:fldChar w:fldCharType="separate"/>
            </w:r>
            <w:r w:rsidR="004C0FAD" w:rsidRPr="00F4316E">
              <w:rPr>
                <w:sz w:val="22"/>
                <w:szCs w:val="22"/>
              </w:rPr>
              <w:t>30</w:t>
            </w:r>
            <w:r w:rsidRPr="00F4316E">
              <w:rPr>
                <w:sz w:val="22"/>
                <w:szCs w:val="22"/>
              </w:rPr>
              <w:fldChar w:fldCharType="end"/>
            </w:r>
            <w:r w:rsidRPr="00F4316E">
              <w:rPr>
                <w:sz w:val="22"/>
                <w:szCs w:val="22"/>
              </w:rPr>
              <w:t xml:space="preserve"> части </w:t>
            </w:r>
            <w:r w:rsidRPr="00F4316E">
              <w:rPr>
                <w:sz w:val="22"/>
                <w:szCs w:val="22"/>
                <w:lang w:val="en-US"/>
              </w:rPr>
              <w:t>IV</w:t>
            </w:r>
            <w:r w:rsidRPr="00F4316E">
              <w:rPr>
                <w:sz w:val="22"/>
                <w:szCs w:val="22"/>
              </w:rPr>
              <w:t xml:space="preserve"> «ИНФОРМАЦИОННАЯ КАРТА ЗАКУПКИ»)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F4316E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  <w:sz w:val="22"/>
                <w:szCs w:val="22"/>
              </w:rPr>
            </w:pPr>
            <w:r w:rsidRPr="00F4316E">
              <w:rPr>
                <w:b/>
                <w:sz w:val="22"/>
                <w:szCs w:val="22"/>
              </w:rPr>
              <w:t>Не требуются</w:t>
            </w:r>
            <w:r w:rsidR="002660B0" w:rsidRPr="00F4316E">
              <w:rPr>
                <w:b/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F4316E">
              <w:rPr>
                <w:sz w:val="22"/>
                <w:szCs w:val="22"/>
              </w:rPr>
              <w:t xml:space="preserve">особо опасных, технически сложных </w:t>
            </w:r>
            <w:r w:rsidRPr="00F4316E">
              <w:rPr>
                <w:sz w:val="22"/>
                <w:szCs w:val="22"/>
              </w:rPr>
              <w:lastRenderedPageBreak/>
              <w:t>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4316E">
              <w:rPr>
                <w:b/>
                <w:sz w:val="22"/>
                <w:szCs w:val="22"/>
              </w:rPr>
              <w:t>(</w:t>
            </w:r>
            <w:r w:rsidR="00C121BB" w:rsidRPr="00F4316E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F4316E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F4316E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F4316E">
              <w:rPr>
                <w:b/>
                <w:sz w:val="22"/>
                <w:szCs w:val="22"/>
              </w:rPr>
              <w:t>Не установлено</w:t>
            </w:r>
            <w:r w:rsidR="002660B0" w:rsidRPr="00F4316E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7AD371DD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F4316E">
              <w:rPr>
                <w:b/>
                <w:sz w:val="22"/>
                <w:szCs w:val="22"/>
              </w:rPr>
              <w:t>Не требуется</w:t>
            </w:r>
            <w:r w:rsidR="002660B0" w:rsidRPr="00F4316E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63323B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309407A7" w:rsidR="00205740" w:rsidRPr="0063323B" w:rsidRDefault="00205740" w:rsidP="001276F4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37617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376176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37617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376176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376176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376176">
              <w:rPr>
                <w:b/>
                <w:sz w:val="22"/>
                <w:szCs w:val="22"/>
              </w:rPr>
              <w:fldChar w:fldCharType="begin"/>
            </w:r>
            <w:r w:rsidRPr="00376176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376176">
              <w:rPr>
                <w:b/>
                <w:sz w:val="22"/>
                <w:szCs w:val="22"/>
              </w:rPr>
            </w:r>
            <w:r w:rsidRPr="00376176">
              <w:rPr>
                <w:b/>
                <w:sz w:val="22"/>
                <w:szCs w:val="22"/>
              </w:rPr>
              <w:fldChar w:fldCharType="separate"/>
            </w:r>
            <w:r w:rsidR="004C0FAD" w:rsidRPr="00376176">
              <w:rPr>
                <w:b/>
                <w:sz w:val="22"/>
                <w:szCs w:val="22"/>
              </w:rPr>
              <w:t>7.2.15</w:t>
            </w:r>
            <w:r w:rsidRPr="00376176">
              <w:rPr>
                <w:b/>
                <w:sz w:val="22"/>
                <w:szCs w:val="22"/>
              </w:rPr>
              <w:fldChar w:fldCharType="end"/>
            </w:r>
            <w:r w:rsidRPr="00376176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376176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376176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376176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376176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376176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376176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376176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376176">
              <w:rPr>
                <w:b/>
                <w:sz w:val="22"/>
                <w:szCs w:val="22"/>
              </w:rPr>
              <w:lastRenderedPageBreak/>
              <w:t>б) устанавливается в размере аванса, если договором предусмотрена выплата аванса.</w:t>
            </w: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76176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376176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376176">
              <w:rPr>
                <w:sz w:val="22"/>
                <w:szCs w:val="22"/>
              </w:rPr>
              <w:t>подразделе</w:t>
            </w:r>
            <w:r w:rsidRPr="00376176">
              <w:rPr>
                <w:sz w:val="22"/>
                <w:szCs w:val="22"/>
              </w:rPr>
              <w:t xml:space="preserve"> </w:t>
            </w:r>
            <w:r w:rsidR="005D6892" w:rsidRPr="00376176">
              <w:rPr>
                <w:sz w:val="22"/>
                <w:szCs w:val="22"/>
              </w:rPr>
              <w:fldChar w:fldCharType="begin"/>
            </w:r>
            <w:r w:rsidR="005D6892" w:rsidRPr="00376176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376176">
              <w:rPr>
                <w:sz w:val="22"/>
                <w:szCs w:val="22"/>
              </w:rPr>
            </w:r>
            <w:r w:rsidR="005D6892" w:rsidRPr="00376176">
              <w:rPr>
                <w:sz w:val="22"/>
                <w:szCs w:val="22"/>
              </w:rPr>
              <w:fldChar w:fldCharType="separate"/>
            </w:r>
            <w:r w:rsidR="004C0FAD" w:rsidRPr="00376176">
              <w:rPr>
                <w:sz w:val="22"/>
                <w:szCs w:val="22"/>
              </w:rPr>
              <w:t>7.2</w:t>
            </w:r>
            <w:r w:rsidR="005D6892" w:rsidRPr="00376176">
              <w:rPr>
                <w:sz w:val="22"/>
                <w:szCs w:val="22"/>
              </w:rPr>
              <w:fldChar w:fldCharType="end"/>
            </w:r>
            <w:r w:rsidRPr="00376176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376176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4743F0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743F0">
              <w:rPr>
                <w:sz w:val="22"/>
                <w:szCs w:val="22"/>
              </w:rPr>
              <w:fldChar w:fldCharType="begin"/>
            </w:r>
            <w:r w:rsidRPr="004743F0">
              <w:rPr>
                <w:sz w:val="22"/>
                <w:szCs w:val="22"/>
              </w:rPr>
              <w:instrText xml:space="preserve"> REF _Ref770278 \r \h  \* MERGEFORMAT </w:instrText>
            </w:r>
            <w:r w:rsidRPr="004743F0">
              <w:rPr>
                <w:sz w:val="22"/>
                <w:szCs w:val="22"/>
              </w:rPr>
            </w:r>
            <w:r w:rsidRPr="004743F0">
              <w:rPr>
                <w:sz w:val="22"/>
                <w:szCs w:val="22"/>
              </w:rPr>
              <w:fldChar w:fldCharType="separate"/>
            </w:r>
            <w:r w:rsidR="004C0FAD" w:rsidRPr="004743F0">
              <w:rPr>
                <w:sz w:val="22"/>
                <w:szCs w:val="22"/>
              </w:rPr>
              <w:t>7.2.2</w:t>
            </w:r>
            <w:r w:rsidRPr="004743F0">
              <w:rPr>
                <w:sz w:val="22"/>
                <w:szCs w:val="22"/>
              </w:rPr>
              <w:fldChar w:fldCharType="end"/>
            </w:r>
            <w:r w:rsidRPr="004743F0">
              <w:rPr>
                <w:sz w:val="22"/>
                <w:szCs w:val="22"/>
              </w:rPr>
              <w:t xml:space="preserve">, </w:t>
            </w:r>
            <w:r w:rsidRPr="004743F0">
              <w:rPr>
                <w:sz w:val="22"/>
                <w:szCs w:val="22"/>
              </w:rPr>
              <w:fldChar w:fldCharType="begin"/>
            </w:r>
            <w:r w:rsidRPr="004743F0">
              <w:rPr>
                <w:sz w:val="22"/>
                <w:szCs w:val="22"/>
              </w:rPr>
              <w:instrText xml:space="preserve"> REF _Ref535998914 \r \h  \* MERGEFORMAT </w:instrText>
            </w:r>
            <w:r w:rsidRPr="004743F0">
              <w:rPr>
                <w:sz w:val="22"/>
                <w:szCs w:val="22"/>
              </w:rPr>
            </w:r>
            <w:r w:rsidRPr="004743F0">
              <w:rPr>
                <w:sz w:val="22"/>
                <w:szCs w:val="22"/>
              </w:rPr>
              <w:fldChar w:fldCharType="separate"/>
            </w:r>
            <w:r w:rsidR="004C0FAD" w:rsidRPr="004743F0">
              <w:rPr>
                <w:sz w:val="22"/>
                <w:szCs w:val="22"/>
              </w:rPr>
              <w:t>7.2.6</w:t>
            </w:r>
            <w:r w:rsidRPr="004743F0">
              <w:rPr>
                <w:sz w:val="22"/>
                <w:szCs w:val="22"/>
              </w:rPr>
              <w:fldChar w:fldCharType="end"/>
            </w:r>
            <w:r w:rsidRPr="004743F0">
              <w:rPr>
                <w:sz w:val="22"/>
                <w:szCs w:val="22"/>
              </w:rPr>
              <w:t xml:space="preserve">, </w:t>
            </w:r>
            <w:r w:rsidRPr="004743F0">
              <w:rPr>
                <w:sz w:val="22"/>
                <w:szCs w:val="22"/>
              </w:rPr>
              <w:fldChar w:fldCharType="begin"/>
            </w:r>
            <w:r w:rsidRPr="004743F0">
              <w:rPr>
                <w:sz w:val="22"/>
                <w:szCs w:val="22"/>
              </w:rPr>
              <w:instrText xml:space="preserve"> REF _Ref442263553 \r \h  \* MERGEFORMAT </w:instrText>
            </w:r>
            <w:r w:rsidRPr="004743F0">
              <w:rPr>
                <w:sz w:val="22"/>
                <w:szCs w:val="22"/>
              </w:rPr>
            </w:r>
            <w:r w:rsidRPr="004743F0">
              <w:rPr>
                <w:sz w:val="22"/>
                <w:szCs w:val="22"/>
              </w:rPr>
              <w:fldChar w:fldCharType="separate"/>
            </w:r>
            <w:r w:rsidR="004C0FAD" w:rsidRPr="004743F0">
              <w:rPr>
                <w:sz w:val="22"/>
                <w:szCs w:val="22"/>
              </w:rPr>
              <w:t>7.2.14</w:t>
            </w:r>
            <w:r w:rsidRPr="004743F0">
              <w:rPr>
                <w:sz w:val="22"/>
                <w:szCs w:val="22"/>
              </w:rPr>
              <w:fldChar w:fldCharType="end"/>
            </w:r>
            <w:r w:rsidR="00630459" w:rsidRPr="004743F0">
              <w:rPr>
                <w:sz w:val="22"/>
                <w:szCs w:val="22"/>
              </w:rPr>
              <w:t xml:space="preserve">, </w:t>
            </w:r>
            <w:r w:rsidR="00630459" w:rsidRPr="004743F0">
              <w:rPr>
                <w:sz w:val="22"/>
                <w:szCs w:val="22"/>
              </w:rPr>
              <w:fldChar w:fldCharType="begin"/>
            </w:r>
            <w:r w:rsidR="00630459" w:rsidRPr="004743F0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4743F0">
              <w:rPr>
                <w:sz w:val="22"/>
                <w:szCs w:val="22"/>
              </w:rPr>
            </w:r>
            <w:r w:rsidR="00630459" w:rsidRPr="004743F0">
              <w:rPr>
                <w:sz w:val="22"/>
                <w:szCs w:val="22"/>
              </w:rPr>
              <w:fldChar w:fldCharType="separate"/>
            </w:r>
            <w:r w:rsidR="004C0FAD" w:rsidRPr="004743F0">
              <w:rPr>
                <w:sz w:val="22"/>
                <w:szCs w:val="22"/>
              </w:rPr>
              <w:t>7.2.15</w:t>
            </w:r>
            <w:r w:rsidR="00630459" w:rsidRPr="004743F0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4743F0" w:rsidRDefault="00DD7DE5" w:rsidP="00DD7DE5">
            <w:pPr>
              <w:widowControl w:val="0"/>
              <w:rPr>
                <w:sz w:val="22"/>
                <w:szCs w:val="22"/>
              </w:rPr>
            </w:pPr>
            <w:r w:rsidRPr="004743F0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14:paraId="207F4938" w14:textId="77777777" w:rsidR="00A25BD9" w:rsidRPr="004743F0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4743F0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4743F0">
              <w:rPr>
                <w:bCs/>
                <w:sz w:val="22"/>
                <w:szCs w:val="22"/>
              </w:rPr>
              <w:t xml:space="preserve">: </w:t>
            </w:r>
            <w:r w:rsidRPr="004743F0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Pr="0063323B">
              <w:rPr>
                <w:sz w:val="22"/>
                <w:szCs w:val="22"/>
                <w:highlight w:val="yellow"/>
              </w:rPr>
              <w:t>Приложении №3 к закупочной документации</w:t>
            </w:r>
            <w:r w:rsidRPr="0063323B">
              <w:rPr>
                <w:sz w:val="22"/>
                <w:szCs w:val="22"/>
              </w:rPr>
              <w:t>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4743F0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743F0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2934919E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4743F0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предоставление</w:t>
            </w:r>
            <w:r w:rsidRPr="0063323B">
              <w:rPr>
                <w:b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Подготовка и подача Участниками </w:t>
            </w:r>
            <w:r w:rsidRPr="0063323B">
              <w:rPr>
                <w:sz w:val="22"/>
                <w:szCs w:val="22"/>
              </w:rPr>
              <w:lastRenderedPageBreak/>
              <w:t>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lastRenderedPageBreak/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копии подписанного с двух сторон </w:t>
            </w:r>
            <w:r w:rsidRPr="004743F0">
              <w:rPr>
                <w:color w:val="auto"/>
                <w:sz w:val="22"/>
                <w:szCs w:val="22"/>
              </w:rPr>
              <w:t>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F637FAC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 xml:space="preserve">Не </w:t>
            </w:r>
            <w:r w:rsidRPr="004743F0">
              <w:rPr>
                <w:b/>
                <w:color w:val="auto"/>
                <w:sz w:val="22"/>
                <w:szCs w:val="22"/>
              </w:rPr>
              <w:t>предусмотрено</w:t>
            </w:r>
            <w:r w:rsidR="004743F0" w:rsidRPr="004743F0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6725BCCD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4743F0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D6BE30" w14:textId="77777777" w:rsidR="004C322C" w:rsidRDefault="004C322C">
      <w:r>
        <w:separator/>
      </w:r>
    </w:p>
    <w:p w14:paraId="194AE24D" w14:textId="77777777" w:rsidR="004C322C" w:rsidRDefault="004C322C"/>
  </w:endnote>
  <w:endnote w:type="continuationSeparator" w:id="0">
    <w:p w14:paraId="4E0A2F2C" w14:textId="77777777" w:rsidR="004C322C" w:rsidRDefault="004C322C">
      <w:r>
        <w:continuationSeparator/>
      </w:r>
    </w:p>
    <w:p w14:paraId="77C09AD9" w14:textId="77777777" w:rsidR="004C322C" w:rsidRDefault="004C322C"/>
  </w:endnote>
  <w:endnote w:type="continuationNotice" w:id="1">
    <w:p w14:paraId="5B573965" w14:textId="77777777" w:rsidR="004C322C" w:rsidRDefault="004C322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altName w:val="Times New Roman"/>
    <w:charset w:val="CC"/>
    <w:family w:val="auto"/>
    <w:pitch w:val="variable"/>
    <w:sig w:usb0="00000001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DB19C1" w:rsidRPr="00FA0376" w:rsidRDefault="00DB19C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 w:rsidR="000F718F"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DB19C1" w:rsidRPr="00902488" w:rsidRDefault="00DB19C1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0228A6FE" w:rsidR="00DB19C1" w:rsidRPr="00401A97" w:rsidRDefault="00DB19C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A91BD0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A91BD0">
              <w:rPr>
                <w:bCs/>
                <w:noProof/>
                <w:sz w:val="16"/>
                <w:szCs w:val="16"/>
              </w:rPr>
              <w:t>52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B19C1" w:rsidRPr="00401A97" w:rsidRDefault="00DB19C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17BCB38A" w:rsidR="00DB19C1" w:rsidRPr="00401A97" w:rsidRDefault="00DB19C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0F718F">
              <w:rPr>
                <w:sz w:val="16"/>
                <w:szCs w:val="16"/>
              </w:rPr>
              <w:t>Договора</w:t>
            </w:r>
            <w:r w:rsidR="000F718F" w:rsidRPr="000F718F">
              <w:rPr>
                <w:sz w:val="16"/>
                <w:szCs w:val="16"/>
              </w:rPr>
              <w:t xml:space="preserve"> на</w:t>
            </w:r>
            <w:r w:rsidRPr="000F718F">
              <w:rPr>
                <w:sz w:val="16"/>
                <w:szCs w:val="16"/>
              </w:rPr>
              <w:t xml:space="preserve"> </w:t>
            </w:r>
            <w:r w:rsidR="000F718F" w:rsidRPr="000F718F">
              <w:rPr>
                <w:snapToGrid w:val="0"/>
                <w:sz w:val="16"/>
                <w:szCs w:val="16"/>
              </w:rPr>
              <w:t xml:space="preserve">оказание услуг по техническому обслуживанию </w:t>
            </w:r>
            <w:r w:rsidR="000F718F" w:rsidRPr="000F718F">
              <w:rPr>
                <w:sz w:val="16"/>
                <w:szCs w:val="16"/>
              </w:rPr>
              <w:t>и планово-предупредительному ремонту систем автоматической пожарной сигнализации</w:t>
            </w:r>
            <w:r w:rsidR="000F718F" w:rsidRPr="000F718F">
              <w:rPr>
                <w:snapToGrid w:val="0"/>
                <w:sz w:val="16"/>
                <w:szCs w:val="16"/>
              </w:rPr>
              <w:t xml:space="preserve"> для нужд ПАО «МРСК Центра» (филиала </w:t>
            </w:r>
            <w:r w:rsidR="000F718F" w:rsidRPr="000F718F">
              <w:rPr>
                <w:sz w:val="16"/>
                <w:szCs w:val="16"/>
              </w:rPr>
              <w:t>«Тверьэнерго»</w:t>
            </w:r>
            <w:r w:rsidR="000F718F" w:rsidRPr="000F718F">
              <w:rPr>
                <w:snapToGrid w:val="0"/>
                <w:sz w:val="16"/>
                <w:szCs w:val="16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137B54" w14:textId="77777777" w:rsidR="004C322C" w:rsidRDefault="004C322C">
      <w:r>
        <w:separator/>
      </w:r>
    </w:p>
    <w:p w14:paraId="336F0967" w14:textId="77777777" w:rsidR="004C322C" w:rsidRDefault="004C322C"/>
  </w:footnote>
  <w:footnote w:type="continuationSeparator" w:id="0">
    <w:p w14:paraId="3788285C" w14:textId="77777777" w:rsidR="004C322C" w:rsidRDefault="004C322C">
      <w:r>
        <w:continuationSeparator/>
      </w:r>
    </w:p>
    <w:p w14:paraId="7D8124F7" w14:textId="77777777" w:rsidR="004C322C" w:rsidRDefault="004C322C"/>
  </w:footnote>
  <w:footnote w:type="continuationNotice" w:id="1">
    <w:p w14:paraId="24123CD1" w14:textId="77777777" w:rsidR="004C322C" w:rsidRDefault="004C322C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DB19C1" w:rsidRPr="00401A97" w:rsidRDefault="00DB19C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DB19C1" w:rsidRPr="003C47E7" w:rsidRDefault="00DB19C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>
    <w:nsid w:val="776D70A3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47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7"/>
  </w:num>
  <w:num w:numId="15">
    <w:abstractNumId w:val="5"/>
  </w:num>
  <w:num w:numId="16">
    <w:abstractNumId w:val="26"/>
  </w:num>
  <w:num w:numId="17">
    <w:abstractNumId w:val="7"/>
  </w:num>
  <w:num w:numId="18">
    <w:abstractNumId w:val="48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9"/>
  </w:num>
  <w:num w:numId="43">
    <w:abstractNumId w:val="50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 w:numId="53">
    <w:abstractNumId w:val="46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6AE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4CB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18F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276F4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187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95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381B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4F3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176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4C86"/>
    <w:rsid w:val="00466C8D"/>
    <w:rsid w:val="00467B11"/>
    <w:rsid w:val="00467DAF"/>
    <w:rsid w:val="00470C8E"/>
    <w:rsid w:val="00470CFE"/>
    <w:rsid w:val="00470D12"/>
    <w:rsid w:val="004740F2"/>
    <w:rsid w:val="004743F0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22C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1F82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5E11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262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A58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0C3F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A2C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1BD0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1677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91A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1ABA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C6E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5A32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16E"/>
    <w:rsid w:val="00F433B1"/>
    <w:rsid w:val="00F43D90"/>
    <w:rsid w:val="00F44750"/>
    <w:rsid w:val="00F45588"/>
    <w:rsid w:val="00F46AC9"/>
    <w:rsid w:val="00F46D14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3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Romanov.EV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126373A6C0DC5BE1AE5BF247482912E1BCBC98009FFC480FB735D20C5DBt3K" TargetMode="External"/><Relationship Id="rId17" Type="http://schemas.openxmlformats.org/officeDocument/2006/relationships/footer" Target="footer2.xm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sp.roseltorg.ru/" TargetMode="Externa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osseti.ru/investment/science/attestation/" TargetMode="External"/><Relationship Id="rId23" Type="http://schemas.openxmlformats.org/officeDocument/2006/relationships/hyperlink" Target="mailto:Korenko.IV@mrsk-1.ru" TargetMode="Externa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mailto:posta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hyperlink" Target="https://www.minfin.ru/ru/perfomance/tax_relations/policy/bankwarranty/" TargetMode="External"/><Relationship Id="rId22" Type="http://schemas.openxmlformats.org/officeDocument/2006/relationships/hyperlink" Target="mailto:Malkova.TS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0015F6-9569-4420-97B7-E1FC35B1D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52</Pages>
  <Words>21279</Words>
  <Characters>121296</Characters>
  <Application>Microsoft Office Word</Application>
  <DocSecurity>0</DocSecurity>
  <Lines>1010</Lines>
  <Paragraphs>284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142291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Макарова Евгения Ивановна</cp:lastModifiedBy>
  <cp:revision>147</cp:revision>
  <cp:lastPrinted>2019-01-16T10:14:00Z</cp:lastPrinted>
  <dcterms:created xsi:type="dcterms:W3CDTF">2019-02-11T09:09:00Z</dcterms:created>
  <dcterms:modified xsi:type="dcterms:W3CDTF">2020-03-05T06:42:00Z</dcterms:modified>
</cp:coreProperties>
</file>