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501C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6DF7" w:rsidRPr="00C97237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286DF7" w:rsidRPr="004C4D46" w:rsidRDefault="00286DF7" w:rsidP="00286DF7">
      <w:pPr>
        <w:ind w:firstLine="0"/>
        <w:jc w:val="lef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2A15FE" w:rsidRPr="002A15FE">
        <w:rPr>
          <w:b/>
          <w:iCs/>
          <w:sz w:val="24"/>
          <w:szCs w:val="24"/>
          <w:lang w:eastAsia="ru-RU"/>
        </w:rPr>
        <w:t xml:space="preserve">Договора на оказание услуг </w:t>
      </w:r>
      <w:r w:rsidR="00881D27" w:rsidRPr="00881D27">
        <w:rPr>
          <w:b/>
          <w:iCs/>
          <w:sz w:val="24"/>
          <w:szCs w:val="24"/>
          <w:lang w:eastAsia="ru-RU"/>
        </w:rPr>
        <w:t>по обслуживанию приборов безопасности ГПМ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  <w:bookmarkStart w:id="6" w:name="_GoBack"/>
      <w:bookmarkEnd w:id="6"/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CB2A61">
        <w:rPr>
          <w:szCs w:val="24"/>
        </w:rPr>
        <w:lastRenderedPageBreak/>
        <w:t>Общие положения</w:t>
      </w:r>
      <w:bookmarkEnd w:id="8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137"/>
      <w:bookmarkEnd w:id="9"/>
      <w:r w:rsidRPr="00CB2A61">
        <w:t>Общие сведения о процедуре запроса предложений</w:t>
      </w:r>
      <w:bookmarkEnd w:id="10"/>
    </w:p>
    <w:p w:rsidR="00286DF7" w:rsidRPr="00E02FE1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440269836"/>
      <w:r w:rsidRPr="00CB2A61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127018, г. Москва, ул. 2-я Ямская, 4, </w:t>
      </w:r>
      <w:bookmarkEnd w:id="11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18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Pr="00881D27">
          <w:rPr>
            <w:rStyle w:val="a7"/>
            <w:sz w:val="24"/>
            <w:szCs w:val="24"/>
            <w:lang w:val="en-US"/>
          </w:rPr>
          <w:t>Fomin</w:t>
        </w:r>
        <w:r w:rsidRPr="00881D27">
          <w:rPr>
            <w:rStyle w:val="a7"/>
            <w:sz w:val="24"/>
            <w:szCs w:val="24"/>
          </w:rPr>
          <w:t>.</w:t>
        </w:r>
        <w:r w:rsidRPr="00881D27">
          <w:rPr>
            <w:rStyle w:val="a7"/>
            <w:sz w:val="24"/>
            <w:szCs w:val="24"/>
            <w:lang w:val="en-US"/>
          </w:rPr>
          <w:t>RV</w:t>
        </w:r>
        <w:r w:rsidRPr="00881D27">
          <w:rPr>
            <w:rStyle w:val="a7"/>
            <w:sz w:val="24"/>
            <w:szCs w:val="24"/>
          </w:rPr>
          <w:t>@mrsk-1.ru</w:t>
        </w:r>
      </w:hyperlink>
      <w:r w:rsidRPr="00881D27">
        <w:rPr>
          <w:sz w:val="24"/>
          <w:szCs w:val="24"/>
        </w:rPr>
        <w:t xml:space="preserve">. </w:t>
      </w:r>
      <w:r w:rsidRPr="00881D27">
        <w:rPr>
          <w:iCs/>
          <w:sz w:val="24"/>
          <w:szCs w:val="24"/>
        </w:rPr>
        <w:t>Извещением</w:t>
      </w:r>
      <w:r w:rsidRPr="00881D27">
        <w:rPr>
          <w:sz w:val="24"/>
          <w:szCs w:val="24"/>
        </w:rPr>
        <w:t xml:space="preserve"> о проведении открытого </w:t>
      </w:r>
      <w:r w:rsidRPr="00881D27">
        <w:rPr>
          <w:iCs/>
          <w:sz w:val="24"/>
          <w:szCs w:val="24"/>
        </w:rPr>
        <w:t>запроса предложений</w:t>
      </w:r>
      <w:r w:rsidRPr="00881D27">
        <w:rPr>
          <w:sz w:val="24"/>
          <w:szCs w:val="24"/>
        </w:rPr>
        <w:t xml:space="preserve">, опубликованным </w:t>
      </w:r>
      <w:r w:rsidRPr="00881D27">
        <w:rPr>
          <w:b/>
          <w:sz w:val="24"/>
          <w:szCs w:val="24"/>
        </w:rPr>
        <w:t>«2</w:t>
      </w:r>
      <w:r w:rsidR="00AE0AAD" w:rsidRPr="00881D27">
        <w:rPr>
          <w:b/>
          <w:sz w:val="24"/>
          <w:szCs w:val="24"/>
        </w:rPr>
        <w:t>3</w:t>
      </w:r>
      <w:r w:rsidRPr="00881D27">
        <w:rPr>
          <w:b/>
          <w:sz w:val="24"/>
          <w:szCs w:val="24"/>
        </w:rPr>
        <w:t>» января 2018 г.</w:t>
      </w:r>
      <w:r w:rsidRPr="00881D27">
        <w:rPr>
          <w:sz w:val="24"/>
          <w:szCs w:val="24"/>
        </w:rPr>
        <w:t xml:space="preserve"> на официальном сайте (</w:t>
      </w:r>
      <w:hyperlink r:id="rId20" w:history="1">
        <w:r w:rsidRPr="00881D27">
          <w:rPr>
            <w:rStyle w:val="a7"/>
            <w:sz w:val="24"/>
            <w:szCs w:val="24"/>
          </w:rPr>
          <w:t>www.zakupki.</w:t>
        </w:r>
        <w:r w:rsidRPr="00881D27">
          <w:rPr>
            <w:rStyle w:val="a7"/>
            <w:sz w:val="24"/>
            <w:szCs w:val="24"/>
            <w:lang w:val="en-US"/>
          </w:rPr>
          <w:t>gov</w:t>
        </w:r>
        <w:r w:rsidRPr="00881D27">
          <w:rPr>
            <w:rStyle w:val="a7"/>
            <w:sz w:val="24"/>
            <w:szCs w:val="24"/>
          </w:rPr>
          <w:t>.ru</w:t>
        </w:r>
      </w:hyperlink>
      <w:r w:rsidRPr="00881D27">
        <w:rPr>
          <w:sz w:val="24"/>
          <w:szCs w:val="24"/>
        </w:rPr>
        <w:t>),</w:t>
      </w:r>
      <w:r w:rsidRPr="00881D27">
        <w:rPr>
          <w:iCs/>
          <w:sz w:val="24"/>
          <w:szCs w:val="24"/>
        </w:rPr>
        <w:t xml:space="preserve"> </w:t>
      </w:r>
      <w:r w:rsidRPr="00881D27">
        <w:rPr>
          <w:sz w:val="24"/>
          <w:szCs w:val="24"/>
        </w:rPr>
        <w:t xml:space="preserve">на сайте </w:t>
      </w:r>
      <w:r w:rsidRPr="00881D27">
        <w:rPr>
          <w:iCs/>
          <w:sz w:val="24"/>
          <w:szCs w:val="24"/>
        </w:rPr>
        <w:t>ПАО «МРСК Центра»</w:t>
      </w:r>
      <w:r w:rsidRPr="00881D27">
        <w:rPr>
          <w:sz w:val="24"/>
          <w:szCs w:val="24"/>
        </w:rPr>
        <w:t xml:space="preserve"> (</w:t>
      </w:r>
      <w:hyperlink r:id="rId21" w:history="1">
        <w:r w:rsidRPr="00881D27">
          <w:rPr>
            <w:rStyle w:val="a7"/>
            <w:sz w:val="24"/>
            <w:szCs w:val="24"/>
          </w:rPr>
          <w:t>www.mrsk-1.ru</w:t>
        </w:r>
      </w:hyperlink>
      <w:r w:rsidRPr="00881D27">
        <w:rPr>
          <w:sz w:val="24"/>
          <w:szCs w:val="24"/>
        </w:rPr>
        <w:t>), на сайте ЭТП, указанном в п. 1.1.2 настоящей Документации,</w:t>
      </w:r>
      <w:r w:rsidRPr="00881D27">
        <w:rPr>
          <w:iCs/>
          <w:sz w:val="24"/>
          <w:szCs w:val="24"/>
        </w:rPr>
        <w:t xml:space="preserve"> приг</w:t>
      </w:r>
      <w:r w:rsidRPr="00881D27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r w:rsidRPr="00E02FE1">
        <w:rPr>
          <w:sz w:val="24"/>
          <w:szCs w:val="24"/>
        </w:rPr>
        <w:t xml:space="preserve">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заключения </w:t>
      </w:r>
      <w:r w:rsidR="002A15FE" w:rsidRPr="00E02FE1">
        <w:rPr>
          <w:iCs/>
          <w:sz w:val="24"/>
          <w:szCs w:val="24"/>
          <w:lang w:eastAsia="ru-RU"/>
        </w:rPr>
        <w:t xml:space="preserve">Договора на </w:t>
      </w:r>
      <w:r w:rsidR="00881D27" w:rsidRPr="00E02FE1">
        <w:rPr>
          <w:iCs/>
          <w:sz w:val="24"/>
          <w:szCs w:val="24"/>
          <w:lang w:eastAsia="ru-RU"/>
        </w:rPr>
        <w:t xml:space="preserve">оказание услуг </w:t>
      </w:r>
      <w:r w:rsidR="00881D27" w:rsidRPr="00E02FE1">
        <w:rPr>
          <w:sz w:val="24"/>
          <w:szCs w:val="24"/>
        </w:rPr>
        <w:t>по обслуживанию приборов безопасности ГПМ</w:t>
      </w:r>
      <w:r w:rsidR="00257D1F" w:rsidRPr="00E02FE1">
        <w:rPr>
          <w:sz w:val="24"/>
          <w:szCs w:val="24"/>
        </w:rPr>
        <w:t xml:space="preserve"> </w:t>
      </w:r>
      <w:r w:rsidRPr="00E02FE1">
        <w:rPr>
          <w:iCs/>
          <w:sz w:val="24"/>
          <w:szCs w:val="24"/>
          <w:lang w:eastAsia="ru-RU"/>
        </w:rPr>
        <w:t xml:space="preserve">для нужд ПАО «МРСК Центра» </w:t>
      </w:r>
      <w:r w:rsidRPr="00E02FE1">
        <w:rPr>
          <w:iCs/>
          <w:sz w:val="24"/>
          <w:szCs w:val="24"/>
          <w:lang w:val="x-none" w:eastAsia="ru-RU"/>
        </w:rPr>
        <w:t>(филиала «Тверьэнерго»</w:t>
      </w:r>
      <w:r w:rsidRPr="00E02FE1">
        <w:rPr>
          <w:sz w:val="24"/>
          <w:szCs w:val="24"/>
        </w:rPr>
        <w:t>, расположенного по адресу: РФ, 170006, г. Тверь, ул. Бебеля, 1).</w:t>
      </w:r>
    </w:p>
    <w:p w:rsidR="00717F60" w:rsidRPr="00E02FE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02FE1">
        <w:rPr>
          <w:sz w:val="24"/>
          <w:szCs w:val="24"/>
        </w:rPr>
        <w:t xml:space="preserve">Настоящий </w:t>
      </w:r>
      <w:r w:rsidR="004B5EB3" w:rsidRPr="00E02FE1">
        <w:rPr>
          <w:sz w:val="24"/>
          <w:szCs w:val="24"/>
        </w:rPr>
        <w:t>З</w:t>
      </w:r>
      <w:r w:rsidRPr="00E02FE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02FE1">
        <w:rPr>
          <w:sz w:val="24"/>
          <w:szCs w:val="24"/>
        </w:rPr>
        <w:t>электронной торговой площадк</w:t>
      </w:r>
      <w:r w:rsidR="00414AB1" w:rsidRPr="00E02FE1">
        <w:rPr>
          <w:sz w:val="24"/>
          <w:szCs w:val="24"/>
        </w:rPr>
        <w:t>и</w:t>
      </w:r>
      <w:r w:rsidR="00702B2C" w:rsidRPr="00E02FE1">
        <w:rPr>
          <w:sz w:val="24"/>
          <w:szCs w:val="24"/>
        </w:rPr>
        <w:t xml:space="preserve"> </w:t>
      </w:r>
      <w:r w:rsidR="000D70B6" w:rsidRPr="00E02FE1">
        <w:rPr>
          <w:sz w:val="24"/>
          <w:szCs w:val="24"/>
        </w:rPr>
        <w:t>П</w:t>
      </w:r>
      <w:r w:rsidR="00702B2C" w:rsidRPr="00E02FE1">
        <w:rPr>
          <w:sz w:val="24"/>
          <w:szCs w:val="24"/>
        </w:rPr>
        <w:t xml:space="preserve">АО «Россети» </w:t>
      </w:r>
      <w:hyperlink r:id="rId22" w:history="1">
        <w:r w:rsidR="00862664" w:rsidRPr="00E02FE1">
          <w:rPr>
            <w:rStyle w:val="a7"/>
            <w:sz w:val="24"/>
            <w:szCs w:val="24"/>
          </w:rPr>
          <w:t>etp.rosseti.ru</w:t>
        </w:r>
      </w:hyperlink>
      <w:r w:rsidR="00862664" w:rsidRPr="00E02FE1">
        <w:rPr>
          <w:sz w:val="24"/>
          <w:szCs w:val="24"/>
        </w:rPr>
        <w:t xml:space="preserve"> </w:t>
      </w:r>
      <w:r w:rsidR="00702B2C" w:rsidRPr="00E02FE1">
        <w:rPr>
          <w:sz w:val="24"/>
          <w:szCs w:val="24"/>
        </w:rPr>
        <w:t>(далее — ЭТП)</w:t>
      </w:r>
      <w:r w:rsidR="005B75A6" w:rsidRPr="00E02FE1">
        <w:rPr>
          <w:sz w:val="24"/>
          <w:szCs w:val="24"/>
        </w:rPr>
        <w:t>.</w:t>
      </w:r>
      <w:bookmarkEnd w:id="12"/>
    </w:p>
    <w:p w:rsidR="00717F60" w:rsidRPr="00E02FE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3" w:name="_Ref303669955"/>
      <w:r w:rsidRPr="00E02FE1">
        <w:rPr>
          <w:sz w:val="24"/>
          <w:szCs w:val="24"/>
        </w:rPr>
        <w:t>Заказчик</w:t>
      </w:r>
      <w:r w:rsidR="00702B2C" w:rsidRPr="00E02FE1">
        <w:rPr>
          <w:sz w:val="24"/>
          <w:szCs w:val="24"/>
        </w:rPr>
        <w:t xml:space="preserve">: </w:t>
      </w:r>
      <w:r w:rsidRPr="00E02FE1">
        <w:rPr>
          <w:sz w:val="24"/>
          <w:szCs w:val="24"/>
        </w:rPr>
        <w:t xml:space="preserve"> </w:t>
      </w:r>
      <w:r w:rsidR="00702B2C" w:rsidRPr="00E02FE1">
        <w:rPr>
          <w:iCs/>
          <w:sz w:val="24"/>
          <w:szCs w:val="24"/>
        </w:rPr>
        <w:t>ПАО «МРСК Центра».</w:t>
      </w:r>
      <w:r w:rsidRPr="00E02FE1">
        <w:rPr>
          <w:rStyle w:val="aa"/>
          <w:sz w:val="24"/>
          <w:szCs w:val="24"/>
        </w:rPr>
        <w:t xml:space="preserve"> </w:t>
      </w:r>
      <w:bookmarkEnd w:id="13"/>
    </w:p>
    <w:p w:rsidR="008C4223" w:rsidRPr="00E02FE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75279"/>
      <w:bookmarkStart w:id="15" w:name="_Ref306980366"/>
      <w:bookmarkStart w:id="16" w:name="_Ref303323780"/>
      <w:r w:rsidRPr="00E02FE1">
        <w:rPr>
          <w:sz w:val="24"/>
          <w:szCs w:val="24"/>
        </w:rPr>
        <w:t>Предмет З</w:t>
      </w:r>
      <w:r w:rsidR="00717F60" w:rsidRPr="00E02FE1">
        <w:rPr>
          <w:sz w:val="24"/>
          <w:szCs w:val="24"/>
        </w:rPr>
        <w:t>апроса предложений</w:t>
      </w:r>
      <w:r w:rsidR="00702B2C" w:rsidRPr="00E02FE1">
        <w:rPr>
          <w:sz w:val="24"/>
          <w:szCs w:val="24"/>
        </w:rPr>
        <w:t>:</w:t>
      </w:r>
      <w:bookmarkEnd w:id="14"/>
    </w:p>
    <w:p w:rsidR="00A40714" w:rsidRPr="00E02FE1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02FE1">
        <w:rPr>
          <w:sz w:val="24"/>
          <w:szCs w:val="24"/>
        </w:rPr>
        <w:t>П</w:t>
      </w:r>
      <w:r w:rsidR="00717F60" w:rsidRPr="00E02FE1">
        <w:rPr>
          <w:sz w:val="24"/>
          <w:szCs w:val="24"/>
        </w:rPr>
        <w:t xml:space="preserve">раво заключения </w:t>
      </w:r>
      <w:r w:rsidR="002A15FE" w:rsidRPr="00E02FE1">
        <w:rPr>
          <w:iCs/>
          <w:sz w:val="24"/>
          <w:szCs w:val="24"/>
          <w:lang w:eastAsia="ru-RU"/>
        </w:rPr>
        <w:t xml:space="preserve">Договора на оказание услуг </w:t>
      </w:r>
      <w:r w:rsidR="00881D27" w:rsidRPr="00E02FE1">
        <w:rPr>
          <w:sz w:val="24"/>
          <w:szCs w:val="24"/>
        </w:rPr>
        <w:t>по обслуживанию приборов безопасности ГПМ</w:t>
      </w:r>
      <w:r w:rsidR="00821B9D" w:rsidRPr="00E02FE1">
        <w:rPr>
          <w:sz w:val="24"/>
          <w:szCs w:val="24"/>
        </w:rPr>
        <w:t xml:space="preserve"> </w:t>
      </w:r>
      <w:r w:rsidR="00366652" w:rsidRPr="00E02FE1">
        <w:rPr>
          <w:sz w:val="24"/>
          <w:szCs w:val="24"/>
        </w:rPr>
        <w:t>для нужд ПАО «МРСК Центра»</w:t>
      </w:r>
      <w:r w:rsidR="00702B2C" w:rsidRPr="00E02FE1">
        <w:rPr>
          <w:sz w:val="24"/>
          <w:szCs w:val="24"/>
        </w:rPr>
        <w:t xml:space="preserve"> (филиал</w:t>
      </w:r>
      <w:r w:rsidRPr="00E02FE1">
        <w:rPr>
          <w:sz w:val="24"/>
          <w:szCs w:val="24"/>
        </w:rPr>
        <w:t>а</w:t>
      </w:r>
      <w:r w:rsidR="00702B2C" w:rsidRPr="00E02FE1">
        <w:rPr>
          <w:sz w:val="24"/>
          <w:szCs w:val="24"/>
        </w:rPr>
        <w:t xml:space="preserve"> «Тверьэнерго»)</w:t>
      </w:r>
      <w:bookmarkEnd w:id="15"/>
      <w:r w:rsidR="00702B2C" w:rsidRPr="00E02FE1">
        <w:rPr>
          <w:sz w:val="24"/>
          <w:szCs w:val="24"/>
        </w:rPr>
        <w:t>.</w:t>
      </w:r>
    </w:p>
    <w:p w:rsidR="008C4223" w:rsidRPr="00E02FE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02FE1">
        <w:rPr>
          <w:sz w:val="24"/>
          <w:szCs w:val="24"/>
        </w:rPr>
        <w:t xml:space="preserve">Количество лотов: </w:t>
      </w:r>
      <w:r w:rsidRPr="00E02FE1">
        <w:rPr>
          <w:b/>
          <w:sz w:val="24"/>
          <w:szCs w:val="24"/>
        </w:rPr>
        <w:t>1 (один)</w:t>
      </w:r>
      <w:r w:rsidRPr="00E02FE1">
        <w:rPr>
          <w:sz w:val="24"/>
          <w:szCs w:val="24"/>
        </w:rPr>
        <w:t>.</w:t>
      </w:r>
    </w:p>
    <w:bookmarkEnd w:id="16"/>
    <w:p w:rsidR="00804801" w:rsidRPr="00E02FE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02FE1">
        <w:rPr>
          <w:sz w:val="24"/>
          <w:szCs w:val="24"/>
        </w:rPr>
        <w:t xml:space="preserve">Частичное </w:t>
      </w:r>
      <w:r w:rsidR="00366652" w:rsidRPr="00E02FE1">
        <w:rPr>
          <w:sz w:val="24"/>
          <w:szCs w:val="24"/>
        </w:rPr>
        <w:t xml:space="preserve">оказание </w:t>
      </w:r>
      <w:r w:rsidR="00AD3EBC" w:rsidRPr="00E02FE1">
        <w:rPr>
          <w:sz w:val="24"/>
          <w:szCs w:val="24"/>
        </w:rPr>
        <w:t>услуг</w:t>
      </w:r>
      <w:r w:rsidRPr="00E02FE1">
        <w:rPr>
          <w:sz w:val="24"/>
          <w:szCs w:val="24"/>
        </w:rPr>
        <w:t xml:space="preserve"> не допускается.</w:t>
      </w:r>
    </w:p>
    <w:p w:rsidR="00717F60" w:rsidRPr="00E02FE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0637"/>
      <w:r w:rsidRPr="00E02FE1">
        <w:rPr>
          <w:sz w:val="24"/>
          <w:szCs w:val="24"/>
        </w:rPr>
        <w:t>Сроки</w:t>
      </w:r>
      <w:r w:rsidR="00717F60" w:rsidRPr="00E02FE1">
        <w:rPr>
          <w:sz w:val="24"/>
          <w:szCs w:val="24"/>
        </w:rPr>
        <w:t xml:space="preserve"> </w:t>
      </w:r>
      <w:r w:rsidR="00366652" w:rsidRPr="00E02FE1">
        <w:rPr>
          <w:sz w:val="24"/>
          <w:szCs w:val="24"/>
        </w:rPr>
        <w:t>оказания услуг</w:t>
      </w:r>
      <w:r w:rsidR="00717F60" w:rsidRPr="00E02FE1">
        <w:rPr>
          <w:sz w:val="24"/>
          <w:szCs w:val="24"/>
        </w:rPr>
        <w:t xml:space="preserve">: </w:t>
      </w:r>
      <w:r w:rsidR="00286DF7" w:rsidRPr="00E02FE1">
        <w:rPr>
          <w:sz w:val="24"/>
          <w:szCs w:val="24"/>
        </w:rPr>
        <w:t>С момента заключения Договора по 31.12.2017 г</w:t>
      </w:r>
      <w:r w:rsidR="00717F60" w:rsidRPr="00E02FE1">
        <w:rPr>
          <w:sz w:val="24"/>
          <w:szCs w:val="24"/>
        </w:rPr>
        <w:t>.</w:t>
      </w:r>
      <w:bookmarkEnd w:id="17"/>
    </w:p>
    <w:p w:rsidR="008D2928" w:rsidRPr="00E02FE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361495"/>
      <w:r w:rsidRPr="00E02FE1">
        <w:rPr>
          <w:sz w:val="24"/>
          <w:szCs w:val="24"/>
        </w:rPr>
        <w:t xml:space="preserve">Оказание услуг </w:t>
      </w:r>
      <w:r w:rsidR="00286DF7" w:rsidRPr="00E02FE1">
        <w:rPr>
          <w:sz w:val="24"/>
          <w:szCs w:val="24"/>
        </w:rPr>
        <w:t>Участником будет осуществляться на территории Тверской области</w:t>
      </w:r>
      <w:r w:rsidRPr="00E02FE1">
        <w:rPr>
          <w:sz w:val="24"/>
          <w:szCs w:val="24"/>
        </w:rPr>
        <w:t>.</w:t>
      </w:r>
      <w:bookmarkEnd w:id="18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9" w:name="_Ref440270663"/>
      <w:r w:rsidRPr="00E02FE1">
        <w:rPr>
          <w:iCs/>
          <w:sz w:val="24"/>
          <w:szCs w:val="24"/>
        </w:rPr>
        <w:t xml:space="preserve">Форма и порядок оплаты: </w:t>
      </w:r>
      <w:r w:rsidR="00366652" w:rsidRPr="00E02FE1">
        <w:rPr>
          <w:iCs/>
          <w:sz w:val="24"/>
          <w:szCs w:val="24"/>
        </w:rPr>
        <w:t>безналичный расчет, оплата производится</w:t>
      </w:r>
      <w:r w:rsidR="00366652" w:rsidRPr="00CB2A61">
        <w:rPr>
          <w:iCs/>
          <w:sz w:val="24"/>
          <w:szCs w:val="24"/>
        </w:rPr>
        <w:t xml:space="preserve"> в течение 30 (тридцати) </w:t>
      </w:r>
      <w:r w:rsidR="00286DF7" w:rsidRPr="00CB2A61">
        <w:rPr>
          <w:iCs/>
          <w:sz w:val="24"/>
          <w:szCs w:val="24"/>
        </w:rPr>
        <w:t>календарных</w:t>
      </w:r>
      <w:r w:rsidR="00366652" w:rsidRPr="00CB2A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CB2A61">
        <w:rPr>
          <w:iCs/>
          <w:sz w:val="24"/>
          <w:szCs w:val="24"/>
        </w:rPr>
        <w:t>.</w:t>
      </w:r>
      <w:bookmarkEnd w:id="19"/>
      <w:r w:rsidR="001245FA" w:rsidRPr="00CB2A61">
        <w:rPr>
          <w:iCs/>
          <w:sz w:val="24"/>
          <w:szCs w:val="24"/>
        </w:rPr>
        <w:t xml:space="preserve"> 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r w:rsidRPr="00CB2A61">
        <w:rPr>
          <w:sz w:val="24"/>
          <w:szCs w:val="24"/>
        </w:rPr>
        <w:lastRenderedPageBreak/>
        <w:t xml:space="preserve">п.п.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ом(</w:t>
      </w:r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r w:rsidRPr="00CB2A61">
        <w:rPr>
          <w:sz w:val="24"/>
          <w:szCs w:val="24"/>
        </w:rPr>
        <w:t>ях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Toc439166307"/>
      <w:bookmarkStart w:id="21" w:name="_Toc439170655"/>
      <w:bookmarkStart w:id="22" w:name="_Toc439172757"/>
      <w:bookmarkStart w:id="23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20"/>
      <w:bookmarkEnd w:id="21"/>
      <w:bookmarkEnd w:id="22"/>
      <w:bookmarkEnd w:id="23"/>
    </w:p>
    <w:p w:rsidR="00717F60" w:rsidRPr="00CB2A6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4" w:name="_Ref55313246"/>
      <w:bookmarkStart w:id="25" w:name="_Ref56231140"/>
      <w:bookmarkStart w:id="26" w:name="_Ref56231144"/>
      <w:bookmarkStart w:id="27" w:name="_Toc498590138"/>
      <w:r w:rsidRPr="00CB2A61">
        <w:t>Правовой статус документов</w:t>
      </w:r>
      <w:bookmarkEnd w:id="24"/>
      <w:bookmarkEnd w:id="25"/>
      <w:bookmarkEnd w:id="26"/>
      <w:bookmarkEnd w:id="27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«Россети»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«Россети»</w:t>
      </w:r>
      <w:r w:rsidRPr="00CB2A6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8" w:name="_Ref294695546"/>
      <w:bookmarkStart w:id="29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8"/>
      <w:bookmarkEnd w:id="29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397_1298132286"/>
      <w:bookmarkStart w:id="31" w:name="_Toc498590139"/>
      <w:bookmarkEnd w:id="30"/>
      <w:r w:rsidRPr="00CB2A61">
        <w:t>Особые положения в связи с проведением Запроса предложений на ЭТП</w:t>
      </w:r>
      <w:bookmarkEnd w:id="31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NumPara__1267_443845793"/>
      <w:bookmarkStart w:id="33" w:name="_Toc498590140"/>
      <w:bookmarkEnd w:id="32"/>
      <w:r w:rsidRPr="00CB2A61">
        <w:t>Обжалование</w:t>
      </w:r>
      <w:bookmarkEnd w:id="33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191386164"/>
      <w:bookmarkStart w:id="35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4"/>
      <w:bookmarkEnd w:id="35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6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7" w:name="__RefHeading__401_1298132286"/>
      <w:bookmarkStart w:id="38" w:name="_Toc498590141"/>
      <w:bookmarkEnd w:id="37"/>
      <w:r w:rsidRPr="00CB2A61">
        <w:t>Прочие положения</w:t>
      </w:r>
      <w:bookmarkEnd w:id="38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соответствии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9" w:name="_Ref56251782"/>
      <w:bookmarkStart w:id="40" w:name="_Toc57314669"/>
      <w:bookmarkStart w:id="41" w:name="_Toc69728983"/>
      <w:bookmarkStart w:id="42" w:name="_Toc176765520"/>
      <w:bookmarkStart w:id="43" w:name="_Toc217368853"/>
      <w:bookmarkStart w:id="44" w:name="_Toc233601966"/>
      <w:bookmarkStart w:id="45" w:name="_Toc242006501"/>
      <w:bookmarkStart w:id="46" w:name="_Toc262667670"/>
      <w:bookmarkStart w:id="47" w:name="_Toc270337564"/>
      <w:bookmarkStart w:id="48" w:name="_Toc423423495"/>
      <w:bookmarkStart w:id="49" w:name="_Toc498590142"/>
      <w:bookmarkStart w:id="50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1" w:name="_Toc440361305"/>
      <w:bookmarkStart w:id="52" w:name="_Toc440376060"/>
      <w:bookmarkStart w:id="53" w:name="_Toc440376187"/>
      <w:bookmarkStart w:id="54" w:name="_Toc440382452"/>
      <w:bookmarkStart w:id="55" w:name="_Toc440447122"/>
      <w:bookmarkStart w:id="56" w:name="_Toc440632282"/>
      <w:bookmarkStart w:id="57" w:name="_Toc440875055"/>
      <w:bookmarkStart w:id="58" w:name="_Toc441131042"/>
      <w:bookmarkStart w:id="59" w:name="_Toc465774563"/>
      <w:bookmarkStart w:id="60" w:name="_Toc465848792"/>
      <w:bookmarkStart w:id="61" w:name="_Toc468876111"/>
      <w:bookmarkStart w:id="62" w:name="_Toc469487597"/>
      <w:bookmarkStart w:id="63" w:name="_Toc471979895"/>
      <w:bookmarkStart w:id="64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bookmarkStart w:id="77" w:name="_Toc471979896"/>
      <w:bookmarkStart w:id="78" w:name="_Toc498590144"/>
      <w:r w:rsidRPr="00CB2A6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bookmarkStart w:id="92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bookmarkStart w:id="106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7" w:name="_Toc440361309"/>
      <w:bookmarkStart w:id="108" w:name="_Toc440376064"/>
      <w:bookmarkStart w:id="109" w:name="_Toc440376191"/>
      <w:bookmarkStart w:id="110" w:name="_Toc440382456"/>
      <w:bookmarkStart w:id="111" w:name="_Toc440447126"/>
      <w:bookmarkStart w:id="112" w:name="_Toc440632286"/>
      <w:bookmarkStart w:id="113" w:name="_Toc440875059"/>
      <w:bookmarkStart w:id="114" w:name="_Toc441131046"/>
      <w:bookmarkStart w:id="115" w:name="_Toc465774567"/>
      <w:bookmarkStart w:id="116" w:name="_Toc465848796"/>
      <w:bookmarkStart w:id="117" w:name="_Toc468876115"/>
      <w:bookmarkStart w:id="118" w:name="_Toc469487601"/>
      <w:bookmarkStart w:id="119" w:name="_Toc471979899"/>
      <w:bookmarkStart w:id="120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1" w:name="_Toc440361310"/>
      <w:bookmarkStart w:id="122" w:name="_Toc440376065"/>
      <w:bookmarkStart w:id="123" w:name="_Toc440376192"/>
      <w:bookmarkStart w:id="124" w:name="_Toc440382457"/>
      <w:bookmarkStart w:id="125" w:name="_Toc440447127"/>
      <w:bookmarkStart w:id="126" w:name="_Toc440632287"/>
      <w:bookmarkStart w:id="127" w:name="_Toc440875060"/>
      <w:bookmarkStart w:id="128" w:name="_Toc441131047"/>
      <w:bookmarkStart w:id="129" w:name="_Toc465774568"/>
      <w:bookmarkStart w:id="130" w:name="_Toc465848797"/>
      <w:bookmarkStart w:id="131" w:name="_Toc468876116"/>
      <w:bookmarkStart w:id="132" w:name="_Toc469487602"/>
      <w:bookmarkStart w:id="133" w:name="_Toc471979900"/>
      <w:bookmarkStart w:id="134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5" w:name="_Проект_договора"/>
      <w:bookmarkStart w:id="136" w:name="_Ref305973574"/>
      <w:bookmarkStart w:id="137" w:name="_Ref440272931"/>
      <w:bookmarkStart w:id="138" w:name="_Ref440274025"/>
      <w:bookmarkStart w:id="139" w:name="_Ref440292752"/>
      <w:bookmarkStart w:id="140" w:name="_Toc498590149"/>
      <w:bookmarkEnd w:id="50"/>
      <w:bookmarkEnd w:id="135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6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7"/>
      <w:bookmarkEnd w:id="138"/>
      <w:bookmarkEnd w:id="139"/>
      <w:bookmarkEnd w:id="140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1" w:name="_Toc498590150"/>
      <w:r w:rsidRPr="00CB2A61">
        <w:t>Проект договора</w:t>
      </w:r>
      <w:bookmarkEnd w:id="141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2" w:name="_Toc439238031"/>
      <w:bookmarkStart w:id="143" w:name="_Toc439238153"/>
      <w:bookmarkStart w:id="144" w:name="_Toc439252705"/>
      <w:bookmarkStart w:id="145" w:name="_Toc439323563"/>
      <w:bookmarkStart w:id="146" w:name="_Toc439323679"/>
      <w:bookmarkStart w:id="147" w:name="_Toc440361313"/>
      <w:bookmarkStart w:id="148" w:name="_Toc440376068"/>
      <w:bookmarkStart w:id="149" w:name="_Toc440376195"/>
      <w:bookmarkStart w:id="150" w:name="_Toc440382460"/>
      <w:bookmarkStart w:id="151" w:name="_Toc440447130"/>
      <w:bookmarkStart w:id="152" w:name="_Toc440632290"/>
      <w:bookmarkStart w:id="153" w:name="_Toc440875063"/>
      <w:bookmarkStart w:id="154" w:name="_Toc441131050"/>
      <w:bookmarkStart w:id="155" w:name="_Toc465774571"/>
      <w:bookmarkStart w:id="156" w:name="_Toc465848800"/>
      <w:bookmarkStart w:id="157" w:name="_Toc468876119"/>
      <w:bookmarkStart w:id="158" w:name="_Toc469487605"/>
      <w:bookmarkStart w:id="159" w:name="_Toc471979903"/>
      <w:bookmarkStart w:id="160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1" w:name="_Toc439238032"/>
      <w:bookmarkStart w:id="162" w:name="_Toc439238154"/>
      <w:bookmarkStart w:id="163" w:name="_Toc439252706"/>
      <w:bookmarkStart w:id="164" w:name="_Toc439323564"/>
      <w:bookmarkStart w:id="165" w:name="_Toc439323680"/>
      <w:bookmarkStart w:id="166" w:name="_Toc440361314"/>
      <w:bookmarkStart w:id="167" w:name="_Toc440376069"/>
      <w:bookmarkStart w:id="168" w:name="_Toc440376196"/>
      <w:bookmarkStart w:id="169" w:name="_Toc440382461"/>
      <w:bookmarkStart w:id="170" w:name="_Toc440447131"/>
      <w:bookmarkStart w:id="171" w:name="_Toc440632291"/>
      <w:bookmarkStart w:id="172" w:name="_Toc440875064"/>
      <w:bookmarkStart w:id="173" w:name="_Toc441131051"/>
      <w:bookmarkStart w:id="174" w:name="_Toc465774572"/>
      <w:bookmarkStart w:id="175" w:name="_Toc465848801"/>
      <w:bookmarkStart w:id="176" w:name="_Toc468876120"/>
      <w:bookmarkStart w:id="177" w:name="_Toc469487606"/>
      <w:bookmarkStart w:id="178" w:name="_Toc471979904"/>
      <w:bookmarkStart w:id="179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0" w:name="_Toc439238033"/>
      <w:bookmarkStart w:id="181" w:name="_Toc439238155"/>
      <w:bookmarkStart w:id="182" w:name="_Toc439252707"/>
      <w:bookmarkStart w:id="183" w:name="_Toc439323565"/>
      <w:bookmarkStart w:id="184" w:name="_Toc439323681"/>
      <w:bookmarkStart w:id="185" w:name="_Toc440361315"/>
      <w:bookmarkStart w:id="186" w:name="_Toc440376070"/>
      <w:bookmarkStart w:id="187" w:name="_Toc440376197"/>
      <w:bookmarkStart w:id="188" w:name="_Toc440382462"/>
      <w:bookmarkStart w:id="189" w:name="_Toc440447132"/>
      <w:bookmarkStart w:id="190" w:name="_Toc440632292"/>
      <w:bookmarkStart w:id="191" w:name="_Toc440875065"/>
      <w:bookmarkStart w:id="192" w:name="_Toc441131052"/>
      <w:bookmarkStart w:id="193" w:name="_Toc465774573"/>
      <w:bookmarkStart w:id="194" w:name="_Toc465848802"/>
      <w:bookmarkStart w:id="195" w:name="_Toc468876121"/>
      <w:bookmarkStart w:id="196" w:name="_Toc469487607"/>
      <w:bookmarkStart w:id="197" w:name="_Toc471979905"/>
      <w:bookmarkStart w:id="198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9" w:name="_Toc440875066"/>
      <w:bookmarkStart w:id="200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9"/>
      <w:bookmarkEnd w:id="20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7"/>
      <w:bookmarkStart w:id="202" w:name="_Toc439252709"/>
      <w:bookmarkStart w:id="203" w:name="_Toc439323567"/>
      <w:bookmarkStart w:id="204" w:name="_Toc439323683"/>
      <w:bookmarkStart w:id="205" w:name="_Toc440361317"/>
      <w:bookmarkStart w:id="206" w:name="_Toc440376072"/>
      <w:bookmarkStart w:id="207" w:name="_Toc440376199"/>
      <w:bookmarkStart w:id="208" w:name="_Toc440382464"/>
      <w:bookmarkStart w:id="209" w:name="_Toc440447134"/>
      <w:bookmarkStart w:id="210" w:name="_Toc440632294"/>
      <w:bookmarkStart w:id="211" w:name="_Toc440875067"/>
      <w:bookmarkStart w:id="212" w:name="_Toc441131054"/>
      <w:bookmarkStart w:id="213" w:name="_Toc465774575"/>
      <w:bookmarkStart w:id="214" w:name="_Toc465848804"/>
      <w:bookmarkStart w:id="215" w:name="_Toc468876123"/>
      <w:bookmarkStart w:id="216" w:name="_Toc469487609"/>
      <w:bookmarkStart w:id="217" w:name="_Toc471979907"/>
      <w:bookmarkStart w:id="218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9" w:name="_Toc439238158"/>
      <w:bookmarkStart w:id="220" w:name="_Toc439252710"/>
      <w:bookmarkStart w:id="221" w:name="_Toc439323568"/>
      <w:bookmarkStart w:id="222" w:name="_Toc439323684"/>
      <w:bookmarkStart w:id="223" w:name="_Toc440361318"/>
      <w:bookmarkStart w:id="224" w:name="_Toc440376073"/>
      <w:bookmarkStart w:id="225" w:name="_Toc440376200"/>
      <w:bookmarkStart w:id="226" w:name="_Toc440382465"/>
      <w:bookmarkStart w:id="227" w:name="_Toc440447135"/>
      <w:bookmarkStart w:id="228" w:name="_Toc440632295"/>
      <w:bookmarkStart w:id="229" w:name="_Toc440875068"/>
      <w:bookmarkStart w:id="230" w:name="_Toc441131055"/>
      <w:bookmarkStart w:id="231" w:name="_Toc465774576"/>
      <w:bookmarkStart w:id="232" w:name="_Toc465848805"/>
      <w:bookmarkStart w:id="233" w:name="_Toc468876124"/>
      <w:bookmarkStart w:id="234" w:name="_Toc469487610"/>
      <w:bookmarkStart w:id="235" w:name="_Toc471979908"/>
      <w:bookmarkStart w:id="236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7" w:name="_Toc439238159"/>
      <w:bookmarkStart w:id="238" w:name="_Toc439252711"/>
      <w:bookmarkStart w:id="239" w:name="_Toc439323569"/>
      <w:bookmarkStart w:id="240" w:name="_Toc439323685"/>
      <w:bookmarkStart w:id="241" w:name="_Ref440270867"/>
      <w:bookmarkStart w:id="242" w:name="_Toc440361319"/>
      <w:bookmarkStart w:id="243" w:name="_Toc440376074"/>
      <w:bookmarkStart w:id="244" w:name="_Toc440376201"/>
      <w:bookmarkStart w:id="245" w:name="_Toc440382466"/>
      <w:bookmarkStart w:id="246" w:name="_Toc440447136"/>
      <w:bookmarkStart w:id="247" w:name="_Toc440632296"/>
      <w:bookmarkStart w:id="248" w:name="_Toc440875069"/>
      <w:bookmarkStart w:id="249" w:name="_Toc441131056"/>
      <w:bookmarkStart w:id="250" w:name="_Toc465774577"/>
      <w:bookmarkStart w:id="251" w:name="_Toc465848806"/>
      <w:bookmarkStart w:id="252" w:name="_Toc468876125"/>
      <w:bookmarkStart w:id="253" w:name="_Toc469487611"/>
      <w:bookmarkStart w:id="254" w:name="_Toc471979909"/>
      <w:bookmarkStart w:id="255" w:name="_Toc498590157"/>
      <w:r w:rsidRPr="00CB2A61">
        <w:rPr>
          <w:b w:val="0"/>
          <w:szCs w:val="24"/>
        </w:rPr>
        <w:t>Текст Антикоррупционной оговорки: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6" w:name="_Ref303622434"/>
      <w:bookmarkStart w:id="257" w:name="_Ref303624273"/>
      <w:bookmarkStart w:id="258" w:name="_Ref303682476"/>
      <w:bookmarkStart w:id="259" w:name="_Ref303683017"/>
      <w:bookmarkEnd w:id="256"/>
      <w:bookmarkEnd w:id="257"/>
      <w:bookmarkEnd w:id="258"/>
      <w:bookmarkEnd w:id="259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0" w:name="_Toc469470557"/>
      <w:bookmarkStart w:id="261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60"/>
      <w:bookmarkEnd w:id="261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2" w:name="_Toc469470558"/>
      <w:bookmarkStart w:id="263" w:name="_Toc469487613"/>
      <w:bookmarkStart w:id="264" w:name="_Toc471979911"/>
      <w:bookmarkStart w:id="265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2"/>
      <w:bookmarkEnd w:id="263"/>
      <w:bookmarkEnd w:id="264"/>
      <w:bookmarkEnd w:id="265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6" w:name="_Toc469470559"/>
      <w:bookmarkStart w:id="267" w:name="_Toc469487614"/>
      <w:bookmarkStart w:id="268" w:name="_Toc471979912"/>
      <w:bookmarkStart w:id="269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6"/>
      <w:bookmarkEnd w:id="267"/>
      <w:bookmarkEnd w:id="268"/>
      <w:bookmarkEnd w:id="269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0" w:name="_Ref469470272"/>
      <w:bookmarkStart w:id="271" w:name="_Toc469470560"/>
      <w:bookmarkStart w:id="272" w:name="_Toc469487615"/>
      <w:bookmarkStart w:id="273" w:name="_Toc471979913"/>
      <w:bookmarkStart w:id="274" w:name="_Toc498590161"/>
      <w:r w:rsidRPr="00CB2A61">
        <w:rPr>
          <w:b w:val="0"/>
          <w:szCs w:val="24"/>
        </w:rPr>
        <w:t>Дополнительные условия:</w:t>
      </w:r>
      <w:bookmarkEnd w:id="270"/>
      <w:bookmarkEnd w:id="271"/>
      <w:bookmarkEnd w:id="272"/>
      <w:bookmarkEnd w:id="273"/>
      <w:bookmarkEnd w:id="274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1"/>
      <w:bookmarkStart w:id="276" w:name="_Toc469487616"/>
      <w:bookmarkStart w:id="277" w:name="_Toc471979914"/>
      <w:bookmarkStart w:id="278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5"/>
      <w:bookmarkEnd w:id="276"/>
      <w:bookmarkEnd w:id="277"/>
      <w:bookmarkEnd w:id="278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9" w:name="_Toc469470562"/>
      <w:bookmarkStart w:id="280" w:name="_Toc469487617"/>
      <w:bookmarkStart w:id="281" w:name="_Toc471979915"/>
      <w:bookmarkStart w:id="282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9"/>
      <w:bookmarkEnd w:id="280"/>
      <w:bookmarkEnd w:id="281"/>
      <w:bookmarkEnd w:id="282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3" w:name="_Toc469470563"/>
      <w:bookmarkStart w:id="284" w:name="_Toc469487618"/>
      <w:bookmarkStart w:id="285" w:name="_Toc471979916"/>
      <w:bookmarkStart w:id="286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3"/>
      <w:bookmarkEnd w:id="284"/>
      <w:bookmarkEnd w:id="285"/>
      <w:bookmarkEnd w:id="286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7" w:name="_Toc469470564"/>
      <w:bookmarkStart w:id="288" w:name="_Toc469487619"/>
      <w:bookmarkStart w:id="289" w:name="_Toc471979917"/>
      <w:bookmarkStart w:id="290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7"/>
      <w:bookmarkEnd w:id="288"/>
      <w:bookmarkEnd w:id="289"/>
      <w:bookmarkEnd w:id="290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1" w:name="_Ref303711222"/>
      <w:bookmarkStart w:id="292" w:name="_Ref311232052"/>
      <w:bookmarkStart w:id="293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1"/>
      <w:r w:rsidR="00D51A0B" w:rsidRPr="00CB2A61">
        <w:rPr>
          <w:szCs w:val="24"/>
        </w:rPr>
        <w:t>Заявок</w:t>
      </w:r>
      <w:bookmarkEnd w:id="292"/>
      <w:bookmarkEnd w:id="293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4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5" w:name="_Toc439323688"/>
      <w:bookmarkStart w:id="296" w:name="_Toc440361322"/>
      <w:bookmarkStart w:id="297" w:name="_Toc440376077"/>
      <w:bookmarkStart w:id="298" w:name="_Toc440376204"/>
      <w:bookmarkStart w:id="299" w:name="_Toc440382469"/>
      <w:bookmarkStart w:id="300" w:name="_Toc440447139"/>
      <w:bookmarkStart w:id="301" w:name="_Toc440632299"/>
      <w:bookmarkStart w:id="302" w:name="_Toc440875072"/>
      <w:bookmarkStart w:id="303" w:name="_Toc441131059"/>
      <w:bookmarkStart w:id="304" w:name="_Toc465774580"/>
      <w:bookmarkStart w:id="305" w:name="_Toc465848809"/>
      <w:bookmarkStart w:id="306" w:name="_Toc468876128"/>
      <w:bookmarkStart w:id="307" w:name="_Toc469487622"/>
      <w:bookmarkStart w:id="308" w:name="_Toc471979920"/>
      <w:bookmarkStart w:id="309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28_922829174"/>
      <w:bookmarkEnd w:id="310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2_922829174"/>
      <w:bookmarkEnd w:id="311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4_922829174"/>
      <w:bookmarkEnd w:id="312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6_922829174"/>
      <w:bookmarkEnd w:id="313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4" w:name="_Toc439323689"/>
      <w:bookmarkStart w:id="315" w:name="_Toc440361323"/>
      <w:bookmarkStart w:id="316" w:name="_Toc440376078"/>
      <w:bookmarkStart w:id="317" w:name="_Toc440376205"/>
      <w:bookmarkStart w:id="318" w:name="_Toc440382470"/>
      <w:bookmarkStart w:id="319" w:name="_Toc440447140"/>
      <w:bookmarkStart w:id="320" w:name="_Toc440632300"/>
      <w:bookmarkStart w:id="321" w:name="_Toc440875073"/>
      <w:bookmarkStart w:id="322" w:name="_Toc441131060"/>
      <w:bookmarkStart w:id="323" w:name="_Toc465774581"/>
      <w:bookmarkStart w:id="324" w:name="_Toc465848810"/>
      <w:bookmarkStart w:id="325" w:name="_Toc468876129"/>
      <w:bookmarkStart w:id="326" w:name="_Toc469487623"/>
      <w:bookmarkStart w:id="327" w:name="_Toc471979921"/>
      <w:bookmarkStart w:id="328" w:name="_Toc498590169"/>
      <w:r w:rsidRPr="00CB2A61">
        <w:rPr>
          <w:szCs w:val="24"/>
          <w:lang w:eastAsia="ru-RU"/>
        </w:rPr>
        <w:t xml:space="preserve">В </w:t>
      </w:r>
      <w:r w:rsidRPr="00CB2A61">
        <w:rPr>
          <w:bCs w:val="0"/>
          <w:szCs w:val="24"/>
        </w:rPr>
        <w:t>процессе</w:t>
      </w:r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9" w:name="_Ref303250835"/>
      <w:bookmarkStart w:id="330" w:name="_Ref305973033"/>
      <w:bookmarkStart w:id="331" w:name="_Toc498590170"/>
      <w:bookmarkStart w:id="332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9"/>
      <w:r w:rsidRPr="00CB2A61">
        <w:t xml:space="preserve"> по запросу предложений</w:t>
      </w:r>
      <w:bookmarkEnd w:id="330"/>
      <w:bookmarkEnd w:id="331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3" w:name="__RefNumPara__444_922829174"/>
      <w:bookmarkStart w:id="334" w:name="_Ref191386216"/>
      <w:bookmarkStart w:id="335" w:name="_Ref305973147"/>
      <w:bookmarkStart w:id="336" w:name="_Toc498590171"/>
      <w:bookmarkEnd w:id="332"/>
      <w:bookmarkEnd w:id="333"/>
      <w:r w:rsidRPr="00CB2A61">
        <w:lastRenderedPageBreak/>
        <w:t xml:space="preserve">Подготовка </w:t>
      </w:r>
      <w:bookmarkEnd w:id="334"/>
      <w:r w:rsidRPr="00CB2A61">
        <w:t>Заявок</w:t>
      </w:r>
      <w:bookmarkEnd w:id="335"/>
      <w:bookmarkEnd w:id="336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7" w:name="_Ref306114638"/>
      <w:bookmarkStart w:id="338" w:name="_Toc440361326"/>
      <w:bookmarkStart w:id="339" w:name="_Toc440376081"/>
      <w:bookmarkStart w:id="340" w:name="_Toc440376208"/>
      <w:bookmarkStart w:id="341" w:name="_Toc440382473"/>
      <w:bookmarkStart w:id="342" w:name="_Toc440447143"/>
      <w:bookmarkStart w:id="343" w:name="_Toc440632303"/>
      <w:bookmarkStart w:id="344" w:name="_Toc440875076"/>
      <w:bookmarkStart w:id="345" w:name="_Toc441131063"/>
      <w:bookmarkStart w:id="346" w:name="_Toc465774584"/>
      <w:bookmarkStart w:id="347" w:name="_Toc465848813"/>
      <w:bookmarkStart w:id="348" w:name="_Toc468876132"/>
      <w:bookmarkStart w:id="349" w:name="_Toc469487626"/>
      <w:bookmarkStart w:id="350" w:name="_Toc471979924"/>
      <w:bookmarkStart w:id="351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2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Документ(ы) в соответствии с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r w:rsidR="00F463E8" w:rsidRPr="00CB2A61">
        <w:rPr>
          <w:sz w:val="24"/>
          <w:szCs w:val="24"/>
        </w:rPr>
        <w:t xml:space="preserve">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3" w:name="_Ref306004660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55279015"/>
      <w:bookmarkStart w:id="355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4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5"/>
      <w:bookmarkEnd w:id="356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7" w:name="_Ref115076752"/>
      <w:bookmarkStart w:id="358" w:name="_Ref191386109"/>
      <w:bookmarkStart w:id="359" w:name="_Ref191386419"/>
      <w:bookmarkStart w:id="360" w:name="_Toc440361327"/>
      <w:bookmarkStart w:id="361" w:name="_Toc440376082"/>
      <w:bookmarkStart w:id="362" w:name="_Toc440376209"/>
      <w:bookmarkStart w:id="363" w:name="_Toc440382474"/>
      <w:bookmarkStart w:id="364" w:name="_Toc440447144"/>
      <w:bookmarkStart w:id="365" w:name="_Toc440632304"/>
      <w:bookmarkStart w:id="366" w:name="_Toc440875077"/>
      <w:bookmarkStart w:id="367" w:name="_Toc441131064"/>
      <w:bookmarkStart w:id="368" w:name="_Toc465774585"/>
      <w:bookmarkStart w:id="369" w:name="_Toc465848814"/>
      <w:bookmarkStart w:id="370" w:name="_Toc468876133"/>
      <w:bookmarkStart w:id="371" w:name="_Toc469487627"/>
      <w:bookmarkStart w:id="372" w:name="_Toc471979925"/>
      <w:bookmarkStart w:id="373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7"/>
      <w:bookmarkEnd w:id="358"/>
      <w:bookmarkEnd w:id="359"/>
      <w:r w:rsidRPr="00CB2A61">
        <w:rPr>
          <w:szCs w:val="24"/>
        </w:rPr>
        <w:t>ЭТП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4" w:name="_Ref115076807"/>
      <w:bookmarkStart w:id="375" w:name="_Toc440361328"/>
      <w:bookmarkStart w:id="376" w:name="_Toc440376083"/>
      <w:bookmarkStart w:id="377" w:name="_Toc440376210"/>
      <w:bookmarkStart w:id="378" w:name="_Toc440382475"/>
      <w:bookmarkStart w:id="379" w:name="_Toc440447145"/>
      <w:bookmarkStart w:id="380" w:name="_Toc440632305"/>
      <w:bookmarkStart w:id="381" w:name="_Toc440875078"/>
      <w:bookmarkStart w:id="382" w:name="_Toc441131065"/>
      <w:bookmarkStart w:id="383" w:name="_Toc465774586"/>
      <w:bookmarkStart w:id="384" w:name="_Toc465848815"/>
      <w:bookmarkStart w:id="385" w:name="_Toc468876134"/>
      <w:bookmarkStart w:id="386" w:name="_Toc469487628"/>
      <w:bookmarkStart w:id="387" w:name="_Toc471979926"/>
      <w:bookmarkStart w:id="388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9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9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90" w:name="_Ref306008743"/>
      <w:bookmarkStart w:id="391" w:name="_Toc440361329"/>
      <w:bookmarkStart w:id="392" w:name="_Toc440376084"/>
      <w:bookmarkStart w:id="393" w:name="_Toc440376211"/>
      <w:bookmarkStart w:id="394" w:name="_Toc440382476"/>
      <w:bookmarkStart w:id="395" w:name="_Toc440447146"/>
      <w:bookmarkStart w:id="396" w:name="_Toc440632306"/>
      <w:bookmarkStart w:id="397" w:name="_Toc440875079"/>
      <w:bookmarkStart w:id="398" w:name="_Toc441131066"/>
      <w:bookmarkStart w:id="399" w:name="_Toc465774587"/>
      <w:bookmarkStart w:id="400" w:name="_Toc465848816"/>
      <w:bookmarkStart w:id="401" w:name="_Toc468876135"/>
      <w:bookmarkStart w:id="402" w:name="_Toc469487629"/>
      <w:bookmarkStart w:id="403" w:name="_Toc471979927"/>
      <w:bookmarkStart w:id="404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5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5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6" w:name="_Toc440361330"/>
      <w:bookmarkStart w:id="407" w:name="_Toc440376085"/>
      <w:bookmarkStart w:id="408" w:name="_Toc440376212"/>
      <w:bookmarkStart w:id="409" w:name="_Toc440382477"/>
      <w:bookmarkStart w:id="410" w:name="_Toc440447147"/>
      <w:bookmarkStart w:id="411" w:name="_Toc440632307"/>
      <w:bookmarkStart w:id="412" w:name="_Toc440875080"/>
      <w:bookmarkStart w:id="413" w:name="_Toc441131067"/>
      <w:bookmarkStart w:id="414" w:name="_Toc465774588"/>
      <w:bookmarkStart w:id="415" w:name="_Toc465848817"/>
      <w:bookmarkStart w:id="416" w:name="_Toc468876136"/>
      <w:bookmarkStart w:id="417" w:name="_Toc469487630"/>
      <w:bookmarkStart w:id="418" w:name="_Toc471979928"/>
      <w:bookmarkStart w:id="419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20" w:name="_Toc440361331"/>
      <w:bookmarkStart w:id="421" w:name="_Toc440376086"/>
      <w:bookmarkStart w:id="422" w:name="_Toc440376213"/>
      <w:bookmarkStart w:id="423" w:name="_Toc440382478"/>
      <w:bookmarkStart w:id="424" w:name="_Toc440447148"/>
      <w:bookmarkStart w:id="425" w:name="_Toc440632308"/>
      <w:bookmarkStart w:id="426" w:name="_Toc440875081"/>
      <w:bookmarkStart w:id="427" w:name="_Toc441131068"/>
      <w:bookmarkStart w:id="428" w:name="_Toc465774589"/>
      <w:bookmarkStart w:id="429" w:name="_Toc465848818"/>
      <w:bookmarkStart w:id="430" w:name="_Toc468876137"/>
      <w:bookmarkStart w:id="431" w:name="_Toc469487631"/>
      <w:bookmarkStart w:id="432" w:name="_Toc471979929"/>
      <w:bookmarkStart w:id="433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4" w:name="_Toc440361332"/>
      <w:bookmarkStart w:id="435" w:name="_Toc440376087"/>
      <w:bookmarkStart w:id="436" w:name="_Toc440376214"/>
      <w:bookmarkStart w:id="437" w:name="_Toc440382479"/>
      <w:bookmarkStart w:id="438" w:name="_Toc440447149"/>
      <w:bookmarkStart w:id="439" w:name="_Toc440632309"/>
      <w:bookmarkStart w:id="440" w:name="_Toc440875082"/>
      <w:bookmarkStart w:id="441" w:name="_Toc441131069"/>
      <w:bookmarkStart w:id="442" w:name="_Toc465774590"/>
      <w:bookmarkStart w:id="443" w:name="_Toc465848819"/>
      <w:bookmarkStart w:id="444" w:name="_Ref468875898"/>
      <w:bookmarkStart w:id="445" w:name="_Toc468876138"/>
      <w:bookmarkStart w:id="446" w:name="_Toc469487632"/>
      <w:bookmarkStart w:id="447" w:name="_Toc471979930"/>
      <w:bookmarkStart w:id="448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9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9"/>
    </w:p>
    <w:p w:rsidR="00280464" w:rsidRPr="00881D27" w:rsidRDefault="00881D27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81D27">
        <w:rPr>
          <w:b/>
          <w:sz w:val="24"/>
          <w:szCs w:val="24"/>
        </w:rPr>
        <w:t>500 000</w:t>
      </w:r>
      <w:r w:rsidRPr="00881D27">
        <w:rPr>
          <w:sz w:val="24"/>
          <w:szCs w:val="24"/>
        </w:rPr>
        <w:t xml:space="preserve"> (Пятьсот тысяч) рублей 00 копеек РФ, без учета НДС; НДС составляет </w:t>
      </w:r>
      <w:r w:rsidRPr="00881D27">
        <w:rPr>
          <w:b/>
          <w:sz w:val="24"/>
          <w:szCs w:val="24"/>
        </w:rPr>
        <w:t xml:space="preserve">90 000 </w:t>
      </w:r>
      <w:r w:rsidRPr="00881D27">
        <w:rPr>
          <w:sz w:val="24"/>
          <w:szCs w:val="24"/>
        </w:rPr>
        <w:t xml:space="preserve">(Девяносто тысяч) рублей 00 копеек РФ; </w:t>
      </w:r>
      <w:r w:rsidRPr="00881D27">
        <w:rPr>
          <w:b/>
          <w:sz w:val="24"/>
          <w:szCs w:val="24"/>
        </w:rPr>
        <w:t>590 000</w:t>
      </w:r>
      <w:r w:rsidRPr="00881D27">
        <w:rPr>
          <w:sz w:val="24"/>
          <w:szCs w:val="24"/>
        </w:rPr>
        <w:t xml:space="preserve"> (Пятьсот девяносто тысяч) рублей 00 копеек РФ, с учетом НДС.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>. В противном случае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6139"/>
      <w:bookmarkStart w:id="463" w:name="_Toc469487633"/>
      <w:bookmarkStart w:id="464" w:name="_Toc471979931"/>
      <w:bookmarkStart w:id="465" w:name="_Toc498590179"/>
      <w:bookmarkStart w:id="466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7"/>
      <w:r w:rsidRPr="00CB2A61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="00237662" w:rsidRPr="00237662">
        <w:rPr>
          <w:bCs w:val="0"/>
          <w:sz w:val="24"/>
          <w:szCs w:val="24"/>
        </w:rPr>
        <w:t xml:space="preserve">, </w:t>
      </w:r>
      <w:r w:rsidR="00237662" w:rsidRPr="00237662">
        <w:rPr>
          <w:sz w:val="24"/>
          <w:szCs w:val="24"/>
        </w:rPr>
        <w:t>являющееся субъектом малого и среднего предпринимательства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</w:t>
      </w:r>
      <w:r w:rsidRPr="00CB2A6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9"/>
      <w:bookmarkEnd w:id="470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4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 xml:space="preserve">.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237662" w:rsidRPr="00237662" w:rsidRDefault="0023766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3766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ого(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r w:rsidRPr="00CB2A61">
        <w:rPr>
          <w:sz w:val="24"/>
          <w:szCs w:val="24"/>
          <w:lang w:eastAsia="ru-RU"/>
        </w:rPr>
        <w:t>ях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ого(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CB2A6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5"/>
      <w:bookmarkEnd w:id="476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7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CB2A61">
        <w:rPr>
          <w:sz w:val="24"/>
          <w:szCs w:val="24"/>
        </w:rPr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</w:t>
      </w:r>
      <w:r w:rsidR="00A154B7" w:rsidRPr="00CB2A61">
        <w:rPr>
          <w:bCs w:val="0"/>
          <w:sz w:val="24"/>
          <w:szCs w:val="24"/>
        </w:rPr>
        <w:lastRenderedPageBreak/>
        <w:t>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8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CB2A6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 xml:space="preserve">Копии Налоговой </w:t>
      </w:r>
      <w:hyperlink r:id="rId34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80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CB2A61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1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(Примечание: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CB2A61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(Примечание: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CB2A6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6140"/>
      <w:bookmarkStart w:id="496" w:name="_Toc469487634"/>
      <w:bookmarkStart w:id="497" w:name="_Toc471979932"/>
      <w:bookmarkStart w:id="498" w:name="_Toc498590180"/>
      <w:r w:rsidRPr="00CB2A61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 w:rsidRPr="00CB2A61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>. Документы, указанные в пп</w:t>
      </w:r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lastRenderedPageBreak/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6141"/>
      <w:bookmarkStart w:id="515" w:name="_Toc469487635"/>
      <w:bookmarkStart w:id="516" w:name="_Toc471979933"/>
      <w:bookmarkStart w:id="517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9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CB2A61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CB2A6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>. Документы, указанные в пп</w:t>
      </w:r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указанных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6142"/>
      <w:bookmarkStart w:id="534" w:name="_Toc469487636"/>
      <w:bookmarkStart w:id="535" w:name="_Toc471979934"/>
      <w:bookmarkStart w:id="536" w:name="_Toc498590182"/>
      <w:r w:rsidRPr="00CB2A61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CB2A61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6143"/>
      <w:bookmarkStart w:id="550" w:name="_Toc469487637"/>
      <w:bookmarkStart w:id="551" w:name="_Toc471979935"/>
      <w:bookmarkStart w:id="552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6144"/>
      <w:bookmarkStart w:id="565" w:name="_Toc469487638"/>
      <w:bookmarkStart w:id="566" w:name="_Toc471979936"/>
      <w:bookmarkStart w:id="567" w:name="_Toc498590184"/>
      <w:r w:rsidRPr="00CB2A61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6145"/>
      <w:bookmarkStart w:id="583" w:name="_Toc469487639"/>
      <w:bookmarkStart w:id="584" w:name="_Toc471979937"/>
      <w:bookmarkStart w:id="585" w:name="_Toc498590185"/>
      <w:r w:rsidRPr="00CB2A61">
        <w:rPr>
          <w:bCs w:val="0"/>
          <w:szCs w:val="24"/>
          <w:lang w:eastAsia="ru-RU"/>
        </w:rPr>
        <w:t xml:space="preserve">Обеспечение </w:t>
      </w:r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на сумму </w:t>
      </w:r>
      <w:r w:rsidR="00237662">
        <w:rPr>
          <w:bCs w:val="0"/>
          <w:sz w:val="24"/>
          <w:szCs w:val="24"/>
        </w:rPr>
        <w:t>2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CB2A61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6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CB2A61">
        <w:rPr>
          <w:bCs w:val="0"/>
          <w:sz w:val="24"/>
          <w:szCs w:val="24"/>
        </w:rPr>
        <w:t xml:space="preserve"> и быть подготовлена по </w:t>
      </w:r>
      <w:r w:rsidR="005818B2"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="005818B2" w:rsidRPr="00CB2A6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CB2A61">
        <w:rPr>
          <w:bCs w:val="0"/>
          <w:sz w:val="24"/>
          <w:szCs w:val="24"/>
        </w:rPr>
        <w:t>В соглашении о неустойке должно быть указано</w:t>
      </w:r>
      <w:bookmarkStart w:id="589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CB2A61">
        <w:rPr>
          <w:bCs w:val="0"/>
          <w:sz w:val="24"/>
          <w:szCs w:val="24"/>
        </w:rPr>
        <w:t xml:space="preserve">В случаях,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237662">
        <w:rPr>
          <w:bCs w:val="0"/>
          <w:sz w:val="24"/>
          <w:szCs w:val="24"/>
        </w:rPr>
        <w:t>2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CB2A6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случае,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5"/>
    </w:p>
    <w:p w:rsidR="00286DF7" w:rsidRPr="00CB2A61" w:rsidRDefault="00286DF7" w:rsidP="00286DF7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CB2A61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286DF7" w:rsidRPr="00CB2A61" w:rsidRDefault="00286DF7" w:rsidP="00286DF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CB2A61">
        <w:rPr>
          <w:sz w:val="24"/>
          <w:szCs w:val="24"/>
        </w:rPr>
        <w:t>ИНН/КПП: 6901067107/ 695002001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 xml:space="preserve">р/с: 40 702 810 627 250 001 032 в филиале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>Банка ВТБ (ОАО) в  г. Воронеже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>БИК   042007835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 xml:space="preserve">к/с 30 101 810 100 000 000 835 в ГРКЦ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>ГУ БАНКА РОССИИ по Воронежской обл.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186"/>
      <w:r w:rsidRPr="00CB2A6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6147"/>
      <w:bookmarkStart w:id="612" w:name="_Toc469487641"/>
      <w:bookmarkStart w:id="613" w:name="_Toc471979939"/>
      <w:bookmarkStart w:id="614" w:name="_Toc498590187"/>
      <w:r w:rsidRPr="00CB2A61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286DF7" w:rsidRPr="00CB2A61">
        <w:rPr>
          <w:b/>
          <w:bCs w:val="0"/>
          <w:sz w:val="24"/>
          <w:szCs w:val="24"/>
        </w:rPr>
        <w:t>0</w:t>
      </w:r>
      <w:r w:rsidR="00881D27">
        <w:rPr>
          <w:b/>
          <w:bCs w:val="0"/>
          <w:sz w:val="24"/>
          <w:szCs w:val="24"/>
        </w:rPr>
        <w:t>9</w:t>
      </w:r>
      <w:r w:rsidR="002B5044" w:rsidRPr="00CB2A61">
        <w:rPr>
          <w:b/>
          <w:bCs w:val="0"/>
          <w:sz w:val="24"/>
          <w:szCs w:val="24"/>
        </w:rPr>
        <w:t xml:space="preserve"> </w:t>
      </w:r>
      <w:r w:rsidR="00286DF7" w:rsidRPr="00CB2A61">
        <w:rPr>
          <w:b/>
          <w:bCs w:val="0"/>
          <w:sz w:val="24"/>
          <w:szCs w:val="24"/>
        </w:rPr>
        <w:t xml:space="preserve">февраля </w:t>
      </w:r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5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lastRenderedPageBreak/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9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</w:t>
      </w:r>
      <w:r w:rsidRPr="00CB2A6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ом поэтапно до </w:t>
      </w:r>
      <w:r w:rsidRPr="00CB2A61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CB2A61">
        <w:rPr>
          <w:sz w:val="24"/>
          <w:szCs w:val="24"/>
        </w:rPr>
        <w:lastRenderedPageBreak/>
        <w:t xml:space="preserve"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CB2A61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CB2A61">
        <w:rPr>
          <w:sz w:val="24"/>
          <w:szCs w:val="24"/>
        </w:rPr>
        <w:lastRenderedPageBreak/>
        <w:t xml:space="preserve">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наилучшей</w:t>
      </w:r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>Признание запроса предложений несостоявшимся</w:t>
      </w:r>
      <w:bookmarkEnd w:id="723"/>
      <w:bookmarkEnd w:id="724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r w:rsidRPr="00CB2A61">
        <w:rPr>
          <w:bCs w:val="0"/>
          <w:sz w:val="24"/>
          <w:szCs w:val="24"/>
        </w:rPr>
        <w:t>случае</w:t>
      </w:r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 xml:space="preserve">Расчет для </w:t>
      </w:r>
      <w:r w:rsidR="004444C3" w:rsidRPr="00CB2A61">
        <w:rPr>
          <w:sz w:val="24"/>
          <w:szCs w:val="24"/>
        </w:rPr>
        <w:lastRenderedPageBreak/>
        <w:t xml:space="preserve">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78226511" r:id="rId39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78226512" r:id="rId41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78226513" r:id="rId43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количество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>в пп</w:t>
      </w:r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r w:rsidR="00696966" w:rsidRPr="00CB2A61">
        <w:rPr>
          <w:sz w:val="24"/>
          <w:szCs w:val="24"/>
        </w:rPr>
        <w:t>наилучшей</w:t>
      </w:r>
      <w:r w:rsidR="00717F60" w:rsidRPr="00CB2A6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преддговорных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ое(</w:t>
      </w:r>
      <w:r w:rsidRPr="00CB2A61">
        <w:rPr>
          <w:b w:val="0"/>
          <w:szCs w:val="24"/>
        </w:rPr>
        <w:t>ие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1CA" w:rsidRDefault="006501CA">
      <w:pPr>
        <w:spacing w:line="240" w:lineRule="auto"/>
      </w:pPr>
      <w:r>
        <w:separator/>
      </w:r>
    </w:p>
  </w:endnote>
  <w:endnote w:type="continuationSeparator" w:id="0">
    <w:p w:rsidR="006501CA" w:rsidRDefault="006501CA">
      <w:pPr>
        <w:spacing w:line="240" w:lineRule="auto"/>
      </w:pPr>
      <w:r>
        <w:continuationSeparator/>
      </w:r>
    </w:p>
  </w:endnote>
  <w:endnote w:id="1">
    <w:p w:rsidR="00286DF7" w:rsidRPr="00F86C07" w:rsidRDefault="00286DF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6DF7" w:rsidRDefault="00286DF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FA0376" w:rsidRDefault="00286DF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02FE1">
      <w:rPr>
        <w:noProof/>
        <w:sz w:val="16"/>
        <w:szCs w:val="16"/>
        <w:lang w:eastAsia="ru-RU"/>
      </w:rPr>
      <w:t>6</w:t>
    </w:r>
    <w:r w:rsidRPr="00FA0376">
      <w:rPr>
        <w:sz w:val="16"/>
        <w:szCs w:val="16"/>
        <w:lang w:eastAsia="ru-RU"/>
      </w:rPr>
      <w:fldChar w:fldCharType="end"/>
    </w:r>
  </w:p>
  <w:p w:rsidR="00286DF7" w:rsidRPr="00EE0539" w:rsidRDefault="00286DF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A15FE" w:rsidRPr="002A15FE">
      <w:rPr>
        <w:sz w:val="18"/>
        <w:szCs w:val="18"/>
      </w:rPr>
      <w:t xml:space="preserve">Договора на оказание услуг </w:t>
    </w:r>
    <w:r w:rsidR="00881D27" w:rsidRPr="00881D27">
      <w:rPr>
        <w:sz w:val="18"/>
        <w:szCs w:val="18"/>
      </w:rPr>
      <w:t>по обслуживанию приборов безопасности ГПМ</w:t>
    </w:r>
    <w:r w:rsidR="00821B9D">
      <w:rPr>
        <w:sz w:val="18"/>
        <w:szCs w:val="18"/>
      </w:rPr>
      <w:t xml:space="preserve"> </w:t>
    </w:r>
    <w:r w:rsidRPr="00286DF7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1CA" w:rsidRDefault="006501CA">
      <w:pPr>
        <w:spacing w:line="240" w:lineRule="auto"/>
      </w:pPr>
      <w:r>
        <w:separator/>
      </w:r>
    </w:p>
  </w:footnote>
  <w:footnote w:type="continuationSeparator" w:id="0">
    <w:p w:rsidR="006501CA" w:rsidRDefault="006501CA">
      <w:pPr>
        <w:spacing w:line="240" w:lineRule="auto"/>
      </w:pPr>
      <w:r>
        <w:continuationSeparator/>
      </w:r>
    </w:p>
  </w:footnote>
  <w:footnote w:id="1">
    <w:p w:rsidR="00286DF7" w:rsidRPr="00B36685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86DF7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86DF7" w:rsidRDefault="00286DF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86DF7" w:rsidRDefault="00286DF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930031" w:rsidRDefault="00286DF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7D1F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15FE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661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01CA"/>
    <w:rsid w:val="00651B7D"/>
    <w:rsid w:val="00652223"/>
    <w:rsid w:val="006561C2"/>
    <w:rsid w:val="0066072F"/>
    <w:rsid w:val="00661C17"/>
    <w:rsid w:val="006625DF"/>
    <w:rsid w:val="00663067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1B9D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1D2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AA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59A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2FE1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295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3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60CA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911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4818-33AA-4046-9191-613ABA3F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29539</Words>
  <Characters>168375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197519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156</cp:revision>
  <cp:lastPrinted>2015-12-29T14:27:00Z</cp:lastPrinted>
  <dcterms:created xsi:type="dcterms:W3CDTF">2016-01-13T12:36:00Z</dcterms:created>
  <dcterms:modified xsi:type="dcterms:W3CDTF">2018-01-23T12:29:00Z</dcterms:modified>
</cp:coreProperties>
</file>