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9FF" w:rsidRPr="007949FF" w:rsidRDefault="007949FF" w:rsidP="007949FF">
      <w:pPr>
        <w:jc w:val="right"/>
        <w:rPr>
          <w:rFonts w:ascii="Times New Roman" w:hAnsi="Times New Roman" w:cs="Times New Roman"/>
          <w:b/>
        </w:rPr>
      </w:pPr>
      <w:bookmarkStart w:id="0" w:name="bookmark0"/>
      <w:r w:rsidRPr="007949FF">
        <w:rPr>
          <w:rFonts w:ascii="Times New Roman" w:hAnsi="Times New Roman" w:cs="Times New Roman"/>
          <w:b/>
        </w:rPr>
        <w:t>УТВЕРЖДАЮ</w:t>
      </w:r>
    </w:p>
    <w:p w:rsidR="007949FF" w:rsidRPr="007949FF" w:rsidRDefault="00C47D8D" w:rsidP="007949FF">
      <w:pPr>
        <w:pStyle w:val="ab"/>
        <w:jc w:val="right"/>
        <w:rPr>
          <w:b/>
          <w:szCs w:val="24"/>
        </w:rPr>
      </w:pPr>
      <w:proofErr w:type="spellStart"/>
      <w:r>
        <w:rPr>
          <w:b/>
          <w:szCs w:val="24"/>
          <w:lang w:val="ru-RU"/>
        </w:rPr>
        <w:t>И.о</w:t>
      </w:r>
      <w:proofErr w:type="spellEnd"/>
      <w:r>
        <w:rPr>
          <w:b/>
          <w:szCs w:val="24"/>
          <w:lang w:val="ru-RU"/>
        </w:rPr>
        <w:t xml:space="preserve"> п</w:t>
      </w:r>
      <w:proofErr w:type="spellStart"/>
      <w:r w:rsidR="007949FF" w:rsidRPr="007949FF">
        <w:rPr>
          <w:b/>
          <w:szCs w:val="24"/>
        </w:rPr>
        <w:t>ерв</w:t>
      </w:r>
      <w:r>
        <w:rPr>
          <w:b/>
          <w:szCs w:val="24"/>
          <w:lang w:val="ru-RU"/>
        </w:rPr>
        <w:t>ого</w:t>
      </w:r>
      <w:proofErr w:type="spellEnd"/>
      <w:r w:rsidR="00C77895"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заместител</w:t>
      </w:r>
      <w:r>
        <w:rPr>
          <w:b/>
          <w:szCs w:val="24"/>
          <w:lang w:val="ru-RU"/>
        </w:rPr>
        <w:t>я</w:t>
      </w:r>
      <w:r w:rsidR="00C77895"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директора</w:t>
      </w:r>
      <w:r w:rsidR="00C77895"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–</w:t>
      </w:r>
      <w:r w:rsidR="00C77895">
        <w:rPr>
          <w:b/>
          <w:szCs w:val="24"/>
        </w:rPr>
        <w:t xml:space="preserve"> </w:t>
      </w:r>
    </w:p>
    <w:p w:rsidR="007949FF" w:rsidRPr="007949FF" w:rsidRDefault="007949FF" w:rsidP="007949FF">
      <w:pPr>
        <w:pStyle w:val="ab"/>
        <w:jc w:val="right"/>
        <w:rPr>
          <w:b/>
          <w:szCs w:val="24"/>
        </w:rPr>
      </w:pPr>
      <w:r w:rsidRPr="007949FF">
        <w:rPr>
          <w:b/>
          <w:szCs w:val="24"/>
        </w:rPr>
        <w:t>главн</w:t>
      </w:r>
      <w:r w:rsidR="00C47D8D">
        <w:rPr>
          <w:b/>
          <w:szCs w:val="24"/>
          <w:lang w:val="ru-RU"/>
        </w:rPr>
        <w:t>ого</w:t>
      </w:r>
      <w:r w:rsidR="00C77895">
        <w:rPr>
          <w:b/>
          <w:szCs w:val="24"/>
        </w:rPr>
        <w:t xml:space="preserve"> </w:t>
      </w:r>
      <w:r w:rsidRPr="007949FF">
        <w:rPr>
          <w:b/>
          <w:szCs w:val="24"/>
        </w:rPr>
        <w:t>инженер</w:t>
      </w:r>
      <w:r w:rsidR="00C47D8D">
        <w:rPr>
          <w:b/>
          <w:szCs w:val="24"/>
          <w:lang w:val="ru-RU"/>
        </w:rPr>
        <w:t>а</w:t>
      </w:r>
      <w:r w:rsidR="00C77895">
        <w:rPr>
          <w:b/>
          <w:szCs w:val="24"/>
        </w:rPr>
        <w:t xml:space="preserve"> </w:t>
      </w:r>
      <w:r w:rsidRPr="007949FF">
        <w:rPr>
          <w:b/>
          <w:szCs w:val="24"/>
        </w:rPr>
        <w:t>филиала</w:t>
      </w:r>
      <w:r w:rsidR="00C77895">
        <w:rPr>
          <w:b/>
          <w:szCs w:val="24"/>
        </w:rPr>
        <w:t xml:space="preserve"> </w:t>
      </w:r>
      <w:r w:rsidRPr="007949FF">
        <w:rPr>
          <w:b/>
          <w:szCs w:val="24"/>
        </w:rPr>
        <w:t>ПАО</w:t>
      </w:r>
    </w:p>
    <w:p w:rsidR="007949FF" w:rsidRPr="007949FF" w:rsidRDefault="00C77895" w:rsidP="007949FF">
      <w:pPr>
        <w:pStyle w:val="ab"/>
        <w:jc w:val="right"/>
        <w:rPr>
          <w:b/>
          <w:szCs w:val="24"/>
          <w:lang w:val="ru-RU"/>
        </w:rPr>
      </w:pPr>
      <w:r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«МРСК</w:t>
      </w:r>
      <w:r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Центра»</w:t>
      </w:r>
      <w:r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-</w:t>
      </w:r>
      <w:r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«Белгородэнерго»</w:t>
      </w:r>
      <w:r>
        <w:rPr>
          <w:b/>
          <w:szCs w:val="24"/>
        </w:rPr>
        <w:t xml:space="preserve"> </w:t>
      </w:r>
    </w:p>
    <w:p w:rsidR="007949FF" w:rsidRPr="007949FF" w:rsidRDefault="00C77895" w:rsidP="007949FF">
      <w:pPr>
        <w:pStyle w:val="ab"/>
        <w:jc w:val="right"/>
        <w:rPr>
          <w:b/>
          <w:szCs w:val="24"/>
        </w:rPr>
      </w:pPr>
      <w:r>
        <w:rPr>
          <w:b/>
          <w:szCs w:val="24"/>
        </w:rPr>
        <w:t xml:space="preserve">                                                   </w:t>
      </w:r>
    </w:p>
    <w:p w:rsidR="007949FF" w:rsidRPr="00C47D8D" w:rsidRDefault="00C77895" w:rsidP="007949FF">
      <w:pPr>
        <w:jc w:val="right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 xml:space="preserve">       </w:t>
      </w:r>
      <w:r w:rsidR="007949FF" w:rsidRPr="007949FF">
        <w:rPr>
          <w:rFonts w:ascii="Times New Roman" w:hAnsi="Times New Roman" w:cs="Times New Roman"/>
          <w:b/>
        </w:rPr>
        <w:t>_________________</w:t>
      </w:r>
      <w:proofErr w:type="gramStart"/>
      <w:r w:rsidR="007949FF" w:rsidRPr="007949FF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 xml:space="preserve">  </w:t>
      </w:r>
      <w:r w:rsidR="00C47D8D">
        <w:rPr>
          <w:rFonts w:ascii="Times New Roman" w:hAnsi="Times New Roman" w:cs="Times New Roman"/>
          <w:b/>
          <w:lang w:val="ru-RU"/>
        </w:rPr>
        <w:t>В.Н.</w:t>
      </w:r>
      <w:proofErr w:type="gramEnd"/>
      <w:r w:rsidR="00C47D8D">
        <w:rPr>
          <w:rFonts w:ascii="Times New Roman" w:hAnsi="Times New Roman" w:cs="Times New Roman"/>
          <w:b/>
          <w:lang w:val="ru-RU"/>
        </w:rPr>
        <w:t xml:space="preserve"> Русанов</w:t>
      </w:r>
    </w:p>
    <w:p w:rsidR="007949FF" w:rsidRPr="007949FF" w:rsidRDefault="007949FF" w:rsidP="007949FF">
      <w:pPr>
        <w:jc w:val="right"/>
        <w:rPr>
          <w:rFonts w:ascii="Times New Roman" w:hAnsi="Times New Roman" w:cs="Times New Roman"/>
          <w:b/>
        </w:rPr>
      </w:pPr>
    </w:p>
    <w:p w:rsidR="007949FF" w:rsidRPr="007949FF" w:rsidRDefault="00C77895" w:rsidP="007949FF">
      <w:pPr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  <w:r w:rsidR="00C47D8D">
        <w:rPr>
          <w:rFonts w:ascii="Times New Roman" w:hAnsi="Times New Roman" w:cs="Times New Roman"/>
          <w:b/>
        </w:rPr>
        <w:t>«</w:t>
      </w:r>
      <w:r w:rsidR="00C47D8D">
        <w:rPr>
          <w:rFonts w:ascii="Times New Roman" w:hAnsi="Times New Roman" w:cs="Times New Roman"/>
          <w:b/>
          <w:lang w:val="ru-RU"/>
        </w:rPr>
        <w:t>28</w:t>
      </w:r>
      <w:r w:rsidR="007949FF" w:rsidRPr="007949FF">
        <w:rPr>
          <w:rFonts w:ascii="Times New Roman" w:hAnsi="Times New Roman" w:cs="Times New Roman"/>
          <w:b/>
        </w:rPr>
        <w:t>»</w:t>
      </w:r>
      <w:r w:rsidR="00C47D8D">
        <w:rPr>
          <w:rFonts w:ascii="Times New Roman" w:hAnsi="Times New Roman" w:cs="Times New Roman"/>
          <w:b/>
          <w:lang w:val="ru-RU"/>
        </w:rPr>
        <w:t xml:space="preserve"> </w:t>
      </w:r>
      <w:r w:rsidR="00C47D8D" w:rsidRPr="00C47D8D">
        <w:rPr>
          <w:rFonts w:ascii="Times New Roman" w:hAnsi="Times New Roman" w:cs="Times New Roman"/>
          <w:b/>
          <w:u w:val="single"/>
          <w:lang w:val="ru-RU"/>
        </w:rPr>
        <w:t>мая</w:t>
      </w:r>
      <w:r w:rsidR="00C47D8D">
        <w:rPr>
          <w:rFonts w:ascii="Times New Roman" w:hAnsi="Times New Roman" w:cs="Times New Roman"/>
          <w:b/>
          <w:u w:val="single"/>
          <w:lang w:val="ru-RU"/>
        </w:rPr>
        <w:t>_____</w:t>
      </w:r>
      <w:r w:rsidR="00C47D8D" w:rsidRPr="00C47D8D">
        <w:rPr>
          <w:rFonts w:ascii="Times New Roman" w:hAnsi="Times New Roman" w:cs="Times New Roman"/>
          <w:b/>
          <w:u w:val="single"/>
          <w:lang w:val="ru-RU"/>
        </w:rPr>
        <w:t xml:space="preserve"> </w:t>
      </w:r>
      <w:r w:rsidR="007949FF" w:rsidRPr="007949FF">
        <w:rPr>
          <w:rFonts w:ascii="Times New Roman" w:hAnsi="Times New Roman" w:cs="Times New Roman"/>
          <w:b/>
        </w:rPr>
        <w:t>20</w:t>
      </w:r>
      <w:r w:rsidR="007255C9">
        <w:rPr>
          <w:rFonts w:ascii="Times New Roman" w:hAnsi="Times New Roman" w:cs="Times New Roman"/>
          <w:b/>
          <w:lang w:val="ru-RU"/>
        </w:rPr>
        <w:t>20</w:t>
      </w:r>
      <w:r>
        <w:rPr>
          <w:rFonts w:ascii="Times New Roman" w:hAnsi="Times New Roman" w:cs="Times New Roman"/>
          <w:b/>
        </w:rPr>
        <w:t xml:space="preserve"> </w:t>
      </w:r>
      <w:r w:rsidR="007949FF" w:rsidRPr="007949FF">
        <w:rPr>
          <w:rFonts w:ascii="Times New Roman" w:hAnsi="Times New Roman" w:cs="Times New Roman"/>
          <w:b/>
        </w:rPr>
        <w:t>г</w:t>
      </w:r>
    </w:p>
    <w:p w:rsidR="007949FF" w:rsidRDefault="007949FF">
      <w:pPr>
        <w:pStyle w:val="20"/>
        <w:keepNext/>
        <w:keepLines/>
        <w:shd w:val="clear" w:color="auto" w:fill="auto"/>
        <w:ind w:right="80"/>
        <w:rPr>
          <w:sz w:val="28"/>
          <w:szCs w:val="28"/>
        </w:rPr>
      </w:pPr>
    </w:p>
    <w:p w:rsidR="007949FF" w:rsidRDefault="007949FF">
      <w:pPr>
        <w:pStyle w:val="20"/>
        <w:keepNext/>
        <w:keepLines/>
        <w:shd w:val="clear" w:color="auto" w:fill="auto"/>
        <w:ind w:right="80"/>
        <w:rPr>
          <w:sz w:val="28"/>
          <w:szCs w:val="28"/>
        </w:rPr>
      </w:pPr>
    </w:p>
    <w:p w:rsidR="00030DE3" w:rsidRPr="00030DE3" w:rsidRDefault="00402FF5">
      <w:pPr>
        <w:pStyle w:val="20"/>
        <w:keepNext/>
        <w:keepLines/>
        <w:shd w:val="clear" w:color="auto" w:fill="auto"/>
        <w:ind w:right="80"/>
        <w:rPr>
          <w:sz w:val="28"/>
          <w:szCs w:val="28"/>
        </w:rPr>
      </w:pPr>
      <w:r w:rsidRPr="00030DE3">
        <w:rPr>
          <w:sz w:val="28"/>
          <w:szCs w:val="28"/>
        </w:rPr>
        <w:t>ТЕХНИЧЕСКОЕ</w:t>
      </w:r>
      <w:r w:rsidR="00C77895">
        <w:rPr>
          <w:sz w:val="28"/>
          <w:szCs w:val="28"/>
        </w:rPr>
        <w:t xml:space="preserve"> </w:t>
      </w:r>
      <w:r w:rsidRPr="00030DE3">
        <w:rPr>
          <w:sz w:val="28"/>
          <w:szCs w:val="28"/>
        </w:rPr>
        <w:t>ЗАДАНИЕ</w:t>
      </w:r>
      <w:r w:rsidR="00C77895">
        <w:rPr>
          <w:sz w:val="28"/>
          <w:szCs w:val="28"/>
        </w:rPr>
        <w:t xml:space="preserve"> </w:t>
      </w:r>
    </w:p>
    <w:p w:rsidR="00D14286" w:rsidRDefault="00402FF5">
      <w:pPr>
        <w:pStyle w:val="20"/>
        <w:keepNext/>
        <w:keepLines/>
        <w:shd w:val="clear" w:color="auto" w:fill="auto"/>
        <w:ind w:right="80"/>
      </w:pPr>
      <w:r>
        <w:t>на</w:t>
      </w:r>
      <w:r w:rsidR="00C77895">
        <w:t xml:space="preserve"> </w:t>
      </w:r>
      <w:r>
        <w:t>поставку</w:t>
      </w:r>
      <w:r w:rsidR="00C77895">
        <w:t xml:space="preserve"> </w:t>
      </w:r>
      <w:bookmarkEnd w:id="0"/>
      <w:r w:rsidR="00E566A4" w:rsidRPr="00B0620F">
        <w:rPr>
          <w:lang w:val="ru-RU"/>
        </w:rPr>
        <w:t>Видеорегистратор</w:t>
      </w:r>
      <w:r w:rsidR="00E566A4">
        <w:rPr>
          <w:lang w:val="ru-RU"/>
        </w:rPr>
        <w:t>ов</w:t>
      </w:r>
      <w:r w:rsidR="00E566A4" w:rsidRPr="00B0620F">
        <w:rPr>
          <w:lang w:val="ru-RU"/>
        </w:rPr>
        <w:t xml:space="preserve"> ASV-RF05</w:t>
      </w:r>
    </w:p>
    <w:p w:rsidR="00D14286" w:rsidRPr="002C5A91" w:rsidRDefault="00402FF5" w:rsidP="002C5A91">
      <w:pPr>
        <w:pStyle w:val="20"/>
        <w:keepNext/>
        <w:keepLines/>
        <w:numPr>
          <w:ilvl w:val="0"/>
          <w:numId w:val="1"/>
        </w:numPr>
        <w:shd w:val="clear" w:color="auto" w:fill="auto"/>
        <w:ind w:left="60" w:hanging="60"/>
        <w:jc w:val="both"/>
        <w:rPr>
          <w:sz w:val="24"/>
          <w:szCs w:val="24"/>
        </w:rPr>
      </w:pPr>
      <w:bookmarkStart w:id="1" w:name="bookmark1"/>
      <w:r w:rsidRPr="002C5A91">
        <w:rPr>
          <w:sz w:val="24"/>
          <w:szCs w:val="24"/>
        </w:rPr>
        <w:t>Общие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требования</w:t>
      </w:r>
      <w:bookmarkEnd w:id="1"/>
    </w:p>
    <w:p w:rsidR="00E566A4" w:rsidRPr="002C5A91" w:rsidRDefault="002C5A91" w:rsidP="00E52923">
      <w:pPr>
        <w:pStyle w:val="6"/>
        <w:keepNext/>
        <w:keepLines/>
        <w:numPr>
          <w:ilvl w:val="1"/>
          <w:numId w:val="1"/>
        </w:numPr>
        <w:shd w:val="clear" w:color="auto" w:fill="auto"/>
        <w:tabs>
          <w:tab w:val="left" w:pos="284"/>
          <w:tab w:val="left" w:pos="426"/>
        </w:tabs>
        <w:ind w:left="284" w:right="20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 xml:space="preserve"> </w:t>
      </w:r>
      <w:r w:rsidR="00743BD8" w:rsidRPr="002C5A91">
        <w:rPr>
          <w:sz w:val="24"/>
          <w:szCs w:val="24"/>
          <w:lang w:val="ru-RU"/>
        </w:rPr>
        <w:t>Филиал</w:t>
      </w:r>
      <w:r w:rsidR="00C77895" w:rsidRPr="002C5A91">
        <w:rPr>
          <w:sz w:val="24"/>
          <w:szCs w:val="24"/>
          <w:lang w:val="ru-RU"/>
        </w:rPr>
        <w:t xml:space="preserve"> </w:t>
      </w:r>
      <w:r w:rsidR="00743BD8" w:rsidRPr="002C5A91">
        <w:rPr>
          <w:sz w:val="24"/>
          <w:szCs w:val="24"/>
          <w:lang w:val="ru-RU"/>
        </w:rPr>
        <w:t>ПА</w:t>
      </w:r>
      <w:r w:rsidR="00402FF5" w:rsidRPr="002C5A91">
        <w:rPr>
          <w:sz w:val="24"/>
          <w:szCs w:val="24"/>
        </w:rPr>
        <w:t>О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«МРСК</w:t>
      </w:r>
      <w:r w:rsidR="00C77895" w:rsidRPr="002C5A91">
        <w:rPr>
          <w:sz w:val="24"/>
          <w:szCs w:val="24"/>
        </w:rPr>
        <w:t xml:space="preserve"> </w:t>
      </w:r>
      <w:r w:rsidR="00454755" w:rsidRPr="002C5A91">
        <w:rPr>
          <w:sz w:val="24"/>
          <w:szCs w:val="24"/>
        </w:rPr>
        <w:t>Центра»</w:t>
      </w:r>
      <w:r w:rsidR="00C77895" w:rsidRPr="002C5A91">
        <w:rPr>
          <w:sz w:val="24"/>
          <w:szCs w:val="24"/>
          <w:lang w:val="ru-RU"/>
        </w:rPr>
        <w:t xml:space="preserve"> </w:t>
      </w:r>
      <w:r w:rsidR="00454755" w:rsidRPr="002C5A91">
        <w:rPr>
          <w:sz w:val="24"/>
          <w:szCs w:val="24"/>
          <w:lang w:val="ru-RU"/>
        </w:rPr>
        <w:t>-</w:t>
      </w:r>
      <w:r w:rsidR="00C77895" w:rsidRPr="002C5A91">
        <w:rPr>
          <w:sz w:val="24"/>
          <w:szCs w:val="24"/>
          <w:lang w:val="ru-RU"/>
        </w:rPr>
        <w:t xml:space="preserve"> </w:t>
      </w:r>
      <w:r w:rsidR="00454755" w:rsidRPr="002C5A91">
        <w:rPr>
          <w:sz w:val="24"/>
          <w:szCs w:val="24"/>
          <w:lang w:val="ru-RU"/>
        </w:rPr>
        <w:t>«</w:t>
      </w:r>
      <w:r w:rsidR="00743BD8" w:rsidRPr="002C5A91">
        <w:rPr>
          <w:sz w:val="24"/>
          <w:szCs w:val="24"/>
          <w:lang w:val="ru-RU"/>
        </w:rPr>
        <w:t>Белгородэнерго»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производит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закупку</w:t>
      </w:r>
      <w:r w:rsidR="00C77895" w:rsidRPr="002C5A91">
        <w:rPr>
          <w:sz w:val="24"/>
          <w:szCs w:val="24"/>
        </w:rPr>
        <w:t xml:space="preserve"> </w:t>
      </w:r>
      <w:bookmarkStart w:id="2" w:name="bookmark2"/>
      <w:r w:rsidR="00E566A4" w:rsidRPr="002C5A91">
        <w:rPr>
          <w:sz w:val="24"/>
          <w:szCs w:val="24"/>
          <w:lang w:val="ru-RU"/>
        </w:rPr>
        <w:t>Видеорегистраторов ASV-RF05 с монтажом в ТС и подключением к системе Wialon ПАО «МРСК Центра» - «Белгородэнерго»</w:t>
      </w:r>
    </w:p>
    <w:p w:rsidR="00D14286" w:rsidRPr="002C5A91" w:rsidRDefault="00402FF5" w:rsidP="002C5A91">
      <w:pPr>
        <w:pStyle w:val="6"/>
        <w:keepNext/>
        <w:keepLines/>
        <w:numPr>
          <w:ilvl w:val="0"/>
          <w:numId w:val="1"/>
        </w:numPr>
        <w:shd w:val="clear" w:color="auto" w:fill="auto"/>
        <w:tabs>
          <w:tab w:val="left" w:pos="284"/>
          <w:tab w:val="left" w:pos="1480"/>
        </w:tabs>
        <w:ind w:right="20"/>
        <w:rPr>
          <w:b/>
          <w:sz w:val="24"/>
          <w:szCs w:val="24"/>
        </w:rPr>
      </w:pPr>
      <w:r w:rsidRPr="002C5A91">
        <w:rPr>
          <w:b/>
          <w:sz w:val="24"/>
          <w:szCs w:val="24"/>
        </w:rPr>
        <w:t>Предмет</w:t>
      </w:r>
      <w:r w:rsidR="00C77895" w:rsidRPr="002C5A91">
        <w:rPr>
          <w:b/>
          <w:sz w:val="24"/>
          <w:szCs w:val="24"/>
        </w:rPr>
        <w:t xml:space="preserve"> </w:t>
      </w:r>
      <w:r w:rsidRPr="002C5A91">
        <w:rPr>
          <w:b/>
          <w:sz w:val="24"/>
          <w:szCs w:val="24"/>
        </w:rPr>
        <w:t>конкурса.</w:t>
      </w:r>
      <w:bookmarkEnd w:id="2"/>
    </w:p>
    <w:p w:rsidR="00400AA3" w:rsidRPr="002C5A91" w:rsidRDefault="00402FF5" w:rsidP="002C5A91">
      <w:pPr>
        <w:pStyle w:val="6"/>
        <w:numPr>
          <w:ilvl w:val="1"/>
          <w:numId w:val="1"/>
        </w:numPr>
        <w:shd w:val="clear" w:color="auto" w:fill="auto"/>
        <w:tabs>
          <w:tab w:val="left" w:pos="709"/>
        </w:tabs>
        <w:ind w:left="60" w:right="20" w:firstLine="224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>Предмет</w:t>
      </w:r>
      <w:r w:rsidR="00400AA3" w:rsidRPr="002C5A91">
        <w:rPr>
          <w:sz w:val="24"/>
          <w:szCs w:val="24"/>
          <w:lang w:val="ru-RU"/>
        </w:rPr>
        <w:t>ом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конкурса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является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поставка</w:t>
      </w:r>
      <w:r w:rsidR="00C77895" w:rsidRPr="002C5A91">
        <w:rPr>
          <w:sz w:val="24"/>
          <w:szCs w:val="24"/>
          <w:lang w:val="ru-RU"/>
        </w:rPr>
        <w:t xml:space="preserve"> </w:t>
      </w:r>
      <w:r w:rsidR="00B0620F" w:rsidRPr="002C5A91">
        <w:rPr>
          <w:sz w:val="24"/>
          <w:szCs w:val="24"/>
          <w:lang w:val="ru-RU"/>
        </w:rPr>
        <w:t>Видеорегистраторов ASV-RF05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="00277FC3" w:rsidRPr="002C5A91">
        <w:rPr>
          <w:sz w:val="24"/>
          <w:szCs w:val="24"/>
          <w:lang w:val="ru-RU"/>
        </w:rPr>
        <w:t>монтажом в ТС</w:t>
      </w:r>
      <w:r w:rsidR="00B0620F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и</w:t>
      </w:r>
      <w:r w:rsidR="00C77895" w:rsidRPr="002C5A91">
        <w:rPr>
          <w:sz w:val="24"/>
          <w:szCs w:val="24"/>
          <w:lang w:val="ru-RU"/>
        </w:rPr>
        <w:t xml:space="preserve"> </w:t>
      </w:r>
      <w:r w:rsidR="00277FC3" w:rsidRPr="002C5A91">
        <w:rPr>
          <w:sz w:val="24"/>
          <w:szCs w:val="24"/>
          <w:lang w:val="ru-RU"/>
        </w:rPr>
        <w:t xml:space="preserve">подключением к системе </w:t>
      </w:r>
      <w:r w:rsidR="00277FC3" w:rsidRPr="002C5A91">
        <w:rPr>
          <w:sz w:val="24"/>
          <w:szCs w:val="24"/>
          <w:lang w:val="en-US"/>
        </w:rPr>
        <w:t>Wialon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  <w:lang w:val="ru-RU"/>
        </w:rPr>
        <w:t>ПА</w:t>
      </w:r>
      <w:r w:rsidR="00400AA3" w:rsidRPr="002C5A91">
        <w:rPr>
          <w:sz w:val="24"/>
          <w:szCs w:val="24"/>
        </w:rPr>
        <w:t>О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«МРСК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Центра»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-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«Белгородэнерго»</w:t>
      </w:r>
      <w:r w:rsidR="00400AA3" w:rsidRPr="002C5A91">
        <w:rPr>
          <w:sz w:val="24"/>
          <w:szCs w:val="24"/>
        </w:rPr>
        <w:t>.</w:t>
      </w:r>
    </w:p>
    <w:p w:rsidR="00454755" w:rsidRPr="002C5A91" w:rsidRDefault="00454755" w:rsidP="002C5A91">
      <w:pPr>
        <w:pStyle w:val="6"/>
        <w:numPr>
          <w:ilvl w:val="1"/>
          <w:numId w:val="1"/>
        </w:numPr>
        <w:shd w:val="clear" w:color="auto" w:fill="auto"/>
        <w:tabs>
          <w:tab w:val="left" w:pos="709"/>
        </w:tabs>
        <w:ind w:left="60" w:right="20" w:firstLine="224"/>
        <w:rPr>
          <w:sz w:val="24"/>
          <w:szCs w:val="24"/>
          <w:lang w:val="ru-RU"/>
        </w:rPr>
      </w:pPr>
      <w:r w:rsidRPr="002C5A91">
        <w:rPr>
          <w:sz w:val="24"/>
          <w:szCs w:val="24"/>
          <w:lang w:val="ru-RU"/>
        </w:rPr>
        <w:t>Перечень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работ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и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оборудования,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пост</w:t>
      </w:r>
      <w:r w:rsidR="002C17B9" w:rsidRPr="002C5A91">
        <w:rPr>
          <w:sz w:val="24"/>
          <w:szCs w:val="24"/>
          <w:lang w:val="ru-RU"/>
        </w:rPr>
        <w:t>авляемых</w:t>
      </w:r>
      <w:r w:rsidR="00C77895" w:rsidRPr="002C5A91">
        <w:rPr>
          <w:sz w:val="24"/>
          <w:szCs w:val="24"/>
          <w:lang w:val="ru-RU"/>
        </w:rPr>
        <w:t xml:space="preserve"> </w:t>
      </w:r>
      <w:r w:rsidR="002C17B9" w:rsidRPr="002C5A91">
        <w:rPr>
          <w:sz w:val="24"/>
          <w:szCs w:val="24"/>
          <w:lang w:val="ru-RU"/>
        </w:rPr>
        <w:t>Заказчику</w:t>
      </w:r>
      <w:r w:rsidR="00C77895" w:rsidRPr="002C5A91">
        <w:rPr>
          <w:sz w:val="24"/>
          <w:szCs w:val="24"/>
          <w:lang w:val="ru-RU"/>
        </w:rPr>
        <w:t xml:space="preserve"> </w:t>
      </w:r>
      <w:r w:rsidR="002C17B9" w:rsidRPr="002C5A91">
        <w:rPr>
          <w:sz w:val="24"/>
          <w:szCs w:val="24"/>
          <w:lang w:val="ru-RU"/>
        </w:rPr>
        <w:t>в</w:t>
      </w:r>
      <w:r w:rsidR="00C77895" w:rsidRPr="002C5A91">
        <w:rPr>
          <w:sz w:val="24"/>
          <w:szCs w:val="24"/>
          <w:lang w:val="ru-RU"/>
        </w:rPr>
        <w:t xml:space="preserve"> </w:t>
      </w:r>
      <w:r w:rsidR="002C17B9" w:rsidRPr="002C5A91">
        <w:rPr>
          <w:sz w:val="24"/>
          <w:szCs w:val="24"/>
          <w:lang w:val="ru-RU"/>
        </w:rPr>
        <w:t>рамках</w:t>
      </w:r>
      <w:r w:rsidR="00C77895" w:rsidRPr="002C5A91">
        <w:rPr>
          <w:sz w:val="24"/>
          <w:szCs w:val="24"/>
          <w:lang w:val="ru-RU"/>
        </w:rPr>
        <w:t xml:space="preserve"> </w:t>
      </w:r>
      <w:r w:rsidR="002C17B9" w:rsidRPr="002C5A91">
        <w:rPr>
          <w:sz w:val="24"/>
          <w:szCs w:val="24"/>
          <w:lang w:val="ru-RU"/>
        </w:rPr>
        <w:t>данного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конкурса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приведен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Приложении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№1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к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техническому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заданию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на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поставку.</w:t>
      </w:r>
    </w:p>
    <w:p w:rsidR="00D14286" w:rsidRPr="002C5A91" w:rsidRDefault="00402FF5" w:rsidP="002C5A91">
      <w:pPr>
        <w:pStyle w:val="20"/>
        <w:keepNext/>
        <w:keepLines/>
        <w:shd w:val="clear" w:color="auto" w:fill="auto"/>
        <w:ind w:left="80" w:firstLine="720"/>
        <w:jc w:val="both"/>
        <w:rPr>
          <w:sz w:val="24"/>
          <w:szCs w:val="24"/>
        </w:rPr>
      </w:pPr>
      <w:bookmarkStart w:id="3" w:name="bookmark3"/>
      <w:r w:rsidRPr="002C5A91">
        <w:rPr>
          <w:sz w:val="24"/>
          <w:szCs w:val="24"/>
        </w:rPr>
        <w:t>3.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Технические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требования.</w:t>
      </w:r>
      <w:bookmarkEnd w:id="3"/>
    </w:p>
    <w:p w:rsidR="00D14286" w:rsidRPr="002C5A91" w:rsidRDefault="00402FF5" w:rsidP="002C5A91">
      <w:pPr>
        <w:pStyle w:val="222"/>
        <w:keepNext/>
        <w:keepLines/>
        <w:numPr>
          <w:ilvl w:val="1"/>
          <w:numId w:val="9"/>
        </w:numPr>
        <w:shd w:val="clear" w:color="auto" w:fill="auto"/>
        <w:tabs>
          <w:tab w:val="left" w:pos="851"/>
        </w:tabs>
        <w:spacing w:line="276" w:lineRule="auto"/>
        <w:jc w:val="both"/>
        <w:rPr>
          <w:bCs w:val="0"/>
          <w:iCs w:val="0"/>
          <w:sz w:val="24"/>
          <w:szCs w:val="24"/>
          <w:lang w:val="ru-RU"/>
        </w:rPr>
      </w:pPr>
      <w:bookmarkStart w:id="4" w:name="bookmark4"/>
      <w:r w:rsidRPr="002C5A91">
        <w:rPr>
          <w:bCs w:val="0"/>
          <w:iCs w:val="0"/>
          <w:sz w:val="24"/>
          <w:szCs w:val="24"/>
          <w:lang w:val="ru-RU"/>
        </w:rPr>
        <w:t>Требования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Pr="002C5A91">
        <w:rPr>
          <w:bCs w:val="0"/>
          <w:iCs w:val="0"/>
          <w:sz w:val="24"/>
          <w:szCs w:val="24"/>
          <w:lang w:val="ru-RU"/>
        </w:rPr>
        <w:t>к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="00277FC3" w:rsidRPr="002C5A91">
        <w:rPr>
          <w:bCs w:val="0"/>
          <w:iCs w:val="0"/>
          <w:sz w:val="24"/>
          <w:szCs w:val="24"/>
          <w:lang w:val="ru-RU"/>
        </w:rPr>
        <w:t>Видеорегистратор</w:t>
      </w:r>
      <w:r w:rsidR="002C5A91">
        <w:rPr>
          <w:bCs w:val="0"/>
          <w:iCs w:val="0"/>
          <w:sz w:val="24"/>
          <w:szCs w:val="24"/>
          <w:lang w:val="ru-RU"/>
        </w:rPr>
        <w:t>у</w:t>
      </w:r>
      <w:r w:rsidR="00277FC3" w:rsidRPr="002C5A91">
        <w:rPr>
          <w:bCs w:val="0"/>
          <w:iCs w:val="0"/>
          <w:sz w:val="24"/>
          <w:szCs w:val="24"/>
          <w:lang w:val="ru-RU"/>
        </w:rPr>
        <w:t xml:space="preserve"> ASV-RF05</w:t>
      </w:r>
      <w:r w:rsidRPr="002C5A91">
        <w:rPr>
          <w:bCs w:val="0"/>
          <w:iCs w:val="0"/>
          <w:sz w:val="24"/>
          <w:szCs w:val="24"/>
          <w:lang w:val="ru-RU"/>
        </w:rPr>
        <w:t>:</w:t>
      </w:r>
      <w:bookmarkEnd w:id="4"/>
    </w:p>
    <w:p w:rsidR="000A5997" w:rsidRPr="002C5A91" w:rsidRDefault="000A5997" w:rsidP="002C5A91">
      <w:pPr>
        <w:pStyle w:val="6"/>
        <w:numPr>
          <w:ilvl w:val="0"/>
          <w:numId w:val="12"/>
        </w:numPr>
        <w:shd w:val="clear" w:color="auto" w:fill="auto"/>
        <w:tabs>
          <w:tab w:val="left" w:pos="1134"/>
        </w:tabs>
        <w:ind w:left="0" w:right="20" w:firstLine="142"/>
        <w:rPr>
          <w:sz w:val="24"/>
          <w:szCs w:val="24"/>
        </w:rPr>
      </w:pPr>
      <w:r w:rsidRPr="002C5A91">
        <w:rPr>
          <w:sz w:val="24"/>
          <w:szCs w:val="24"/>
        </w:rPr>
        <w:t>Поставляемые</w:t>
      </w:r>
      <w:r w:rsidR="00C77895" w:rsidRPr="002C5A91">
        <w:rPr>
          <w:sz w:val="24"/>
          <w:szCs w:val="24"/>
        </w:rPr>
        <w:t xml:space="preserve"> </w:t>
      </w:r>
      <w:r w:rsidR="00B0620F" w:rsidRPr="002C5A91">
        <w:rPr>
          <w:sz w:val="24"/>
          <w:szCs w:val="24"/>
          <w:lang w:val="ru-RU"/>
        </w:rPr>
        <w:t>в</w:t>
      </w:r>
      <w:proofErr w:type="spellStart"/>
      <w:r w:rsidR="00B0620F" w:rsidRPr="002C5A91">
        <w:rPr>
          <w:sz w:val="24"/>
          <w:szCs w:val="24"/>
        </w:rPr>
        <w:t>идеорегистратор</w:t>
      </w:r>
      <w:proofErr w:type="spellEnd"/>
      <w:r w:rsidR="00B0620F" w:rsidRPr="002C5A91">
        <w:rPr>
          <w:sz w:val="24"/>
          <w:szCs w:val="24"/>
          <w:lang w:val="ru-RU"/>
        </w:rPr>
        <w:t>ы</w:t>
      </w:r>
      <w:r w:rsidR="00B0620F" w:rsidRPr="002C5A91">
        <w:rPr>
          <w:sz w:val="24"/>
          <w:szCs w:val="24"/>
        </w:rPr>
        <w:t xml:space="preserve"> ASV-RF05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должны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быть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единой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модификации,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исправными,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новыми,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неиспользованными,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готовыми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эксплуатации.</w:t>
      </w:r>
      <w:r w:rsidR="00C77895" w:rsidRPr="002C5A91">
        <w:rPr>
          <w:sz w:val="24"/>
          <w:szCs w:val="24"/>
        </w:rPr>
        <w:t xml:space="preserve"> </w:t>
      </w:r>
    </w:p>
    <w:p w:rsidR="001D32D6" w:rsidRPr="002C5A91" w:rsidRDefault="00B0620F" w:rsidP="002C5A91">
      <w:pPr>
        <w:pStyle w:val="6"/>
        <w:numPr>
          <w:ilvl w:val="0"/>
          <w:numId w:val="12"/>
        </w:numPr>
        <w:tabs>
          <w:tab w:val="left" w:pos="1134"/>
        </w:tabs>
        <w:ind w:left="0" w:right="20" w:firstLine="142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>В</w:t>
      </w:r>
      <w:proofErr w:type="spellStart"/>
      <w:r w:rsidRPr="002C5A91">
        <w:rPr>
          <w:sz w:val="24"/>
          <w:szCs w:val="24"/>
        </w:rPr>
        <w:t>идеорегистратор</w:t>
      </w:r>
      <w:proofErr w:type="spellEnd"/>
      <w:r w:rsidRPr="002C5A91">
        <w:rPr>
          <w:sz w:val="24"/>
          <w:szCs w:val="24"/>
        </w:rPr>
        <w:t xml:space="preserve"> ASV-RF05</w:t>
      </w:r>
      <w:r w:rsidRPr="002C5A91">
        <w:rPr>
          <w:sz w:val="24"/>
          <w:szCs w:val="24"/>
          <w:lang w:val="ru-RU"/>
        </w:rPr>
        <w:t>:</w:t>
      </w:r>
    </w:p>
    <w:p w:rsidR="00B0620F" w:rsidRPr="002C5A91" w:rsidRDefault="00277FC3" w:rsidP="002C5A91">
      <w:pPr>
        <w:pStyle w:val="6"/>
        <w:tabs>
          <w:tab w:val="left" w:pos="1134"/>
        </w:tabs>
        <w:ind w:right="20" w:firstLine="142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 xml:space="preserve">-  </w:t>
      </w:r>
      <w:r w:rsidR="00B0620F" w:rsidRPr="002C5A91">
        <w:rPr>
          <w:sz w:val="24"/>
          <w:szCs w:val="24"/>
        </w:rPr>
        <w:t xml:space="preserve">4-канальный   </w:t>
      </w:r>
      <w:proofErr w:type="gramStart"/>
      <w:r w:rsidR="00B0620F" w:rsidRPr="002C5A91">
        <w:rPr>
          <w:sz w:val="24"/>
          <w:szCs w:val="24"/>
        </w:rPr>
        <w:t>автомобильный  AHD</w:t>
      </w:r>
      <w:proofErr w:type="gramEnd"/>
      <w:r w:rsidR="00B0620F" w:rsidRPr="002C5A91">
        <w:rPr>
          <w:sz w:val="24"/>
          <w:szCs w:val="24"/>
        </w:rPr>
        <w:t xml:space="preserve">  видеорегистратор, с разрешением</w:t>
      </w:r>
      <w:r w:rsidRPr="002C5A91">
        <w:rPr>
          <w:sz w:val="24"/>
          <w:szCs w:val="24"/>
          <w:lang w:val="ru-RU"/>
        </w:rPr>
        <w:t xml:space="preserve"> </w:t>
      </w:r>
      <w:r w:rsidR="00B0620F" w:rsidRPr="002C5A91">
        <w:rPr>
          <w:sz w:val="24"/>
          <w:szCs w:val="24"/>
        </w:rPr>
        <w:t>не   менее   1280х720,  видеокодек не ниже H.264, AHD камеры, 4 канала</w:t>
      </w:r>
      <w:r w:rsidRPr="002C5A91">
        <w:rPr>
          <w:sz w:val="24"/>
          <w:szCs w:val="24"/>
          <w:lang w:val="ru-RU"/>
        </w:rPr>
        <w:t xml:space="preserve"> </w:t>
      </w:r>
      <w:r w:rsidR="00B0620F" w:rsidRPr="002C5A91">
        <w:rPr>
          <w:sz w:val="24"/>
          <w:szCs w:val="24"/>
        </w:rPr>
        <w:t xml:space="preserve">звука,  </w:t>
      </w:r>
      <w:proofErr w:type="spellStart"/>
      <w:r w:rsidR="00B0620F" w:rsidRPr="002C5A91">
        <w:rPr>
          <w:sz w:val="24"/>
          <w:szCs w:val="24"/>
        </w:rPr>
        <w:t>online</w:t>
      </w:r>
      <w:proofErr w:type="spellEnd"/>
      <w:r w:rsidR="00B0620F" w:rsidRPr="002C5A91">
        <w:rPr>
          <w:sz w:val="24"/>
          <w:szCs w:val="24"/>
        </w:rPr>
        <w:t xml:space="preserve">  мониторинг на платформе Wialon и CMS + передача </w:t>
      </w:r>
      <w:proofErr w:type="spellStart"/>
      <w:r w:rsidR="00B0620F" w:rsidRPr="002C5A91">
        <w:rPr>
          <w:sz w:val="24"/>
          <w:szCs w:val="24"/>
        </w:rPr>
        <w:t>online</w:t>
      </w:r>
      <w:proofErr w:type="spellEnd"/>
      <w:r w:rsidR="00B0620F" w:rsidRPr="002C5A91">
        <w:rPr>
          <w:sz w:val="24"/>
          <w:szCs w:val="24"/>
        </w:rPr>
        <w:t xml:space="preserve"> видео, </w:t>
      </w:r>
      <w:proofErr w:type="spellStart"/>
      <w:r w:rsidR="00B0620F" w:rsidRPr="002C5A91">
        <w:rPr>
          <w:sz w:val="24"/>
          <w:szCs w:val="24"/>
        </w:rPr>
        <w:t>картридер</w:t>
      </w:r>
      <w:proofErr w:type="spellEnd"/>
      <w:r w:rsidR="00B0620F" w:rsidRPr="002C5A91">
        <w:rPr>
          <w:sz w:val="24"/>
          <w:szCs w:val="24"/>
        </w:rPr>
        <w:t xml:space="preserve"> не менее одного SD (поддержка карт до 256GB) или 1 SD</w:t>
      </w:r>
    </w:p>
    <w:p w:rsidR="00B0620F" w:rsidRPr="002C5A91" w:rsidRDefault="00B0620F" w:rsidP="002C5A91">
      <w:pPr>
        <w:pStyle w:val="6"/>
        <w:tabs>
          <w:tab w:val="left" w:pos="1134"/>
        </w:tabs>
        <w:ind w:right="20"/>
        <w:rPr>
          <w:sz w:val="24"/>
          <w:szCs w:val="24"/>
        </w:rPr>
      </w:pPr>
      <w:r w:rsidRPr="002C5A91">
        <w:rPr>
          <w:sz w:val="24"/>
          <w:szCs w:val="24"/>
        </w:rPr>
        <w:t xml:space="preserve">+  </w:t>
      </w:r>
      <w:r w:rsidRPr="002C5A91">
        <w:rPr>
          <w:sz w:val="24"/>
          <w:szCs w:val="24"/>
          <w:lang w:val="en-US"/>
        </w:rPr>
        <w:t>HDD</w:t>
      </w:r>
      <w:r w:rsidRPr="002C5A91">
        <w:rPr>
          <w:sz w:val="24"/>
          <w:szCs w:val="24"/>
        </w:rPr>
        <w:t xml:space="preserve"> (</w:t>
      </w:r>
      <w:r w:rsidRPr="002C5A91">
        <w:rPr>
          <w:sz w:val="24"/>
          <w:szCs w:val="24"/>
          <w:lang w:val="en-US"/>
        </w:rPr>
        <w:t>SSD</w:t>
      </w:r>
      <w:r w:rsidRPr="002C5A91">
        <w:rPr>
          <w:sz w:val="24"/>
          <w:szCs w:val="24"/>
        </w:rPr>
        <w:t xml:space="preserve">), </w:t>
      </w:r>
      <w:r w:rsidRPr="002C5A91">
        <w:rPr>
          <w:sz w:val="24"/>
          <w:szCs w:val="24"/>
          <w:lang w:val="en-US"/>
        </w:rPr>
        <w:t>USB</w:t>
      </w:r>
      <w:r w:rsidRPr="002C5A91">
        <w:rPr>
          <w:sz w:val="24"/>
          <w:szCs w:val="24"/>
        </w:rPr>
        <w:t xml:space="preserve"> 2.0 для </w:t>
      </w:r>
      <w:r w:rsidRPr="002C5A91">
        <w:rPr>
          <w:sz w:val="24"/>
          <w:szCs w:val="24"/>
          <w:lang w:val="en-US"/>
        </w:rPr>
        <w:t>HDD</w:t>
      </w:r>
      <w:r w:rsidRPr="002C5A91">
        <w:rPr>
          <w:sz w:val="24"/>
          <w:szCs w:val="24"/>
        </w:rPr>
        <w:t xml:space="preserve"> (</w:t>
      </w:r>
      <w:r w:rsidRPr="002C5A91">
        <w:rPr>
          <w:sz w:val="24"/>
          <w:szCs w:val="24"/>
          <w:lang w:val="en-US"/>
        </w:rPr>
        <w:t>SSD</w:t>
      </w:r>
      <w:r w:rsidRPr="002C5A91">
        <w:rPr>
          <w:sz w:val="24"/>
          <w:szCs w:val="24"/>
        </w:rPr>
        <w:t xml:space="preserve">) и мыши, </w:t>
      </w:r>
      <w:r w:rsidRPr="002C5A91">
        <w:rPr>
          <w:sz w:val="24"/>
          <w:szCs w:val="24"/>
          <w:lang w:val="en-US"/>
        </w:rPr>
        <w:t>LAN</w:t>
      </w:r>
      <w:r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  <w:lang w:val="en-US"/>
        </w:rPr>
        <w:t>port</w:t>
      </w:r>
      <w:r w:rsidRPr="002C5A91">
        <w:rPr>
          <w:sz w:val="24"/>
          <w:szCs w:val="24"/>
        </w:rPr>
        <w:t xml:space="preserve"> </w:t>
      </w:r>
      <w:proofErr w:type="spellStart"/>
      <w:r w:rsidRPr="002C5A91">
        <w:rPr>
          <w:sz w:val="24"/>
          <w:szCs w:val="24"/>
          <w:lang w:val="en-US"/>
        </w:rPr>
        <w:t>rj</w:t>
      </w:r>
      <w:proofErr w:type="spellEnd"/>
      <w:r w:rsidRPr="002C5A91">
        <w:rPr>
          <w:sz w:val="24"/>
          <w:szCs w:val="24"/>
        </w:rPr>
        <w:t>-45 (</w:t>
      </w:r>
      <w:r w:rsidRPr="002C5A91">
        <w:rPr>
          <w:sz w:val="24"/>
          <w:szCs w:val="24"/>
          <w:lang w:val="en-US"/>
        </w:rPr>
        <w:t>Ethernet</w:t>
      </w:r>
      <w:r w:rsidRPr="002C5A91">
        <w:rPr>
          <w:sz w:val="24"/>
          <w:szCs w:val="24"/>
        </w:rPr>
        <w:t>),</w:t>
      </w:r>
      <w:r w:rsidR="00277FC3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</w:rPr>
        <w:t>RS</w:t>
      </w:r>
      <w:proofErr w:type="gramStart"/>
      <w:r w:rsidRPr="002C5A91">
        <w:rPr>
          <w:sz w:val="24"/>
          <w:szCs w:val="24"/>
        </w:rPr>
        <w:t>232,  RS</w:t>
      </w:r>
      <w:proofErr w:type="gramEnd"/>
      <w:r w:rsidRPr="002C5A91">
        <w:rPr>
          <w:sz w:val="24"/>
          <w:szCs w:val="24"/>
        </w:rPr>
        <w:t xml:space="preserve">485,  G-сенсор.  </w:t>
      </w:r>
      <w:proofErr w:type="gramStart"/>
      <w:r w:rsidRPr="002C5A91">
        <w:rPr>
          <w:sz w:val="24"/>
          <w:szCs w:val="24"/>
        </w:rPr>
        <w:t>Встроенные  модули</w:t>
      </w:r>
      <w:proofErr w:type="gramEnd"/>
      <w:r w:rsidRPr="002C5A91">
        <w:rPr>
          <w:sz w:val="24"/>
          <w:szCs w:val="24"/>
        </w:rPr>
        <w:t xml:space="preserve">  GPS/ГЛОНАСС,  </w:t>
      </w:r>
      <w:proofErr w:type="spellStart"/>
      <w:r w:rsidRPr="002C5A91">
        <w:rPr>
          <w:sz w:val="24"/>
          <w:szCs w:val="24"/>
        </w:rPr>
        <w:t>Wi-Fi</w:t>
      </w:r>
      <w:proofErr w:type="spellEnd"/>
      <w:r w:rsidRPr="002C5A91">
        <w:rPr>
          <w:sz w:val="24"/>
          <w:szCs w:val="24"/>
        </w:rPr>
        <w:t>, 3g антенны в комплекте.</w:t>
      </w:r>
    </w:p>
    <w:p w:rsidR="00B0620F" w:rsidRPr="002C5A91" w:rsidRDefault="00E566A4" w:rsidP="002C5A91">
      <w:pPr>
        <w:pStyle w:val="6"/>
        <w:tabs>
          <w:tab w:val="left" w:pos="1134"/>
        </w:tabs>
        <w:ind w:right="20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 xml:space="preserve">- </w:t>
      </w:r>
      <w:proofErr w:type="gramStart"/>
      <w:r w:rsidR="00B0620F" w:rsidRPr="002C5A91">
        <w:rPr>
          <w:sz w:val="24"/>
          <w:szCs w:val="24"/>
        </w:rPr>
        <w:t>Камера  AHD</w:t>
      </w:r>
      <w:proofErr w:type="gramEnd"/>
      <w:r w:rsidR="00B0620F" w:rsidRPr="002C5A91">
        <w:rPr>
          <w:sz w:val="24"/>
          <w:szCs w:val="24"/>
        </w:rPr>
        <w:t xml:space="preserve">  камера для ASV-RF05, 1/3", разрешение не менее 1.0Mp</w:t>
      </w:r>
    </w:p>
    <w:p w:rsidR="00B0620F" w:rsidRPr="00C47D8D" w:rsidRDefault="00B0620F" w:rsidP="002C5A91">
      <w:pPr>
        <w:pStyle w:val="6"/>
        <w:tabs>
          <w:tab w:val="left" w:pos="1134"/>
        </w:tabs>
        <w:ind w:right="20"/>
        <w:rPr>
          <w:sz w:val="24"/>
          <w:szCs w:val="24"/>
          <w:lang w:val="ru-RU"/>
        </w:rPr>
      </w:pPr>
      <w:r w:rsidRPr="002C5A91">
        <w:rPr>
          <w:sz w:val="24"/>
          <w:szCs w:val="24"/>
        </w:rPr>
        <w:t>(1280х720</w:t>
      </w:r>
      <w:proofErr w:type="gramStart"/>
      <w:r w:rsidRPr="002C5A91">
        <w:rPr>
          <w:sz w:val="24"/>
          <w:szCs w:val="24"/>
        </w:rPr>
        <w:t>),  встроенный</w:t>
      </w:r>
      <w:proofErr w:type="gramEnd"/>
      <w:r w:rsidRPr="002C5A91">
        <w:rPr>
          <w:sz w:val="24"/>
          <w:szCs w:val="24"/>
        </w:rPr>
        <w:t xml:space="preserve"> микрофон, Ф69*59mm., металл, IP66, </w:t>
      </w:r>
      <w:proofErr w:type="spellStart"/>
      <w:r w:rsidRPr="002C5A91">
        <w:rPr>
          <w:sz w:val="24"/>
          <w:szCs w:val="24"/>
        </w:rPr>
        <w:t>waterproof</w:t>
      </w:r>
      <w:proofErr w:type="spellEnd"/>
      <w:r w:rsidRPr="002C5A91">
        <w:rPr>
          <w:sz w:val="24"/>
          <w:szCs w:val="24"/>
        </w:rPr>
        <w:t>, 12В. 160мА, разъем GX12, ИК подсветка.</w:t>
      </w:r>
      <w:r w:rsidR="00C47D8D">
        <w:rPr>
          <w:sz w:val="24"/>
          <w:szCs w:val="24"/>
          <w:lang w:val="ru-RU"/>
        </w:rPr>
        <w:t xml:space="preserve"> (2шт)</w:t>
      </w:r>
    </w:p>
    <w:p w:rsidR="00B0620F" w:rsidRPr="002C5A91" w:rsidRDefault="00E566A4" w:rsidP="002C5A91">
      <w:pPr>
        <w:pStyle w:val="6"/>
        <w:tabs>
          <w:tab w:val="left" w:pos="1134"/>
        </w:tabs>
        <w:ind w:right="20"/>
        <w:rPr>
          <w:sz w:val="24"/>
          <w:szCs w:val="24"/>
        </w:rPr>
      </w:pPr>
      <w:r w:rsidRPr="002C5A91">
        <w:rPr>
          <w:sz w:val="24"/>
          <w:szCs w:val="24"/>
        </w:rPr>
        <w:t xml:space="preserve">- </w:t>
      </w:r>
      <w:r w:rsidR="00B0620F" w:rsidRPr="002C5A91">
        <w:rPr>
          <w:sz w:val="24"/>
          <w:szCs w:val="24"/>
        </w:rPr>
        <w:t>Кабель для подключения камеры разъем GX12 3 метра.</w:t>
      </w:r>
    </w:p>
    <w:p w:rsidR="00DD3AA8" w:rsidRPr="002C5A91" w:rsidRDefault="00E566A4" w:rsidP="002C5A91">
      <w:pPr>
        <w:pStyle w:val="6"/>
        <w:shd w:val="clear" w:color="auto" w:fill="auto"/>
        <w:tabs>
          <w:tab w:val="left" w:pos="1134"/>
        </w:tabs>
        <w:ind w:right="20"/>
        <w:rPr>
          <w:sz w:val="24"/>
          <w:szCs w:val="24"/>
        </w:rPr>
      </w:pPr>
      <w:r w:rsidRPr="002C5A91">
        <w:rPr>
          <w:sz w:val="24"/>
          <w:szCs w:val="24"/>
        </w:rPr>
        <w:t xml:space="preserve">- </w:t>
      </w:r>
      <w:r w:rsidR="00B0620F" w:rsidRPr="002C5A91">
        <w:rPr>
          <w:sz w:val="24"/>
          <w:szCs w:val="24"/>
        </w:rPr>
        <w:t>Кабель для подключения камеры разъем GX12 5 метров.</w:t>
      </w:r>
    </w:p>
    <w:p w:rsidR="00D14286" w:rsidRPr="002C5A91" w:rsidRDefault="00402FF5" w:rsidP="002C5A91">
      <w:pPr>
        <w:pStyle w:val="222"/>
        <w:keepNext/>
        <w:keepLines/>
        <w:numPr>
          <w:ilvl w:val="1"/>
          <w:numId w:val="9"/>
        </w:numPr>
        <w:shd w:val="clear" w:color="auto" w:fill="auto"/>
        <w:tabs>
          <w:tab w:val="left" w:pos="851"/>
        </w:tabs>
        <w:spacing w:line="276" w:lineRule="auto"/>
        <w:jc w:val="both"/>
        <w:rPr>
          <w:bCs w:val="0"/>
          <w:iCs w:val="0"/>
          <w:sz w:val="24"/>
          <w:szCs w:val="24"/>
          <w:lang w:val="ru-RU"/>
        </w:rPr>
      </w:pPr>
      <w:bookmarkStart w:id="5" w:name="bookmark5"/>
      <w:r w:rsidRPr="002C5A91">
        <w:rPr>
          <w:bCs w:val="0"/>
          <w:iCs w:val="0"/>
          <w:sz w:val="24"/>
          <w:szCs w:val="24"/>
          <w:lang w:val="ru-RU"/>
        </w:rPr>
        <w:t>Требования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Pr="002C5A91">
        <w:rPr>
          <w:bCs w:val="0"/>
          <w:iCs w:val="0"/>
          <w:sz w:val="24"/>
          <w:szCs w:val="24"/>
          <w:lang w:val="ru-RU"/>
        </w:rPr>
        <w:t>к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Pr="002C5A91">
        <w:rPr>
          <w:bCs w:val="0"/>
          <w:iCs w:val="0"/>
          <w:sz w:val="24"/>
          <w:szCs w:val="24"/>
          <w:lang w:val="ru-RU"/>
        </w:rPr>
        <w:t>комплектности</w:t>
      </w:r>
      <w:r w:rsidR="00BA049D" w:rsidRPr="002C5A91">
        <w:rPr>
          <w:bCs w:val="0"/>
          <w:iCs w:val="0"/>
          <w:sz w:val="24"/>
          <w:szCs w:val="24"/>
          <w:lang w:val="ru-RU"/>
        </w:rPr>
        <w:t xml:space="preserve"> Видеорегистратора ASV-RF05</w:t>
      </w:r>
      <w:r w:rsidRPr="002C5A91">
        <w:rPr>
          <w:bCs w:val="0"/>
          <w:iCs w:val="0"/>
          <w:sz w:val="24"/>
          <w:szCs w:val="24"/>
          <w:lang w:val="ru-RU"/>
        </w:rPr>
        <w:t>:</w:t>
      </w:r>
      <w:bookmarkEnd w:id="5"/>
    </w:p>
    <w:p w:rsidR="000A5997" w:rsidRPr="002C5A91" w:rsidRDefault="00277FC3" w:rsidP="002C5A91">
      <w:pPr>
        <w:pStyle w:val="6"/>
        <w:numPr>
          <w:ilvl w:val="0"/>
          <w:numId w:val="13"/>
        </w:numPr>
        <w:shd w:val="clear" w:color="auto" w:fill="auto"/>
        <w:tabs>
          <w:tab w:val="left" w:pos="567"/>
          <w:tab w:val="left" w:pos="993"/>
        </w:tabs>
        <w:ind w:left="709" w:right="20"/>
        <w:rPr>
          <w:sz w:val="24"/>
          <w:szCs w:val="24"/>
        </w:rPr>
      </w:pPr>
      <w:r w:rsidRPr="002C5A91">
        <w:rPr>
          <w:sz w:val="24"/>
          <w:szCs w:val="24"/>
        </w:rPr>
        <w:t>Видеорегистратор ASV-RF05</w:t>
      </w:r>
      <w:r w:rsidR="00017953" w:rsidRPr="002C5A91">
        <w:rPr>
          <w:sz w:val="24"/>
          <w:szCs w:val="24"/>
          <w:lang w:val="ru-RU"/>
        </w:rPr>
        <w:t>;</w:t>
      </w:r>
    </w:p>
    <w:p w:rsidR="00277FC3" w:rsidRPr="002C5A91" w:rsidRDefault="00277FC3" w:rsidP="002C5A91">
      <w:pPr>
        <w:pStyle w:val="6"/>
        <w:numPr>
          <w:ilvl w:val="0"/>
          <w:numId w:val="13"/>
        </w:numPr>
        <w:tabs>
          <w:tab w:val="left" w:pos="709"/>
          <w:tab w:val="left" w:pos="993"/>
        </w:tabs>
        <w:ind w:left="709" w:right="20"/>
        <w:rPr>
          <w:sz w:val="24"/>
          <w:szCs w:val="24"/>
        </w:rPr>
      </w:pPr>
      <w:proofErr w:type="gramStart"/>
      <w:r w:rsidRPr="002C5A91">
        <w:rPr>
          <w:sz w:val="24"/>
          <w:szCs w:val="24"/>
        </w:rPr>
        <w:t>Камера  AHD</w:t>
      </w:r>
      <w:proofErr w:type="gramEnd"/>
      <w:r w:rsidRPr="002C5A91">
        <w:rPr>
          <w:sz w:val="24"/>
          <w:szCs w:val="24"/>
        </w:rPr>
        <w:t xml:space="preserve">  камера для ASV-RF05, 1/3", разрешение не менее 1.0Mp</w:t>
      </w:r>
    </w:p>
    <w:p w:rsidR="000A5997" w:rsidRPr="002C5A91" w:rsidRDefault="00277FC3" w:rsidP="002C5A91">
      <w:pPr>
        <w:pStyle w:val="6"/>
        <w:shd w:val="clear" w:color="auto" w:fill="auto"/>
        <w:tabs>
          <w:tab w:val="left" w:pos="709"/>
        </w:tabs>
        <w:ind w:right="20"/>
        <w:rPr>
          <w:sz w:val="24"/>
          <w:szCs w:val="24"/>
        </w:rPr>
      </w:pPr>
      <w:r w:rsidRPr="002C5A91">
        <w:rPr>
          <w:sz w:val="24"/>
          <w:szCs w:val="24"/>
        </w:rPr>
        <w:t xml:space="preserve">(1280х720),  встроенный микрофон, Ф69*59mm., металл, IP66, </w:t>
      </w:r>
      <w:proofErr w:type="spellStart"/>
      <w:r w:rsidRPr="002C5A91">
        <w:rPr>
          <w:sz w:val="24"/>
          <w:szCs w:val="24"/>
        </w:rPr>
        <w:t>waterproof</w:t>
      </w:r>
      <w:proofErr w:type="spellEnd"/>
      <w:r w:rsidRPr="002C5A91">
        <w:rPr>
          <w:sz w:val="24"/>
          <w:szCs w:val="24"/>
        </w:rPr>
        <w:t>, 12В. 160мА, разъем GX12, ИК подсветка.</w:t>
      </w:r>
      <w:r w:rsidR="00C47D8D">
        <w:rPr>
          <w:sz w:val="24"/>
          <w:szCs w:val="24"/>
          <w:lang w:val="ru-RU"/>
        </w:rPr>
        <w:t xml:space="preserve"> – 2шт на 1комплект</w:t>
      </w:r>
      <w:r w:rsidR="00611615">
        <w:rPr>
          <w:sz w:val="24"/>
          <w:szCs w:val="24"/>
          <w:lang w:val="ru-RU"/>
        </w:rPr>
        <w:t xml:space="preserve"> </w:t>
      </w:r>
      <w:r w:rsidR="00611615" w:rsidRPr="002C5A91">
        <w:rPr>
          <w:sz w:val="24"/>
          <w:szCs w:val="24"/>
          <w:lang w:val="ru-RU"/>
        </w:rPr>
        <w:t>видеорегистратора</w:t>
      </w:r>
      <w:r w:rsidR="00017953" w:rsidRPr="002C5A91">
        <w:rPr>
          <w:sz w:val="24"/>
          <w:szCs w:val="24"/>
        </w:rPr>
        <w:t>)</w:t>
      </w:r>
      <w:r w:rsidR="00017953" w:rsidRPr="002C5A91">
        <w:rPr>
          <w:sz w:val="24"/>
          <w:szCs w:val="24"/>
          <w:lang w:val="ru-RU"/>
        </w:rPr>
        <w:t>;</w:t>
      </w:r>
    </w:p>
    <w:p w:rsidR="000A5997" w:rsidRPr="002C5A91" w:rsidRDefault="00277FC3" w:rsidP="002C5A91">
      <w:pPr>
        <w:pStyle w:val="6"/>
        <w:numPr>
          <w:ilvl w:val="0"/>
          <w:numId w:val="13"/>
        </w:numPr>
        <w:shd w:val="clear" w:color="auto" w:fill="auto"/>
        <w:tabs>
          <w:tab w:val="left" w:pos="709"/>
          <w:tab w:val="left" w:pos="993"/>
        </w:tabs>
        <w:ind w:left="709" w:right="20"/>
        <w:rPr>
          <w:sz w:val="24"/>
          <w:szCs w:val="24"/>
        </w:rPr>
      </w:pPr>
      <w:r w:rsidRPr="002C5A91">
        <w:rPr>
          <w:sz w:val="24"/>
          <w:szCs w:val="24"/>
        </w:rPr>
        <w:t>Кабель для подключения камеры разъем GX12 3 метра.</w:t>
      </w:r>
      <w:r w:rsidR="00017953" w:rsidRPr="002C5A91">
        <w:rPr>
          <w:sz w:val="24"/>
          <w:szCs w:val="24"/>
          <w:lang w:val="ru-RU"/>
        </w:rPr>
        <w:t>;</w:t>
      </w:r>
    </w:p>
    <w:p w:rsidR="000A5997" w:rsidRPr="002C5A91" w:rsidRDefault="00277FC3" w:rsidP="002C5A91">
      <w:pPr>
        <w:pStyle w:val="6"/>
        <w:numPr>
          <w:ilvl w:val="0"/>
          <w:numId w:val="13"/>
        </w:numPr>
        <w:shd w:val="clear" w:color="auto" w:fill="auto"/>
        <w:tabs>
          <w:tab w:val="left" w:pos="709"/>
          <w:tab w:val="left" w:pos="993"/>
        </w:tabs>
        <w:ind w:left="709" w:right="20"/>
        <w:rPr>
          <w:sz w:val="24"/>
          <w:szCs w:val="24"/>
        </w:rPr>
      </w:pPr>
      <w:r w:rsidRPr="002C5A91">
        <w:rPr>
          <w:sz w:val="24"/>
          <w:szCs w:val="24"/>
        </w:rPr>
        <w:t>Кабель для подключения камеры разъем GX12 5 метров</w:t>
      </w:r>
      <w:r w:rsidR="00017953" w:rsidRPr="002C5A91">
        <w:rPr>
          <w:sz w:val="24"/>
          <w:szCs w:val="24"/>
          <w:lang w:val="ru-RU"/>
        </w:rPr>
        <w:t>;</w:t>
      </w:r>
    </w:p>
    <w:p w:rsidR="000A5997" w:rsidRPr="002C5A91" w:rsidRDefault="00277FC3" w:rsidP="002C5A91">
      <w:pPr>
        <w:pStyle w:val="6"/>
        <w:numPr>
          <w:ilvl w:val="0"/>
          <w:numId w:val="13"/>
        </w:numPr>
        <w:shd w:val="clear" w:color="auto" w:fill="auto"/>
        <w:tabs>
          <w:tab w:val="left" w:pos="709"/>
          <w:tab w:val="left" w:pos="993"/>
        </w:tabs>
        <w:ind w:left="709" w:right="20" w:hanging="283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>Твердотельный накопитель 12</w:t>
      </w:r>
      <w:r w:rsidR="00C47D8D">
        <w:rPr>
          <w:sz w:val="24"/>
          <w:szCs w:val="24"/>
          <w:lang w:val="ru-RU"/>
        </w:rPr>
        <w:t>8</w:t>
      </w:r>
      <w:r w:rsidR="00E566A4" w:rsidRPr="002C5A91">
        <w:rPr>
          <w:sz w:val="24"/>
          <w:szCs w:val="24"/>
          <w:lang w:val="en-US"/>
        </w:rPr>
        <w:t>Gb</w:t>
      </w:r>
      <w:r w:rsidR="00E566A4" w:rsidRPr="002C5A91">
        <w:rPr>
          <w:sz w:val="24"/>
          <w:szCs w:val="24"/>
          <w:lang w:val="ru-RU"/>
        </w:rPr>
        <w:t xml:space="preserve"> – 2 </w:t>
      </w:r>
      <w:proofErr w:type="spellStart"/>
      <w:proofErr w:type="gramStart"/>
      <w:r w:rsidR="00E566A4" w:rsidRPr="002C5A91">
        <w:rPr>
          <w:sz w:val="24"/>
          <w:szCs w:val="24"/>
          <w:lang w:val="ru-RU"/>
        </w:rPr>
        <w:t>шт</w:t>
      </w:r>
      <w:proofErr w:type="spellEnd"/>
      <w:r w:rsidR="00E566A4" w:rsidRPr="002C5A91">
        <w:rPr>
          <w:sz w:val="24"/>
          <w:szCs w:val="24"/>
          <w:lang w:val="ru-RU"/>
        </w:rPr>
        <w:t>( на</w:t>
      </w:r>
      <w:proofErr w:type="gramEnd"/>
      <w:r w:rsidR="00E566A4" w:rsidRPr="002C5A91">
        <w:rPr>
          <w:sz w:val="24"/>
          <w:szCs w:val="24"/>
          <w:lang w:val="ru-RU"/>
        </w:rPr>
        <w:t xml:space="preserve"> один комплект видеорегистратора)</w:t>
      </w:r>
      <w:r w:rsidR="00017953" w:rsidRPr="002C5A91">
        <w:rPr>
          <w:sz w:val="24"/>
          <w:szCs w:val="24"/>
          <w:lang w:val="ru-RU"/>
        </w:rPr>
        <w:t>;</w:t>
      </w:r>
    </w:p>
    <w:p w:rsidR="00D14286" w:rsidRPr="002C5A91" w:rsidRDefault="001A30CF" w:rsidP="002C5A91">
      <w:pPr>
        <w:pStyle w:val="222"/>
        <w:keepNext/>
        <w:keepLines/>
        <w:numPr>
          <w:ilvl w:val="1"/>
          <w:numId w:val="9"/>
        </w:numPr>
        <w:shd w:val="clear" w:color="auto" w:fill="auto"/>
        <w:tabs>
          <w:tab w:val="left" w:pos="851"/>
        </w:tabs>
        <w:spacing w:line="276" w:lineRule="auto"/>
        <w:ind w:left="0" w:firstLine="709"/>
        <w:jc w:val="both"/>
        <w:rPr>
          <w:bCs w:val="0"/>
          <w:iCs w:val="0"/>
          <w:sz w:val="24"/>
          <w:szCs w:val="24"/>
          <w:lang w:val="ru-RU"/>
        </w:rPr>
      </w:pPr>
      <w:bookmarkStart w:id="6" w:name="bookmark7"/>
      <w:r w:rsidRPr="002C5A91">
        <w:rPr>
          <w:bCs w:val="0"/>
          <w:iCs w:val="0"/>
          <w:sz w:val="24"/>
          <w:szCs w:val="24"/>
          <w:lang w:val="ru-RU"/>
        </w:rPr>
        <w:t>Требования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Pr="002C5A91">
        <w:rPr>
          <w:bCs w:val="0"/>
          <w:iCs w:val="0"/>
          <w:sz w:val="24"/>
          <w:szCs w:val="24"/>
          <w:lang w:val="ru-RU"/>
        </w:rPr>
        <w:t>к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="007718B2" w:rsidRPr="002C5A91">
        <w:rPr>
          <w:bCs w:val="0"/>
          <w:iCs w:val="0"/>
          <w:sz w:val="24"/>
          <w:szCs w:val="24"/>
          <w:lang w:val="ru-RU"/>
        </w:rPr>
        <w:t>выполнению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="007718B2" w:rsidRPr="002C5A91">
        <w:rPr>
          <w:bCs w:val="0"/>
          <w:iCs w:val="0"/>
          <w:sz w:val="24"/>
          <w:szCs w:val="24"/>
          <w:lang w:val="ru-RU"/>
        </w:rPr>
        <w:t>работ</w:t>
      </w:r>
      <w:r w:rsidR="00402FF5" w:rsidRPr="002C5A91">
        <w:rPr>
          <w:bCs w:val="0"/>
          <w:iCs w:val="0"/>
          <w:sz w:val="24"/>
          <w:szCs w:val="24"/>
          <w:lang w:val="ru-RU"/>
        </w:rPr>
        <w:t>:</w:t>
      </w:r>
      <w:bookmarkEnd w:id="6"/>
    </w:p>
    <w:p w:rsidR="007718B2" w:rsidRPr="002C5A91" w:rsidRDefault="007718B2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Состав</w:t>
      </w:r>
      <w:r w:rsidR="00C77895" w:rsidRPr="002C5A91">
        <w:rPr>
          <w:sz w:val="24"/>
          <w:szCs w:val="24"/>
        </w:rPr>
        <w:t xml:space="preserve"> </w:t>
      </w:r>
      <w:r w:rsidR="00625374"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="00625374" w:rsidRPr="002C5A91">
        <w:rPr>
          <w:sz w:val="24"/>
          <w:szCs w:val="24"/>
        </w:rPr>
        <w:t>технология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выполняемых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установке</w:t>
      </w:r>
      <w:r w:rsidR="00C77895" w:rsidRPr="002C5A91">
        <w:rPr>
          <w:sz w:val="24"/>
          <w:szCs w:val="24"/>
        </w:rPr>
        <w:t xml:space="preserve"> </w:t>
      </w:r>
      <w:r w:rsidR="00916EA0" w:rsidRPr="002C5A91">
        <w:rPr>
          <w:sz w:val="24"/>
          <w:szCs w:val="24"/>
          <w:lang w:val="ru-RU"/>
        </w:rPr>
        <w:t>видеорегистратора</w:t>
      </w:r>
      <w:r w:rsidRPr="002C5A91">
        <w:rPr>
          <w:sz w:val="24"/>
          <w:szCs w:val="24"/>
        </w:rPr>
        <w:t>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должн</w:t>
      </w:r>
      <w:r w:rsidR="00625374" w:rsidRPr="002C5A91">
        <w:rPr>
          <w:sz w:val="24"/>
          <w:szCs w:val="24"/>
        </w:rPr>
        <w:t>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соответствовать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требованиям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технической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документации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организации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-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изготовителя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модели</w:t>
      </w:r>
      <w:r w:rsidR="00C77895" w:rsidRPr="002C5A91">
        <w:rPr>
          <w:sz w:val="24"/>
          <w:szCs w:val="24"/>
        </w:rPr>
        <w:t xml:space="preserve"> </w:t>
      </w:r>
      <w:r w:rsidR="00916EA0" w:rsidRPr="002C5A91">
        <w:rPr>
          <w:sz w:val="24"/>
          <w:szCs w:val="24"/>
          <w:lang w:val="ru-RU"/>
        </w:rPr>
        <w:t>видеорегистратора</w:t>
      </w:r>
      <w:r w:rsidRPr="002C5A91">
        <w:rPr>
          <w:sz w:val="24"/>
          <w:szCs w:val="24"/>
        </w:rPr>
        <w:t>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устанавливаемого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транспортное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средство.</w:t>
      </w:r>
    </w:p>
    <w:p w:rsidR="007718B2" w:rsidRPr="002C5A91" w:rsidRDefault="007718B2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процессе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установки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Оборудования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представители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Участника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должны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препятствовать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контролю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выполнения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стороны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Заказчика.</w:t>
      </w:r>
      <w:r w:rsidR="00C77895" w:rsidRPr="002C5A91">
        <w:rPr>
          <w:sz w:val="24"/>
          <w:szCs w:val="24"/>
        </w:rPr>
        <w:t xml:space="preserve"> </w:t>
      </w:r>
    </w:p>
    <w:p w:rsidR="009828F9" w:rsidRPr="002C5A91" w:rsidRDefault="007718B2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Техническая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документация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устанавливаемое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оборудование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(паспорта,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инструкции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др.)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должны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быть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переданы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Заказчику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одновременно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оформлением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акта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сдачи-приемки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Оборудования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работ.</w:t>
      </w:r>
      <w:r w:rsidR="00C77895" w:rsidRPr="002C5A91">
        <w:rPr>
          <w:sz w:val="24"/>
          <w:szCs w:val="24"/>
        </w:rPr>
        <w:t xml:space="preserve"> </w:t>
      </w:r>
    </w:p>
    <w:p w:rsidR="009828F9" w:rsidRPr="002C5A91" w:rsidRDefault="009828F9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Работы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установке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выполняет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заявкам</w:t>
      </w:r>
      <w:r w:rsidR="00C77895" w:rsidRPr="002C5A91">
        <w:rPr>
          <w:sz w:val="24"/>
          <w:szCs w:val="24"/>
        </w:rPr>
        <w:t xml:space="preserve"> </w:t>
      </w:r>
      <w:r w:rsidR="00080CEF" w:rsidRPr="002C5A91">
        <w:rPr>
          <w:sz w:val="24"/>
          <w:szCs w:val="24"/>
          <w:lang w:val="ru-RU"/>
        </w:rPr>
        <w:t>Заказчика</w:t>
      </w:r>
      <w:r w:rsidRPr="002C5A91">
        <w:rPr>
          <w:sz w:val="24"/>
          <w:szCs w:val="24"/>
        </w:rPr>
        <w:t>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направляемым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электронным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письмом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электронную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почту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принятым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исполнению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Поставщиком;</w:t>
      </w:r>
    </w:p>
    <w:p w:rsidR="007718B2" w:rsidRPr="002C5A91" w:rsidRDefault="00065003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>Д</w:t>
      </w:r>
      <w:proofErr w:type="spellStart"/>
      <w:r w:rsidR="009828F9" w:rsidRPr="002C5A91">
        <w:rPr>
          <w:sz w:val="24"/>
          <w:szCs w:val="24"/>
        </w:rPr>
        <w:t>ата</w:t>
      </w:r>
      <w:proofErr w:type="spellEnd"/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начала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установке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принятым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Поставщиком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заявкам,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согласовывается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Поставщиком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="00080CEF" w:rsidRPr="002C5A91">
        <w:rPr>
          <w:sz w:val="24"/>
          <w:szCs w:val="24"/>
          <w:lang w:val="ru-RU"/>
        </w:rPr>
        <w:t>Заказчиком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ответным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электронным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письмом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(</w:t>
      </w:r>
      <w:r w:rsidR="009828F9" w:rsidRPr="002C5A91">
        <w:rPr>
          <w:sz w:val="24"/>
          <w:szCs w:val="24"/>
        </w:rPr>
        <w:t>указанная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дата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не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должна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быть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позднее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7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календарных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дней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момента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получения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заявки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Поставщиком</w:t>
      </w:r>
      <w:r w:rsidRPr="002C5A91">
        <w:rPr>
          <w:sz w:val="24"/>
          <w:szCs w:val="24"/>
        </w:rPr>
        <w:t>)</w:t>
      </w:r>
      <w:r w:rsidR="009828F9" w:rsidRPr="002C5A91">
        <w:rPr>
          <w:sz w:val="24"/>
          <w:szCs w:val="24"/>
        </w:rPr>
        <w:t>;</w:t>
      </w:r>
    </w:p>
    <w:p w:rsidR="00625374" w:rsidRPr="002C5A91" w:rsidRDefault="00625374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Работы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установке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Поставщик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выполняет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месту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базирования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ТС,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согласно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поданных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заявок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от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Заказчика,</w:t>
      </w:r>
      <w:r w:rsidR="00C77895" w:rsidRPr="002C5A91">
        <w:rPr>
          <w:sz w:val="24"/>
          <w:szCs w:val="24"/>
        </w:rPr>
        <w:t xml:space="preserve"> </w:t>
      </w:r>
    </w:p>
    <w:p w:rsidR="00916EA0" w:rsidRPr="002C5A91" w:rsidRDefault="00625374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Работы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установке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выполняет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использовани</w:t>
      </w:r>
      <w:r w:rsidR="00DF75D5" w:rsidRPr="002C5A91">
        <w:rPr>
          <w:sz w:val="24"/>
          <w:szCs w:val="24"/>
        </w:rPr>
        <w:t>ем</w:t>
      </w:r>
      <w:r w:rsidR="00C77895" w:rsidRPr="002C5A91">
        <w:rPr>
          <w:sz w:val="24"/>
          <w:szCs w:val="24"/>
        </w:rPr>
        <w:t xml:space="preserve"> </w:t>
      </w:r>
      <w:r w:rsidR="00DF75D5" w:rsidRPr="002C5A91">
        <w:rPr>
          <w:sz w:val="24"/>
          <w:szCs w:val="24"/>
        </w:rPr>
        <w:t>своих</w:t>
      </w:r>
      <w:r w:rsidR="00C77895" w:rsidRPr="002C5A91">
        <w:rPr>
          <w:sz w:val="24"/>
          <w:szCs w:val="24"/>
        </w:rPr>
        <w:t xml:space="preserve"> </w:t>
      </w:r>
      <w:r w:rsidR="00DF75D5" w:rsidRPr="002C5A91">
        <w:rPr>
          <w:sz w:val="24"/>
          <w:szCs w:val="24"/>
        </w:rPr>
        <w:t>материалов,</w:t>
      </w:r>
      <w:r w:rsidR="00C77895" w:rsidRPr="002C5A91">
        <w:rPr>
          <w:sz w:val="24"/>
          <w:szCs w:val="24"/>
        </w:rPr>
        <w:t xml:space="preserve"> </w:t>
      </w:r>
      <w:r w:rsidR="00DF75D5" w:rsidRPr="002C5A91">
        <w:rPr>
          <w:sz w:val="24"/>
          <w:szCs w:val="24"/>
        </w:rPr>
        <w:t>запчастей</w:t>
      </w:r>
      <w:r w:rsidR="00C77895" w:rsidRPr="002C5A91">
        <w:rPr>
          <w:sz w:val="24"/>
          <w:szCs w:val="24"/>
        </w:rPr>
        <w:t xml:space="preserve"> </w:t>
      </w:r>
    </w:p>
    <w:p w:rsidR="009828F9" w:rsidRPr="002C5A91" w:rsidRDefault="00625374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Список</w:t>
      </w:r>
      <w:r w:rsidR="00C77895" w:rsidRPr="002C5A91">
        <w:rPr>
          <w:sz w:val="24"/>
          <w:szCs w:val="24"/>
        </w:rPr>
        <w:t xml:space="preserve"> </w:t>
      </w:r>
      <w:r w:rsidR="00DF75D5" w:rsidRPr="002C5A91">
        <w:rPr>
          <w:sz w:val="24"/>
          <w:szCs w:val="24"/>
        </w:rPr>
        <w:t>адресов</w:t>
      </w:r>
      <w:r w:rsidR="00C77895" w:rsidRPr="002C5A91">
        <w:rPr>
          <w:sz w:val="24"/>
          <w:szCs w:val="24"/>
        </w:rPr>
        <w:t xml:space="preserve"> </w:t>
      </w:r>
      <w:r w:rsidR="001A30CF" w:rsidRPr="002C5A91">
        <w:rPr>
          <w:sz w:val="24"/>
          <w:szCs w:val="24"/>
        </w:rPr>
        <w:t>базирования</w:t>
      </w:r>
      <w:r w:rsidR="00C77895" w:rsidRPr="002C5A91">
        <w:rPr>
          <w:sz w:val="24"/>
          <w:szCs w:val="24"/>
        </w:rPr>
        <w:t xml:space="preserve"> </w:t>
      </w:r>
      <w:r w:rsidR="001A30CF" w:rsidRPr="002C5A91">
        <w:rPr>
          <w:sz w:val="24"/>
          <w:szCs w:val="24"/>
        </w:rPr>
        <w:t>транспортных</w:t>
      </w:r>
      <w:r w:rsidR="00C77895" w:rsidRPr="002C5A91">
        <w:rPr>
          <w:sz w:val="24"/>
          <w:szCs w:val="24"/>
        </w:rPr>
        <w:t xml:space="preserve"> </w:t>
      </w:r>
      <w:r w:rsidR="001A30CF" w:rsidRPr="002C5A91">
        <w:rPr>
          <w:sz w:val="24"/>
          <w:szCs w:val="24"/>
        </w:rPr>
        <w:t>средств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приведен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Приложении</w:t>
      </w:r>
      <w:r w:rsidR="00C77895" w:rsidRPr="002C5A91">
        <w:rPr>
          <w:sz w:val="24"/>
          <w:szCs w:val="24"/>
        </w:rPr>
        <w:t xml:space="preserve"> </w:t>
      </w:r>
      <w:r w:rsidR="00916EA0" w:rsidRPr="002C5A91">
        <w:rPr>
          <w:sz w:val="24"/>
          <w:szCs w:val="24"/>
          <w:lang w:val="ru-RU"/>
        </w:rPr>
        <w:t>2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техническому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заданию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поставку.</w:t>
      </w:r>
    </w:p>
    <w:p w:rsidR="00E571C1" w:rsidRPr="00E52923" w:rsidRDefault="009828F9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каждому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адресу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производства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Заказчик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предоставляет</w:t>
      </w:r>
      <w:r w:rsidR="00C77895" w:rsidRPr="002C5A91">
        <w:rPr>
          <w:sz w:val="24"/>
          <w:szCs w:val="24"/>
        </w:rPr>
        <w:t xml:space="preserve"> </w:t>
      </w:r>
      <w:r w:rsidR="00080CEF" w:rsidRPr="002C5A91">
        <w:rPr>
          <w:sz w:val="24"/>
          <w:szCs w:val="24"/>
          <w:lang w:val="ru-RU"/>
        </w:rPr>
        <w:t>Поставщику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место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для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производства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  <w:lang w:val="ru-RU"/>
        </w:rPr>
        <w:t>оснащаемые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транспортные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средства</w:t>
      </w:r>
      <w:r w:rsidRPr="002C5A91">
        <w:rPr>
          <w:sz w:val="24"/>
          <w:szCs w:val="24"/>
        </w:rPr>
        <w:t>.</w:t>
      </w:r>
    </w:p>
    <w:p w:rsidR="00D14286" w:rsidRPr="002C5A91" w:rsidRDefault="00402FF5" w:rsidP="00E52923">
      <w:pPr>
        <w:pStyle w:val="20"/>
        <w:keepNext/>
        <w:keepLines/>
        <w:numPr>
          <w:ilvl w:val="0"/>
          <w:numId w:val="28"/>
        </w:numPr>
        <w:shd w:val="clear" w:color="auto" w:fill="auto"/>
        <w:tabs>
          <w:tab w:val="left" w:pos="1496"/>
        </w:tabs>
        <w:spacing w:line="313" w:lineRule="exact"/>
        <w:ind w:left="0" w:firstLine="567"/>
        <w:jc w:val="both"/>
        <w:rPr>
          <w:sz w:val="24"/>
          <w:szCs w:val="24"/>
        </w:rPr>
      </w:pPr>
      <w:bookmarkStart w:id="7" w:name="bookmark9"/>
      <w:r w:rsidRPr="002C5A91">
        <w:rPr>
          <w:sz w:val="24"/>
          <w:szCs w:val="24"/>
        </w:rPr>
        <w:t>Стоимость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закупки.</w:t>
      </w:r>
      <w:bookmarkEnd w:id="7"/>
    </w:p>
    <w:p w:rsidR="00D14286" w:rsidRPr="002C5A91" w:rsidRDefault="00402FF5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0" w:right="20" w:firstLine="567"/>
        <w:rPr>
          <w:sz w:val="24"/>
          <w:szCs w:val="24"/>
        </w:rPr>
      </w:pPr>
      <w:r w:rsidRPr="002C5A91">
        <w:rPr>
          <w:sz w:val="24"/>
          <w:szCs w:val="24"/>
        </w:rPr>
        <w:t>Стоимость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включает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все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затраты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Поставщика,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связанные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выполнением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поставок,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числе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расходы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доставку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грузополучателя,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расходы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связанные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монтажными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работами</w:t>
      </w:r>
      <w:r w:rsidR="00130535" w:rsidRPr="002C5A91">
        <w:rPr>
          <w:sz w:val="24"/>
          <w:szCs w:val="24"/>
          <w:lang w:val="ru-RU"/>
        </w:rPr>
        <w:t>,</w:t>
      </w:r>
      <w:r w:rsidR="00C77895" w:rsidRPr="002C5A91">
        <w:rPr>
          <w:sz w:val="24"/>
          <w:szCs w:val="24"/>
          <w:lang w:val="ru-RU"/>
        </w:rPr>
        <w:t xml:space="preserve"> </w:t>
      </w:r>
      <w:r w:rsidR="00130535" w:rsidRPr="002C5A91">
        <w:rPr>
          <w:sz w:val="24"/>
          <w:szCs w:val="24"/>
          <w:lang w:val="ru-RU"/>
        </w:rPr>
        <w:t>калибровкой,</w:t>
      </w:r>
      <w:r w:rsidR="00C77895" w:rsidRPr="002C5A91">
        <w:rPr>
          <w:sz w:val="24"/>
          <w:szCs w:val="24"/>
          <w:lang w:val="ru-RU"/>
        </w:rPr>
        <w:t xml:space="preserve"> </w:t>
      </w:r>
      <w:r w:rsidR="00130535" w:rsidRPr="002C5A91">
        <w:rPr>
          <w:sz w:val="24"/>
          <w:szCs w:val="24"/>
          <w:lang w:val="ru-RU"/>
        </w:rPr>
        <w:t>активацией,</w:t>
      </w:r>
      <w:r w:rsidR="00C77895" w:rsidRPr="002C5A91">
        <w:rPr>
          <w:sz w:val="24"/>
          <w:szCs w:val="24"/>
          <w:lang w:val="ru-RU"/>
        </w:rPr>
        <w:t xml:space="preserve"> </w:t>
      </w:r>
      <w:r w:rsidR="00130535" w:rsidRPr="002C5A91">
        <w:rPr>
          <w:sz w:val="24"/>
          <w:szCs w:val="24"/>
          <w:lang w:val="ru-RU"/>
        </w:rPr>
        <w:t>поверкой,</w:t>
      </w:r>
      <w:r w:rsidR="00C77895" w:rsidRPr="002C5A91">
        <w:rPr>
          <w:sz w:val="24"/>
          <w:szCs w:val="24"/>
          <w:lang w:val="ru-RU"/>
        </w:rPr>
        <w:t xml:space="preserve"> </w:t>
      </w:r>
      <w:r w:rsidR="00130535" w:rsidRPr="002C5A91">
        <w:rPr>
          <w:sz w:val="24"/>
          <w:szCs w:val="24"/>
          <w:lang w:val="ru-RU"/>
        </w:rPr>
        <w:t>изготовлением</w:t>
      </w:r>
      <w:r w:rsidR="00C77895" w:rsidRPr="002C5A91">
        <w:rPr>
          <w:sz w:val="24"/>
          <w:szCs w:val="24"/>
          <w:lang w:val="ru-RU"/>
        </w:rPr>
        <w:t xml:space="preserve"> </w:t>
      </w:r>
      <w:r w:rsidR="00130535" w:rsidRPr="002C5A91">
        <w:rPr>
          <w:sz w:val="24"/>
          <w:szCs w:val="24"/>
          <w:lang w:val="ru-RU"/>
        </w:rPr>
        <w:t>карт</w:t>
      </w:r>
      <w:r w:rsidR="00C77895" w:rsidRPr="002C5A91">
        <w:rPr>
          <w:sz w:val="24"/>
          <w:szCs w:val="24"/>
          <w:lang w:val="ru-RU"/>
        </w:rPr>
        <w:t xml:space="preserve"> </w:t>
      </w:r>
      <w:r w:rsidR="00130535" w:rsidRPr="002C5A91">
        <w:rPr>
          <w:sz w:val="24"/>
          <w:szCs w:val="24"/>
          <w:lang w:val="ru-RU"/>
        </w:rPr>
        <w:t>водителя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соответствии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требованиями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выполнению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данного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ТЗ,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командировочные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накладные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расходы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доставке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сотрудников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грузов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мест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выполнения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страховые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взносы,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налоги,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сборы,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платежи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другие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обязательные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отчисления,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производимые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соответствии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установленным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законодательством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порядком.</w:t>
      </w:r>
    </w:p>
    <w:p w:rsidR="00D01ED9" w:rsidRPr="002C5A91" w:rsidRDefault="00FA09B6" w:rsidP="00E52923">
      <w:pPr>
        <w:pStyle w:val="6"/>
        <w:keepNext/>
        <w:keepLines/>
        <w:numPr>
          <w:ilvl w:val="1"/>
          <w:numId w:val="29"/>
        </w:numPr>
        <w:shd w:val="clear" w:color="auto" w:fill="auto"/>
        <w:tabs>
          <w:tab w:val="left" w:pos="1496"/>
        </w:tabs>
        <w:spacing w:line="313" w:lineRule="exact"/>
        <w:ind w:left="0" w:right="20" w:firstLine="567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 xml:space="preserve"> </w:t>
      </w:r>
      <w:r w:rsidR="00402FF5"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результатам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конкурентной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процедуры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между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Поставщиком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филиалом</w:t>
      </w:r>
      <w:r w:rsidR="00C77895" w:rsidRPr="002C5A91">
        <w:rPr>
          <w:sz w:val="24"/>
          <w:szCs w:val="24"/>
        </w:rPr>
        <w:t xml:space="preserve"> </w:t>
      </w:r>
      <w:r w:rsidR="006A70FD" w:rsidRPr="002C5A91">
        <w:rPr>
          <w:sz w:val="24"/>
          <w:szCs w:val="24"/>
        </w:rPr>
        <w:t>П</w:t>
      </w:r>
      <w:r w:rsidR="00402FF5" w:rsidRPr="002C5A91">
        <w:rPr>
          <w:sz w:val="24"/>
          <w:szCs w:val="24"/>
        </w:rPr>
        <w:t>АО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«МРСК</w:t>
      </w:r>
      <w:r w:rsidR="00C77895" w:rsidRPr="002C5A91">
        <w:rPr>
          <w:sz w:val="24"/>
          <w:szCs w:val="24"/>
        </w:rPr>
        <w:t xml:space="preserve"> Центра» - «</w:t>
      </w:r>
      <w:r w:rsidR="006A70FD" w:rsidRPr="002C5A91">
        <w:rPr>
          <w:sz w:val="24"/>
          <w:szCs w:val="24"/>
        </w:rPr>
        <w:t>Белгородэнерго»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заключается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договор</w:t>
      </w:r>
    </w:p>
    <w:p w:rsidR="00D14286" w:rsidRPr="002C5A91" w:rsidRDefault="00C77895" w:rsidP="00E52923">
      <w:pPr>
        <w:pStyle w:val="6"/>
        <w:keepNext/>
        <w:keepLines/>
        <w:numPr>
          <w:ilvl w:val="1"/>
          <w:numId w:val="29"/>
        </w:numPr>
        <w:shd w:val="clear" w:color="auto" w:fill="auto"/>
        <w:tabs>
          <w:tab w:val="left" w:pos="1496"/>
        </w:tabs>
        <w:spacing w:line="313" w:lineRule="exact"/>
        <w:ind w:left="0" w:right="20" w:firstLine="567"/>
        <w:rPr>
          <w:sz w:val="24"/>
          <w:szCs w:val="24"/>
        </w:rPr>
      </w:pPr>
      <w:r w:rsidRPr="002C5A91">
        <w:rPr>
          <w:sz w:val="24"/>
          <w:szCs w:val="24"/>
        </w:rPr>
        <w:t xml:space="preserve"> </w:t>
      </w:r>
      <w:bookmarkStart w:id="8" w:name="bookmark10"/>
      <w:r w:rsidR="00402FF5" w:rsidRPr="002C5A91">
        <w:rPr>
          <w:sz w:val="24"/>
          <w:szCs w:val="24"/>
        </w:rPr>
        <w:t>Условия</w:t>
      </w:r>
      <w:r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оплаты</w:t>
      </w:r>
      <w:bookmarkEnd w:id="8"/>
    </w:p>
    <w:p w:rsidR="00D14286" w:rsidRPr="002C5A91" w:rsidRDefault="00402FF5" w:rsidP="00E52923">
      <w:pPr>
        <w:pStyle w:val="6"/>
        <w:shd w:val="clear" w:color="auto" w:fill="auto"/>
        <w:spacing w:line="277" w:lineRule="exact"/>
        <w:ind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>Оплата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100%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стоимости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приобретаемых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товарно-материальных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ценностей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производится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безналичным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расчетом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течение</w:t>
      </w:r>
      <w:r w:rsidR="00C77895" w:rsidRPr="002C5A91">
        <w:rPr>
          <w:sz w:val="24"/>
          <w:szCs w:val="24"/>
        </w:rPr>
        <w:t xml:space="preserve"> </w:t>
      </w:r>
      <w:r w:rsidR="00D01ED9" w:rsidRPr="002C5A91">
        <w:rPr>
          <w:sz w:val="24"/>
          <w:szCs w:val="24"/>
          <w:lang w:val="ru-RU"/>
        </w:rPr>
        <w:t>15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(</w:t>
      </w:r>
      <w:r w:rsidR="00D01ED9" w:rsidRPr="002C5A91">
        <w:rPr>
          <w:sz w:val="24"/>
          <w:szCs w:val="24"/>
          <w:lang w:val="ru-RU"/>
        </w:rPr>
        <w:t>пятнадцати</w:t>
      </w:r>
      <w:r w:rsidRPr="002C5A91">
        <w:rPr>
          <w:sz w:val="24"/>
          <w:szCs w:val="24"/>
        </w:rPr>
        <w:t>)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рабочих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дней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момента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подписания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Сторонами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накладной,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предоставления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счета-фактуры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документов,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предусмотренных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договором.</w:t>
      </w:r>
    </w:p>
    <w:p w:rsidR="00991C91" w:rsidRPr="002C5A91" w:rsidRDefault="004E2FDE" w:rsidP="00E52923">
      <w:pPr>
        <w:pStyle w:val="6"/>
        <w:numPr>
          <w:ilvl w:val="0"/>
          <w:numId w:val="29"/>
        </w:numPr>
        <w:shd w:val="clear" w:color="auto" w:fill="auto"/>
        <w:spacing w:line="277" w:lineRule="exact"/>
        <w:ind w:left="0" w:right="20" w:firstLine="567"/>
        <w:rPr>
          <w:sz w:val="24"/>
          <w:szCs w:val="24"/>
          <w:lang w:val="ru-RU"/>
        </w:rPr>
      </w:pPr>
      <w:r w:rsidRPr="002C5A91">
        <w:rPr>
          <w:b/>
          <w:sz w:val="24"/>
          <w:szCs w:val="24"/>
          <w:lang w:val="ru-RU"/>
        </w:rPr>
        <w:t>Срок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Pr="002C5A91">
        <w:rPr>
          <w:b/>
          <w:sz w:val="24"/>
          <w:szCs w:val="24"/>
          <w:lang w:val="ru-RU"/>
        </w:rPr>
        <w:t>поставки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="00916EA0" w:rsidRPr="002C5A91">
        <w:rPr>
          <w:b/>
          <w:sz w:val="24"/>
          <w:szCs w:val="24"/>
          <w:lang w:val="ru-RU"/>
        </w:rPr>
        <w:t>видеорегистраторов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="00991C91" w:rsidRPr="002C5A91">
        <w:rPr>
          <w:b/>
          <w:sz w:val="24"/>
          <w:szCs w:val="24"/>
          <w:lang w:val="ru-RU"/>
        </w:rPr>
        <w:t>с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="00991C91" w:rsidRPr="002C5A91">
        <w:rPr>
          <w:b/>
          <w:sz w:val="24"/>
          <w:szCs w:val="24"/>
          <w:lang w:val="ru-RU"/>
        </w:rPr>
        <w:t>установкой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="00991C91" w:rsidRPr="002C5A91">
        <w:rPr>
          <w:b/>
          <w:sz w:val="24"/>
          <w:szCs w:val="24"/>
          <w:lang w:val="ru-RU"/>
        </w:rPr>
        <w:t>на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="00991C91" w:rsidRPr="002C5A91">
        <w:rPr>
          <w:b/>
          <w:sz w:val="24"/>
          <w:szCs w:val="24"/>
          <w:lang w:val="ru-RU"/>
        </w:rPr>
        <w:t>транспортные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="00991C91" w:rsidRPr="002C5A91">
        <w:rPr>
          <w:b/>
          <w:sz w:val="24"/>
          <w:szCs w:val="24"/>
          <w:lang w:val="ru-RU"/>
        </w:rPr>
        <w:t>средства</w:t>
      </w:r>
      <w:r w:rsidRPr="002C5A91">
        <w:rPr>
          <w:b/>
          <w:sz w:val="24"/>
          <w:szCs w:val="24"/>
          <w:lang w:val="ru-RU"/>
        </w:rPr>
        <w:t>:</w:t>
      </w:r>
    </w:p>
    <w:p w:rsidR="00F06591" w:rsidRPr="002C5A91" w:rsidRDefault="00E52923" w:rsidP="00E52923">
      <w:pPr>
        <w:pStyle w:val="6"/>
        <w:shd w:val="clear" w:color="auto" w:fill="auto"/>
        <w:spacing w:line="277" w:lineRule="exact"/>
        <w:ind w:right="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</w:t>
      </w:r>
      <w:r w:rsidR="00C77895" w:rsidRPr="002C5A91">
        <w:rPr>
          <w:sz w:val="24"/>
          <w:szCs w:val="24"/>
          <w:lang w:val="ru-RU"/>
        </w:rPr>
        <w:t xml:space="preserve">С </w:t>
      </w:r>
      <w:r w:rsidR="004E2FDE" w:rsidRPr="002C5A91">
        <w:rPr>
          <w:sz w:val="24"/>
          <w:szCs w:val="24"/>
          <w:lang w:val="ru-RU"/>
        </w:rPr>
        <w:t>момента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заключения</w:t>
      </w:r>
      <w:r w:rsidR="00C77895" w:rsidRPr="002C5A91">
        <w:rPr>
          <w:sz w:val="24"/>
          <w:szCs w:val="24"/>
          <w:lang w:val="ru-RU"/>
        </w:rPr>
        <w:t xml:space="preserve"> </w:t>
      </w:r>
      <w:r w:rsidR="004E2FDE" w:rsidRPr="002C5A91">
        <w:rPr>
          <w:sz w:val="24"/>
          <w:szCs w:val="24"/>
          <w:lang w:val="ru-RU"/>
        </w:rPr>
        <w:t>договора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до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3</w:t>
      </w:r>
      <w:r w:rsidR="00C74DB0">
        <w:rPr>
          <w:sz w:val="24"/>
          <w:szCs w:val="24"/>
          <w:lang w:val="ru-RU"/>
        </w:rPr>
        <w:t>0</w:t>
      </w:r>
      <w:r w:rsidR="00946DB0" w:rsidRPr="002C5A91">
        <w:rPr>
          <w:sz w:val="24"/>
          <w:szCs w:val="24"/>
          <w:lang w:val="ru-RU"/>
        </w:rPr>
        <w:t>.1</w:t>
      </w:r>
      <w:r w:rsidR="00C74DB0">
        <w:rPr>
          <w:sz w:val="24"/>
          <w:szCs w:val="24"/>
          <w:lang w:val="ru-RU"/>
        </w:rPr>
        <w:t>1</w:t>
      </w:r>
      <w:r w:rsidR="00946DB0" w:rsidRPr="002C5A91">
        <w:rPr>
          <w:sz w:val="24"/>
          <w:szCs w:val="24"/>
          <w:lang w:val="ru-RU"/>
        </w:rPr>
        <w:t>.20</w:t>
      </w:r>
      <w:r w:rsidR="00E566A4" w:rsidRPr="002C5A91">
        <w:rPr>
          <w:sz w:val="24"/>
          <w:szCs w:val="24"/>
          <w:lang w:val="ru-RU"/>
        </w:rPr>
        <w:t>20</w:t>
      </w:r>
      <w:r w:rsidR="00946DB0" w:rsidRPr="002C5A91">
        <w:rPr>
          <w:sz w:val="24"/>
          <w:szCs w:val="24"/>
          <w:lang w:val="ru-RU"/>
        </w:rPr>
        <w:t>г,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при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условии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полного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исполнения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обязательств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по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договору.</w:t>
      </w:r>
    </w:p>
    <w:p w:rsidR="00D14286" w:rsidRPr="002C5A91" w:rsidRDefault="00402FF5" w:rsidP="00E52923">
      <w:pPr>
        <w:pStyle w:val="20"/>
        <w:keepNext/>
        <w:keepLines/>
        <w:numPr>
          <w:ilvl w:val="0"/>
          <w:numId w:val="29"/>
        </w:numPr>
        <w:shd w:val="clear" w:color="auto" w:fill="auto"/>
        <w:tabs>
          <w:tab w:val="left" w:pos="1504"/>
        </w:tabs>
        <w:spacing w:line="313" w:lineRule="exact"/>
        <w:ind w:left="0" w:firstLine="567"/>
        <w:jc w:val="both"/>
        <w:rPr>
          <w:sz w:val="24"/>
          <w:szCs w:val="24"/>
        </w:rPr>
      </w:pPr>
      <w:bookmarkStart w:id="9" w:name="bookmark12"/>
      <w:r w:rsidRPr="002C5A91">
        <w:rPr>
          <w:sz w:val="24"/>
          <w:szCs w:val="24"/>
        </w:rPr>
        <w:t>Гарантийные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обязательства.</w:t>
      </w:r>
      <w:bookmarkEnd w:id="9"/>
    </w:p>
    <w:p w:rsidR="00D14286" w:rsidRPr="002C5A91" w:rsidRDefault="00E52923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851"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</w:t>
      </w:r>
      <w:r w:rsidR="00402FF5" w:rsidRPr="002C5A91">
        <w:rPr>
          <w:sz w:val="24"/>
          <w:szCs w:val="24"/>
        </w:rPr>
        <w:t>Гарантии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качества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должны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распространяться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все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материалы,</w:t>
      </w:r>
      <w:r w:rsidR="00C77895" w:rsidRPr="002C5A91">
        <w:rPr>
          <w:sz w:val="24"/>
          <w:szCs w:val="24"/>
        </w:rPr>
        <w:t xml:space="preserve"> </w:t>
      </w:r>
      <w:proofErr w:type="gramStart"/>
      <w:r w:rsidR="00402FF5" w:rsidRPr="002C5A91">
        <w:rPr>
          <w:sz w:val="24"/>
          <w:szCs w:val="24"/>
        </w:rPr>
        <w:t>оборудование</w:t>
      </w:r>
      <w:r w:rsidR="00C77895" w:rsidRPr="002C5A91">
        <w:rPr>
          <w:sz w:val="24"/>
          <w:szCs w:val="24"/>
        </w:rPr>
        <w:t xml:space="preserve"> </w:t>
      </w:r>
      <w:r w:rsidR="00650BDC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и</w:t>
      </w:r>
      <w:proofErr w:type="gramEnd"/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работы,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выполненные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Поставщиком.</w:t>
      </w:r>
      <w:r w:rsidR="00650BDC" w:rsidRPr="002C5A91">
        <w:rPr>
          <w:sz w:val="24"/>
          <w:szCs w:val="24"/>
        </w:rPr>
        <w:t xml:space="preserve"> </w:t>
      </w:r>
    </w:p>
    <w:p w:rsidR="00065003" w:rsidRPr="002C5A91" w:rsidRDefault="00402FF5" w:rsidP="00E52923">
      <w:pPr>
        <w:pStyle w:val="6"/>
        <w:numPr>
          <w:ilvl w:val="1"/>
          <w:numId w:val="29"/>
        </w:numPr>
        <w:shd w:val="clear" w:color="auto" w:fill="auto"/>
        <w:tabs>
          <w:tab w:val="left" w:pos="993"/>
        </w:tabs>
        <w:spacing w:line="313" w:lineRule="exact"/>
        <w:ind w:left="426" w:right="20" w:firstLine="0"/>
        <w:rPr>
          <w:sz w:val="24"/>
          <w:szCs w:val="24"/>
          <w:lang w:val="ru-RU"/>
        </w:rPr>
      </w:pPr>
      <w:r w:rsidRPr="002C5A91">
        <w:rPr>
          <w:sz w:val="24"/>
          <w:szCs w:val="24"/>
        </w:rPr>
        <w:t>При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поставке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требуется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предоставить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гарантию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срок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менее</w:t>
      </w:r>
      <w:r w:rsidR="00C77895" w:rsidRPr="002C5A91">
        <w:rPr>
          <w:sz w:val="24"/>
          <w:szCs w:val="24"/>
        </w:rPr>
        <w:t xml:space="preserve"> </w:t>
      </w:r>
      <w:r w:rsidR="00916EA0" w:rsidRPr="002C5A91">
        <w:rPr>
          <w:sz w:val="24"/>
          <w:szCs w:val="24"/>
          <w:lang w:val="ru-RU"/>
        </w:rPr>
        <w:t>12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месяцев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момента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подписания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Сторонами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накладной,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предоставления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счета-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фактуры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документов,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предусмотренных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договором</w:t>
      </w:r>
      <w:r w:rsidR="00065003" w:rsidRPr="002C5A91">
        <w:rPr>
          <w:sz w:val="24"/>
          <w:szCs w:val="24"/>
          <w:lang w:val="ru-RU"/>
        </w:rPr>
        <w:t>.</w:t>
      </w:r>
    </w:p>
    <w:p w:rsidR="00D14286" w:rsidRPr="002C5A91" w:rsidRDefault="00402FF5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426" w:right="20" w:firstLine="0"/>
        <w:rPr>
          <w:sz w:val="24"/>
          <w:szCs w:val="24"/>
        </w:rPr>
      </w:pPr>
      <w:r w:rsidRPr="002C5A91">
        <w:rPr>
          <w:sz w:val="24"/>
          <w:szCs w:val="24"/>
        </w:rPr>
        <w:t>Гарантийные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обязательства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распространяются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все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комплектующие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этом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срок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гарантии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должен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быть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меньше,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чем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соответствии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условиями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гарантии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производителей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его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комплектующих.</w:t>
      </w:r>
    </w:p>
    <w:p w:rsidR="00D14286" w:rsidRPr="002C5A91" w:rsidRDefault="00402FF5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426" w:right="20" w:firstLine="0"/>
        <w:rPr>
          <w:sz w:val="24"/>
          <w:szCs w:val="24"/>
        </w:rPr>
      </w:pPr>
      <w:r w:rsidRPr="002C5A91">
        <w:rPr>
          <w:sz w:val="24"/>
          <w:szCs w:val="24"/>
        </w:rPr>
        <w:t>Поставщик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должен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свой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счет,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сроки,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согласованные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="00080CEF" w:rsidRPr="002C5A91">
        <w:rPr>
          <w:sz w:val="24"/>
          <w:szCs w:val="24"/>
          <w:lang w:val="ru-RU"/>
        </w:rPr>
        <w:t>Заказчиком</w:t>
      </w:r>
      <w:r w:rsidRPr="002C5A91">
        <w:rPr>
          <w:sz w:val="24"/>
          <w:szCs w:val="24"/>
        </w:rPr>
        <w:t>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устранять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любые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дефекты,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выявленные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течение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гарантийного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срока.</w:t>
      </w:r>
    </w:p>
    <w:p w:rsidR="00C77895" w:rsidRPr="002C5A91" w:rsidRDefault="00C77895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426" w:right="20" w:firstLine="0"/>
        <w:rPr>
          <w:sz w:val="24"/>
          <w:szCs w:val="24"/>
        </w:rPr>
      </w:pPr>
      <w:r w:rsidRPr="002C5A91">
        <w:rPr>
          <w:sz w:val="24"/>
          <w:szCs w:val="24"/>
        </w:rPr>
        <w:t xml:space="preserve">Поставщик должен иметь выездной гарантийный сервис с возможностью выезда по требованию Заказчика по адресу базирования транспортных средств с целью оперативной замены </w:t>
      </w:r>
      <w:r w:rsidRPr="002C5A91">
        <w:rPr>
          <w:sz w:val="24"/>
          <w:szCs w:val="24"/>
          <w:lang w:val="ru-RU"/>
        </w:rPr>
        <w:t xml:space="preserve">неисправного </w:t>
      </w:r>
      <w:r w:rsidR="00080CEF" w:rsidRPr="002C5A91">
        <w:rPr>
          <w:sz w:val="24"/>
          <w:szCs w:val="24"/>
        </w:rPr>
        <w:t>оборудования</w:t>
      </w:r>
      <w:r w:rsidRPr="002C5A91">
        <w:rPr>
          <w:sz w:val="24"/>
          <w:szCs w:val="24"/>
        </w:rPr>
        <w:t xml:space="preserve"> по адресам базирования ТС. </w:t>
      </w:r>
    </w:p>
    <w:p w:rsidR="00080CEF" w:rsidRPr="002C5A91" w:rsidRDefault="00C77895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426" w:right="20" w:firstLine="0"/>
        <w:rPr>
          <w:sz w:val="24"/>
          <w:szCs w:val="24"/>
          <w:lang w:val="ru-RU"/>
        </w:rPr>
      </w:pPr>
      <w:r w:rsidRPr="002C5A91">
        <w:rPr>
          <w:sz w:val="24"/>
          <w:szCs w:val="24"/>
        </w:rPr>
        <w:t xml:space="preserve">Снятое с ТС неисправное Оборудование в дальнейшем проходит экспертизу в мастерской Участника и на заводе производителя оборудования для выявления причины выхода оборудования из строя. </w:t>
      </w:r>
      <w:r w:rsidR="00080CEF" w:rsidRPr="002C5A91">
        <w:rPr>
          <w:sz w:val="24"/>
          <w:szCs w:val="24"/>
          <w:lang w:val="ru-RU"/>
        </w:rPr>
        <w:t xml:space="preserve">Срок проведения экспертизы не должен превышать 10 рабочих дней. </w:t>
      </w:r>
    </w:p>
    <w:p w:rsidR="00C77895" w:rsidRPr="002C5A91" w:rsidRDefault="00C77895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426" w:right="20" w:firstLine="0"/>
        <w:rPr>
          <w:sz w:val="24"/>
          <w:szCs w:val="24"/>
        </w:rPr>
      </w:pPr>
      <w:r w:rsidRPr="002C5A91">
        <w:rPr>
          <w:sz w:val="24"/>
          <w:szCs w:val="24"/>
        </w:rPr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</w:t>
      </w:r>
      <w:r w:rsidR="00080CEF" w:rsidRPr="002C5A91">
        <w:rPr>
          <w:sz w:val="24"/>
          <w:szCs w:val="24"/>
          <w:lang w:val="ru-RU"/>
        </w:rPr>
        <w:t>ы</w:t>
      </w:r>
      <w:r w:rsidRPr="002C5A91">
        <w:rPr>
          <w:sz w:val="24"/>
          <w:szCs w:val="24"/>
        </w:rPr>
        <w:t xml:space="preserve"> о </w:t>
      </w:r>
      <w:r w:rsidR="00080CEF" w:rsidRPr="002C5A91">
        <w:rPr>
          <w:sz w:val="24"/>
          <w:szCs w:val="24"/>
          <w:lang w:val="ru-RU"/>
        </w:rPr>
        <w:t>проведении</w:t>
      </w:r>
      <w:r w:rsidRPr="002C5A91">
        <w:rPr>
          <w:sz w:val="24"/>
          <w:szCs w:val="24"/>
        </w:rPr>
        <w:t xml:space="preserve"> не гарантийного ремонта оборудования.</w:t>
      </w:r>
    </w:p>
    <w:p w:rsidR="00C77895" w:rsidRPr="002C5A91" w:rsidRDefault="00C77895" w:rsidP="002C5A91">
      <w:pPr>
        <w:pStyle w:val="6"/>
        <w:shd w:val="clear" w:color="auto" w:fill="auto"/>
        <w:spacing w:line="313" w:lineRule="exact"/>
        <w:ind w:left="60" w:right="20" w:firstLine="720"/>
        <w:rPr>
          <w:sz w:val="24"/>
          <w:szCs w:val="24"/>
        </w:rPr>
      </w:pPr>
    </w:p>
    <w:p w:rsidR="00D14286" w:rsidRPr="002C5A91" w:rsidRDefault="00402FF5" w:rsidP="002C5A91">
      <w:pPr>
        <w:pStyle w:val="6"/>
        <w:shd w:val="clear" w:color="auto" w:fill="auto"/>
        <w:spacing w:line="276" w:lineRule="auto"/>
        <w:ind w:left="60" w:firstLine="720"/>
        <w:rPr>
          <w:sz w:val="24"/>
          <w:szCs w:val="24"/>
        </w:rPr>
      </w:pPr>
      <w:r w:rsidRPr="002C5A91">
        <w:rPr>
          <w:sz w:val="24"/>
          <w:szCs w:val="24"/>
        </w:rPr>
        <w:t>Приложения:</w:t>
      </w:r>
    </w:p>
    <w:p w:rsidR="00080CEF" w:rsidRPr="002C5A91" w:rsidRDefault="00E52923" w:rsidP="00E52923">
      <w:pPr>
        <w:pStyle w:val="6"/>
        <w:shd w:val="clear" w:color="auto" w:fill="auto"/>
        <w:tabs>
          <w:tab w:val="left" w:pos="1507"/>
        </w:tabs>
        <w:spacing w:line="276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- </w:t>
      </w:r>
      <w:r w:rsidR="00080CEF" w:rsidRPr="002C5A91">
        <w:rPr>
          <w:sz w:val="24"/>
          <w:szCs w:val="24"/>
          <w:lang w:val="ru-RU"/>
        </w:rPr>
        <w:t>Перечень работ и оборудования, поставляемых Заказчику в рамках данного</w:t>
      </w:r>
      <w:r w:rsidR="00080CEF" w:rsidRPr="002C5A91">
        <w:rPr>
          <w:sz w:val="24"/>
          <w:szCs w:val="24"/>
        </w:rPr>
        <w:t xml:space="preserve"> конкурса </w:t>
      </w:r>
    </w:p>
    <w:p w:rsidR="00080CEF" w:rsidRPr="002C5A91" w:rsidRDefault="00E52923" w:rsidP="00E52923">
      <w:pPr>
        <w:pStyle w:val="6"/>
        <w:shd w:val="clear" w:color="auto" w:fill="auto"/>
        <w:tabs>
          <w:tab w:val="left" w:pos="1507"/>
        </w:tabs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080CEF" w:rsidRPr="002C5A91">
        <w:rPr>
          <w:sz w:val="24"/>
          <w:szCs w:val="24"/>
          <w:lang w:val="ru-RU"/>
        </w:rPr>
        <w:t>Список адресов базирования транспортных средств</w:t>
      </w:r>
      <w:r w:rsidR="00080CEF" w:rsidRPr="002C5A91" w:rsidDel="00080CEF">
        <w:rPr>
          <w:sz w:val="24"/>
          <w:szCs w:val="24"/>
          <w:lang w:val="ru-RU"/>
        </w:rPr>
        <w:t xml:space="preserve"> </w:t>
      </w:r>
    </w:p>
    <w:p w:rsidR="00130535" w:rsidRPr="002C5A91" w:rsidRDefault="00130535" w:rsidP="002C5A91">
      <w:pPr>
        <w:pStyle w:val="6"/>
        <w:shd w:val="clear" w:color="auto" w:fill="auto"/>
        <w:tabs>
          <w:tab w:val="left" w:pos="1507"/>
        </w:tabs>
        <w:spacing w:line="276" w:lineRule="auto"/>
        <w:ind w:left="780"/>
        <w:rPr>
          <w:sz w:val="24"/>
          <w:szCs w:val="24"/>
          <w:highlight w:val="yellow"/>
        </w:rPr>
      </w:pPr>
    </w:p>
    <w:p w:rsidR="00130535" w:rsidRPr="002C5A91" w:rsidRDefault="00130535" w:rsidP="002C5A91">
      <w:pPr>
        <w:pStyle w:val="6"/>
        <w:shd w:val="clear" w:color="auto" w:fill="auto"/>
        <w:ind w:left="60" w:right="-65"/>
        <w:rPr>
          <w:sz w:val="24"/>
          <w:szCs w:val="24"/>
        </w:rPr>
      </w:pPr>
    </w:p>
    <w:p w:rsidR="00D14286" w:rsidRDefault="00402FF5" w:rsidP="00E52923">
      <w:pPr>
        <w:pStyle w:val="6"/>
        <w:shd w:val="clear" w:color="auto" w:fill="auto"/>
        <w:ind w:left="60" w:right="-65"/>
        <w:jc w:val="right"/>
      </w:pPr>
      <w:r w:rsidRPr="002C5A91">
        <w:rPr>
          <w:sz w:val="24"/>
          <w:szCs w:val="24"/>
        </w:rPr>
        <w:t>Начальник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  <w:lang w:val="ru-RU"/>
        </w:rPr>
        <w:t>СМиТ</w:t>
      </w:r>
      <w:r w:rsidR="00C77895" w:rsidRPr="002C5A91">
        <w:rPr>
          <w:sz w:val="24"/>
          <w:szCs w:val="24"/>
          <w:lang w:val="ru-RU"/>
        </w:rPr>
        <w:t xml:space="preserve">                                                                                                       </w:t>
      </w:r>
      <w:r w:rsidR="005A692E" w:rsidRPr="002C5A91">
        <w:rPr>
          <w:sz w:val="24"/>
          <w:szCs w:val="24"/>
          <w:lang w:val="ru-RU"/>
        </w:rPr>
        <w:t>Е.В.</w:t>
      </w:r>
      <w:r w:rsidR="00C77895" w:rsidRPr="002C5A91">
        <w:rPr>
          <w:sz w:val="24"/>
          <w:szCs w:val="24"/>
          <w:lang w:val="ru-RU"/>
        </w:rPr>
        <w:t xml:space="preserve"> </w:t>
      </w:r>
      <w:r w:rsidR="005A692E" w:rsidRPr="002C5A91">
        <w:rPr>
          <w:sz w:val="24"/>
          <w:szCs w:val="24"/>
          <w:lang w:val="ru-RU"/>
        </w:rPr>
        <w:t>Ворнавской</w:t>
      </w:r>
      <w:r w:rsidR="00C77895">
        <w:rPr>
          <w:lang w:val="ru-RU"/>
        </w:rPr>
        <w:t xml:space="preserve">                             </w:t>
      </w:r>
      <w:r>
        <w:br w:type="page"/>
      </w:r>
      <w:r w:rsidR="00C77895">
        <w:rPr>
          <w:lang w:val="ru-RU"/>
        </w:rPr>
        <w:t xml:space="preserve">  </w:t>
      </w:r>
      <w:r>
        <w:t>Приложение</w:t>
      </w:r>
      <w:r w:rsidR="00C77895">
        <w:t xml:space="preserve"> </w:t>
      </w:r>
      <w:r>
        <w:t>№</w:t>
      </w:r>
      <w:r w:rsidR="00C77895">
        <w:t xml:space="preserve"> </w:t>
      </w:r>
      <w:r w:rsidR="005A692E">
        <w:rPr>
          <w:lang w:val="ru-RU"/>
        </w:rPr>
        <w:t>1</w:t>
      </w:r>
      <w:r w:rsidR="00C77895">
        <w:t xml:space="preserve"> </w:t>
      </w:r>
      <w:r>
        <w:t>к</w:t>
      </w:r>
      <w:r w:rsidR="00C77895">
        <w:t xml:space="preserve"> </w:t>
      </w:r>
      <w:r>
        <w:t>техническому</w:t>
      </w:r>
      <w:r w:rsidR="00C77895">
        <w:t xml:space="preserve"> </w:t>
      </w:r>
      <w:r>
        <w:t>заданию</w:t>
      </w:r>
    </w:p>
    <w:p w:rsidR="00400AA3" w:rsidRDefault="00400AA3" w:rsidP="005A692E">
      <w:pPr>
        <w:pStyle w:val="6"/>
        <w:shd w:val="clear" w:color="auto" w:fill="auto"/>
        <w:ind w:left="60" w:right="-65"/>
        <w:jc w:val="right"/>
      </w:pPr>
    </w:p>
    <w:p w:rsidR="00400AA3" w:rsidRDefault="00400AA3" w:rsidP="005A692E">
      <w:pPr>
        <w:pStyle w:val="6"/>
        <w:shd w:val="clear" w:color="auto" w:fill="auto"/>
        <w:ind w:left="60" w:right="-65"/>
        <w:jc w:val="right"/>
      </w:pPr>
    </w:p>
    <w:tbl>
      <w:tblPr>
        <w:tblW w:w="92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7087"/>
        <w:gridCol w:w="1276"/>
      </w:tblGrid>
      <w:tr w:rsidR="00400AA3" w:rsidTr="007255C9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Default="00400AA3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</w:pPr>
            <w:r w:rsidRPr="00400AA3">
              <w:rPr>
                <w:rStyle w:val="s9"/>
              </w:rPr>
              <w:t>№</w:t>
            </w:r>
            <w:r w:rsidR="00C77895">
              <w:rPr>
                <w:rStyle w:val="s9"/>
                <w:lang w:val="ru-RU"/>
              </w:rPr>
              <w:t xml:space="preserve"> </w:t>
            </w:r>
            <w:r w:rsidRPr="00400AA3">
              <w:rPr>
                <w:rStyle w:val="s9"/>
              </w:rPr>
              <w:t>п/п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Default="00400AA3" w:rsidP="00C47D8D">
            <w:pPr>
              <w:pStyle w:val="30"/>
              <w:framePr w:wrap="notBeside" w:vAnchor="text" w:hAnchor="page" w:x="1666" w:y="268"/>
              <w:spacing w:line="240" w:lineRule="auto"/>
              <w:ind w:left="2400" w:hanging="2313"/>
            </w:pPr>
            <w:r w:rsidRPr="00400AA3">
              <w:rPr>
                <w:rStyle w:val="s9"/>
              </w:rPr>
              <w:t>Наименование</w:t>
            </w:r>
            <w:r w:rsidR="00C77895">
              <w:rPr>
                <w:rStyle w:val="s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400AA3" w:rsidRDefault="00400AA3" w:rsidP="00C47D8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 w:rsidRPr="00400AA3">
              <w:rPr>
                <w:rStyle w:val="s9"/>
                <w:lang w:val="ru-RU"/>
              </w:rPr>
              <w:t>Количество</w:t>
            </w:r>
          </w:p>
        </w:tc>
      </w:tr>
      <w:tr w:rsidR="00400AA3" w:rsidTr="007255C9">
        <w:trPr>
          <w:trHeight w:val="20"/>
          <w:jc w:val="center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400AA3" w:rsidRDefault="00C77895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lang w:val="ru-RU"/>
              </w:rPr>
            </w:pPr>
            <w:r>
              <w:t xml:space="preserve"> </w:t>
            </w:r>
            <w:r w:rsidR="00400AA3" w:rsidRPr="00400AA3">
              <w:rPr>
                <w:rStyle w:val="s9"/>
              </w:rPr>
              <w:t>Оборудование:</w:t>
            </w:r>
            <w:r>
              <w:rPr>
                <w:lang w:val="ru-RU"/>
              </w:rPr>
              <w:t xml:space="preserve"> </w:t>
            </w:r>
          </w:p>
        </w:tc>
      </w:tr>
      <w:tr w:rsidR="00400AA3" w:rsidTr="007255C9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505593" w:rsidRDefault="00400AA3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lang w:val="ru-RU"/>
              </w:rPr>
            </w:pPr>
            <w:r>
              <w:rPr>
                <w:rStyle w:val="s4"/>
              </w:rPr>
              <w:t>1</w:t>
            </w:r>
            <w:r>
              <w:rPr>
                <w:rStyle w:val="s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505593" w:rsidRDefault="00FA09B6" w:rsidP="00C47D8D">
            <w:pPr>
              <w:pStyle w:val="30"/>
              <w:framePr w:wrap="notBeside" w:vAnchor="text" w:hAnchor="page" w:x="1666" w:y="268"/>
              <w:spacing w:line="240" w:lineRule="auto"/>
              <w:ind w:left="2400" w:hanging="2313"/>
              <w:rPr>
                <w:lang w:val="ru-RU"/>
              </w:rPr>
            </w:pPr>
            <w:r w:rsidRPr="00FA09B6">
              <w:rPr>
                <w:rStyle w:val="s4"/>
              </w:rPr>
              <w:t>Видеорегистратор ASV-RF05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400AA3" w:rsidRDefault="00FA09B6" w:rsidP="00C47D8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en-US"/>
              </w:rPr>
              <w:t>14</w:t>
            </w:r>
            <w:r w:rsidR="00C77895">
              <w:rPr>
                <w:lang w:val="ru-RU"/>
              </w:rPr>
              <w:t xml:space="preserve"> </w:t>
            </w:r>
            <w:r w:rsidR="00400AA3">
              <w:rPr>
                <w:lang w:val="ru-RU"/>
              </w:rPr>
              <w:t>шт.</w:t>
            </w:r>
          </w:p>
        </w:tc>
      </w:tr>
      <w:tr w:rsidR="00C47D8D" w:rsidTr="00F60C18">
        <w:trPr>
          <w:trHeight w:val="660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7D8D" w:rsidRDefault="00C47D8D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</w:pPr>
            <w:r>
              <w:rPr>
                <w:rStyle w:val="s4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D8D" w:rsidRPr="00505593" w:rsidRDefault="00C47D8D" w:rsidP="00C47D8D">
            <w:pPr>
              <w:pStyle w:val="30"/>
              <w:framePr w:wrap="notBeside" w:vAnchor="text" w:hAnchor="page" w:x="1666" w:y="268"/>
              <w:ind w:left="132" w:hanging="45"/>
              <w:rPr>
                <w:rStyle w:val="s4"/>
                <w:lang w:val="ru-RU"/>
              </w:rPr>
            </w:pPr>
            <w:r>
              <w:rPr>
                <w:rStyle w:val="s4"/>
              </w:rPr>
              <w:t xml:space="preserve">Комплект установочных комплектующих и расходных материалов для обеспечения корректной установки и работы </w:t>
            </w:r>
            <w:r>
              <w:rPr>
                <w:rStyle w:val="s4"/>
                <w:lang w:val="ru-RU"/>
              </w:rPr>
              <w:t>видеорегистратора</w:t>
            </w:r>
            <w:r>
              <w:rPr>
                <w:rStyle w:val="s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D8D" w:rsidRPr="00400AA3" w:rsidRDefault="00C47D8D" w:rsidP="00C47D8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</w:p>
        </w:tc>
      </w:tr>
      <w:tr w:rsidR="00C47D8D" w:rsidTr="00C47D8D">
        <w:trPr>
          <w:trHeight w:val="936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7D8D" w:rsidRDefault="00C47D8D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D8D" w:rsidRPr="007255C9" w:rsidRDefault="00C47D8D" w:rsidP="00C47D8D">
            <w:pPr>
              <w:pStyle w:val="30"/>
              <w:framePr w:wrap="notBeside" w:vAnchor="text" w:hAnchor="page" w:x="1666" w:y="268"/>
              <w:ind w:left="132" w:hanging="45"/>
              <w:rPr>
                <w:rStyle w:val="s4"/>
                <w:b w:val="0"/>
                <w:lang w:val="ru-RU"/>
              </w:rPr>
            </w:pPr>
            <w:r>
              <w:rPr>
                <w:rStyle w:val="s4"/>
                <w:lang w:val="ru-RU"/>
              </w:rPr>
              <w:t>(</w:t>
            </w:r>
            <w:r w:rsidRPr="007255C9">
              <w:rPr>
                <w:rStyle w:val="s4"/>
                <w:lang w:val="ru-RU"/>
              </w:rPr>
              <w:t>-</w:t>
            </w:r>
            <w:r>
              <w:t xml:space="preserve"> </w:t>
            </w:r>
            <w:proofErr w:type="gramStart"/>
            <w:r w:rsidRPr="007255C9">
              <w:rPr>
                <w:rStyle w:val="s4"/>
                <w:b w:val="0"/>
                <w:lang w:val="ru-RU"/>
              </w:rPr>
              <w:t>Камера  AHD</w:t>
            </w:r>
            <w:proofErr w:type="gramEnd"/>
            <w:r w:rsidRPr="007255C9">
              <w:rPr>
                <w:rStyle w:val="s4"/>
                <w:b w:val="0"/>
                <w:lang w:val="ru-RU"/>
              </w:rPr>
              <w:t xml:space="preserve">  камера для ASV-RF05, 1/3", разрешение не менее 1.0Mp</w:t>
            </w:r>
          </w:p>
          <w:p w:rsidR="00C47D8D" w:rsidRPr="00C47D8D" w:rsidRDefault="00C47D8D" w:rsidP="00C47D8D">
            <w:pPr>
              <w:pStyle w:val="30"/>
              <w:framePr w:wrap="notBeside" w:vAnchor="text" w:hAnchor="page" w:x="1666" w:y="268"/>
              <w:ind w:left="132" w:hanging="45"/>
              <w:rPr>
                <w:rStyle w:val="s4"/>
                <w:b w:val="0"/>
                <w:lang w:val="ru-RU"/>
              </w:rPr>
            </w:pPr>
            <w:r w:rsidRPr="007255C9">
              <w:rPr>
                <w:rStyle w:val="s4"/>
                <w:b w:val="0"/>
                <w:lang w:val="ru-RU"/>
              </w:rPr>
              <w:t xml:space="preserve">(1280х720),  встроенный микрофон, Ф69*59mm., металл, IP66, </w:t>
            </w:r>
            <w:proofErr w:type="spellStart"/>
            <w:r w:rsidRPr="007255C9">
              <w:rPr>
                <w:rStyle w:val="s4"/>
                <w:b w:val="0"/>
                <w:lang w:val="ru-RU"/>
              </w:rPr>
              <w:t>water</w:t>
            </w:r>
            <w:proofErr w:type="spellEnd"/>
            <w:r>
              <w:rPr>
                <w:rStyle w:val="s4"/>
                <w:b w:val="0"/>
                <w:lang w:val="ru-RU"/>
              </w:rPr>
              <w:t xml:space="preserve"> </w:t>
            </w:r>
            <w:proofErr w:type="spellStart"/>
            <w:r w:rsidRPr="007255C9">
              <w:rPr>
                <w:rStyle w:val="s4"/>
                <w:b w:val="0"/>
                <w:lang w:val="ru-RU"/>
              </w:rPr>
              <w:t>proof</w:t>
            </w:r>
            <w:proofErr w:type="spellEnd"/>
            <w:r w:rsidRPr="007255C9">
              <w:rPr>
                <w:rStyle w:val="s4"/>
                <w:b w:val="0"/>
                <w:lang w:val="ru-RU"/>
              </w:rPr>
              <w:t>, 12В. 160мА, разъем GX12, ИК подсветка.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D8D" w:rsidRPr="00C47D8D" w:rsidRDefault="00C47D8D" w:rsidP="00C47D8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 xml:space="preserve">28 </w:t>
            </w:r>
            <w:proofErr w:type="spellStart"/>
            <w:r>
              <w:rPr>
                <w:lang w:val="ru-RU"/>
              </w:rPr>
              <w:t>шт</w:t>
            </w:r>
            <w:proofErr w:type="spellEnd"/>
          </w:p>
        </w:tc>
      </w:tr>
      <w:tr w:rsidR="00C47D8D" w:rsidTr="00CF52A3">
        <w:trPr>
          <w:trHeight w:val="32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7D8D" w:rsidRDefault="00C47D8D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D8D" w:rsidRPr="00C47D8D" w:rsidRDefault="00C47D8D" w:rsidP="00C47D8D">
            <w:pPr>
              <w:pStyle w:val="30"/>
              <w:framePr w:wrap="notBeside" w:vAnchor="text" w:hAnchor="page" w:x="1666" w:y="268"/>
              <w:ind w:left="132" w:hanging="45"/>
              <w:rPr>
                <w:rStyle w:val="s4"/>
                <w:b w:val="0"/>
                <w:lang w:val="ru-RU"/>
              </w:rPr>
            </w:pPr>
            <w:r w:rsidRPr="00C47D8D">
              <w:rPr>
                <w:rStyle w:val="s4"/>
                <w:b w:val="0"/>
                <w:lang w:val="ru-RU"/>
              </w:rPr>
              <w:t>- Кабель для подключения камеры разъем GX12 3 метра.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D8D" w:rsidRPr="00C47D8D" w:rsidRDefault="00C47D8D" w:rsidP="00C47D8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 xml:space="preserve">14 </w:t>
            </w:r>
            <w:proofErr w:type="spellStart"/>
            <w:r>
              <w:rPr>
                <w:lang w:val="ru-RU"/>
              </w:rPr>
              <w:t>шт</w:t>
            </w:r>
            <w:proofErr w:type="spellEnd"/>
          </w:p>
        </w:tc>
      </w:tr>
      <w:tr w:rsidR="00C47D8D" w:rsidTr="00F60C18">
        <w:trPr>
          <w:trHeight w:val="564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D8D" w:rsidRDefault="00C47D8D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D8D" w:rsidRDefault="00C47D8D" w:rsidP="00C47D8D">
            <w:pPr>
              <w:pStyle w:val="30"/>
              <w:framePr w:wrap="notBeside" w:vAnchor="text" w:hAnchor="page" w:x="1666" w:y="268"/>
              <w:spacing w:line="240" w:lineRule="auto"/>
              <w:ind w:left="132" w:hanging="45"/>
              <w:rPr>
                <w:rStyle w:val="s4"/>
                <w:lang w:val="ru-RU"/>
              </w:rPr>
            </w:pPr>
            <w:r w:rsidRPr="007255C9">
              <w:rPr>
                <w:rStyle w:val="s4"/>
                <w:b w:val="0"/>
                <w:lang w:val="ru-RU"/>
              </w:rPr>
              <w:t>- Кабель для подключения камеры разъем GX12 5 метров.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D8D" w:rsidRPr="00C47D8D" w:rsidRDefault="00C47D8D" w:rsidP="00C47D8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 xml:space="preserve">14 </w:t>
            </w:r>
            <w:proofErr w:type="spellStart"/>
            <w:r>
              <w:rPr>
                <w:lang w:val="ru-RU"/>
              </w:rPr>
              <w:t>шт</w:t>
            </w:r>
            <w:proofErr w:type="spellEnd"/>
          </w:p>
        </w:tc>
      </w:tr>
      <w:tr w:rsidR="007255C9" w:rsidTr="007255C9">
        <w:trPr>
          <w:trHeight w:val="6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5C9" w:rsidRPr="007255C9" w:rsidRDefault="007255C9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  <w:lang w:val="ru-RU"/>
              </w:rPr>
            </w:pPr>
            <w:r>
              <w:rPr>
                <w:rStyle w:val="s4"/>
                <w:lang w:val="ru-RU"/>
              </w:rPr>
              <w:t>2.1.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5C9" w:rsidRDefault="007255C9" w:rsidP="00C47D8D">
            <w:pPr>
              <w:pStyle w:val="6"/>
              <w:framePr w:wrap="notBeside" w:vAnchor="text" w:hAnchor="page" w:x="1666" w:y="268"/>
              <w:shd w:val="clear" w:color="auto" w:fill="auto"/>
              <w:tabs>
                <w:tab w:val="left" w:pos="709"/>
                <w:tab w:val="left" w:pos="993"/>
              </w:tabs>
              <w:ind w:right="20"/>
              <w:rPr>
                <w:rStyle w:val="s4"/>
              </w:rPr>
            </w:pPr>
            <w:r>
              <w:rPr>
                <w:rStyle w:val="s4"/>
                <w:b/>
                <w:lang w:val="ru-RU"/>
              </w:rPr>
              <w:t xml:space="preserve">- </w:t>
            </w:r>
            <w:r>
              <w:rPr>
                <w:lang w:val="ru-RU"/>
              </w:rPr>
              <w:t xml:space="preserve"> Твердотельный накопитель 12</w:t>
            </w:r>
            <w:r w:rsidR="00C47D8D">
              <w:rPr>
                <w:lang w:val="ru-RU"/>
              </w:rPr>
              <w:t>8</w:t>
            </w:r>
            <w:r>
              <w:rPr>
                <w:lang w:val="en-US"/>
              </w:rPr>
              <w:t>Gb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5C9" w:rsidRPr="007255C9" w:rsidRDefault="007255C9" w:rsidP="00C47D8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 xml:space="preserve">28 </w:t>
            </w:r>
            <w:proofErr w:type="spellStart"/>
            <w:r>
              <w:rPr>
                <w:lang w:val="ru-RU"/>
              </w:rPr>
              <w:t>шт</w:t>
            </w:r>
            <w:proofErr w:type="spellEnd"/>
          </w:p>
        </w:tc>
      </w:tr>
      <w:tr w:rsidR="002C17B9" w:rsidTr="007255C9">
        <w:trPr>
          <w:trHeight w:val="20"/>
          <w:jc w:val="center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7B9" w:rsidRPr="00505593" w:rsidRDefault="002C17B9" w:rsidP="00C47D8D">
            <w:pPr>
              <w:pStyle w:val="30"/>
              <w:framePr w:wrap="notBeside" w:vAnchor="text" w:hAnchor="page" w:x="1666" w:y="268"/>
              <w:spacing w:line="240" w:lineRule="auto"/>
              <w:ind w:left="2400" w:hanging="2313"/>
              <w:rPr>
                <w:rStyle w:val="s9"/>
              </w:rPr>
            </w:pPr>
            <w:r w:rsidRPr="00400AA3">
              <w:rPr>
                <w:rStyle w:val="s9"/>
              </w:rPr>
              <w:t>Перечень</w:t>
            </w:r>
            <w:r w:rsidR="00C77895">
              <w:rPr>
                <w:rStyle w:val="s9"/>
              </w:rPr>
              <w:t xml:space="preserve"> </w:t>
            </w:r>
            <w:r w:rsidRPr="00400AA3">
              <w:rPr>
                <w:rStyle w:val="s9"/>
              </w:rPr>
              <w:t>работ:</w:t>
            </w:r>
          </w:p>
        </w:tc>
      </w:tr>
      <w:tr w:rsidR="00400AA3" w:rsidTr="007255C9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Default="00400AA3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</w:pPr>
            <w:r>
              <w:rPr>
                <w:rStyle w:val="s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352BCB" w:rsidRDefault="00400AA3" w:rsidP="00C47D8D">
            <w:pPr>
              <w:pStyle w:val="30"/>
              <w:framePr w:wrap="notBeside" w:vAnchor="text" w:hAnchor="page" w:x="1666" w:y="268"/>
              <w:spacing w:line="240" w:lineRule="auto"/>
              <w:ind w:left="2400" w:hanging="2313"/>
              <w:rPr>
                <w:lang w:val="ru-RU"/>
              </w:rPr>
            </w:pPr>
            <w:r>
              <w:rPr>
                <w:rStyle w:val="s4"/>
              </w:rPr>
              <w:t>Установка</w:t>
            </w:r>
            <w:r w:rsidR="00C77895">
              <w:rPr>
                <w:rStyle w:val="s4"/>
              </w:rPr>
              <w:t xml:space="preserve"> </w:t>
            </w:r>
            <w:r w:rsidR="00352BCB">
              <w:rPr>
                <w:rStyle w:val="s4"/>
                <w:lang w:val="ru-RU"/>
              </w:rPr>
              <w:t>видеорегистратора</w:t>
            </w:r>
            <w:r w:rsidR="007255C9" w:rsidRPr="007255C9">
              <w:rPr>
                <w:rStyle w:val="s4"/>
                <w:lang w:val="ru-RU"/>
              </w:rPr>
              <w:t xml:space="preserve"> </w:t>
            </w:r>
            <w:r w:rsidR="007255C9">
              <w:rPr>
                <w:rStyle w:val="s4"/>
                <w:lang w:val="ru-RU"/>
              </w:rPr>
              <w:t>в ТС</w:t>
            </w:r>
            <w:r w:rsidR="00352BCB">
              <w:rPr>
                <w:rStyle w:val="s4"/>
                <w:lang w:val="ru-RU"/>
              </w:rPr>
              <w:t>(</w:t>
            </w:r>
            <w:r w:rsidR="00352BCB" w:rsidRPr="007255C9">
              <w:rPr>
                <w:rStyle w:val="s4"/>
                <w:b w:val="0"/>
                <w:lang w:val="ru-RU"/>
              </w:rPr>
              <w:t xml:space="preserve">с подключением к системе </w:t>
            </w:r>
            <w:r w:rsidR="00352BCB" w:rsidRPr="007255C9">
              <w:rPr>
                <w:rStyle w:val="s4"/>
                <w:b w:val="0"/>
                <w:lang w:val="en-US"/>
              </w:rPr>
              <w:t>Wialon</w:t>
            </w:r>
            <w:r w:rsidR="00352BCB" w:rsidRPr="007255C9">
              <w:rPr>
                <w:rStyle w:val="s4"/>
                <w:b w:val="0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400AA3" w:rsidRDefault="00352BCB" w:rsidP="00C47D8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en-US"/>
              </w:rPr>
              <w:t>14</w:t>
            </w:r>
            <w:r w:rsidR="00C77895">
              <w:rPr>
                <w:lang w:val="ru-RU"/>
              </w:rPr>
              <w:t xml:space="preserve"> </w:t>
            </w:r>
            <w:r w:rsidR="002C17B9">
              <w:rPr>
                <w:lang w:val="ru-RU"/>
              </w:rPr>
              <w:t>ед.</w:t>
            </w:r>
          </w:p>
        </w:tc>
      </w:tr>
    </w:tbl>
    <w:p w:rsidR="005A692E" w:rsidRDefault="005A692E" w:rsidP="005A692E">
      <w:pPr>
        <w:pStyle w:val="6"/>
        <w:shd w:val="clear" w:color="auto" w:fill="auto"/>
        <w:ind w:left="60" w:right="-65"/>
        <w:jc w:val="right"/>
      </w:pPr>
    </w:p>
    <w:p w:rsidR="00625374" w:rsidRDefault="00625374">
      <w:pPr>
        <w:sectPr w:rsidR="00625374" w:rsidSect="00030DE3">
          <w:headerReference w:type="default" r:id="rId8"/>
          <w:type w:val="continuous"/>
          <w:pgSz w:w="11905" w:h="16837"/>
          <w:pgMar w:top="946" w:right="848" w:bottom="1148" w:left="1341" w:header="0" w:footer="3" w:gutter="0"/>
          <w:cols w:space="720"/>
          <w:noEndnote/>
          <w:docGrid w:linePitch="360"/>
        </w:sectPr>
      </w:pPr>
    </w:p>
    <w:p w:rsidR="002E08C8" w:rsidRDefault="002E08C8"/>
    <w:p w:rsidR="002E08C8" w:rsidRDefault="002E08C8" w:rsidP="002E08C8">
      <w:pPr>
        <w:jc w:val="right"/>
        <w:rPr>
          <w:rFonts w:ascii="Times New Roman" w:hAnsi="Times New Roman" w:cs="Times New Roman"/>
          <w:sz w:val="22"/>
          <w:szCs w:val="22"/>
        </w:rPr>
      </w:pPr>
      <w:r w:rsidRPr="00C256D4">
        <w:rPr>
          <w:rFonts w:ascii="Times New Roman" w:hAnsi="Times New Roman" w:cs="Times New Roman"/>
          <w:sz w:val="22"/>
          <w:szCs w:val="22"/>
        </w:rPr>
        <w:t>Приложение</w:t>
      </w:r>
      <w:r w:rsidR="00C77895">
        <w:rPr>
          <w:rFonts w:ascii="Times New Roman" w:hAnsi="Times New Roman" w:cs="Times New Roman"/>
          <w:sz w:val="22"/>
          <w:szCs w:val="22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</w:rPr>
        <w:t>№</w:t>
      </w:r>
      <w:r w:rsidR="00C77895">
        <w:rPr>
          <w:rFonts w:ascii="Times New Roman" w:hAnsi="Times New Roman" w:cs="Times New Roman"/>
          <w:sz w:val="22"/>
          <w:szCs w:val="22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C77895">
        <w:rPr>
          <w:rFonts w:ascii="Times New Roman" w:hAnsi="Times New Roman" w:cs="Times New Roman"/>
          <w:sz w:val="22"/>
          <w:szCs w:val="22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</w:rPr>
        <w:t>к</w:t>
      </w:r>
      <w:r w:rsidR="00C77895">
        <w:rPr>
          <w:rFonts w:ascii="Times New Roman" w:hAnsi="Times New Roman" w:cs="Times New Roman"/>
          <w:sz w:val="22"/>
          <w:szCs w:val="22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</w:rPr>
        <w:t>техническому</w:t>
      </w:r>
      <w:r w:rsidR="00C77895">
        <w:rPr>
          <w:rFonts w:ascii="Times New Roman" w:hAnsi="Times New Roman" w:cs="Times New Roman"/>
          <w:sz w:val="22"/>
          <w:szCs w:val="22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</w:rPr>
        <w:t>заданию</w:t>
      </w:r>
    </w:p>
    <w:p w:rsidR="00625374" w:rsidRDefault="00625374" w:rsidP="00C256D4">
      <w:pPr>
        <w:spacing w:line="276" w:lineRule="auto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625374" w:rsidRPr="00505593" w:rsidRDefault="00625374" w:rsidP="00505593">
      <w:pPr>
        <w:pStyle w:val="5"/>
        <w:jc w:val="center"/>
        <w:rPr>
          <w:b w:val="0"/>
        </w:rPr>
      </w:pPr>
      <w:r w:rsidRPr="00505593">
        <w:t>Список</w:t>
      </w:r>
      <w:r w:rsidR="00C77895">
        <w:t xml:space="preserve"> </w:t>
      </w:r>
      <w:r w:rsidRPr="00505593">
        <w:t>адресов</w:t>
      </w:r>
      <w:r w:rsidR="00C77895">
        <w:t xml:space="preserve"> </w:t>
      </w:r>
      <w:r w:rsidRPr="00505593">
        <w:t>базирования</w:t>
      </w:r>
      <w:r w:rsidR="00C77895">
        <w:t xml:space="preserve"> </w:t>
      </w:r>
      <w:r w:rsidRPr="00505593">
        <w:t>транспортных</w:t>
      </w:r>
      <w:r w:rsidR="00C77895">
        <w:t xml:space="preserve"> </w:t>
      </w:r>
      <w:r w:rsidRPr="00505593">
        <w:t>средств</w:t>
      </w:r>
      <w:r>
        <w:t>.</w:t>
      </w:r>
    </w:p>
    <w:p w:rsidR="00625374" w:rsidRDefault="00625374" w:rsidP="00C256D4">
      <w:pPr>
        <w:spacing w:line="276" w:lineRule="auto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C256D4" w:rsidRPr="00C256D4" w:rsidRDefault="00C256D4" w:rsidP="00C256D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C256D4">
        <w:rPr>
          <w:rFonts w:ascii="Times New Roman" w:hAnsi="Times New Roman" w:cs="Times New Roman"/>
          <w:sz w:val="22"/>
          <w:szCs w:val="22"/>
          <w:lang w:val="ru-RU"/>
        </w:rPr>
        <w:t>1.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г.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25374" w:rsidRPr="00C256D4">
        <w:rPr>
          <w:rFonts w:ascii="Times New Roman" w:hAnsi="Times New Roman" w:cs="Times New Roman"/>
          <w:sz w:val="22"/>
          <w:szCs w:val="22"/>
          <w:lang w:val="ru-RU"/>
        </w:rPr>
        <w:t>Белгород</w:t>
      </w:r>
      <w:r w:rsidR="00625374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25374" w:rsidRPr="00C256D4">
        <w:rPr>
          <w:rFonts w:ascii="Times New Roman" w:hAnsi="Times New Roman" w:cs="Times New Roman"/>
          <w:sz w:val="22"/>
          <w:szCs w:val="22"/>
          <w:lang w:val="ru-RU"/>
        </w:rPr>
        <w:t>ул.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Энергетиков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д.5</w:t>
      </w:r>
    </w:p>
    <w:p w:rsidR="00C256D4" w:rsidRPr="00C256D4" w:rsidRDefault="00C256D4" w:rsidP="00C256D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C256D4">
        <w:rPr>
          <w:rFonts w:ascii="Times New Roman" w:hAnsi="Times New Roman" w:cs="Times New Roman"/>
          <w:sz w:val="22"/>
          <w:szCs w:val="22"/>
          <w:lang w:val="ru-RU"/>
        </w:rPr>
        <w:t>2.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г.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25374" w:rsidRPr="00C256D4">
        <w:rPr>
          <w:rFonts w:ascii="Times New Roman" w:hAnsi="Times New Roman" w:cs="Times New Roman"/>
          <w:sz w:val="22"/>
          <w:szCs w:val="22"/>
          <w:lang w:val="ru-RU"/>
        </w:rPr>
        <w:t>Белгород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25374" w:rsidRPr="00C256D4">
        <w:rPr>
          <w:rFonts w:ascii="Times New Roman" w:hAnsi="Times New Roman" w:cs="Times New Roman"/>
          <w:sz w:val="22"/>
          <w:szCs w:val="22"/>
          <w:lang w:val="ru-RU"/>
        </w:rPr>
        <w:t>пер.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2-й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Карьерный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д.12</w:t>
      </w:r>
    </w:p>
    <w:p w:rsidR="00C256D4" w:rsidRPr="00C256D4" w:rsidRDefault="00C256D4" w:rsidP="00C256D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C256D4">
        <w:rPr>
          <w:rFonts w:ascii="Times New Roman" w:hAnsi="Times New Roman" w:cs="Times New Roman"/>
          <w:sz w:val="22"/>
          <w:szCs w:val="22"/>
          <w:lang w:val="ru-RU"/>
        </w:rPr>
        <w:t>3.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Белгородская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обл.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г.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Валуйки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ул.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256D4">
        <w:rPr>
          <w:rFonts w:ascii="Times New Roman" w:hAnsi="Times New Roman" w:cs="Times New Roman"/>
          <w:sz w:val="22"/>
          <w:szCs w:val="22"/>
          <w:lang w:val="ru-RU"/>
        </w:rPr>
        <w:t>Суржикова</w:t>
      </w:r>
      <w:proofErr w:type="spellEnd"/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д.114</w:t>
      </w:r>
    </w:p>
    <w:p w:rsidR="002E08C8" w:rsidRDefault="00C256D4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C256D4">
        <w:rPr>
          <w:rFonts w:ascii="Times New Roman" w:hAnsi="Times New Roman" w:cs="Times New Roman"/>
          <w:sz w:val="22"/>
          <w:szCs w:val="22"/>
          <w:lang w:val="ru-RU"/>
        </w:rPr>
        <w:t>4.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Белгородская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обл.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г.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Строитель,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у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л.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2-я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Заводская.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д.5</w:t>
      </w: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Pr="000318A4" w:rsidRDefault="00513F68" w:rsidP="00BB3BEE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sectPr w:rsidR="00513F68" w:rsidRPr="000318A4" w:rsidSect="00625374">
      <w:pgSz w:w="11905" w:h="16837"/>
      <w:pgMar w:top="946" w:right="848" w:bottom="1148" w:left="13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15C" w:rsidRDefault="005B315C">
      <w:r>
        <w:separator/>
      </w:r>
    </w:p>
  </w:endnote>
  <w:endnote w:type="continuationSeparator" w:id="0">
    <w:p w:rsidR="005B315C" w:rsidRDefault="005B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15C" w:rsidRDefault="005B315C"/>
  </w:footnote>
  <w:footnote w:type="continuationSeparator" w:id="0">
    <w:p w:rsidR="005B315C" w:rsidRDefault="005B31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593" w:rsidRDefault="00505593">
    <w:pPr>
      <w:pStyle w:val="a9"/>
      <w:framePr w:w="11996" w:h="130" w:wrap="none" w:vAnchor="text" w:hAnchor="page" w:x="-44" w:y="738"/>
      <w:shd w:val="clear" w:color="auto" w:fill="auto"/>
      <w:ind w:left="6268"/>
    </w:pPr>
    <w:r>
      <w:fldChar w:fldCharType="begin"/>
    </w:r>
    <w:r>
      <w:instrText xml:space="preserve"> PAGE \* MERGEFORMAT </w:instrText>
    </w:r>
    <w:r>
      <w:fldChar w:fldCharType="separate"/>
    </w:r>
    <w:r w:rsidR="00F852A3" w:rsidRPr="00F852A3">
      <w:rPr>
        <w:rStyle w:val="9pt"/>
        <w:noProof/>
      </w:rPr>
      <w:t>5</w:t>
    </w:r>
    <w:r>
      <w:rPr>
        <w:rStyle w:val="9pt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D9E"/>
    <w:multiLevelType w:val="hybridMultilevel"/>
    <w:tmpl w:val="D52CAC62"/>
    <w:lvl w:ilvl="0" w:tplc="04C8E968">
      <w:start w:val="1"/>
      <w:numFmt w:val="decimal"/>
      <w:lvlText w:val="3.%1."/>
      <w:lvlJc w:val="left"/>
      <w:pPr>
        <w:ind w:left="1820" w:hanging="360"/>
      </w:pPr>
      <w:rPr>
        <w:rFonts w:hint="default"/>
      </w:rPr>
    </w:lvl>
    <w:lvl w:ilvl="1" w:tplc="04C8E968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73852"/>
    <w:multiLevelType w:val="multilevel"/>
    <w:tmpl w:val="BFFA8A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2" w15:restartNumberingAfterBreak="0">
    <w:nsid w:val="0EE80619"/>
    <w:multiLevelType w:val="hybridMultilevel"/>
    <w:tmpl w:val="4D4482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555451"/>
    <w:multiLevelType w:val="multilevel"/>
    <w:tmpl w:val="FDC89A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C5C92"/>
    <w:multiLevelType w:val="hybridMultilevel"/>
    <w:tmpl w:val="CE10BFEC"/>
    <w:lvl w:ilvl="0" w:tplc="5C628DE0">
      <w:start w:val="1"/>
      <w:numFmt w:val="decimal"/>
      <w:lvlText w:val="4.%1."/>
      <w:lvlJc w:val="left"/>
      <w:pPr>
        <w:ind w:left="1500" w:hanging="360"/>
      </w:pPr>
      <w:rPr>
        <w:rFonts w:hint="default"/>
      </w:rPr>
    </w:lvl>
    <w:lvl w:ilvl="1" w:tplc="5C628DE0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B468F"/>
    <w:multiLevelType w:val="hybridMultilevel"/>
    <w:tmpl w:val="34E6A356"/>
    <w:lvl w:ilvl="0" w:tplc="2A5EA58C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60D19"/>
    <w:multiLevelType w:val="hybridMultilevel"/>
    <w:tmpl w:val="D0DC44AC"/>
    <w:lvl w:ilvl="0" w:tplc="FFA4EB4A">
      <w:start w:val="1"/>
      <w:numFmt w:val="decimal"/>
      <w:lvlText w:val="8.%1."/>
      <w:lvlJc w:val="left"/>
      <w:pPr>
        <w:ind w:left="1500" w:hanging="360"/>
      </w:pPr>
      <w:rPr>
        <w:rFonts w:hint="default"/>
      </w:rPr>
    </w:lvl>
    <w:lvl w:ilvl="1" w:tplc="FFA4EB4A">
      <w:start w:val="1"/>
      <w:numFmt w:val="decimal"/>
      <w:lvlText w:val="8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A7DF5"/>
    <w:multiLevelType w:val="multilevel"/>
    <w:tmpl w:val="F8FA2F1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2A6E1C"/>
    <w:multiLevelType w:val="hybridMultilevel"/>
    <w:tmpl w:val="E31E9FE6"/>
    <w:lvl w:ilvl="0" w:tplc="2FEE233E">
      <w:start w:val="1"/>
      <w:numFmt w:val="decimal"/>
      <w:lvlText w:val="3.3.%1."/>
      <w:lvlJc w:val="left"/>
      <w:pPr>
        <w:ind w:left="2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60" w:hanging="360"/>
      </w:pPr>
    </w:lvl>
    <w:lvl w:ilvl="2" w:tplc="0419001B" w:tentative="1">
      <w:start w:val="1"/>
      <w:numFmt w:val="lowerRoman"/>
      <w:lvlText w:val="%3."/>
      <w:lvlJc w:val="right"/>
      <w:pPr>
        <w:ind w:left="3980" w:hanging="180"/>
      </w:pPr>
    </w:lvl>
    <w:lvl w:ilvl="3" w:tplc="0419000F" w:tentative="1">
      <w:start w:val="1"/>
      <w:numFmt w:val="decimal"/>
      <w:lvlText w:val="%4."/>
      <w:lvlJc w:val="left"/>
      <w:pPr>
        <w:ind w:left="4700" w:hanging="360"/>
      </w:pPr>
    </w:lvl>
    <w:lvl w:ilvl="4" w:tplc="04190019" w:tentative="1">
      <w:start w:val="1"/>
      <w:numFmt w:val="lowerLetter"/>
      <w:lvlText w:val="%5."/>
      <w:lvlJc w:val="left"/>
      <w:pPr>
        <w:ind w:left="5420" w:hanging="360"/>
      </w:pPr>
    </w:lvl>
    <w:lvl w:ilvl="5" w:tplc="0419001B" w:tentative="1">
      <w:start w:val="1"/>
      <w:numFmt w:val="lowerRoman"/>
      <w:lvlText w:val="%6."/>
      <w:lvlJc w:val="right"/>
      <w:pPr>
        <w:ind w:left="6140" w:hanging="180"/>
      </w:pPr>
    </w:lvl>
    <w:lvl w:ilvl="6" w:tplc="0419000F" w:tentative="1">
      <w:start w:val="1"/>
      <w:numFmt w:val="decimal"/>
      <w:lvlText w:val="%7."/>
      <w:lvlJc w:val="left"/>
      <w:pPr>
        <w:ind w:left="6860" w:hanging="360"/>
      </w:pPr>
    </w:lvl>
    <w:lvl w:ilvl="7" w:tplc="04190019" w:tentative="1">
      <w:start w:val="1"/>
      <w:numFmt w:val="lowerLetter"/>
      <w:lvlText w:val="%8."/>
      <w:lvlJc w:val="left"/>
      <w:pPr>
        <w:ind w:left="7580" w:hanging="360"/>
      </w:pPr>
    </w:lvl>
    <w:lvl w:ilvl="8" w:tplc="0419001B" w:tentative="1">
      <w:start w:val="1"/>
      <w:numFmt w:val="lowerRoman"/>
      <w:lvlText w:val="%9."/>
      <w:lvlJc w:val="right"/>
      <w:pPr>
        <w:ind w:left="8300" w:hanging="180"/>
      </w:pPr>
    </w:lvl>
  </w:abstractNum>
  <w:abstractNum w:abstractNumId="9" w15:restartNumberingAfterBreak="0">
    <w:nsid w:val="2B023298"/>
    <w:multiLevelType w:val="hybridMultilevel"/>
    <w:tmpl w:val="99E2E12E"/>
    <w:lvl w:ilvl="0" w:tplc="A2A2B810">
      <w:start w:val="1"/>
      <w:numFmt w:val="decimal"/>
      <w:lvlText w:val="3.%1."/>
      <w:lvlJc w:val="left"/>
      <w:pPr>
        <w:ind w:left="2191" w:hanging="360"/>
      </w:pPr>
      <w:rPr>
        <w:rFonts w:hint="default"/>
      </w:rPr>
    </w:lvl>
    <w:lvl w:ilvl="1" w:tplc="A2A2B810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013A2"/>
    <w:multiLevelType w:val="hybridMultilevel"/>
    <w:tmpl w:val="45009D6E"/>
    <w:lvl w:ilvl="0" w:tplc="FA88E122">
      <w:start w:val="1"/>
      <w:numFmt w:val="decimal"/>
      <w:lvlText w:val="3.2.%1."/>
      <w:lvlJc w:val="left"/>
      <w:pPr>
        <w:ind w:left="26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21D47B7"/>
    <w:multiLevelType w:val="multilevel"/>
    <w:tmpl w:val="ED56B8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2" w15:restartNumberingAfterBreak="0">
    <w:nsid w:val="329E0F07"/>
    <w:multiLevelType w:val="hybridMultilevel"/>
    <w:tmpl w:val="45009D6E"/>
    <w:lvl w:ilvl="0" w:tplc="FA88E122">
      <w:start w:val="1"/>
      <w:numFmt w:val="decimal"/>
      <w:lvlText w:val="3.2.%1."/>
      <w:lvlJc w:val="left"/>
      <w:pPr>
        <w:ind w:left="26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373B04A7"/>
    <w:multiLevelType w:val="multilevel"/>
    <w:tmpl w:val="53067A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3A591508"/>
    <w:multiLevelType w:val="hybridMultilevel"/>
    <w:tmpl w:val="1ABAD06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5" w15:restartNumberingAfterBreak="0">
    <w:nsid w:val="3AB97C76"/>
    <w:multiLevelType w:val="hybridMultilevel"/>
    <w:tmpl w:val="3E665CD8"/>
    <w:lvl w:ilvl="0" w:tplc="32EE3076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32EE3076">
      <w:start w:val="1"/>
      <w:numFmt w:val="decimal"/>
      <w:lvlText w:val="5.%2."/>
      <w:lvlJc w:val="left"/>
      <w:pPr>
        <w:ind w:left="19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31461"/>
    <w:multiLevelType w:val="hybridMultilevel"/>
    <w:tmpl w:val="BB2E78C6"/>
    <w:lvl w:ilvl="0" w:tplc="D8CA70C4">
      <w:start w:val="1"/>
      <w:numFmt w:val="decimal"/>
      <w:lvlText w:val="6.%1."/>
      <w:lvlJc w:val="left"/>
      <w:pPr>
        <w:ind w:left="2208" w:hanging="360"/>
      </w:pPr>
      <w:rPr>
        <w:rFonts w:hint="default"/>
      </w:rPr>
    </w:lvl>
    <w:lvl w:ilvl="1" w:tplc="D8CA70C4">
      <w:start w:val="1"/>
      <w:numFmt w:val="decimal"/>
      <w:lvlText w:val="6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21805"/>
    <w:multiLevelType w:val="multilevel"/>
    <w:tmpl w:val="6CAC59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29B67FE"/>
    <w:multiLevelType w:val="hybridMultilevel"/>
    <w:tmpl w:val="9FCCD988"/>
    <w:lvl w:ilvl="0" w:tplc="852A268E">
      <w:start w:val="1"/>
      <w:numFmt w:val="decimal"/>
      <w:lvlText w:val="7.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D4CB7"/>
    <w:multiLevelType w:val="hybridMultilevel"/>
    <w:tmpl w:val="A9B2B99E"/>
    <w:lvl w:ilvl="0" w:tplc="00A050B2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0" w15:restartNumberingAfterBreak="0">
    <w:nsid w:val="4DA62CFD"/>
    <w:multiLevelType w:val="multilevel"/>
    <w:tmpl w:val="51EE67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5C445F9C"/>
    <w:multiLevelType w:val="multilevel"/>
    <w:tmpl w:val="53DC9E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A52C76"/>
    <w:multiLevelType w:val="hybridMultilevel"/>
    <w:tmpl w:val="D800F2BE"/>
    <w:lvl w:ilvl="0" w:tplc="DD9AD848">
      <w:start w:val="1"/>
      <w:numFmt w:val="decimal"/>
      <w:lvlText w:val="2.%1."/>
      <w:lvlJc w:val="left"/>
      <w:pPr>
        <w:ind w:left="1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4" w15:restartNumberingAfterBreak="0">
    <w:nsid w:val="69681371"/>
    <w:multiLevelType w:val="hybridMultilevel"/>
    <w:tmpl w:val="99E2E12E"/>
    <w:lvl w:ilvl="0" w:tplc="A2A2B810">
      <w:start w:val="1"/>
      <w:numFmt w:val="decimal"/>
      <w:lvlText w:val="3.%1."/>
      <w:lvlJc w:val="left"/>
      <w:pPr>
        <w:ind w:left="2191" w:hanging="360"/>
      </w:pPr>
      <w:rPr>
        <w:rFonts w:hint="default"/>
      </w:rPr>
    </w:lvl>
    <w:lvl w:ilvl="1" w:tplc="A2A2B810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050AB"/>
    <w:multiLevelType w:val="hybridMultilevel"/>
    <w:tmpl w:val="D36A1A08"/>
    <w:lvl w:ilvl="0" w:tplc="69903FEE">
      <w:start w:val="1"/>
      <w:numFmt w:val="decimal"/>
      <w:lvlText w:val="4.1.%1."/>
      <w:lvlJc w:val="left"/>
      <w:pPr>
        <w:ind w:left="1440" w:hanging="360"/>
      </w:pPr>
      <w:rPr>
        <w:rFonts w:hint="default"/>
      </w:rPr>
    </w:lvl>
    <w:lvl w:ilvl="1" w:tplc="69903FEE">
      <w:start w:val="1"/>
      <w:numFmt w:val="decimal"/>
      <w:lvlText w:val="4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 w15:restartNumberingAfterBreak="0">
    <w:nsid w:val="70BF2B97"/>
    <w:multiLevelType w:val="hybridMultilevel"/>
    <w:tmpl w:val="F0A0DFE4"/>
    <w:lvl w:ilvl="0" w:tplc="00A05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02305"/>
    <w:multiLevelType w:val="hybridMultilevel"/>
    <w:tmpl w:val="5050854C"/>
    <w:lvl w:ilvl="0" w:tplc="04C8E96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4"/>
  </w:num>
  <w:num w:numId="5">
    <w:abstractNumId w:val="19"/>
  </w:num>
  <w:num w:numId="6">
    <w:abstractNumId w:val="22"/>
  </w:num>
  <w:num w:numId="7">
    <w:abstractNumId w:val="24"/>
  </w:num>
  <w:num w:numId="8">
    <w:abstractNumId w:val="9"/>
  </w:num>
  <w:num w:numId="9">
    <w:abstractNumId w:val="0"/>
  </w:num>
  <w:num w:numId="10">
    <w:abstractNumId w:val="27"/>
  </w:num>
  <w:num w:numId="11">
    <w:abstractNumId w:val="28"/>
  </w:num>
  <w:num w:numId="12">
    <w:abstractNumId w:val="5"/>
  </w:num>
  <w:num w:numId="13">
    <w:abstractNumId w:val="12"/>
  </w:num>
  <w:num w:numId="14">
    <w:abstractNumId w:val="8"/>
  </w:num>
  <w:num w:numId="15">
    <w:abstractNumId w:val="26"/>
  </w:num>
  <w:num w:numId="16">
    <w:abstractNumId w:val="4"/>
  </w:num>
  <w:num w:numId="17">
    <w:abstractNumId w:val="25"/>
  </w:num>
  <w:num w:numId="18">
    <w:abstractNumId w:val="15"/>
  </w:num>
  <w:num w:numId="19">
    <w:abstractNumId w:val="6"/>
  </w:num>
  <w:num w:numId="20">
    <w:abstractNumId w:val="18"/>
  </w:num>
  <w:num w:numId="21">
    <w:abstractNumId w:val="16"/>
  </w:num>
  <w:num w:numId="22">
    <w:abstractNumId w:val="23"/>
  </w:num>
  <w:num w:numId="23">
    <w:abstractNumId w:val="2"/>
  </w:num>
  <w:num w:numId="24">
    <w:abstractNumId w:val="20"/>
  </w:num>
  <w:num w:numId="25">
    <w:abstractNumId w:val="17"/>
  </w:num>
  <w:num w:numId="26">
    <w:abstractNumId w:val="13"/>
  </w:num>
  <w:num w:numId="27">
    <w:abstractNumId w:val="10"/>
  </w:num>
  <w:num w:numId="28">
    <w:abstractNumId w:val="1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86"/>
    <w:rsid w:val="00017953"/>
    <w:rsid w:val="00030DE3"/>
    <w:rsid w:val="000318A4"/>
    <w:rsid w:val="00057E0D"/>
    <w:rsid w:val="00065003"/>
    <w:rsid w:val="00080CEF"/>
    <w:rsid w:val="00092A0B"/>
    <w:rsid w:val="000955E2"/>
    <w:rsid w:val="000A5997"/>
    <w:rsid w:val="000D6444"/>
    <w:rsid w:val="000E1BA7"/>
    <w:rsid w:val="00117102"/>
    <w:rsid w:val="00125C23"/>
    <w:rsid w:val="00130535"/>
    <w:rsid w:val="0013159E"/>
    <w:rsid w:val="00190D73"/>
    <w:rsid w:val="001A30CF"/>
    <w:rsid w:val="001B215D"/>
    <w:rsid w:val="001C0170"/>
    <w:rsid w:val="001D32D6"/>
    <w:rsid w:val="001E1161"/>
    <w:rsid w:val="00271D83"/>
    <w:rsid w:val="00277FC3"/>
    <w:rsid w:val="002C17B9"/>
    <w:rsid w:val="002C5A91"/>
    <w:rsid w:val="002E08C8"/>
    <w:rsid w:val="00352BCB"/>
    <w:rsid w:val="003E1BC0"/>
    <w:rsid w:val="00400AA3"/>
    <w:rsid w:val="00402FF5"/>
    <w:rsid w:val="0044676B"/>
    <w:rsid w:val="00447B64"/>
    <w:rsid w:val="00454755"/>
    <w:rsid w:val="004950B3"/>
    <w:rsid w:val="00496A8C"/>
    <w:rsid w:val="004E2FDE"/>
    <w:rsid w:val="00505593"/>
    <w:rsid w:val="00513F68"/>
    <w:rsid w:val="00524778"/>
    <w:rsid w:val="005A692E"/>
    <w:rsid w:val="005B315C"/>
    <w:rsid w:val="00611615"/>
    <w:rsid w:val="00625374"/>
    <w:rsid w:val="00650BDC"/>
    <w:rsid w:val="006678F3"/>
    <w:rsid w:val="00684679"/>
    <w:rsid w:val="006A15DF"/>
    <w:rsid w:val="006A70FD"/>
    <w:rsid w:val="006E013E"/>
    <w:rsid w:val="006E671F"/>
    <w:rsid w:val="0070529A"/>
    <w:rsid w:val="007255C9"/>
    <w:rsid w:val="00743BD8"/>
    <w:rsid w:val="00747F61"/>
    <w:rsid w:val="007718B2"/>
    <w:rsid w:val="00777055"/>
    <w:rsid w:val="0078121F"/>
    <w:rsid w:val="007949FF"/>
    <w:rsid w:val="00797E00"/>
    <w:rsid w:val="007B24BF"/>
    <w:rsid w:val="007E1D96"/>
    <w:rsid w:val="008130A1"/>
    <w:rsid w:val="0082354B"/>
    <w:rsid w:val="00850F01"/>
    <w:rsid w:val="0087020D"/>
    <w:rsid w:val="0087695C"/>
    <w:rsid w:val="008D6488"/>
    <w:rsid w:val="00916EA0"/>
    <w:rsid w:val="00946DB0"/>
    <w:rsid w:val="0095231D"/>
    <w:rsid w:val="0096074C"/>
    <w:rsid w:val="00967255"/>
    <w:rsid w:val="009828F9"/>
    <w:rsid w:val="00991C91"/>
    <w:rsid w:val="009D23DE"/>
    <w:rsid w:val="00A624E8"/>
    <w:rsid w:val="00A74474"/>
    <w:rsid w:val="00AA10A5"/>
    <w:rsid w:val="00AF0C25"/>
    <w:rsid w:val="00B0620F"/>
    <w:rsid w:val="00B83636"/>
    <w:rsid w:val="00BA049D"/>
    <w:rsid w:val="00BB3BEE"/>
    <w:rsid w:val="00BC1D52"/>
    <w:rsid w:val="00BF2351"/>
    <w:rsid w:val="00C0562D"/>
    <w:rsid w:val="00C1153D"/>
    <w:rsid w:val="00C256D4"/>
    <w:rsid w:val="00C32B20"/>
    <w:rsid w:val="00C34A3C"/>
    <w:rsid w:val="00C47D8D"/>
    <w:rsid w:val="00C67E0F"/>
    <w:rsid w:val="00C74DB0"/>
    <w:rsid w:val="00C77895"/>
    <w:rsid w:val="00CD4A15"/>
    <w:rsid w:val="00CD7746"/>
    <w:rsid w:val="00D01ED9"/>
    <w:rsid w:val="00D14286"/>
    <w:rsid w:val="00D66F14"/>
    <w:rsid w:val="00D67E8A"/>
    <w:rsid w:val="00DD3AA8"/>
    <w:rsid w:val="00DF75D5"/>
    <w:rsid w:val="00E07C00"/>
    <w:rsid w:val="00E1416A"/>
    <w:rsid w:val="00E360AD"/>
    <w:rsid w:val="00E52923"/>
    <w:rsid w:val="00E566A4"/>
    <w:rsid w:val="00E571C1"/>
    <w:rsid w:val="00E70B62"/>
    <w:rsid w:val="00E71D20"/>
    <w:rsid w:val="00EC753A"/>
    <w:rsid w:val="00ED3837"/>
    <w:rsid w:val="00EE1A87"/>
    <w:rsid w:val="00F06591"/>
    <w:rsid w:val="00F65069"/>
    <w:rsid w:val="00F76A43"/>
    <w:rsid w:val="00F800F2"/>
    <w:rsid w:val="00F852A3"/>
    <w:rsid w:val="00F909CB"/>
    <w:rsid w:val="00FA09B6"/>
    <w:rsid w:val="00FA7BA2"/>
    <w:rsid w:val="00FB3148"/>
    <w:rsid w:val="00FB7332"/>
    <w:rsid w:val="00FE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4E076-FBE1-4C00-9DC3-C51A46E8C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5">
    <w:name w:val="heading 5"/>
    <w:basedOn w:val="a"/>
    <w:link w:val="50"/>
    <w:uiPriority w:val="9"/>
    <w:qFormat/>
    <w:rsid w:val="00E07C00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7">
    <w:name w:val="Подпись к картинке +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_"/>
    <w:basedOn w:val="a0"/>
    <w:link w:val="2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20">
    <w:name w:val="Основной текст (2)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11pt">
    <w:name w:val="Основной текст (2) + 11 pt;Не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u w:val="single"/>
    </w:rPr>
  </w:style>
  <w:style w:type="character" w:customStyle="1" w:styleId="221">
    <w:name w:val="Заголовок №2 (2)_"/>
    <w:basedOn w:val="a0"/>
    <w:link w:val="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pt">
    <w:name w:val="Колонтитул + 9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51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5pt">
    <w:name w:val="Основной текст + 11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15pt1">
    <w:name w:val="Основной текст + 11;5 pt;Курсив1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paragraph" w:customStyle="1" w:styleId="6">
    <w:name w:val="Основной текст6"/>
    <w:basedOn w:val="a"/>
    <w:link w:val="a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0">
    <w:name w:val="Основной текст (2)1"/>
    <w:basedOn w:val="a"/>
    <w:link w:val="21"/>
    <w:pPr>
      <w:shd w:val="clear" w:color="auto" w:fill="FFFFFF"/>
      <w:spacing w:line="324" w:lineRule="exact"/>
      <w:ind w:firstLine="70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2">
    <w:name w:val="Заголовок №2 (2)"/>
    <w:basedOn w:val="a"/>
    <w:link w:val="221"/>
    <w:pPr>
      <w:shd w:val="clear" w:color="auto" w:fill="FFFFFF"/>
      <w:spacing w:line="317" w:lineRule="exact"/>
      <w:outlineLvl w:val="1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540" w:after="6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b">
    <w:name w:val="Body Text Indent"/>
    <w:basedOn w:val="a"/>
    <w:link w:val="ac"/>
    <w:rsid w:val="007949FF"/>
    <w:pPr>
      <w:tabs>
        <w:tab w:val="left" w:pos="360"/>
      </w:tabs>
      <w:ind w:left="360" w:hanging="360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ac">
    <w:name w:val="Основной текст с отступом Знак"/>
    <w:basedOn w:val="a0"/>
    <w:link w:val="ab"/>
    <w:rsid w:val="007949FF"/>
    <w:rPr>
      <w:rFonts w:ascii="Times New Roman" w:eastAsia="Times New Roman" w:hAnsi="Times New Roman" w:cs="Times New Roman"/>
      <w:szCs w:val="20"/>
      <w:lang w:val="x-none"/>
    </w:rPr>
  </w:style>
  <w:style w:type="paragraph" w:styleId="ad">
    <w:name w:val="Balloon Text"/>
    <w:basedOn w:val="a"/>
    <w:link w:val="ae"/>
    <w:uiPriority w:val="99"/>
    <w:semiHidden/>
    <w:unhideWhenUsed/>
    <w:rsid w:val="0087695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7695C"/>
    <w:rPr>
      <w:rFonts w:ascii="Segoe UI" w:hAnsi="Segoe UI" w:cs="Segoe UI"/>
      <w:color w:val="000000"/>
      <w:sz w:val="18"/>
      <w:szCs w:val="18"/>
    </w:rPr>
  </w:style>
  <w:style w:type="paragraph" w:styleId="af">
    <w:name w:val="Plain Text"/>
    <w:basedOn w:val="a"/>
    <w:link w:val="af0"/>
    <w:uiPriority w:val="99"/>
    <w:semiHidden/>
    <w:unhideWhenUsed/>
    <w:rsid w:val="00F06591"/>
    <w:rPr>
      <w:rFonts w:ascii="Calibri" w:eastAsiaTheme="minorHAnsi" w:hAnsi="Calibri" w:cs="Times New Roman"/>
      <w:color w:val="auto"/>
      <w:sz w:val="22"/>
      <w:szCs w:val="22"/>
      <w:lang w:val="ru-RU"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F06591"/>
    <w:rPr>
      <w:rFonts w:ascii="Calibri" w:eastAsiaTheme="minorHAnsi" w:hAnsi="Calibri" w:cs="Times New Roman"/>
      <w:sz w:val="22"/>
      <w:szCs w:val="22"/>
      <w:lang w:val="ru-RU" w:eastAsia="en-US"/>
    </w:rPr>
  </w:style>
  <w:style w:type="paragraph" w:styleId="af1">
    <w:name w:val="header"/>
    <w:basedOn w:val="a"/>
    <w:link w:val="af2"/>
    <w:uiPriority w:val="99"/>
    <w:unhideWhenUsed/>
    <w:rsid w:val="000318A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318A4"/>
    <w:rPr>
      <w:color w:val="000000"/>
    </w:rPr>
  </w:style>
  <w:style w:type="paragraph" w:styleId="af3">
    <w:name w:val="footer"/>
    <w:basedOn w:val="a"/>
    <w:link w:val="af4"/>
    <w:uiPriority w:val="99"/>
    <w:unhideWhenUsed/>
    <w:rsid w:val="000318A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318A4"/>
    <w:rPr>
      <w:color w:val="000000"/>
    </w:rPr>
  </w:style>
  <w:style w:type="paragraph" w:customStyle="1" w:styleId="s3">
    <w:name w:val="s3"/>
    <w:basedOn w:val="a"/>
    <w:rsid w:val="00454755"/>
    <w:pPr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lang w:val="ru-RU"/>
    </w:rPr>
  </w:style>
  <w:style w:type="paragraph" w:customStyle="1" w:styleId="s10">
    <w:name w:val="s10"/>
    <w:basedOn w:val="a"/>
    <w:rsid w:val="00454755"/>
    <w:pPr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lang w:val="ru-RU"/>
    </w:rPr>
  </w:style>
  <w:style w:type="character" w:customStyle="1" w:styleId="bumpedfont15">
    <w:name w:val="bumpedfont15"/>
    <w:basedOn w:val="a0"/>
    <w:rsid w:val="00454755"/>
  </w:style>
  <w:style w:type="character" w:customStyle="1" w:styleId="s4">
    <w:name w:val="s4"/>
    <w:basedOn w:val="a0"/>
    <w:rsid w:val="00454755"/>
  </w:style>
  <w:style w:type="character" w:customStyle="1" w:styleId="s9">
    <w:name w:val="s9"/>
    <w:basedOn w:val="a0"/>
    <w:rsid w:val="00454755"/>
  </w:style>
  <w:style w:type="character" w:customStyle="1" w:styleId="s11">
    <w:name w:val="s11"/>
    <w:basedOn w:val="a0"/>
    <w:rsid w:val="00454755"/>
  </w:style>
  <w:style w:type="paragraph" w:styleId="af5">
    <w:name w:val="List Paragraph"/>
    <w:basedOn w:val="a"/>
    <w:uiPriority w:val="34"/>
    <w:qFormat/>
    <w:rsid w:val="000955E2"/>
    <w:pPr>
      <w:ind w:left="720"/>
      <w:contextualSpacing/>
    </w:pPr>
  </w:style>
  <w:style w:type="character" w:styleId="af6">
    <w:name w:val="Emphasis"/>
    <w:basedOn w:val="a0"/>
    <w:uiPriority w:val="20"/>
    <w:qFormat/>
    <w:rsid w:val="00AF0C25"/>
    <w:rPr>
      <w:i/>
      <w:iCs/>
    </w:rPr>
  </w:style>
  <w:style w:type="character" w:customStyle="1" w:styleId="50">
    <w:name w:val="Заголовок 5 Знак"/>
    <w:basedOn w:val="a0"/>
    <w:link w:val="5"/>
    <w:uiPriority w:val="9"/>
    <w:rsid w:val="00E07C00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7">
    <w:name w:val="Normal (Web)"/>
    <w:basedOn w:val="a"/>
    <w:uiPriority w:val="99"/>
    <w:semiHidden/>
    <w:unhideWhenUsed/>
    <w:rsid w:val="00E07C0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af8">
    <w:name w:val="комментарий"/>
    <w:rsid w:val="00513F68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613A8-2AD6-4E89-B978-4274AEAA0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Толстов Сергей Анатольевич</dc:creator>
  <cp:keywords/>
  <dc:description/>
  <cp:lastModifiedBy>Толстов Сергей Анатольевич</cp:lastModifiedBy>
  <cp:revision>8</cp:revision>
  <cp:lastPrinted>2017-07-06T11:11:00Z</cp:lastPrinted>
  <dcterms:created xsi:type="dcterms:W3CDTF">2020-03-23T13:50:00Z</dcterms:created>
  <dcterms:modified xsi:type="dcterms:W3CDTF">2020-05-27T14:07:00Z</dcterms:modified>
</cp:coreProperties>
</file>