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27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ОКАЗАНИЯ услуг 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№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___________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</w:t>
      </w:r>
    </w:p>
    <w:p w:rsidR="00910274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C3C95" w:rsidRPr="00A4272D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A10341" w:rsidRPr="00A4272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Белгород</w:t>
      </w:r>
      <w:r w:rsidRPr="00A42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  <w:r w:rsidR="00910274" w:rsidRPr="00A42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A42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«___» ________ 20__г.</w:t>
      </w:r>
    </w:p>
    <w:p w:rsidR="002C3C95" w:rsidRPr="00A4272D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910274" w:rsidRPr="002C3C95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E007E0" w:rsidRDefault="00A10341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hAnsi="Times New Roman" w:cs="Times New Roman"/>
          <w:b/>
          <w:sz w:val="24"/>
        </w:rPr>
        <w:t>Публичное</w:t>
      </w:r>
      <w:r w:rsidR="00F17914" w:rsidRPr="00E007E0">
        <w:rPr>
          <w:rFonts w:ascii="Times New Roman" w:hAnsi="Times New Roman" w:cs="Times New Roman"/>
          <w:b/>
          <w:sz w:val="24"/>
        </w:rPr>
        <w:t xml:space="preserve"> акционерное общество «</w:t>
      </w:r>
      <w:proofErr w:type="spellStart"/>
      <w:r w:rsidR="00D60947">
        <w:rPr>
          <w:rFonts w:ascii="Times New Roman" w:hAnsi="Times New Roman" w:cs="Times New Roman"/>
          <w:b/>
          <w:sz w:val="24"/>
        </w:rPr>
        <w:t>Россети</w:t>
      </w:r>
      <w:proofErr w:type="spellEnd"/>
      <w:r w:rsidR="00D60947">
        <w:rPr>
          <w:rFonts w:ascii="Times New Roman" w:hAnsi="Times New Roman" w:cs="Times New Roman"/>
          <w:b/>
          <w:sz w:val="24"/>
        </w:rPr>
        <w:t xml:space="preserve"> Центр</w:t>
      </w:r>
      <w:r w:rsidR="00F17914" w:rsidRPr="00E007E0">
        <w:rPr>
          <w:rFonts w:ascii="Times New Roman" w:hAnsi="Times New Roman" w:cs="Times New Roman"/>
          <w:b/>
          <w:sz w:val="24"/>
        </w:rPr>
        <w:t>» (Филиал ПАО «</w:t>
      </w:r>
      <w:proofErr w:type="spellStart"/>
      <w:r w:rsidR="00D60947">
        <w:rPr>
          <w:rFonts w:ascii="Times New Roman" w:hAnsi="Times New Roman" w:cs="Times New Roman"/>
          <w:b/>
          <w:sz w:val="24"/>
        </w:rPr>
        <w:t>Россети</w:t>
      </w:r>
      <w:proofErr w:type="spellEnd"/>
      <w:r w:rsidR="00D60947">
        <w:rPr>
          <w:rFonts w:ascii="Times New Roman" w:hAnsi="Times New Roman" w:cs="Times New Roman"/>
          <w:b/>
          <w:sz w:val="24"/>
        </w:rPr>
        <w:t xml:space="preserve"> Центр</w:t>
      </w:r>
      <w:r w:rsidR="00F17914" w:rsidRPr="00E007E0">
        <w:rPr>
          <w:rFonts w:ascii="Times New Roman" w:hAnsi="Times New Roman" w:cs="Times New Roman"/>
          <w:b/>
          <w:sz w:val="24"/>
        </w:rPr>
        <w:t>»-«Белгородэнерго</w:t>
      </w:r>
      <w:r w:rsidRPr="00E007E0">
        <w:rPr>
          <w:rFonts w:ascii="Times New Roman" w:hAnsi="Times New Roman" w:cs="Times New Roman"/>
          <w:b/>
          <w:sz w:val="24"/>
        </w:rPr>
        <w:t>)</w:t>
      </w:r>
      <w:r w:rsidR="002C3C95" w:rsidRPr="00E007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именуемое в дальнейшем </w:t>
      </w:r>
      <w:r w:rsidR="002C3C95" w:rsidRPr="00E007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</w:t>
      </w:r>
      <w:r w:rsidR="00B06B0D" w:rsidRPr="00B06B0D">
        <w:rPr>
          <w:rFonts w:ascii="Times New Roman" w:hAnsi="Times New Roman" w:cs="Times New Roman"/>
          <w:sz w:val="24"/>
          <w:szCs w:val="24"/>
        </w:rPr>
        <w:t>Первого заместителя директора – главного инженера филиала ПАО «</w:t>
      </w:r>
      <w:proofErr w:type="spellStart"/>
      <w:r w:rsidR="00D60947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D60947">
        <w:rPr>
          <w:rFonts w:ascii="Times New Roman" w:hAnsi="Times New Roman" w:cs="Times New Roman"/>
          <w:sz w:val="24"/>
          <w:szCs w:val="24"/>
        </w:rPr>
        <w:t xml:space="preserve"> Центр</w:t>
      </w:r>
      <w:r w:rsidR="00B06B0D" w:rsidRPr="00B06B0D">
        <w:rPr>
          <w:rFonts w:ascii="Times New Roman" w:hAnsi="Times New Roman" w:cs="Times New Roman"/>
          <w:sz w:val="24"/>
          <w:szCs w:val="24"/>
        </w:rPr>
        <w:t xml:space="preserve">»-«Белгородэнерго» </w:t>
      </w:r>
      <w:r w:rsidR="00D046F8">
        <w:rPr>
          <w:rFonts w:ascii="Times New Roman" w:hAnsi="Times New Roman" w:cs="Times New Roman"/>
          <w:sz w:val="24"/>
          <w:szCs w:val="24"/>
        </w:rPr>
        <w:t>Макеев</w:t>
      </w:r>
      <w:r w:rsidR="00B06B0D" w:rsidRPr="00B06B0D">
        <w:rPr>
          <w:rFonts w:ascii="Times New Roman" w:hAnsi="Times New Roman" w:cs="Times New Roman"/>
          <w:sz w:val="24"/>
          <w:szCs w:val="24"/>
        </w:rPr>
        <w:t xml:space="preserve"> С.А.  действующего на основании доверенности № </w:t>
      </w:r>
      <w:r w:rsidR="00D60947" w:rsidRPr="00D60947">
        <w:rPr>
          <w:rFonts w:ascii="Times New Roman" w:hAnsi="Times New Roman" w:cs="Times New Roman"/>
          <w:color w:val="000000"/>
          <w:sz w:val="24"/>
          <w:szCs w:val="24"/>
        </w:rPr>
        <w:t>Д-БЛ/</w:t>
      </w:r>
      <w:r w:rsidR="00D046F8">
        <w:rPr>
          <w:rFonts w:ascii="Times New Roman" w:hAnsi="Times New Roman" w:cs="Times New Roman"/>
          <w:color w:val="000000"/>
          <w:sz w:val="24"/>
          <w:szCs w:val="24"/>
        </w:rPr>
        <w:t>379</w:t>
      </w:r>
      <w:r w:rsidR="00D60947" w:rsidRPr="00D609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046F8">
        <w:rPr>
          <w:rFonts w:ascii="Times New Roman" w:hAnsi="Times New Roman" w:cs="Times New Roman"/>
          <w:sz w:val="24"/>
          <w:szCs w:val="24"/>
        </w:rPr>
        <w:t>от 29.12</w:t>
      </w:r>
      <w:r w:rsidR="00D60947" w:rsidRPr="00D60947">
        <w:rPr>
          <w:rFonts w:ascii="Times New Roman" w:hAnsi="Times New Roman" w:cs="Times New Roman"/>
          <w:sz w:val="24"/>
          <w:szCs w:val="24"/>
        </w:rPr>
        <w:t>.2022 г.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стороны, и </w:t>
      </w:r>
    </w:p>
    <w:p w:rsidR="002C3C95" w:rsidRPr="00E007E0" w:rsidRDefault="00B5133F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</w:rPr>
        <w:t xml:space="preserve">                                                                                   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="002C3C95" w:rsidRPr="00E007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-----------------------------------------</w:t>
      </w:r>
      <w:r w:rsidR="00F17914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основании </w:t>
      </w:r>
      <w:r w:rsidR="00F17914" w:rsidRPr="00E007E0">
        <w:rPr>
          <w:rFonts w:ascii="Times New Roman" w:hAnsi="Times New Roman" w:cs="Times New Roman"/>
          <w:sz w:val="24"/>
          <w:szCs w:val="24"/>
        </w:rPr>
        <w:t>Устава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именуемые в дальнейшем «Стороны»</w:t>
      </w:r>
      <w:r w:rsidR="00F17914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7914" w:rsidRPr="00E007E0">
        <w:rPr>
          <w:rFonts w:ascii="Times New Roman" w:hAnsi="Times New Roman"/>
        </w:rPr>
        <w:t xml:space="preserve">в соответствии с </w:t>
      </w:r>
      <w:r w:rsidR="00540F64" w:rsidRPr="00B06B0D">
        <w:rPr>
          <w:rFonts w:ascii="Times New Roman" w:hAnsi="Times New Roman" w:cs="Times New Roman"/>
          <w:sz w:val="24"/>
          <w:szCs w:val="24"/>
        </w:rPr>
        <w:t xml:space="preserve">Протоколом </w:t>
      </w:r>
      <w:r w:rsidR="00B06B0D" w:rsidRPr="00B06B0D">
        <w:rPr>
          <w:rFonts w:ascii="Times New Roman" w:hAnsi="Times New Roman" w:cs="Times New Roman"/>
          <w:iCs/>
          <w:sz w:val="24"/>
          <w:szCs w:val="24"/>
        </w:rPr>
        <w:t>заседания Закупочной комиссии по подведению итогов закупочной процедуры на</w:t>
      </w:r>
      <w:r w:rsidR="00B06B0D" w:rsidRPr="00B06B0D">
        <w:rPr>
          <w:rFonts w:ascii="Times New Roman" w:hAnsi="Times New Roman" w:cs="Times New Roman"/>
          <w:sz w:val="24"/>
          <w:szCs w:val="24"/>
        </w:rPr>
        <w:t xml:space="preserve">  оказание услуг по освидетельствованию ГПМ для нужд ПАО «</w:t>
      </w:r>
      <w:proofErr w:type="spellStart"/>
      <w:r w:rsidR="00F77F50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F77F50">
        <w:rPr>
          <w:rFonts w:ascii="Times New Roman" w:hAnsi="Times New Roman" w:cs="Times New Roman"/>
          <w:sz w:val="24"/>
          <w:szCs w:val="24"/>
        </w:rPr>
        <w:t xml:space="preserve"> Центр</w:t>
      </w:r>
      <w:r w:rsidR="00B06B0D" w:rsidRPr="00B06B0D">
        <w:rPr>
          <w:rFonts w:ascii="Times New Roman" w:hAnsi="Times New Roman" w:cs="Times New Roman"/>
          <w:sz w:val="24"/>
          <w:szCs w:val="24"/>
        </w:rPr>
        <w:t xml:space="preserve">»(филиал «Белгородэнерго»), на основании </w:t>
      </w:r>
      <w:r w:rsidR="00B06B0D" w:rsidRPr="00B06B0D">
        <w:rPr>
          <w:rFonts w:ascii="Times New Roman" w:hAnsi="Times New Roman" w:cs="Times New Roman"/>
          <w:iCs/>
          <w:sz w:val="24"/>
          <w:szCs w:val="24"/>
        </w:rPr>
        <w:t>протокола заседания Закупочной комиссии по подведению итогов закупочной процед</w:t>
      </w:r>
      <w:r w:rsidR="00B85177">
        <w:rPr>
          <w:rFonts w:ascii="Times New Roman" w:hAnsi="Times New Roman" w:cs="Times New Roman"/>
          <w:iCs/>
          <w:sz w:val="24"/>
          <w:szCs w:val="24"/>
        </w:rPr>
        <w:t xml:space="preserve">уры № </w:t>
      </w:r>
      <w:r>
        <w:rPr>
          <w:rFonts w:ascii="Times New Roman" w:hAnsi="Times New Roman" w:cs="Times New Roman"/>
          <w:iCs/>
          <w:sz w:val="24"/>
          <w:szCs w:val="24"/>
        </w:rPr>
        <w:t xml:space="preserve">-                                       </w:t>
      </w:r>
      <w:r w:rsidR="00B06B0D" w:rsidRPr="00B06B0D">
        <w:rPr>
          <w:rFonts w:ascii="Times New Roman" w:hAnsi="Times New Roman" w:cs="Times New Roman"/>
          <w:iCs/>
          <w:sz w:val="24"/>
          <w:szCs w:val="24"/>
        </w:rPr>
        <w:t xml:space="preserve"> г.</w:t>
      </w:r>
      <w:r w:rsidR="00EE7DBB" w:rsidRPr="00E007E0">
        <w:rPr>
          <w:rFonts w:ascii="Times New Roman" w:hAnsi="Times New Roman"/>
          <w:i/>
        </w:rPr>
        <w:t>.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о нижеследующем.</w:t>
      </w:r>
    </w:p>
    <w:p w:rsidR="002C3C95" w:rsidRPr="00E007E0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E007E0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2C3C95" w:rsidRPr="00E007E0" w:rsidRDefault="00910274" w:rsidP="00A4272D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1.1.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Договору Исполнитель обязу</w:t>
      </w:r>
      <w:r w:rsidR="00A10341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ется оказать Заказчику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</w:t>
      </w:r>
      <w:r w:rsidR="00F17914" w:rsidRPr="00E007E0">
        <w:rPr>
          <w:rFonts w:ascii="Times New Roman" w:hAnsi="Times New Roman" w:cs="Times New Roman"/>
          <w:sz w:val="24"/>
          <w:szCs w:val="24"/>
        </w:rPr>
        <w:t xml:space="preserve"> </w:t>
      </w:r>
      <w:r w:rsidR="00B06B0D" w:rsidRPr="00B06B0D">
        <w:rPr>
          <w:rFonts w:ascii="Times New Roman" w:hAnsi="Times New Roman" w:cs="Times New Roman"/>
          <w:sz w:val="24"/>
          <w:szCs w:val="24"/>
        </w:rPr>
        <w:t>освидетельствованию</w:t>
      </w:r>
      <w:r w:rsidR="00B06B0D" w:rsidRPr="00B06B0D">
        <w:rPr>
          <w:rFonts w:ascii="Times New Roman" w:hAnsi="Times New Roman" w:cs="Times New Roman"/>
        </w:rPr>
        <w:t xml:space="preserve"> </w:t>
      </w:r>
      <w:r w:rsidR="00B06B0D" w:rsidRPr="00B06B0D">
        <w:rPr>
          <w:rFonts w:ascii="Times New Roman" w:hAnsi="Times New Roman" w:cs="Times New Roman"/>
          <w:sz w:val="24"/>
          <w:szCs w:val="24"/>
        </w:rPr>
        <w:t>ГПМ</w:t>
      </w:r>
      <w:r w:rsidR="00F17914" w:rsidRPr="00B06B0D">
        <w:rPr>
          <w:rFonts w:ascii="Times New Roman" w:hAnsi="Times New Roman" w:cs="Times New Roman"/>
          <w:sz w:val="24"/>
          <w:szCs w:val="24"/>
        </w:rPr>
        <w:t>,</w:t>
      </w:r>
      <w:r w:rsidR="00F17914" w:rsidRPr="00E007E0">
        <w:rPr>
          <w:rFonts w:ascii="Times New Roman" w:hAnsi="Times New Roman" w:cs="Times New Roman"/>
          <w:sz w:val="24"/>
          <w:szCs w:val="24"/>
        </w:rPr>
        <w:t xml:space="preserve">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Заказчик обязуется принять и оплатить оказанные Услуги. </w:t>
      </w:r>
    </w:p>
    <w:p w:rsidR="002C3C95" w:rsidRPr="00E007E0" w:rsidRDefault="00910274" w:rsidP="00EE7DBB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Исполнитель оказывает Услуги в соответствии с Техническим заданием (Приложение № 1), являющимся неотъемлемой частью Договора.</w:t>
      </w:r>
    </w:p>
    <w:p w:rsidR="002C3C95" w:rsidRPr="00E007E0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2C3C95" w:rsidRPr="00E007E0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2C3C95" w:rsidRPr="00E007E0" w:rsidRDefault="00910274" w:rsidP="00A4272D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2.1.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Услуг (цена Договора) привед</w:t>
      </w:r>
      <w:r w:rsidR="00864550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ена в Приложении № </w:t>
      </w:r>
      <w:r w:rsid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64550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 и составляет</w:t>
      </w:r>
      <w:r w:rsidR="00AF2BA6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133F">
        <w:rPr>
          <w:rFonts w:ascii="Times New Roman" w:hAnsi="Times New Roman" w:cs="Times New Roman"/>
          <w:b/>
          <w:sz w:val="24"/>
          <w:szCs w:val="24"/>
        </w:rPr>
        <w:t xml:space="preserve">                             -----------------------------</w:t>
      </w:r>
      <w:r w:rsidR="00A4272D" w:rsidRPr="00E007E0">
        <w:rPr>
          <w:rFonts w:ascii="Times New Roman" w:hAnsi="Times New Roman" w:cs="Times New Roman"/>
          <w:sz w:val="24"/>
          <w:szCs w:val="24"/>
        </w:rPr>
        <w:t>.</w:t>
      </w:r>
      <w:r w:rsidR="00A4272D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включает в себя вознаграждение Исполнителя и все расходы и любые издержки Исполнителя, которые будут понесены последним в связи с оказанием Услуг.</w:t>
      </w:r>
    </w:p>
    <w:p w:rsidR="002C3C95" w:rsidRPr="00E007E0" w:rsidRDefault="00910274" w:rsidP="00A4272D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Заказчик оплачивает фактически оказанные Услуги по окончании отчетного периода не позднее </w:t>
      </w:r>
      <w:r w:rsidR="00434E0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7C1D82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</w:t>
      </w:r>
      <w:r w:rsidR="00A4272D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дней после подписания Сторонами отчета об оказанных Услугах (Приложение № </w:t>
      </w:r>
      <w:r w:rsid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Договору) за отчетный период, акта сдачи-приемки оказанных услуг по Договору и получения счета-фактуры, оформленного в соответствии с требованиями налогового законодательства РФ, Отчетным периодом по настоящему Договору является </w:t>
      </w:r>
      <w:r w:rsidR="006D2130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месяц</w:t>
      </w:r>
      <w:r w:rsidR="00B612A4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котором Исполнитель оказал Заказчику услуги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E007E0" w:rsidRDefault="00910274" w:rsidP="00A4272D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2.3.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услуг производится в безналичном порядке в рублях Российской Федерации. По соглашению Сторон расчеты могут осуществляться иными способами,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противоречащими действующему законодательству РФ.</w:t>
      </w:r>
    </w:p>
    <w:p w:rsidR="002C3C95" w:rsidRPr="00E007E0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2.4.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средств с расчетного счета Заказчика.</w:t>
      </w:r>
    </w:p>
    <w:p w:rsidR="002C3C95" w:rsidRPr="00E007E0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2.5.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исключение каких-либо сомнений Стороны установили, что оплата в соответствии с условиями настоящего Договора осуществляется только за фактически оказанные Исполнителем услуги</w:t>
      </w:r>
      <w:r w:rsidR="00A4272D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E007E0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2.6.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расчетов. </w:t>
      </w:r>
    </w:p>
    <w:p w:rsidR="002C3C95" w:rsidRPr="00E007E0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2.7.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любых денежных сумм, подлежащих уплате Заказчиком Исполнителю (оплата услуг,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2C3C95" w:rsidRPr="00E007E0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2C3C95" w:rsidRPr="00E007E0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Оказание и Приемка услуг </w:t>
      </w:r>
    </w:p>
    <w:p w:rsidR="002C3C95" w:rsidRPr="00E007E0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3.1.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2C3C95" w:rsidRPr="00E007E0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3.2. </w:t>
      </w:r>
      <w:r w:rsidR="002C3C95" w:rsidRPr="00E007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2C3C95" w:rsidRPr="00E007E0" w:rsidRDefault="00910274" w:rsidP="00482662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3.3.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="00B612A4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5 (пяти)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5098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по окончании оказания услуг месяца, следующего за отчетным, Исполнитель оформляет и направляет Заказчику отчет об оказанных Услугах и акт сдачи-приемки оказанных услуг, в которых должно быть указано наименование услуг, период оказания и их стоимость.</w:t>
      </w:r>
    </w:p>
    <w:p w:rsidR="002C3C95" w:rsidRPr="00E007E0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 течение </w:t>
      </w:r>
      <w:r w:rsidR="00B612A4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3(трех) рабочих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получения отчета об оказанных Услугах и акта сдачи-приемки оказанных услуг обязуется их подписать или направить Исполнителю мотивированный отказ, составленный в письменной форме, с указанием сроков устранения недостатков.</w:t>
      </w:r>
    </w:p>
    <w:p w:rsidR="002C3C95" w:rsidRPr="00E007E0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3.5.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Заказчик, принявший оказанные услуги, не лишается права ссылаться на недостатки, которые могли быть установлены при обычном способе приемки (явные недостатки).</w:t>
      </w:r>
    </w:p>
    <w:p w:rsidR="002C3C95" w:rsidRPr="00E007E0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3.6.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надлежащего оформления исполнения Договора Стороны договорились о применении формы Акта сдачи-приемки оказанных услуг, согласованной Сторонами в приложении № 2 к Договору. Исполнитель подтверждает, что данная форма Акта утверждена руководителем Исполнителя. Акт сдачи-приемки оказанных услуг должен содержать необходимые реквизиты, установленные Федеральным законом от 06.12.2011 №</w:t>
      </w:r>
      <w:r w:rsidR="00482662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 402-ФЗ «О бухгалтерском учете»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E007E0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3.7.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за не</w:t>
      </w:r>
      <w:r w:rsidR="00570CB5" w:rsidRPr="00570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сохранность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</w:t>
      </w:r>
      <w:r w:rsidR="007E626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2C3C95" w:rsidRPr="00E007E0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2C3C95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</w:t>
      </w:r>
      <w:r w:rsidR="00C53771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предоставляет Заказчику информацию об отнесении привлекаемых </w:t>
      </w:r>
      <w:proofErr w:type="spellStart"/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момент заключения Договора (дополнительного соглашения о привлечении/замене </w:t>
      </w:r>
      <w:proofErr w:type="spellStart"/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2C3C95" w:rsidRPr="00E007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том числе содержащую: наименование, фирменное наименование, место нахождения, ИНН </w:t>
      </w:r>
      <w:proofErr w:type="spellStart"/>
      <w:r w:rsidR="002C3C95" w:rsidRPr="00E007E0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E007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информацию о предмете и цене заключаемых договоров с </w:t>
      </w:r>
      <w:proofErr w:type="spellStart"/>
      <w:r w:rsidR="002C3C95" w:rsidRPr="00E007E0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субисполнителями</w:t>
      </w:r>
      <w:proofErr w:type="spellEnd"/>
      <w:r w:rsidR="002C3C95" w:rsidRPr="00E007E0">
        <w:rPr>
          <w:rFonts w:ascii="Times New Roman" w:eastAsia="Calibri" w:hAnsi="Times New Roman" w:cs="Times New Roman"/>
          <w:sz w:val="24"/>
          <w:szCs w:val="24"/>
          <w:lang w:eastAsia="ru-RU"/>
        </w:rPr>
        <w:t>, общей стоимости договоров, заключаемых с указанными субъектами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70CB5" w:rsidRPr="00E007E0" w:rsidRDefault="00570CB5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E007E0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Сроки оказания услуг </w:t>
      </w:r>
    </w:p>
    <w:p w:rsidR="002C3C95" w:rsidRDefault="009B3504" w:rsidP="00FA1CA6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4.1. </w:t>
      </w:r>
      <w:r w:rsidR="0017143F" w:rsidRPr="00E007E0">
        <w:rPr>
          <w:rFonts w:ascii="Times New Roman" w:hAnsi="Times New Roman"/>
          <w:sz w:val="24"/>
          <w:szCs w:val="24"/>
        </w:rPr>
        <w:t xml:space="preserve">Настоящий Договор вступает в силу </w:t>
      </w:r>
      <w:r w:rsidR="00DC2014" w:rsidRPr="00E007E0">
        <w:rPr>
          <w:rFonts w:ascii="Times New Roman" w:hAnsi="Times New Roman"/>
          <w:sz w:val="24"/>
          <w:szCs w:val="24"/>
        </w:rPr>
        <w:t>со дня его подписания</w:t>
      </w:r>
      <w:r w:rsidR="00B66207" w:rsidRPr="00E007E0">
        <w:rPr>
          <w:rFonts w:ascii="Times New Roman" w:hAnsi="Times New Roman"/>
          <w:sz w:val="24"/>
          <w:szCs w:val="24"/>
        </w:rPr>
        <w:t xml:space="preserve"> сторонами и действует </w:t>
      </w:r>
      <w:r w:rsidR="004A0E84">
        <w:rPr>
          <w:rFonts w:ascii="Times New Roman" w:hAnsi="Times New Roman" w:cs="Times New Roman"/>
          <w:sz w:val="24"/>
          <w:szCs w:val="24"/>
        </w:rPr>
        <w:t xml:space="preserve">до </w:t>
      </w:r>
      <w:r w:rsidR="000376CE">
        <w:rPr>
          <w:rFonts w:ascii="Times New Roman" w:hAnsi="Times New Roman" w:cs="Times New Roman"/>
          <w:sz w:val="24"/>
          <w:szCs w:val="24"/>
        </w:rPr>
        <w:t>2</w:t>
      </w:r>
      <w:r w:rsidR="004A0E84">
        <w:rPr>
          <w:rFonts w:ascii="Times New Roman" w:hAnsi="Times New Roman" w:cs="Times New Roman"/>
          <w:sz w:val="24"/>
          <w:szCs w:val="24"/>
        </w:rPr>
        <w:t>0 декабря 202</w:t>
      </w:r>
      <w:r w:rsidR="000376CE">
        <w:rPr>
          <w:rFonts w:ascii="Times New Roman" w:hAnsi="Times New Roman" w:cs="Times New Roman"/>
          <w:sz w:val="24"/>
          <w:szCs w:val="24"/>
        </w:rPr>
        <w:t>3</w:t>
      </w:r>
      <w:r w:rsidR="00570CB5" w:rsidRPr="00570CB5">
        <w:rPr>
          <w:rFonts w:ascii="Times New Roman" w:hAnsi="Times New Roman" w:cs="Times New Roman"/>
          <w:sz w:val="24"/>
          <w:szCs w:val="24"/>
        </w:rPr>
        <w:t xml:space="preserve"> года, при условии полного выполнения сторонами обязательств по настоящему Договору.</w:t>
      </w:r>
    </w:p>
    <w:p w:rsidR="00570CB5" w:rsidRDefault="00570CB5" w:rsidP="00FA1CA6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C3C95" w:rsidRPr="00E007E0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2C3C95" w:rsidRPr="00E007E0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5.1. </w:t>
      </w:r>
      <w:r w:rsidR="002C3C95" w:rsidRPr="00E007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обязан:</w:t>
      </w:r>
    </w:p>
    <w:p w:rsidR="00FA1CA6" w:rsidRPr="00E007E0" w:rsidRDefault="009B3504" w:rsidP="00FA1CA6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5.1.1. </w:t>
      </w:r>
      <w:r w:rsidR="00FA1CA6" w:rsidRPr="006A7590">
        <w:rPr>
          <w:rFonts w:ascii="Times New Roman" w:hAnsi="Times New Roman"/>
          <w:sz w:val="24"/>
          <w:szCs w:val="24"/>
          <w:lang w:eastAsia="ru-RU"/>
        </w:rPr>
        <w:t xml:space="preserve">своими силами оказать услуги в объеме и в сроки, предусмотренные Договором, если иное не предусмотрено </w:t>
      </w:r>
      <w:proofErr w:type="gramStart"/>
      <w:r w:rsidR="00FA1CA6" w:rsidRPr="006A7590">
        <w:rPr>
          <w:rFonts w:ascii="Times New Roman" w:hAnsi="Times New Roman"/>
          <w:sz w:val="24"/>
          <w:szCs w:val="24"/>
          <w:lang w:eastAsia="ru-RU"/>
        </w:rPr>
        <w:t>Договором</w:t>
      </w:r>
      <w:r w:rsidR="002C3C95" w:rsidRPr="006A759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FA1CA6" w:rsidRPr="006A7590">
        <w:rPr>
          <w:rFonts w:ascii="Times New Roman" w:hAnsi="Times New Roman"/>
          <w:sz w:val="24"/>
          <w:szCs w:val="24"/>
        </w:rPr>
        <w:t>.</w:t>
      </w:r>
      <w:proofErr w:type="gramEnd"/>
    </w:p>
    <w:p w:rsidR="002C3C95" w:rsidRPr="00E007E0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5.1.2.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8405D0" w:rsidRPr="00E007E0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5.1.3.</w:t>
      </w:r>
      <w:r w:rsidR="008405D0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получать письменное согласие Заказчика на уступку, передачу, перепоручение прав (требований) и обязанностей Исполнителя по Договору третьему лицу, за исключением случаев, </w:t>
      </w:r>
      <w:r w:rsidR="00B3098C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указанных в п.5.2.</w:t>
      </w:r>
      <w:r w:rsidR="00B3098C" w:rsidRPr="00B3098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405D0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Договора;</w:t>
      </w:r>
    </w:p>
    <w:p w:rsidR="008405D0" w:rsidRPr="00E007E0" w:rsidRDefault="009B3504" w:rsidP="008405D0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5.1.4. </w:t>
      </w:r>
      <w:r w:rsidR="008405D0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Заказчику: </w:t>
      </w:r>
    </w:p>
    <w:p w:rsidR="008405D0" w:rsidRPr="00E007E0" w:rsidRDefault="008405D0" w:rsidP="008405D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 информацию о полной цепочке собственников Исполнителя, включая конечных </w:t>
      </w: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бенефициаров, а также о составе </w:t>
      </w:r>
      <w:r w:rsidR="00202746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исполнительных органов Исполнителя</w:t>
      </w:r>
      <w:r w:rsidRPr="00E007E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, </w:t>
      </w:r>
      <w:r w:rsidR="00202746" w:rsidRPr="00E007E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E007E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 предоставлением копий подтверждающих данную информацию</w:t>
      </w: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007E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документов (учредительные документы, протоколы органов управления, выписки</w:t>
      </w: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ЕГРЮЛ, реестра ак</w:t>
      </w:r>
      <w:r w:rsidR="00DC2014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ционеров, паспорта </w:t>
      </w: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 и т.п.), по форме, указанной в Приложении № </w:t>
      </w:r>
      <w:r w:rsidR="002F649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Договору;</w:t>
      </w:r>
    </w:p>
    <w:p w:rsidR="008405D0" w:rsidRPr="00E007E0" w:rsidRDefault="008405D0" w:rsidP="008405D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 информацию о привлечении Исполнителем к исполнению своих обязательств по договорам третьих лиц до заключения договора с указанными лицами, включая предоставление сведений в отношении всей цепочки собственников третьих лиц, </w:t>
      </w:r>
      <w:proofErr w:type="gramStart"/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привлекаемых </w:t>
      </w:r>
      <w:r w:rsidR="00202746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proofErr w:type="gramEnd"/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исполнения своих обязательств </w:t>
      </w:r>
      <w:r w:rsidR="00202746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Договору, в </w:t>
      </w:r>
      <w:r w:rsidR="00202746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том числе конечных бенефициаров (вместе с копиями подтверждающих документов), по форме, указанной в Приложении № </w:t>
      </w:r>
      <w:r w:rsid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F6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Договору;</w:t>
      </w:r>
    </w:p>
    <w:p w:rsidR="008405D0" w:rsidRPr="00E007E0" w:rsidRDefault="008405D0" w:rsidP="008405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 информацию об изменении состава (по сравнению с существовавшим </w:t>
      </w:r>
      <w:r w:rsidRPr="00E007E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Pr="00E007E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Pr="00E007E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третьих</w:t>
      </w: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007E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лиц, привлеченных Исполнителем к исполнению своих обязательств по Договору</w:t>
      </w: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(состава участников; </w:t>
      </w: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отношении участников, являющихся юридическими лицами, - состава их участников </w:t>
      </w: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т.д.), включая бенефициаров (в том числе конечных), а также состава исполнительных органов Исполнителя</w:t>
      </w:r>
      <w:r w:rsidRPr="00E007E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третьих </w:t>
      </w:r>
      <w:r w:rsidRPr="00E007E0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лиц, привлеченных Исполнителем к исполнению своих обязательств по Договору.</w:t>
      </w:r>
      <w:r w:rsidRPr="00E007E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(вместе с копиями подтверждающих документов) представляется Заказчику по форме, указанной в Приложении № </w:t>
      </w:r>
      <w:r w:rsidR="002F649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</w:t>
      </w:r>
      <w:r w:rsidRPr="00E007E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оговору, не позднее 3 календарных дней с даты наступления соответствующего</w:t>
      </w: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события (юридического факта) способом, позволяющим подтвердить дату получения. </w:t>
      </w:r>
    </w:p>
    <w:p w:rsidR="008405D0" w:rsidRPr="00E007E0" w:rsidRDefault="008405D0" w:rsidP="008405D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В случае если информация о полной цепочке собственников Исполнителя</w:t>
      </w:r>
      <w:r w:rsidRPr="00E007E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E007E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третьего лица, привлеченного</w:t>
      </w:r>
      <w:r w:rsidR="00202746" w:rsidRPr="00E007E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E007E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 </w:t>
      </w:r>
      <w:r w:rsidR="00202746" w:rsidRPr="00E007E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 </w:t>
      </w:r>
      <w:r w:rsidRPr="00E007E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Исполнителем к исполнению своих обязательств по</w:t>
      </w: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Договору, содержит персональные данные, Исполнитель обеспечивает </w:t>
      </w:r>
      <w:r w:rsidRPr="00E007E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007E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письменных согласий на обработку персональных данных, по форме, указанной в Приложении № </w:t>
      </w:r>
      <w:r w:rsidR="002F649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007E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Договору;</w:t>
      </w:r>
    </w:p>
    <w:p w:rsidR="002C3C95" w:rsidRPr="00E007E0" w:rsidRDefault="008405D0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5.1.5</w:t>
      </w:r>
      <w:r w:rsidR="009B3504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Заказчику документы,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2C3C95" w:rsidRPr="00E007E0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="00FF249A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2C3C95" w:rsidRPr="00E007E0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="00FF249A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2C3C95" w:rsidRPr="00E007E0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="00FF249A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2C3C95" w:rsidRDefault="00FF249A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5.1.9</w:t>
      </w:r>
      <w:r w:rsidR="009B3504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AA01A5" w:rsidRPr="00E007E0" w:rsidRDefault="00AA01A5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5.1.10 </w:t>
      </w:r>
      <w:r w:rsidRPr="00CB2A46">
        <w:rPr>
          <w:rFonts w:ascii="Times New Roman" w:hAnsi="Times New Roman" w:cs="Times New Roman"/>
          <w:sz w:val="24"/>
          <w:szCs w:val="24"/>
        </w:rPr>
        <w:t>Предоставить обеспечение исполнения обяза</w:t>
      </w:r>
      <w:r w:rsidR="00CB2A46">
        <w:rPr>
          <w:rFonts w:ascii="Times New Roman" w:hAnsi="Times New Roman" w:cs="Times New Roman"/>
          <w:sz w:val="24"/>
          <w:szCs w:val="24"/>
        </w:rPr>
        <w:t>тельств по Договору в размере 17</w:t>
      </w:r>
      <w:r w:rsidRPr="00CB2A46">
        <w:rPr>
          <w:rFonts w:ascii="Times New Roman" w:hAnsi="Times New Roman" w:cs="Times New Roman"/>
          <w:sz w:val="24"/>
          <w:szCs w:val="24"/>
        </w:rPr>
        <w:t xml:space="preserve"> </w:t>
      </w:r>
      <w:r w:rsidR="00AC2297">
        <w:rPr>
          <w:rFonts w:ascii="Times New Roman" w:hAnsi="Times New Roman" w:cs="Times New Roman"/>
          <w:sz w:val="24"/>
          <w:szCs w:val="24"/>
        </w:rPr>
        <w:t>25</w:t>
      </w:r>
      <w:r w:rsidR="00CB2A46">
        <w:rPr>
          <w:rFonts w:ascii="Times New Roman" w:hAnsi="Times New Roman" w:cs="Times New Roman"/>
          <w:sz w:val="24"/>
          <w:szCs w:val="24"/>
        </w:rPr>
        <w:t>9</w:t>
      </w:r>
      <w:r w:rsidRPr="00CB2A46">
        <w:rPr>
          <w:rFonts w:ascii="Times New Roman" w:hAnsi="Times New Roman" w:cs="Times New Roman"/>
          <w:sz w:val="24"/>
          <w:szCs w:val="24"/>
        </w:rPr>
        <w:t>,00 рублей. Обеспечение возвращается Исполнителю по завершению оказания услуг в течение 15 рабочих дней по реквизитам, указанным в договоре.</w:t>
      </w:r>
    </w:p>
    <w:p w:rsidR="002C3C95" w:rsidRPr="00E007E0" w:rsidRDefault="00FF249A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3C95" w:rsidRPr="00E007E0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5.2. </w:t>
      </w:r>
      <w:r w:rsidR="002C3C95" w:rsidRPr="00E007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имеет право:</w:t>
      </w:r>
    </w:p>
    <w:p w:rsidR="002C3C95" w:rsidRPr="00E007E0" w:rsidRDefault="00FF249A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5.2.1</w:t>
      </w:r>
      <w:r w:rsidR="009B3504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письменного согласия Заказчика привлечь к оказанию услуг </w:t>
      </w:r>
      <w:proofErr w:type="spellStart"/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E007E0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5.2.</w:t>
      </w:r>
      <w:r w:rsidR="00FF249A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</w:t>
      </w:r>
      <w:proofErr w:type="spellStart"/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 исполнении обязательств Исполнителя по предоставлению обеспечения исполнения обязательств по Договору, 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регресса).</w:t>
      </w:r>
    </w:p>
    <w:p w:rsidR="002C3C95" w:rsidRPr="00E007E0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Par0"/>
      <w:bookmarkEnd w:id="0"/>
      <w:r w:rsidRPr="00E007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5.3. </w:t>
      </w:r>
      <w:r w:rsidR="002C3C95" w:rsidRPr="00E007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2C3C95" w:rsidRPr="00E007E0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5.3.1.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Исполнителю содействие и предоставить необходимую для оказания услуг документацию; </w:t>
      </w:r>
    </w:p>
    <w:p w:rsidR="002C3C95" w:rsidRPr="00E007E0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5.3.2.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расчеты с Исполнителем в размере и в сроки, установленные Договором.</w:t>
      </w:r>
    </w:p>
    <w:p w:rsidR="002C3C95" w:rsidRPr="00E007E0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5.4. </w:t>
      </w:r>
      <w:r w:rsidR="002C3C95" w:rsidRPr="00E007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2C3C95" w:rsidRPr="00E007E0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5.4.1.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ход и качество услуг, оказываемых Исполнителем, не вмешиваясь в его деятельность;</w:t>
      </w:r>
    </w:p>
    <w:p w:rsidR="002C3C95" w:rsidRPr="00E007E0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5.4.2.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2C3C95" w:rsidRPr="00E007E0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5.4.3.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объяснений, пояснений и комментариев, связанных с оказанием Услуг.</w:t>
      </w:r>
    </w:p>
    <w:p w:rsidR="00E500BE" w:rsidRPr="00E007E0" w:rsidRDefault="00E500BE" w:rsidP="00E500BE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5.4.5. Заказчик</w:t>
      </w:r>
      <w:r w:rsidRPr="00E007E0">
        <w:rPr>
          <w:rFonts w:ascii="Times New Roman" w:hAnsi="Times New Roman" w:cs="Times New Roman"/>
          <w:bCs/>
          <w:sz w:val="24"/>
          <w:szCs w:val="24"/>
        </w:rPr>
        <w:t xml:space="preserve"> вправе в одностороннем внесудебном порядке отказаться от исполнения настоящего Договора,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</w:t>
      </w:r>
      <w:r w:rsidRPr="00E007E0">
        <w:rPr>
          <w:bCs/>
        </w:rPr>
        <w:t>.</w:t>
      </w:r>
    </w:p>
    <w:p w:rsidR="002C3C95" w:rsidRPr="00E007E0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E007E0" w:rsidRDefault="002C3C95" w:rsidP="00E500BE">
      <w:pPr>
        <w:pStyle w:val="aff2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bCs/>
          <w:caps/>
          <w:color w:val="auto"/>
          <w:sz w:val="24"/>
          <w:lang w:eastAsia="ru-RU"/>
        </w:rPr>
      </w:pPr>
      <w:r w:rsidRPr="00E007E0">
        <w:rPr>
          <w:rFonts w:eastAsia="Times New Roman"/>
          <w:b/>
          <w:bCs/>
          <w:caps/>
          <w:color w:val="auto"/>
          <w:sz w:val="24"/>
          <w:lang w:eastAsia="ru-RU"/>
        </w:rPr>
        <w:t>Качество услуг</w:t>
      </w:r>
    </w:p>
    <w:p w:rsidR="002C3C95" w:rsidRPr="00E007E0" w:rsidRDefault="009B3504" w:rsidP="00217202">
      <w:pPr>
        <w:widowControl w:val="0"/>
        <w:tabs>
          <w:tab w:val="num" w:pos="85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6.1.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гарантирует качество Услуг в соответствии с соответствующими стандартами качества Услуг и условиями настоящего </w:t>
      </w:r>
      <w:proofErr w:type="gramStart"/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</w:t>
      </w:r>
      <w:r w:rsidR="00C67316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C67316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3C95" w:rsidRPr="00E007E0" w:rsidRDefault="009B3504" w:rsidP="00217202">
      <w:pPr>
        <w:widowControl w:val="0"/>
        <w:tabs>
          <w:tab w:val="num" w:pos="85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6.2.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обязуется по первому требованию Заказчика, в </w:t>
      </w:r>
      <w:r w:rsidR="00482662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согласованные сроки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2C3C95" w:rsidRPr="00E007E0" w:rsidRDefault="002C3C95" w:rsidP="002C3C95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120" w:line="24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E007E0" w:rsidRDefault="002C3C95" w:rsidP="00E500B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2C3C95" w:rsidRPr="00E007E0" w:rsidRDefault="009B3504" w:rsidP="0021720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7.1. </w:t>
      </w:r>
      <w:r w:rsidR="002C3C95" w:rsidRPr="00E007E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заверяет Заказчика и гарантирует ему, что:</w:t>
      </w:r>
    </w:p>
    <w:p w:rsidR="002C3C95" w:rsidRPr="00E007E0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  - </w:t>
      </w:r>
      <w:r w:rsidR="002C3C95" w:rsidRPr="00E007E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="002C3C95" w:rsidRPr="00E007E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2C3C95" w:rsidRPr="00E007E0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    - </w:t>
      </w:r>
      <w:r w:rsidR="002C3C95" w:rsidRPr="00E007E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="002C3C95" w:rsidRPr="00E007E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="002C3C95" w:rsidRPr="00E007E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2C3C95" w:rsidRPr="00E007E0" w:rsidRDefault="008F63DB" w:rsidP="008F63DB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- </w:t>
      </w:r>
      <w:r w:rsidR="002C3C95" w:rsidRPr="00E007E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если в период действия Договора в полномочиях органов/представителей Исполнителя</w:t>
      </w:r>
      <w:r w:rsidR="002C3C95" w:rsidRPr="00E007E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="002C3C95" w:rsidRPr="00E007E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="002C3C95" w:rsidRPr="00E007E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="002C3C95" w:rsidRPr="00E007E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="002C3C95" w:rsidRPr="00E007E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Исполнителя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="002C3C95" w:rsidRPr="00E007E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E007E0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E007E0" w:rsidRDefault="008F63DB" w:rsidP="009E7CC0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lastRenderedPageBreak/>
        <w:tab/>
        <w:t xml:space="preserve">7.2. </w:t>
      </w:r>
      <w:r w:rsidR="002C3C95" w:rsidRPr="00E007E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также заверяет и гарантирует Заказчику следующее:</w:t>
      </w:r>
    </w:p>
    <w:p w:rsidR="002C3C95" w:rsidRPr="00E007E0" w:rsidRDefault="002C3C95" w:rsidP="008F63DB">
      <w:pPr>
        <w:widowControl w:val="0"/>
        <w:autoSpaceDE w:val="0"/>
        <w:autoSpaceDN w:val="0"/>
        <w:adjustRightInd w:val="0"/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зарегистрирован в </w:t>
      </w:r>
      <w:r w:rsidRPr="00E007E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ЕГРЮЛ</w:t>
      </w:r>
      <w:r w:rsidR="00C67316" w:rsidRPr="00E007E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надлежащим образом;</w:t>
      </w:r>
    </w:p>
    <w:p w:rsidR="002C3C95" w:rsidRPr="00E007E0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лиц;</w:t>
      </w:r>
    </w:p>
    <w:p w:rsidR="008F63DB" w:rsidRPr="00E007E0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2C3C95" w:rsidRPr="00E007E0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2C3C95" w:rsidRPr="00E007E0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2C3C95" w:rsidRPr="00E007E0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2C3C95" w:rsidRPr="00E007E0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2C3C95" w:rsidRPr="00E007E0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2C3C95" w:rsidRPr="00E007E0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2C3C95" w:rsidRPr="00E007E0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2C3C95" w:rsidRPr="00E007E0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2C3C95" w:rsidRPr="00E007E0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E007E0" w:rsidRDefault="00541804" w:rsidP="009E7CC0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ab/>
        <w:t xml:space="preserve">7.3. </w:t>
      </w:r>
      <w:r w:rsidR="002C3C95" w:rsidRPr="00E007E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B5494C" w:rsidRPr="00E007E0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494C" w:rsidRPr="00E007E0" w:rsidRDefault="00B5494C" w:rsidP="00E500BE">
      <w:pPr>
        <w:pStyle w:val="aff2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bCs/>
          <w:color w:val="auto"/>
          <w:sz w:val="26"/>
          <w:szCs w:val="26"/>
          <w:lang w:eastAsia="ru-RU"/>
        </w:rPr>
      </w:pPr>
      <w:r w:rsidRPr="00E007E0">
        <w:rPr>
          <w:rFonts w:eastAsia="Times New Roman"/>
          <w:b/>
          <w:bCs/>
          <w:caps/>
          <w:color w:val="auto"/>
          <w:sz w:val="24"/>
          <w:lang w:eastAsia="ru-RU"/>
        </w:rPr>
        <w:t>АнтикоррупционнаЯ ОГОВОРКА</w:t>
      </w:r>
    </w:p>
    <w:p w:rsidR="00CA6BE2" w:rsidRPr="00E007E0" w:rsidRDefault="00CA6BE2" w:rsidP="00CA6BE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/>
          <w:sz w:val="24"/>
          <w:szCs w:val="24"/>
          <w:lang w:eastAsia="ru-RU"/>
        </w:rPr>
        <w:t>8.1. Исполнителю известно о том, что Заказчик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присоединился к Антикоррупционной хартии российского бизнеса (свидетельство от 23.09.2014 № 496),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CA6BE2" w:rsidRPr="00E007E0" w:rsidRDefault="00CA6BE2" w:rsidP="00CA6BE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/>
          <w:spacing w:val="5"/>
          <w:kern w:val="28"/>
          <w:sz w:val="24"/>
          <w:szCs w:val="24"/>
          <w:lang w:eastAsia="ru-RU"/>
        </w:rPr>
        <w:t>8.2. Исполнитель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E007E0">
        <w:rPr>
          <w:rFonts w:ascii="Times New Roman" w:eastAsia="Times New Roman" w:hAnsi="Times New Roman"/>
          <w:spacing w:val="5"/>
          <w:kern w:val="28"/>
          <w:sz w:val="24"/>
          <w:szCs w:val="24"/>
          <w:lang w:eastAsia="ru-RU"/>
        </w:rPr>
        <w:t>Россети</w:t>
      </w:r>
      <w:proofErr w:type="spellEnd"/>
      <w:r w:rsidRPr="00E007E0">
        <w:rPr>
          <w:rFonts w:ascii="Times New Roman" w:eastAsia="Times New Roman" w:hAnsi="Times New Roman"/>
          <w:spacing w:val="5"/>
          <w:kern w:val="28"/>
          <w:sz w:val="24"/>
          <w:szCs w:val="24"/>
          <w:lang w:eastAsia="ru-RU"/>
        </w:rPr>
        <w:t>» и ДЗО ПАО «</w:t>
      </w:r>
      <w:proofErr w:type="spellStart"/>
      <w:r w:rsidRPr="00E007E0">
        <w:rPr>
          <w:rFonts w:ascii="Times New Roman" w:eastAsia="Times New Roman" w:hAnsi="Times New Roman"/>
          <w:spacing w:val="5"/>
          <w:kern w:val="28"/>
          <w:sz w:val="24"/>
          <w:szCs w:val="24"/>
          <w:lang w:eastAsia="ru-RU"/>
        </w:rPr>
        <w:t>Россети</w:t>
      </w:r>
      <w:proofErr w:type="spellEnd"/>
      <w:r w:rsidRPr="00E007E0">
        <w:rPr>
          <w:rFonts w:ascii="Times New Roman" w:eastAsia="Times New Roman" w:hAnsi="Times New Roman"/>
          <w:spacing w:val="5"/>
          <w:kern w:val="28"/>
          <w:sz w:val="24"/>
          <w:szCs w:val="24"/>
          <w:lang w:eastAsia="ru-RU"/>
        </w:rPr>
        <w:t xml:space="preserve">» </w:t>
      </w:r>
      <w:r w:rsidRPr="00E007E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(представленных в разделе «Антикоррупционная политика» на официальном сайте ПАО «</w:t>
      </w:r>
      <w:proofErr w:type="spellStart"/>
      <w:r w:rsidRPr="00E007E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Россети</w:t>
      </w:r>
      <w:proofErr w:type="spellEnd"/>
      <w:r w:rsidRPr="00E007E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» адресу: </w:t>
      </w:r>
      <w:hyperlink r:id="rId7" w:history="1">
        <w:r w:rsidRPr="00E007E0">
          <w:rPr>
            <w:rFonts w:ascii="Times New Roman" w:eastAsia="Times New Roman" w:hAnsi="Times New Roman"/>
            <w:spacing w:val="-4"/>
            <w:sz w:val="24"/>
            <w:szCs w:val="24"/>
            <w:u w:val="single"/>
            <w:lang w:eastAsia="ru-RU"/>
          </w:rPr>
          <w:t>http://www.rosseti.ru/about/anticorruptionpolicy/policy/index.php</w:t>
        </w:r>
      </w:hyperlink>
      <w:r w:rsidRPr="00E007E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)</w:t>
      </w:r>
      <w:r w:rsidRPr="00E007E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007E0">
        <w:rPr>
          <w:rFonts w:ascii="Times New Roman" w:eastAsia="Times New Roman" w:hAnsi="Times New Roman"/>
          <w:spacing w:val="5"/>
          <w:kern w:val="28"/>
          <w:sz w:val="24"/>
          <w:szCs w:val="24"/>
          <w:lang w:eastAsia="ru-RU"/>
        </w:rPr>
        <w:t>полностью принимает положения Антикоррупционной политики ПАО «</w:t>
      </w:r>
      <w:proofErr w:type="spellStart"/>
      <w:r w:rsidRPr="00E007E0">
        <w:rPr>
          <w:rFonts w:ascii="Times New Roman" w:eastAsia="Times New Roman" w:hAnsi="Times New Roman"/>
          <w:spacing w:val="5"/>
          <w:kern w:val="28"/>
          <w:sz w:val="24"/>
          <w:szCs w:val="24"/>
          <w:lang w:eastAsia="ru-RU"/>
        </w:rPr>
        <w:t>Россети</w:t>
      </w:r>
      <w:proofErr w:type="spellEnd"/>
      <w:r w:rsidRPr="00E007E0">
        <w:rPr>
          <w:rFonts w:ascii="Times New Roman" w:eastAsia="Times New Roman" w:hAnsi="Times New Roman"/>
          <w:spacing w:val="5"/>
          <w:kern w:val="28"/>
          <w:sz w:val="24"/>
          <w:szCs w:val="24"/>
          <w:lang w:eastAsia="ru-RU"/>
        </w:rPr>
        <w:t>» и ДЗО «ПАО «</w:t>
      </w:r>
      <w:proofErr w:type="spellStart"/>
      <w:r w:rsidRPr="00E007E0">
        <w:rPr>
          <w:rFonts w:ascii="Times New Roman" w:eastAsia="Times New Roman" w:hAnsi="Times New Roman"/>
          <w:spacing w:val="5"/>
          <w:kern w:val="28"/>
          <w:sz w:val="24"/>
          <w:szCs w:val="24"/>
          <w:lang w:eastAsia="ru-RU"/>
        </w:rPr>
        <w:t>Россети</w:t>
      </w:r>
      <w:proofErr w:type="spellEnd"/>
      <w:r w:rsidRPr="00E007E0">
        <w:rPr>
          <w:rFonts w:ascii="Times New Roman" w:eastAsia="Times New Roman" w:hAnsi="Times New Roman"/>
          <w:spacing w:val="5"/>
          <w:kern w:val="28"/>
          <w:sz w:val="24"/>
          <w:szCs w:val="24"/>
          <w:lang w:eastAsia="ru-RU"/>
        </w:rPr>
        <w:t>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Договору, включая собственников, должностных лиц, работников и/или посредников.</w:t>
      </w:r>
    </w:p>
    <w:p w:rsidR="00CA6BE2" w:rsidRPr="00E007E0" w:rsidRDefault="00CA6BE2" w:rsidP="00CA6BE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/>
          <w:spacing w:val="5"/>
          <w:kern w:val="28"/>
          <w:sz w:val="24"/>
          <w:szCs w:val="24"/>
          <w:lang w:eastAsia="ru-RU"/>
        </w:rPr>
        <w:t xml:space="preserve">8.3 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</w:t>
      </w:r>
      <w:r w:rsidRPr="00E007E0">
        <w:rPr>
          <w:rFonts w:ascii="Times New Roman" w:eastAsia="Times New Roman" w:hAnsi="Times New Roman"/>
          <w:spacing w:val="5"/>
          <w:kern w:val="28"/>
          <w:sz w:val="24"/>
          <w:szCs w:val="24"/>
          <w:lang w:eastAsia="ru-RU"/>
        </w:rPr>
        <w:lastRenderedPageBreak/>
        <w:t xml:space="preserve">каких-либо денежных средств или ценностей, прямо или косвенно, </w:t>
      </w:r>
      <w:r w:rsidRPr="00E007E0">
        <w:rPr>
          <w:rFonts w:ascii="Times New Roman" w:eastAsia="Times New Roman" w:hAnsi="Times New Roman"/>
          <w:sz w:val="24"/>
          <w:szCs w:val="24"/>
          <w:lang w:eastAsia="ru-RU"/>
        </w:rPr>
        <w:t>любым</w:t>
      </w:r>
      <w:r w:rsidRPr="00E007E0">
        <w:rPr>
          <w:rFonts w:ascii="Times New Roman" w:eastAsia="Times New Roman" w:hAnsi="Times New Roman"/>
          <w:spacing w:val="5"/>
          <w:kern w:val="28"/>
          <w:sz w:val="24"/>
          <w:szCs w:val="24"/>
          <w:lang w:eastAsia="ru-RU"/>
        </w:rPr>
        <w:t xml:space="preserve">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CA6BE2" w:rsidRPr="00E007E0" w:rsidRDefault="00CA6BE2" w:rsidP="00CA6BE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/>
          <w:spacing w:val="5"/>
          <w:kern w:val="28"/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 направленным на обеспечение выполнения этим работником каких-либо действий в пользу стимулирующей его Стороны (Исполнителя или Заказчика).</w:t>
      </w:r>
    </w:p>
    <w:p w:rsidR="00CA6BE2" w:rsidRPr="00E007E0" w:rsidRDefault="00CA6BE2" w:rsidP="00CA6BE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/>
          <w:sz w:val="24"/>
          <w:szCs w:val="24"/>
          <w:lang w:eastAsia="ru-RU"/>
        </w:rPr>
        <w:t xml:space="preserve">8.4. </w:t>
      </w:r>
      <w:r w:rsidRPr="00E007E0">
        <w:rPr>
          <w:rFonts w:ascii="Times New Roman" w:eastAsia="Times New Roman" w:hAnsi="Times New Roman"/>
          <w:spacing w:val="5"/>
          <w:kern w:val="28"/>
          <w:sz w:val="24"/>
          <w:szCs w:val="24"/>
          <w:lang w:eastAsia="ru-RU"/>
        </w:rPr>
        <w:t xml:space="preserve">В случае возникновения у одной из Сторон подозрений, что произошло или может </w:t>
      </w:r>
      <w:r w:rsidRPr="00E007E0">
        <w:rPr>
          <w:rFonts w:ascii="Times New Roman" w:eastAsia="Times New Roman" w:hAnsi="Times New Roman"/>
          <w:bCs/>
          <w:spacing w:val="5"/>
          <w:kern w:val="28"/>
          <w:sz w:val="24"/>
          <w:szCs w:val="24"/>
          <w:lang w:eastAsia="ru-RU"/>
        </w:rPr>
        <w:t xml:space="preserve">произойти нарушение каких-либо положений пунктов 8.1 – 8.3 Договора, указанная Сторона </w:t>
      </w:r>
      <w:r w:rsidRPr="00E007E0">
        <w:rPr>
          <w:rFonts w:ascii="Times New Roman" w:eastAsia="Times New Roman" w:hAnsi="Times New Roman"/>
          <w:sz w:val="24"/>
          <w:szCs w:val="24"/>
          <w:lang w:eastAsia="ru-RU"/>
        </w:rPr>
        <w:t>обязуется</w:t>
      </w:r>
      <w:r w:rsidRPr="00E007E0">
        <w:rPr>
          <w:rFonts w:ascii="Times New Roman" w:eastAsia="Times New Roman" w:hAnsi="Times New Roman"/>
          <w:bCs/>
          <w:spacing w:val="5"/>
          <w:kern w:val="28"/>
          <w:sz w:val="24"/>
          <w:szCs w:val="24"/>
          <w:lang w:eastAsia="ru-RU"/>
        </w:rPr>
        <w:t xml:space="preserve"> уведомить другую Сторону в письменной форме. После письменного уведомления Сторона имеет право приостановить исполнение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A6BE2" w:rsidRPr="00E007E0" w:rsidRDefault="00CA6BE2" w:rsidP="00CA6BE2">
      <w:pPr>
        <w:widowControl w:val="0"/>
        <w:tabs>
          <w:tab w:val="num" w:pos="284"/>
          <w:tab w:val="num" w:pos="567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5"/>
          <w:kern w:val="28"/>
          <w:sz w:val="24"/>
          <w:szCs w:val="24"/>
        </w:rPr>
      </w:pPr>
      <w:r w:rsidRPr="00E007E0">
        <w:rPr>
          <w:rFonts w:ascii="Times New Roman" w:eastAsia="Times New Roman" w:hAnsi="Times New Roman"/>
          <w:spacing w:val="5"/>
          <w:kern w:val="28"/>
          <w:sz w:val="24"/>
          <w:szCs w:val="24"/>
        </w:rPr>
        <w:t xml:space="preserve">          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8.1, 8.2 Договора любой из Сторон, аффилированными лицами, работниками или посредниками.</w:t>
      </w:r>
    </w:p>
    <w:p w:rsidR="00B5494C" w:rsidRDefault="00CA6BE2" w:rsidP="00CA6BE2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pacing w:val="5"/>
          <w:kern w:val="28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/>
          <w:spacing w:val="5"/>
          <w:kern w:val="28"/>
          <w:sz w:val="24"/>
          <w:szCs w:val="24"/>
        </w:rPr>
        <w:t>8.5.</w:t>
      </w:r>
      <w:r w:rsidR="00202746" w:rsidRPr="00E007E0">
        <w:rPr>
          <w:rFonts w:ascii="Times New Roman" w:eastAsia="Times New Roman" w:hAnsi="Times New Roman"/>
          <w:spacing w:val="5"/>
          <w:kern w:val="28"/>
          <w:sz w:val="24"/>
          <w:szCs w:val="24"/>
        </w:rPr>
        <w:t xml:space="preserve"> </w:t>
      </w:r>
      <w:r w:rsidRPr="00E007E0">
        <w:rPr>
          <w:rFonts w:ascii="Times New Roman" w:eastAsia="Times New Roman" w:hAnsi="Times New Roman"/>
          <w:bCs/>
          <w:spacing w:val="5"/>
          <w:kern w:val="28"/>
          <w:sz w:val="24"/>
          <w:szCs w:val="24"/>
          <w:lang w:eastAsia="ru-RU"/>
        </w:rPr>
        <w:t xml:space="preserve">В </w:t>
      </w:r>
      <w:proofErr w:type="gramStart"/>
      <w:r w:rsidRPr="00E007E0">
        <w:rPr>
          <w:rFonts w:ascii="Times New Roman" w:eastAsia="Times New Roman" w:hAnsi="Times New Roman"/>
          <w:bCs/>
          <w:spacing w:val="5"/>
          <w:kern w:val="28"/>
          <w:sz w:val="24"/>
          <w:szCs w:val="24"/>
          <w:lang w:eastAsia="ru-RU"/>
        </w:rPr>
        <w:t>случае</w:t>
      </w:r>
      <w:r w:rsidR="00202746" w:rsidRPr="00E007E0">
        <w:rPr>
          <w:rFonts w:ascii="Times New Roman" w:eastAsia="Times New Roman" w:hAnsi="Times New Roman"/>
          <w:bCs/>
          <w:spacing w:val="5"/>
          <w:kern w:val="28"/>
          <w:sz w:val="24"/>
          <w:szCs w:val="24"/>
          <w:lang w:eastAsia="ru-RU"/>
        </w:rPr>
        <w:t xml:space="preserve"> </w:t>
      </w:r>
      <w:r w:rsidRPr="00E007E0">
        <w:rPr>
          <w:rFonts w:ascii="Times New Roman" w:eastAsia="Times New Roman" w:hAnsi="Times New Roman"/>
          <w:bCs/>
          <w:spacing w:val="5"/>
          <w:kern w:val="28"/>
          <w:sz w:val="24"/>
          <w:szCs w:val="24"/>
          <w:lang w:eastAsia="ru-RU"/>
        </w:rPr>
        <w:t xml:space="preserve"> нарушения</w:t>
      </w:r>
      <w:proofErr w:type="gramEnd"/>
      <w:r w:rsidRPr="00E007E0">
        <w:rPr>
          <w:rFonts w:ascii="Times New Roman" w:eastAsia="Times New Roman" w:hAnsi="Times New Roman"/>
          <w:bCs/>
          <w:spacing w:val="5"/>
          <w:kern w:val="28"/>
          <w:sz w:val="24"/>
          <w:szCs w:val="24"/>
          <w:lang w:eastAsia="ru-RU"/>
        </w:rPr>
        <w:t xml:space="preserve"> одной из Сторон обязательств по соблюдению требований Антикоррупционной политики, предусмотренных</w:t>
      </w:r>
      <w:r w:rsidRPr="00E007E0">
        <w:rPr>
          <w:rFonts w:ascii="Times New Roman" w:eastAsia="Times New Roman" w:hAnsi="Times New Roman"/>
          <w:spacing w:val="5"/>
          <w:kern w:val="28"/>
          <w:sz w:val="24"/>
          <w:szCs w:val="24"/>
          <w:lang w:eastAsia="ru-RU"/>
        </w:rPr>
        <w:t xml:space="preserve"> пунктами 8.1, 8.2 Договора, и обязательств </w:t>
      </w:r>
      <w:r w:rsidRPr="00E007E0">
        <w:rPr>
          <w:rFonts w:ascii="Times New Roman" w:eastAsia="Times New Roman" w:hAnsi="Times New Roman"/>
          <w:sz w:val="24"/>
          <w:szCs w:val="24"/>
          <w:lang w:eastAsia="ru-RU"/>
        </w:rPr>
        <w:t>воздерживаться</w:t>
      </w:r>
      <w:r w:rsidRPr="00E007E0">
        <w:rPr>
          <w:rFonts w:ascii="Times New Roman" w:eastAsia="Times New Roman" w:hAnsi="Times New Roman"/>
          <w:spacing w:val="5"/>
          <w:kern w:val="28"/>
          <w:sz w:val="24"/>
          <w:szCs w:val="24"/>
          <w:lang w:eastAsia="ru-RU"/>
        </w:rPr>
        <w:t xml:space="preserve"> от запрещенных в пункте 8.3 Договора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Договор в одностороннем порядке, </w:t>
      </w:r>
      <w:r w:rsidR="00202746" w:rsidRPr="00E007E0">
        <w:rPr>
          <w:rFonts w:ascii="Times New Roman" w:eastAsia="Times New Roman" w:hAnsi="Times New Roman"/>
          <w:spacing w:val="5"/>
          <w:kern w:val="28"/>
          <w:sz w:val="24"/>
          <w:szCs w:val="24"/>
          <w:lang w:eastAsia="ru-RU"/>
        </w:rPr>
        <w:t xml:space="preserve">  </w:t>
      </w:r>
      <w:r w:rsidRPr="00E007E0">
        <w:rPr>
          <w:rFonts w:ascii="Times New Roman" w:eastAsia="Times New Roman" w:hAnsi="Times New Roman"/>
          <w:spacing w:val="5"/>
          <w:kern w:val="28"/>
          <w:sz w:val="24"/>
          <w:szCs w:val="24"/>
          <w:lang w:eastAsia="ru-RU"/>
        </w:rPr>
        <w:t xml:space="preserve">полностью или в части, направив письменное уведомление о расторжении. Сторона, по чьей инициативе был расторгнут Договор, в соответствии с положениями настоящего пункта, вправе </w:t>
      </w:r>
      <w:proofErr w:type="gramStart"/>
      <w:r w:rsidRPr="00E007E0">
        <w:rPr>
          <w:rFonts w:ascii="Times New Roman" w:eastAsia="Times New Roman" w:hAnsi="Times New Roman"/>
          <w:spacing w:val="5"/>
          <w:kern w:val="28"/>
          <w:sz w:val="24"/>
          <w:szCs w:val="24"/>
          <w:lang w:eastAsia="ru-RU"/>
        </w:rPr>
        <w:t xml:space="preserve">требовать </w:t>
      </w:r>
      <w:r w:rsidR="00202746" w:rsidRPr="00E007E0">
        <w:rPr>
          <w:rFonts w:ascii="Times New Roman" w:eastAsia="Times New Roman" w:hAnsi="Times New Roman"/>
          <w:spacing w:val="5"/>
          <w:kern w:val="28"/>
          <w:sz w:val="24"/>
          <w:szCs w:val="24"/>
          <w:lang w:eastAsia="ru-RU"/>
        </w:rPr>
        <w:t xml:space="preserve"> </w:t>
      </w:r>
      <w:r w:rsidRPr="00E007E0">
        <w:rPr>
          <w:rFonts w:ascii="Times New Roman" w:eastAsia="Times New Roman" w:hAnsi="Times New Roman"/>
          <w:spacing w:val="5"/>
          <w:kern w:val="28"/>
          <w:sz w:val="24"/>
          <w:szCs w:val="24"/>
          <w:lang w:eastAsia="ru-RU"/>
        </w:rPr>
        <w:t>возмещения</w:t>
      </w:r>
      <w:proofErr w:type="gramEnd"/>
      <w:r w:rsidRPr="00E007E0">
        <w:rPr>
          <w:rFonts w:ascii="Times New Roman" w:eastAsia="Times New Roman" w:hAnsi="Times New Roman"/>
          <w:spacing w:val="5"/>
          <w:kern w:val="28"/>
          <w:sz w:val="24"/>
          <w:szCs w:val="24"/>
          <w:lang w:eastAsia="ru-RU"/>
        </w:rPr>
        <w:t xml:space="preserve"> реального ущерба, возникшего в результате такого расторжения.</w:t>
      </w:r>
    </w:p>
    <w:p w:rsidR="00AA01A5" w:rsidRPr="00E007E0" w:rsidRDefault="00AA01A5" w:rsidP="00CA6BE2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E007E0" w:rsidRDefault="002C3C95" w:rsidP="00E500B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2C3C95" w:rsidRPr="00E007E0" w:rsidRDefault="00541804" w:rsidP="001410D5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и/или ненадлежащее исполнение Сторонами своих обязательств по Договору </w:t>
      </w:r>
      <w:r w:rsidR="002C3C95" w:rsidRPr="00E007E0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Стороны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действующим законодательством. </w:t>
      </w:r>
    </w:p>
    <w:p w:rsidR="002C3C95" w:rsidRPr="00E007E0" w:rsidRDefault="00541804" w:rsidP="009E7C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9.2.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2C3C95" w:rsidRPr="00E007E0" w:rsidRDefault="00541804" w:rsidP="00C673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9.3.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переуступки Исполнителем права требования по Договору с нарушени</w:t>
      </w:r>
      <w:r w:rsidR="00C67316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ем условий, указанных в п. 5.2.2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Заказчик вправе начислить и взыскать с Исполнителя штраф за каждое нарушение в размере 1% от Цены Договора</w:t>
      </w:r>
      <w:r w:rsidR="002C3C95" w:rsidRPr="00E007E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2C3C95" w:rsidRPr="00E007E0" w:rsidRDefault="00976C47" w:rsidP="00890CA8">
      <w:pPr>
        <w:widowControl w:val="0"/>
        <w:tabs>
          <w:tab w:val="num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9.4.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просрочки оплаты оказанных услуг </w:t>
      </w:r>
      <w:r w:rsidR="00CA6BE2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вправе требовать от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="00CA6BE2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</w:t>
      </w:r>
      <w:r w:rsidR="00CA6BE2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ты неустойки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</w:t>
      </w:r>
      <w:r w:rsidR="00C67316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полной оплаты оказанных Услуг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E007E0" w:rsidRDefault="001410D5" w:rsidP="001410D5">
      <w:pPr>
        <w:widowControl w:val="0"/>
        <w:tabs>
          <w:tab w:val="num" w:pos="709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</w:r>
      <w:r w:rsidR="00976C47" w:rsidRPr="00E007E0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9.5. </w:t>
      </w:r>
      <w:r w:rsidR="002C3C95" w:rsidRPr="00E007E0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2C3C95" w:rsidRPr="00E007E0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оплаты:</w:t>
      </w:r>
    </w:p>
    <w:p w:rsidR="002C3C95" w:rsidRPr="00E007E0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-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непредставления или неполного предоставления Исполнителем информации об отнесении привлекаемых </w:t>
      </w:r>
      <w:proofErr w:type="spellStart"/>
      <w:r w:rsidR="002C3C95" w:rsidRPr="00E007E0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субисполнителей</w:t>
      </w:r>
      <w:proofErr w:type="spellEnd"/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соответствии с п.3.9 Договора, Исполнитель уплачивает Заказчику штраф в размере 0,1% от цены Договора за каждое нарушение;</w:t>
      </w:r>
    </w:p>
    <w:p w:rsidR="002C3C95" w:rsidRPr="00E007E0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E007E0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Исполнителем установленных по Договору сроков оказания услуг (в т. ч. этапов услуг) – неустойки в размере 0,1% </w:t>
      </w:r>
      <w:r w:rsidR="002C3C95" w:rsidRPr="00E007E0">
        <w:rPr>
          <w:rFonts w:ascii="Times New Roman" w:eastAsia="Times New Roman" w:hAnsi="Times New Roman" w:cs="Times New Roman"/>
          <w:i/>
          <w:kern w:val="24"/>
          <w:sz w:val="24"/>
          <w:szCs w:val="24"/>
          <w:lang w:eastAsia="ru-RU"/>
        </w:rPr>
        <w:t>от цены Договора</w:t>
      </w:r>
      <w:r w:rsidR="002C3C95" w:rsidRPr="00E007E0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E007E0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E007E0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каждое нарушение иных условий Договора – штраф в размере 1% от цены Договора.</w:t>
      </w:r>
    </w:p>
    <w:p w:rsidR="0073505B" w:rsidRPr="00E007E0" w:rsidRDefault="00976C47" w:rsidP="0073505B">
      <w:pPr>
        <w:widowControl w:val="0"/>
        <w:autoSpaceDE w:val="0"/>
        <w:autoSpaceDN w:val="0"/>
        <w:adjustRightInd w:val="0"/>
        <w:spacing w:after="0" w:line="240" w:lineRule="auto"/>
        <w:ind w:left="284" w:firstLine="424"/>
        <w:jc w:val="both"/>
        <w:rPr>
          <w:rFonts w:ascii="Times New Roman" w:eastAsia="Times New Roman" w:hAnsi="Times New Roman"/>
          <w:lang w:eastAsia="ru-RU"/>
        </w:rPr>
      </w:pPr>
      <w:r w:rsidRPr="00E007E0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lastRenderedPageBreak/>
        <w:t xml:space="preserve">9.6. </w:t>
      </w:r>
      <w:r w:rsidR="0073505B" w:rsidRPr="00E007E0">
        <w:rPr>
          <w:rFonts w:ascii="Times New Roman" w:eastAsia="Times New Roman" w:hAnsi="Times New Roman"/>
          <w:lang w:eastAsia="ru-RU"/>
        </w:rPr>
        <w:t>При обнаружении недостатка оказанных Услуг, в том числе оказания их не в полном объеме, Заказчик вправе по своему выбору:</w:t>
      </w:r>
    </w:p>
    <w:p w:rsidR="0073505B" w:rsidRPr="00E007E0" w:rsidRDefault="0073505B" w:rsidP="002A0D7C">
      <w:pPr>
        <w:widowControl w:val="0"/>
        <w:numPr>
          <w:ilvl w:val="0"/>
          <w:numId w:val="3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ind w:left="0" w:firstLine="1418"/>
        <w:jc w:val="both"/>
        <w:rPr>
          <w:rFonts w:ascii="Times New Roman" w:eastAsia="Times New Roman" w:hAnsi="Times New Roman"/>
          <w:lang w:eastAsia="ru-RU"/>
        </w:rPr>
      </w:pPr>
      <w:r w:rsidRPr="00E007E0">
        <w:rPr>
          <w:rFonts w:ascii="Times New Roman" w:eastAsia="Times New Roman" w:hAnsi="Times New Roman"/>
          <w:lang w:eastAsia="ru-RU"/>
        </w:rPr>
        <w:t>потребовать безвозмездного оказания Услуг;</w:t>
      </w:r>
    </w:p>
    <w:p w:rsidR="0073505B" w:rsidRPr="00E007E0" w:rsidRDefault="0073505B" w:rsidP="002A0D7C">
      <w:pPr>
        <w:widowControl w:val="0"/>
        <w:numPr>
          <w:ilvl w:val="0"/>
          <w:numId w:val="3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ind w:left="0" w:firstLine="1418"/>
        <w:jc w:val="both"/>
        <w:rPr>
          <w:rFonts w:ascii="Times New Roman" w:eastAsia="Times New Roman" w:hAnsi="Times New Roman"/>
          <w:lang w:eastAsia="ru-RU"/>
        </w:rPr>
      </w:pPr>
      <w:r w:rsidRPr="00E007E0">
        <w:rPr>
          <w:rFonts w:ascii="Times New Roman" w:eastAsia="Times New Roman" w:hAnsi="Times New Roman"/>
          <w:lang w:eastAsia="ru-RU"/>
        </w:rPr>
        <w:t>потребовать соразмерного уменьшения стоимости оказанных Услуг;</w:t>
      </w:r>
    </w:p>
    <w:p w:rsidR="0073505B" w:rsidRPr="00E007E0" w:rsidRDefault="0073505B" w:rsidP="002A0D7C">
      <w:pPr>
        <w:widowControl w:val="0"/>
        <w:numPr>
          <w:ilvl w:val="0"/>
          <w:numId w:val="3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ind w:left="0" w:firstLine="1418"/>
        <w:jc w:val="both"/>
        <w:rPr>
          <w:rFonts w:ascii="Times New Roman" w:eastAsia="Times New Roman" w:hAnsi="Times New Roman"/>
          <w:lang w:eastAsia="ru-RU"/>
        </w:rPr>
      </w:pPr>
      <w:r w:rsidRPr="00E007E0">
        <w:rPr>
          <w:rFonts w:ascii="Times New Roman" w:eastAsia="Times New Roman" w:hAnsi="Times New Roman"/>
          <w:lang w:eastAsia="ru-RU"/>
        </w:rPr>
        <w:t>потребовать возмещения понесенных им расходов по устранению недостатков Услуг своими силами или третьими лицами;</w:t>
      </w:r>
    </w:p>
    <w:p w:rsidR="0073505B" w:rsidRPr="00E007E0" w:rsidRDefault="0073505B" w:rsidP="002A0D7C">
      <w:pPr>
        <w:widowControl w:val="0"/>
        <w:numPr>
          <w:ilvl w:val="0"/>
          <w:numId w:val="3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ind w:left="0" w:firstLine="1418"/>
        <w:jc w:val="both"/>
        <w:rPr>
          <w:rFonts w:ascii="Times New Roman" w:eastAsia="Times New Roman" w:hAnsi="Times New Roman"/>
          <w:lang w:eastAsia="ru-RU"/>
        </w:rPr>
      </w:pPr>
      <w:r w:rsidRPr="00E007E0">
        <w:rPr>
          <w:rFonts w:ascii="Times New Roman" w:eastAsia="Times New Roman" w:hAnsi="Times New Roman"/>
          <w:lang w:eastAsia="ru-RU"/>
        </w:rPr>
        <w:t xml:space="preserve">назначить Исполнителю срок для устранения недостатков Услуг и в случае </w:t>
      </w:r>
      <w:proofErr w:type="spellStart"/>
      <w:r w:rsidRPr="00E007E0">
        <w:rPr>
          <w:rFonts w:ascii="Times New Roman" w:eastAsia="Times New Roman" w:hAnsi="Times New Roman"/>
          <w:lang w:eastAsia="ru-RU"/>
        </w:rPr>
        <w:t>неустранения</w:t>
      </w:r>
      <w:proofErr w:type="spellEnd"/>
      <w:r w:rsidRPr="00E007E0">
        <w:rPr>
          <w:rFonts w:ascii="Times New Roman" w:eastAsia="Times New Roman" w:hAnsi="Times New Roman"/>
          <w:lang w:eastAsia="ru-RU"/>
        </w:rPr>
        <w:t xml:space="preserve"> недостатков в указанный срок отказаться от Договора и потребовать полного возмещения убытков.</w:t>
      </w:r>
    </w:p>
    <w:p w:rsidR="0073505B" w:rsidRPr="00E007E0" w:rsidRDefault="0073505B" w:rsidP="007350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lang w:eastAsia="ru-RU"/>
        </w:rPr>
      </w:pPr>
      <w:r w:rsidRPr="00E007E0">
        <w:rPr>
          <w:rFonts w:ascii="Times New Roman" w:eastAsia="Times New Roman" w:hAnsi="Times New Roman"/>
          <w:lang w:eastAsia="ru-RU"/>
        </w:rPr>
        <w:t>9.7. В случае нарушения срока оказания Услуг либо если во время оказания Услуг стало очевидным, что они не будут оказаны в срок, Заказчик вправе по своему выбору:</w:t>
      </w:r>
    </w:p>
    <w:p w:rsidR="0073505B" w:rsidRPr="00E007E0" w:rsidRDefault="0073505B" w:rsidP="002A0D7C">
      <w:pPr>
        <w:widowControl w:val="0"/>
        <w:numPr>
          <w:ilvl w:val="0"/>
          <w:numId w:val="4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ind w:left="0" w:firstLine="1418"/>
        <w:jc w:val="both"/>
        <w:rPr>
          <w:rFonts w:ascii="Times New Roman" w:eastAsia="Times New Roman" w:hAnsi="Times New Roman"/>
          <w:lang w:eastAsia="ru-RU"/>
        </w:rPr>
      </w:pPr>
      <w:r w:rsidRPr="00E007E0">
        <w:rPr>
          <w:rFonts w:ascii="Times New Roman" w:eastAsia="Times New Roman" w:hAnsi="Times New Roman"/>
          <w:lang w:eastAsia="ru-RU"/>
        </w:rPr>
        <w:t>поручить оказать Услуги третьим лицам и потребовать от Исполнителя возмещения понесенных расходов;</w:t>
      </w:r>
    </w:p>
    <w:p w:rsidR="0073505B" w:rsidRPr="00E007E0" w:rsidRDefault="0073505B" w:rsidP="002A0D7C">
      <w:pPr>
        <w:widowControl w:val="0"/>
        <w:numPr>
          <w:ilvl w:val="0"/>
          <w:numId w:val="4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ind w:left="0" w:firstLine="1418"/>
        <w:jc w:val="both"/>
        <w:rPr>
          <w:rFonts w:ascii="Times New Roman" w:eastAsia="Times New Roman" w:hAnsi="Times New Roman"/>
          <w:lang w:eastAsia="ru-RU"/>
        </w:rPr>
      </w:pPr>
      <w:r w:rsidRPr="00E007E0">
        <w:rPr>
          <w:rFonts w:ascii="Times New Roman" w:eastAsia="Times New Roman" w:hAnsi="Times New Roman"/>
          <w:lang w:eastAsia="ru-RU"/>
        </w:rPr>
        <w:t>потребовать уменьшения стоимости Услуг;</w:t>
      </w:r>
    </w:p>
    <w:p w:rsidR="0073505B" w:rsidRPr="00E007E0" w:rsidRDefault="0073505B" w:rsidP="002A0D7C">
      <w:pPr>
        <w:widowControl w:val="0"/>
        <w:numPr>
          <w:ilvl w:val="0"/>
          <w:numId w:val="4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ind w:left="0" w:firstLine="1418"/>
        <w:jc w:val="both"/>
        <w:rPr>
          <w:rFonts w:ascii="Times New Roman" w:eastAsia="Times New Roman" w:hAnsi="Times New Roman"/>
          <w:lang w:eastAsia="ru-RU"/>
        </w:rPr>
      </w:pPr>
      <w:r w:rsidRPr="00E007E0">
        <w:rPr>
          <w:rFonts w:ascii="Times New Roman" w:eastAsia="Times New Roman" w:hAnsi="Times New Roman"/>
          <w:lang w:eastAsia="ru-RU"/>
        </w:rPr>
        <w:t>отказаться от Договора и потребовать полного возмещения убытков.</w:t>
      </w:r>
    </w:p>
    <w:p w:rsidR="002C3C95" w:rsidRPr="00E007E0" w:rsidRDefault="00976C47" w:rsidP="00DC7E25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B035F6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9.8</w:t>
      </w: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2C3C95" w:rsidRPr="00E007E0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B035F6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9.9</w:t>
      </w: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Исполнителем обязанностей, установленных п. 5.1.</w:t>
      </w:r>
      <w:r w:rsidR="00B035F6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2C3C95" w:rsidRPr="00E007E0" w:rsidRDefault="00E77205" w:rsidP="00E77205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B035F6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9.10</w:t>
      </w:r>
      <w:r w:rsidR="00976C47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недействительным Договора или его части в судебном порядке.</w:t>
      </w:r>
    </w:p>
    <w:p w:rsidR="002C3C95" w:rsidRPr="00E007E0" w:rsidRDefault="00B035F6" w:rsidP="00E77205">
      <w:pPr>
        <w:widowControl w:val="0"/>
        <w:tabs>
          <w:tab w:val="left" w:pos="993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9.11</w:t>
      </w:r>
      <w:r w:rsidR="00976C47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2C3C95" w:rsidRPr="00E007E0" w:rsidRDefault="00976C47" w:rsidP="002C3C95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2C3C95" w:rsidRPr="00E007E0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</w:p>
    <w:p w:rsidR="002C3C95" w:rsidRPr="00E007E0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C970CD" w:rsidRPr="00E007E0" w:rsidRDefault="00E77205" w:rsidP="00E77205">
      <w:pPr>
        <w:widowControl w:val="0"/>
        <w:tabs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976C47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9.1</w:t>
      </w:r>
      <w:r w:rsidR="00B035F6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76C47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9.10 настоящего Договора, в размере предъявленных к Заказчику требований и недополученных Заказчиком сумм. При этом факт оспаривания или </w:t>
      </w:r>
      <w:proofErr w:type="spellStart"/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налоговых доначислений в налоговом органе, в том числе вышестоящем, </w:t>
      </w:r>
    </w:p>
    <w:p w:rsidR="002C3C95" w:rsidRPr="00E007E0" w:rsidRDefault="002C3C95" w:rsidP="00E77205">
      <w:pPr>
        <w:widowControl w:val="0"/>
        <w:tabs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в суде, а также факт оспаривания или </w:t>
      </w:r>
      <w:proofErr w:type="spellStart"/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суде претензий третьих лиц не влияет на обязанность Исполнителя возместить имущественные потери Заказчика.</w:t>
      </w:r>
    </w:p>
    <w:p w:rsidR="002C3C95" w:rsidRPr="00E007E0" w:rsidRDefault="00B035F6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9.13</w:t>
      </w:r>
      <w:r w:rsidR="00976C47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перед Заказчиком за ненадлежащее оформление и несвоевременное предоставление в соответствии с условиями Договора счетов-фактур в размере не принятых к вычету сумм налога на добавленную стоимость </w:t>
      </w:r>
      <w:proofErr w:type="gramStart"/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 соответствующему</w:t>
      </w:r>
      <w:proofErr w:type="gramEnd"/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счету-фактуре, при этом Заказчик не обязан доказывать факт отказа налоговых органов в предоставлении вычетов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или возмещения Заказчику из бюджета указанных выше сумм налога.</w:t>
      </w:r>
    </w:p>
    <w:p w:rsidR="002C3C95" w:rsidRPr="00E007E0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9.13.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2C3C95" w:rsidRPr="00E007E0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B035F6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9.14.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Сторон в иных случаях определяется в соответствии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законодательством Российской Федерации.</w:t>
      </w:r>
    </w:p>
    <w:p w:rsidR="002C3C95" w:rsidRPr="00E007E0" w:rsidRDefault="002C3C95" w:rsidP="002C3C9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2C3C95" w:rsidRPr="00E007E0" w:rsidRDefault="002C3C95" w:rsidP="00E500B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2C3C95" w:rsidRPr="00E007E0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10.1.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2C3C95" w:rsidRPr="00E007E0" w:rsidRDefault="00976C47" w:rsidP="00976C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="002C3C95" w:rsidRPr="00E007E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2C3C95" w:rsidRPr="00E007E0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2C3C95" w:rsidRPr="00E007E0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10.2.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2C3C95" w:rsidRPr="00E007E0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10.3.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2C3C95" w:rsidRPr="00E007E0" w:rsidRDefault="00976C47" w:rsidP="00976C47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</w:t>
      </w:r>
      <w:r w:rsidR="002C3C95" w:rsidRPr="00E007E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2C3C95" w:rsidRPr="00E007E0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E007E0" w:rsidRDefault="002C3C95" w:rsidP="00E500B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C970CD" w:rsidRPr="00E007E0" w:rsidRDefault="00976C47" w:rsidP="00B035F6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11.1. </w:t>
      </w:r>
      <w:r w:rsidR="002C3C95" w:rsidRPr="00E007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споры, разногласия, претензии и требования, возникающие из настоящего Договора или прямо или косвенно связанные с ним, в том числе касающиеся</w:t>
      </w:r>
    </w:p>
    <w:p w:rsidR="002C3C95" w:rsidRPr="00E007E0" w:rsidRDefault="002C3C95" w:rsidP="00B035F6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его заключения, существования, изменения, исполнения, нарушения, расторжения, прекращения и действительности, по выбору истца подлежат разрешению в Арбитражном суде </w:t>
      </w:r>
      <w:r w:rsidR="00E77205" w:rsidRPr="00E007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Белгородской области</w:t>
      </w:r>
      <w:r w:rsidRPr="00E007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</w:t>
      </w:r>
      <w:r w:rsidR="00B035F6" w:rsidRPr="00E007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оответствии с законодательством.</w:t>
      </w:r>
    </w:p>
    <w:p w:rsidR="002C3C95" w:rsidRPr="00E007E0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E007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  <w:r w:rsidRPr="00E007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C3C95" w:rsidRPr="00E007E0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E007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Заказчик:</w:t>
      </w:r>
      <w:proofErr w:type="spellStart"/>
      <w:r w:rsidR="00F279AB" w:rsidRPr="00E007E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belgorodenergo</w:t>
      </w:r>
      <w:proofErr w:type="spellEnd"/>
      <w:r w:rsidR="00F279AB" w:rsidRPr="00E007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@</w:t>
      </w:r>
      <w:proofErr w:type="spellStart"/>
      <w:r w:rsidR="00F279AB" w:rsidRPr="00E007E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mrsk</w:t>
      </w:r>
      <w:proofErr w:type="spellEnd"/>
      <w:r w:rsidR="00F279AB" w:rsidRPr="00E007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-1.</w:t>
      </w:r>
      <w:proofErr w:type="spellStart"/>
      <w:r w:rsidR="00F279AB" w:rsidRPr="00E007E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ru</w:t>
      </w:r>
      <w:proofErr w:type="spellEnd"/>
      <w:r w:rsidR="002C3C95" w:rsidRPr="00E007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C3C95" w:rsidRPr="00D822CC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6A75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Исполнитель: </w:t>
      </w:r>
      <w:r w:rsidR="009214EA" w:rsidRPr="009214EA">
        <w:rPr>
          <w:rFonts w:ascii="Times New Roman" w:eastAsia="Calibri" w:hAnsi="Times New Roman" w:cs="Times New Roman"/>
          <w:szCs w:val="24"/>
        </w:rPr>
        <w:t>info@velespb.ru</w:t>
      </w:r>
    </w:p>
    <w:p w:rsidR="002C3C95" w:rsidRPr="00E007E0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11.2.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Досудебный порядок урегулирования спора является обязательн</w:t>
      </w:r>
      <w:r w:rsidR="00CE2847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ым. Срок ответа на претензию </w:t>
      </w:r>
      <w:r w:rsidR="00B035F6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CE2847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</w:t>
      </w:r>
      <w:r w:rsidR="00B035F6" w:rsidRPr="00E007E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календарных дней с даты ее получения.</w:t>
      </w:r>
      <w:r w:rsidR="002C3C95" w:rsidRPr="00E007E0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E007E0">
        <w:rPr>
          <w:rFonts w:ascii="Times New Roman" w:eastAsia="Calibri" w:hAnsi="Times New Roman" w:cs="Times New Roman"/>
          <w:sz w:val="24"/>
          <w:szCs w:val="24"/>
          <w:lang w:eastAsia="ru-RU"/>
        </w:rPr>
        <w:t>Спор по имущественным требованиям</w:t>
      </w:r>
      <w:r w:rsidR="002C3C95" w:rsidRPr="00E007E0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E007E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Заказчика</w:t>
      </w:r>
      <w:r w:rsidR="002C3C95" w:rsidRPr="00E007E0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E007E0">
        <w:rPr>
          <w:rFonts w:ascii="Times New Roman" w:eastAsia="Calibri" w:hAnsi="Times New Roman" w:cs="Times New Roman"/>
          <w:sz w:val="24"/>
          <w:szCs w:val="24"/>
          <w:lang w:eastAsia="ru-RU"/>
        </w:rPr>
        <w:t>может быть передан на разре</w:t>
      </w:r>
      <w:r w:rsidR="00CE2847" w:rsidRPr="00E007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шение суда по истечении 30 </w:t>
      </w:r>
      <w:r w:rsidR="002C3C95" w:rsidRPr="00E007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календарных дней с даты </w:t>
      </w:r>
      <w:r w:rsidR="002C3C95" w:rsidRPr="00E007E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направления </w:t>
      </w:r>
      <w:r w:rsidR="002C3C95" w:rsidRPr="00E007E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Заказчиком</w:t>
      </w:r>
      <w:r w:rsidR="002C3C95" w:rsidRPr="00E007E0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E007E0">
        <w:rPr>
          <w:rFonts w:ascii="Times New Roman" w:eastAsia="Calibri" w:hAnsi="Times New Roman" w:cs="Times New Roman"/>
          <w:sz w:val="24"/>
          <w:szCs w:val="24"/>
          <w:lang w:eastAsia="ru-RU"/>
        </w:rPr>
        <w:t>претензии (требования) Исполнителю.</w:t>
      </w:r>
    </w:p>
    <w:p w:rsidR="002C3C95" w:rsidRPr="00E007E0" w:rsidRDefault="002C3C95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E007E0" w:rsidRDefault="002C3C95" w:rsidP="00E500B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2C3C95" w:rsidRPr="00E007E0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12.1.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2C3C95" w:rsidRPr="00E007E0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 соответствии со ст.</w:t>
      </w: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431 ГК РФ подлежит толкованию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буквального значения содержащихся в нем слов и выражений.</w:t>
      </w:r>
    </w:p>
    <w:p w:rsidR="002C3C95" w:rsidRPr="00E007E0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E007E0" w:rsidRDefault="002C3C95" w:rsidP="00E500B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2C3C95" w:rsidRPr="00E007E0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13.1. </w:t>
      </w:r>
      <w:r w:rsidR="002C3C95" w:rsidRPr="00E007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Настоящий Договор вступает в силу с даты его подписания </w:t>
      </w:r>
      <w:r w:rsidR="00AD369D">
        <w:rPr>
          <w:rFonts w:ascii="Times New Roman" w:hAnsi="Times New Roman"/>
          <w:sz w:val="24"/>
          <w:szCs w:val="24"/>
        </w:rPr>
        <w:t xml:space="preserve">сторонами и </w:t>
      </w:r>
      <w:r w:rsidR="00AD369D" w:rsidRPr="00E007E0">
        <w:rPr>
          <w:rFonts w:ascii="Times New Roman" w:eastAsia="Calibri" w:hAnsi="Times New Roman" w:cs="Times New Roman"/>
          <w:sz w:val="24"/>
          <w:szCs w:val="24"/>
          <w:lang w:eastAsia="ru-RU"/>
        </w:rPr>
        <w:t>действует</w:t>
      </w:r>
      <w:r w:rsidR="00B66207" w:rsidRPr="00E007E0">
        <w:rPr>
          <w:rFonts w:ascii="Times New Roman" w:hAnsi="Times New Roman"/>
          <w:sz w:val="24"/>
          <w:szCs w:val="24"/>
        </w:rPr>
        <w:t xml:space="preserve"> </w:t>
      </w:r>
      <w:r w:rsidR="00AD369D">
        <w:rPr>
          <w:rFonts w:ascii="Times New Roman" w:hAnsi="Times New Roman"/>
          <w:sz w:val="24"/>
          <w:szCs w:val="24"/>
        </w:rPr>
        <w:t xml:space="preserve">до </w:t>
      </w:r>
      <w:r w:rsidR="000376CE">
        <w:rPr>
          <w:rFonts w:ascii="Times New Roman" w:hAnsi="Times New Roman" w:cs="Times New Roman"/>
          <w:sz w:val="24"/>
          <w:szCs w:val="24"/>
        </w:rPr>
        <w:t>2</w:t>
      </w:r>
      <w:r w:rsidR="0046392E">
        <w:rPr>
          <w:rFonts w:ascii="Times New Roman" w:hAnsi="Times New Roman" w:cs="Times New Roman"/>
          <w:sz w:val="24"/>
          <w:szCs w:val="24"/>
        </w:rPr>
        <w:t>0 декабря 202</w:t>
      </w:r>
      <w:r w:rsidR="000376CE">
        <w:rPr>
          <w:rFonts w:ascii="Times New Roman" w:hAnsi="Times New Roman" w:cs="Times New Roman"/>
          <w:sz w:val="24"/>
          <w:szCs w:val="24"/>
        </w:rPr>
        <w:t>3</w:t>
      </w:r>
      <w:r w:rsidR="00AD369D" w:rsidRPr="00570CB5">
        <w:rPr>
          <w:rFonts w:ascii="Times New Roman" w:hAnsi="Times New Roman" w:cs="Times New Roman"/>
          <w:sz w:val="24"/>
          <w:szCs w:val="24"/>
        </w:rPr>
        <w:t xml:space="preserve"> года</w:t>
      </w:r>
      <w:r w:rsidR="007E6265" w:rsidRPr="00E007E0">
        <w:rPr>
          <w:rFonts w:ascii="Times New Roman" w:hAnsi="Times New Roman"/>
          <w:sz w:val="24"/>
          <w:szCs w:val="24"/>
        </w:rPr>
        <w:t>.</w:t>
      </w:r>
      <w:r w:rsidR="00AD369D">
        <w:rPr>
          <w:rFonts w:ascii="Times New Roman" w:hAnsi="Times New Roman"/>
          <w:sz w:val="24"/>
          <w:szCs w:val="24"/>
        </w:rPr>
        <w:t xml:space="preserve">, </w:t>
      </w:r>
      <w:r w:rsidR="00AD369D" w:rsidRPr="00570CB5">
        <w:rPr>
          <w:rFonts w:ascii="Times New Roman" w:hAnsi="Times New Roman" w:cs="Times New Roman"/>
          <w:sz w:val="24"/>
          <w:szCs w:val="24"/>
        </w:rPr>
        <w:t>при условии полного выполнения сторонами обязательств по настоящему Договору</w:t>
      </w:r>
      <w:r w:rsidR="002C3C95" w:rsidRPr="00E007E0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2C3C95" w:rsidRPr="00E007E0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13.2. </w:t>
      </w:r>
      <w:r w:rsidR="002C3C95" w:rsidRPr="00E007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2C3C95" w:rsidRPr="00E007E0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13.3.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</w:t>
      </w:r>
      <w:bookmarkStart w:id="1" w:name="_GoBack"/>
      <w:bookmarkEnd w:id="1"/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2C3C95" w:rsidRPr="00E007E0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13.4.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2C3C95" w:rsidRPr="00E007E0" w:rsidRDefault="00C8583C" w:rsidP="002C3C95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2C3C95" w:rsidRPr="00E007E0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13.5.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 (трех) рабочих дней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таких изменений.</w:t>
      </w:r>
    </w:p>
    <w:p w:rsidR="002C3C95" w:rsidRPr="00E007E0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13.6.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</w:t>
      </w: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законодательством РФ (за исключением первичных учетных документов).</w:t>
      </w:r>
    </w:p>
    <w:p w:rsidR="002C3C95" w:rsidRPr="00E007E0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13.7.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2C3C95" w:rsidRPr="00E007E0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13.8.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2C3C95" w:rsidRPr="00E007E0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13.9.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в настоящем Договоре приложения являются его неотъемлемой частью.</w:t>
      </w:r>
    </w:p>
    <w:p w:rsidR="002C3C95" w:rsidRPr="00E007E0" w:rsidRDefault="00C8583C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Договору:</w:t>
      </w:r>
    </w:p>
    <w:p w:rsidR="002C3C95" w:rsidRPr="00E007E0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– Техническое задание.</w:t>
      </w:r>
    </w:p>
    <w:p w:rsidR="002C3C95" w:rsidRPr="00E007E0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 Форма акта сдачи-приемки оказанных услуг.</w:t>
      </w:r>
    </w:p>
    <w:p w:rsidR="002C3C95" w:rsidRPr="00E007E0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3 - </w:t>
      </w:r>
      <w:r w:rsidR="002F649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Сводная таблица стоимости услуг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E007E0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4 – </w:t>
      </w:r>
      <w:r w:rsidR="002F6497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предоставления информации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E007E0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 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5 – </w:t>
      </w:r>
      <w:r w:rsidR="002F6497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согласия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F6497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2F649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2F6497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Форма Отчета об оказанных услугах</w:t>
      </w:r>
    </w:p>
    <w:p w:rsidR="002F6497" w:rsidRDefault="002F6497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4CEE" w:rsidRPr="00E007E0" w:rsidRDefault="00134CEE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E007E0" w:rsidRDefault="002C3C95" w:rsidP="00E500B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Реквизиты и подписи сторон</w:t>
      </w:r>
    </w:p>
    <w:tbl>
      <w:tblPr>
        <w:tblW w:w="10145" w:type="dxa"/>
        <w:jc w:val="center"/>
        <w:tblLayout w:type="fixed"/>
        <w:tblLook w:val="01E0" w:firstRow="1" w:lastRow="1" w:firstColumn="1" w:lastColumn="1" w:noHBand="0" w:noVBand="0"/>
      </w:tblPr>
      <w:tblGrid>
        <w:gridCol w:w="5338"/>
        <w:gridCol w:w="332"/>
        <w:gridCol w:w="4246"/>
        <w:gridCol w:w="229"/>
      </w:tblGrid>
      <w:tr w:rsidR="009361C3" w:rsidRPr="00E007E0" w:rsidTr="00D822CC">
        <w:trPr>
          <w:jc w:val="center"/>
        </w:trPr>
        <w:tc>
          <w:tcPr>
            <w:tcW w:w="5670" w:type="dxa"/>
            <w:gridSpan w:val="2"/>
          </w:tcPr>
          <w:p w:rsidR="002C3C95" w:rsidRPr="00E007E0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07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2C3C95" w:rsidRPr="00D60947" w:rsidRDefault="00FA54E3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09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ПАО «</w:t>
            </w:r>
            <w:proofErr w:type="spellStart"/>
            <w:r w:rsidR="00D60947" w:rsidRPr="00D60947">
              <w:rPr>
                <w:rFonts w:ascii="Times New Roman" w:hAnsi="Times New Roman" w:cs="Times New Roman"/>
                <w:b/>
                <w:sz w:val="24"/>
                <w:szCs w:val="24"/>
              </w:rPr>
              <w:t>Россети</w:t>
            </w:r>
            <w:proofErr w:type="spellEnd"/>
            <w:r w:rsidR="00D60947" w:rsidRPr="00D609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Центр</w:t>
            </w:r>
            <w:r w:rsidRPr="00D609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 (Филиал ПАО «</w:t>
            </w:r>
            <w:proofErr w:type="spellStart"/>
            <w:r w:rsidR="00D60947" w:rsidRPr="00D60947">
              <w:rPr>
                <w:rFonts w:ascii="Times New Roman" w:hAnsi="Times New Roman" w:cs="Times New Roman"/>
                <w:b/>
                <w:sz w:val="24"/>
                <w:szCs w:val="24"/>
              </w:rPr>
              <w:t>Россети</w:t>
            </w:r>
            <w:proofErr w:type="spellEnd"/>
            <w:r w:rsidR="00D60947" w:rsidRPr="00D609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Центр</w:t>
            </w:r>
            <w:r w:rsidRPr="00D609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»-«Белгородэнерго»</w:t>
            </w:r>
          </w:p>
          <w:p w:rsidR="0078173C" w:rsidRPr="00D60947" w:rsidRDefault="0078173C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tbl>
            <w:tblPr>
              <w:tblW w:w="9483" w:type="dxa"/>
              <w:tblLayout w:type="fixed"/>
              <w:tblLook w:val="01E0" w:firstRow="1" w:lastRow="1" w:firstColumn="1" w:lastColumn="1" w:noHBand="0" w:noVBand="0"/>
            </w:tblPr>
            <w:tblGrid>
              <w:gridCol w:w="9483"/>
            </w:tblGrid>
            <w:tr w:rsidR="002C3C95" w:rsidRPr="00E007E0" w:rsidTr="00692AF6">
              <w:trPr>
                <w:trHeight w:val="588"/>
              </w:trPr>
              <w:tc>
                <w:tcPr>
                  <w:tcW w:w="9483" w:type="dxa"/>
                </w:tcPr>
                <w:p w:rsidR="002C3C95" w:rsidRPr="00E007E0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007E0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 нахождения юридического лица:</w:t>
                  </w:r>
                </w:p>
                <w:p w:rsidR="002C3C95" w:rsidRPr="00E007E0" w:rsidRDefault="00FA54E3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007E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119017, </w:t>
                  </w:r>
                  <w:proofErr w:type="spellStart"/>
                  <w:r w:rsidRPr="00E007E0">
                    <w:rPr>
                      <w:rFonts w:ascii="Times New Roman" w:eastAsia="Times New Roman" w:hAnsi="Times New Roman" w:cs="Times New Roman"/>
                      <w:lang w:eastAsia="ru-RU"/>
                    </w:rPr>
                    <w:t>г.Москва</w:t>
                  </w:r>
                  <w:proofErr w:type="spellEnd"/>
                  <w:r w:rsidRPr="00E007E0">
                    <w:rPr>
                      <w:rFonts w:ascii="Times New Roman" w:eastAsia="Times New Roman" w:hAnsi="Times New Roman" w:cs="Times New Roman"/>
                      <w:lang w:eastAsia="ru-RU"/>
                    </w:rPr>
                    <w:t>, ул. Ордынка М., д. 15</w:t>
                  </w:r>
                </w:p>
                <w:p w:rsidR="0078173C" w:rsidRPr="00E007E0" w:rsidRDefault="00FA54E3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007E0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 нахождения филиала</w:t>
                  </w:r>
                  <w:r w:rsidR="0078173C" w:rsidRPr="00E007E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ПАО «</w:t>
                  </w:r>
                  <w:proofErr w:type="spellStart"/>
                  <w:r w:rsidR="00D609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Россети</w:t>
                  </w:r>
                  <w:proofErr w:type="spellEnd"/>
                  <w:r w:rsidR="00D6094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Центр</w:t>
                  </w:r>
                  <w:r w:rsidR="0078173C" w:rsidRPr="00E007E0">
                    <w:rPr>
                      <w:rFonts w:ascii="Times New Roman" w:eastAsia="Times New Roman" w:hAnsi="Times New Roman" w:cs="Times New Roman"/>
                      <w:lang w:eastAsia="ru-RU"/>
                    </w:rPr>
                    <w:t>»-</w:t>
                  </w:r>
                </w:p>
                <w:p w:rsidR="00FA54E3" w:rsidRPr="00E007E0" w:rsidRDefault="0078173C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007E0">
                    <w:rPr>
                      <w:rFonts w:ascii="Times New Roman" w:eastAsia="Times New Roman" w:hAnsi="Times New Roman" w:cs="Times New Roman"/>
                      <w:lang w:eastAsia="ru-RU"/>
                    </w:rPr>
                    <w:t>«Белгородэнерго»</w:t>
                  </w:r>
                  <w:r w:rsidR="00FA54E3" w:rsidRPr="00E007E0">
                    <w:rPr>
                      <w:rFonts w:ascii="Times New Roman" w:eastAsia="Times New Roman" w:hAnsi="Times New Roman" w:cs="Times New Roman"/>
                      <w:lang w:eastAsia="ru-RU"/>
                    </w:rPr>
                    <w:t>:</w:t>
                  </w:r>
                </w:p>
                <w:p w:rsidR="002C3C95" w:rsidRPr="00B3098C" w:rsidRDefault="00FA54E3" w:rsidP="00D822CC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007E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308000, </w:t>
                  </w:r>
                  <w:proofErr w:type="spellStart"/>
                  <w:r w:rsidRPr="00E007E0">
                    <w:rPr>
                      <w:rFonts w:ascii="Times New Roman" w:eastAsia="Times New Roman" w:hAnsi="Times New Roman" w:cs="Times New Roman"/>
                      <w:lang w:eastAsia="ru-RU"/>
                    </w:rPr>
                    <w:t>г.Белгород</w:t>
                  </w:r>
                  <w:proofErr w:type="spellEnd"/>
                  <w:r w:rsidRPr="00E007E0">
                    <w:rPr>
                      <w:rFonts w:ascii="Times New Roman" w:eastAsia="Times New Roman" w:hAnsi="Times New Roman" w:cs="Times New Roman"/>
                      <w:lang w:eastAsia="ru-RU"/>
                    </w:rPr>
                    <w:t>, ул. Преображенская, д.42</w:t>
                  </w:r>
                </w:p>
              </w:tc>
            </w:tr>
            <w:tr w:rsidR="002C3C95" w:rsidRPr="00E007E0" w:rsidTr="00692AF6">
              <w:trPr>
                <w:trHeight w:val="635"/>
              </w:trPr>
              <w:tc>
                <w:tcPr>
                  <w:tcW w:w="9483" w:type="dxa"/>
                  <w:hideMark/>
                </w:tcPr>
                <w:p w:rsidR="002C3C95" w:rsidRPr="00E007E0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007E0">
                    <w:rPr>
                      <w:rFonts w:ascii="Times New Roman" w:eastAsia="Times New Roman" w:hAnsi="Times New Roman" w:cs="Times New Roman"/>
                      <w:lang w:eastAsia="ru-RU"/>
                    </w:rPr>
                    <w:t>ИНН/КПП:</w:t>
                  </w:r>
                  <w:r w:rsidR="00B73C01" w:rsidRPr="00E007E0">
                    <w:rPr>
                      <w:rFonts w:ascii="Times New Roman" w:eastAsia="Times New Roman" w:hAnsi="Times New Roman" w:cs="Times New Roman"/>
                      <w:lang w:eastAsia="ru-RU"/>
                    </w:rPr>
                    <w:t>6901067107</w:t>
                  </w:r>
                  <w:r w:rsidRPr="00E007E0">
                    <w:rPr>
                      <w:rFonts w:ascii="Times New Roman" w:eastAsia="Times New Roman" w:hAnsi="Times New Roman" w:cs="Times New Roman"/>
                      <w:lang w:eastAsia="ru-RU"/>
                    </w:rPr>
                    <w:t>/</w:t>
                  </w:r>
                  <w:r w:rsidR="00316661" w:rsidRPr="00E007E0">
                    <w:rPr>
                      <w:rFonts w:ascii="Times New Roman" w:eastAsia="Times New Roman" w:hAnsi="Times New Roman" w:cs="Times New Roman"/>
                      <w:lang w:eastAsia="ru-RU"/>
                    </w:rPr>
                    <w:t>312302001</w:t>
                  </w:r>
                </w:p>
                <w:p w:rsidR="00316661" w:rsidRPr="00E007E0" w:rsidRDefault="002C3C95" w:rsidP="00316661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hAnsi="Times New Roman" w:cs="Times New Roman"/>
                    </w:rPr>
                  </w:pPr>
                  <w:r w:rsidRPr="00E007E0">
                    <w:rPr>
                      <w:rFonts w:ascii="Times New Roman" w:eastAsia="Times New Roman" w:hAnsi="Times New Roman" w:cs="Times New Roman"/>
                      <w:lang w:eastAsia="ru-RU"/>
                    </w:rPr>
                    <w:t>р/с</w:t>
                  </w:r>
                  <w:r w:rsidR="00316661" w:rsidRPr="00E007E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: </w:t>
                  </w:r>
                  <w:r w:rsidR="00316661" w:rsidRPr="00E007E0">
                    <w:rPr>
                      <w:rFonts w:ascii="Times New Roman" w:hAnsi="Times New Roman" w:cs="Times New Roman"/>
                      <w:bCs/>
                    </w:rPr>
                    <w:t>407 028 101 070 000 081 58</w:t>
                  </w:r>
                  <w:r w:rsidR="00316661" w:rsidRPr="00E007E0">
                    <w:rPr>
                      <w:rFonts w:ascii="Times New Roman" w:hAnsi="Times New Roman" w:cs="Times New Roman"/>
                    </w:rPr>
                    <w:t xml:space="preserve"> в Белгородском </w:t>
                  </w:r>
                </w:p>
                <w:p w:rsidR="002C3C95" w:rsidRPr="00E007E0" w:rsidRDefault="00316661" w:rsidP="00316661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007E0">
                    <w:rPr>
                      <w:rFonts w:ascii="Times New Roman" w:hAnsi="Times New Roman" w:cs="Times New Roman"/>
                    </w:rPr>
                    <w:t>отделении № 8592 ПАО «Сбербанк»</w:t>
                  </w:r>
                </w:p>
                <w:p w:rsidR="002C3C95" w:rsidRPr="00E007E0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007E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БИК: </w:t>
                  </w:r>
                  <w:r w:rsidR="00316661" w:rsidRPr="00E007E0">
                    <w:rPr>
                      <w:rFonts w:ascii="Times New Roman" w:eastAsia="Times New Roman" w:hAnsi="Times New Roman" w:cs="Times New Roman"/>
                      <w:lang w:eastAsia="ru-RU"/>
                    </w:rPr>
                    <w:t>041403633</w:t>
                  </w:r>
                </w:p>
                <w:p w:rsidR="002C3C95" w:rsidRPr="00E007E0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007E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к/с: </w:t>
                  </w:r>
                  <w:r w:rsidR="00316661" w:rsidRPr="00E007E0">
                    <w:rPr>
                      <w:rFonts w:ascii="Times New Roman" w:eastAsia="Times New Roman" w:hAnsi="Times New Roman" w:cs="Times New Roman"/>
                      <w:lang w:eastAsia="ru-RU"/>
                    </w:rPr>
                    <w:t>301 018 101 000 000 006 33</w:t>
                  </w:r>
                </w:p>
                <w:p w:rsidR="00B935E0" w:rsidRPr="00E007E0" w:rsidRDefault="002C3C95" w:rsidP="00B935E0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007E0">
                    <w:rPr>
                      <w:rFonts w:ascii="Times New Roman" w:eastAsia="Times New Roman" w:hAnsi="Times New Roman" w:cs="Times New Roman"/>
                      <w:lang w:eastAsia="ru-RU"/>
                    </w:rPr>
                    <w:t>ОКПО/ОГРН/ОКТМО:</w:t>
                  </w:r>
                </w:p>
                <w:p w:rsidR="00B935E0" w:rsidRPr="00E007E0" w:rsidRDefault="00B935E0" w:rsidP="00692AF6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07E0">
                    <w:rPr>
                      <w:rFonts w:ascii="Times New Roman" w:eastAsia="Times New Roman" w:hAnsi="Times New Roman" w:cs="Times New Roman"/>
                      <w:lang w:eastAsia="ru-RU"/>
                    </w:rPr>
                    <w:t>83595961/1046900099498/14401370000</w:t>
                  </w:r>
                  <w:r w:rsidR="002C3C95" w:rsidRPr="00E007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2C3C95" w:rsidRPr="00E007E0" w:rsidTr="00692AF6">
              <w:trPr>
                <w:trHeight w:val="351"/>
              </w:trPr>
              <w:tc>
                <w:tcPr>
                  <w:tcW w:w="9483" w:type="dxa"/>
                </w:tcPr>
                <w:p w:rsidR="002C3C95" w:rsidRPr="00E007E0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E007E0" w:rsidRDefault="00ED3BBA" w:rsidP="00ED3BB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07E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75" w:type="dxa"/>
            <w:gridSpan w:val="2"/>
          </w:tcPr>
          <w:p w:rsidR="002C3C95" w:rsidRPr="00E007E0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07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FA54E3" w:rsidRPr="00E007E0" w:rsidRDefault="00FA54E3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left="34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8173C" w:rsidRPr="00E007E0" w:rsidRDefault="0078173C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left="34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tbl>
            <w:tblPr>
              <w:tblW w:w="10531" w:type="dxa"/>
              <w:tblLayout w:type="fixed"/>
              <w:tblLook w:val="01E0" w:firstRow="1" w:lastRow="1" w:firstColumn="1" w:lastColumn="1" w:noHBand="0" w:noVBand="0"/>
            </w:tblPr>
            <w:tblGrid>
              <w:gridCol w:w="33"/>
              <w:gridCol w:w="217"/>
              <w:gridCol w:w="10031"/>
              <w:gridCol w:w="33"/>
              <w:gridCol w:w="217"/>
            </w:tblGrid>
            <w:tr w:rsidR="002C3C95" w:rsidRPr="00E007E0" w:rsidTr="00B73C01">
              <w:trPr>
                <w:gridAfter w:val="2"/>
                <w:wAfter w:w="250" w:type="dxa"/>
                <w:trHeight w:val="592"/>
              </w:trPr>
              <w:tc>
                <w:tcPr>
                  <w:tcW w:w="10281" w:type="dxa"/>
                  <w:gridSpan w:val="3"/>
                </w:tcPr>
                <w:p w:rsidR="002C3C95" w:rsidRPr="00E007E0" w:rsidRDefault="002C3C95" w:rsidP="00ED3BB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007E0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 нахождения юридического лица:</w:t>
                  </w:r>
                </w:p>
                <w:p w:rsidR="00B5133F" w:rsidRPr="00E007E0" w:rsidRDefault="008614B7" w:rsidP="00B5133F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Почтовый адрес: </w:t>
                  </w:r>
                </w:p>
                <w:p w:rsidR="008614B7" w:rsidRPr="00E007E0" w:rsidRDefault="008614B7" w:rsidP="0083032E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3C95" w:rsidRPr="00E007E0" w:rsidTr="00ED3BBA">
              <w:trPr>
                <w:gridBefore w:val="1"/>
                <w:gridAfter w:val="1"/>
                <w:wBefore w:w="33" w:type="dxa"/>
                <w:wAfter w:w="217" w:type="dxa"/>
                <w:trHeight w:val="641"/>
              </w:trPr>
              <w:tc>
                <w:tcPr>
                  <w:tcW w:w="10281" w:type="dxa"/>
                  <w:gridSpan w:val="3"/>
                  <w:hideMark/>
                </w:tcPr>
                <w:p w:rsidR="00B935E0" w:rsidRPr="000D2A68" w:rsidRDefault="002C3C95" w:rsidP="00ED3BB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left="-11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D2A6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ИНН/КПП: </w:t>
                  </w:r>
                </w:p>
                <w:p w:rsidR="0083032E" w:rsidRPr="00E007E0" w:rsidRDefault="0083032E" w:rsidP="0083032E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left="-11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</w:t>
                  </w:r>
                </w:p>
                <w:p w:rsidR="002C3C95" w:rsidRPr="00E007E0" w:rsidRDefault="002C3C95" w:rsidP="00692AF6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left="-11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2C3C95" w:rsidRPr="00E007E0" w:rsidTr="00B73C01">
              <w:trPr>
                <w:gridBefore w:val="2"/>
                <w:wBefore w:w="250" w:type="dxa"/>
                <w:trHeight w:val="354"/>
              </w:trPr>
              <w:tc>
                <w:tcPr>
                  <w:tcW w:w="10281" w:type="dxa"/>
                  <w:gridSpan w:val="3"/>
                </w:tcPr>
                <w:p w:rsidR="002C3C95" w:rsidRPr="00E007E0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B3098C" w:rsidRDefault="002C3C95" w:rsidP="00ED3BBA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</w:tr>
      <w:tr w:rsidR="00D822CC" w:rsidRPr="00936D9E" w:rsidTr="00D822CC">
        <w:trPr>
          <w:gridAfter w:val="1"/>
          <w:wAfter w:w="229" w:type="dxa"/>
          <w:trHeight w:val="2539"/>
          <w:jc w:val="center"/>
        </w:trPr>
        <w:tc>
          <w:tcPr>
            <w:tcW w:w="5338" w:type="dxa"/>
          </w:tcPr>
          <w:p w:rsidR="00D822CC" w:rsidRPr="00936D9E" w:rsidRDefault="00D822CC" w:rsidP="00D822CC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6D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  <w:r w:rsidR="00D55A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D822CC" w:rsidRPr="00936D9E" w:rsidRDefault="00D822CC" w:rsidP="00D822CC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22CC" w:rsidRPr="00D822CC" w:rsidRDefault="00D822CC" w:rsidP="00D822CC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Первый заместитель директора - главный инженер филиала ПАО </w:t>
            </w:r>
            <w:r w:rsidRPr="00D609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="00D60947" w:rsidRPr="00D60947">
              <w:rPr>
                <w:rFonts w:ascii="Times New Roman" w:hAnsi="Times New Roman" w:cs="Times New Roman"/>
                <w:b/>
                <w:sz w:val="24"/>
                <w:szCs w:val="24"/>
              </w:rPr>
              <w:t>Россети</w:t>
            </w:r>
            <w:proofErr w:type="spellEnd"/>
            <w:r w:rsidR="00D60947" w:rsidRPr="00D609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Центр</w:t>
            </w:r>
            <w:r w:rsidRPr="00D609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- «Белгородэнерго»</w:t>
            </w:r>
          </w:p>
          <w:p w:rsidR="00D822CC" w:rsidRPr="00D822CC" w:rsidRDefault="00D822CC" w:rsidP="00D822CC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____________________ С.А. </w:t>
            </w:r>
            <w:r w:rsidR="00D046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Макеев</w:t>
            </w:r>
          </w:p>
          <w:p w:rsidR="00D822CC" w:rsidRPr="00D822CC" w:rsidRDefault="00D822CC" w:rsidP="00D822CC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22CC" w:rsidRPr="00936D9E" w:rsidRDefault="00D822CC" w:rsidP="00D822CC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.П.   «_____» _____________20</w:t>
            </w:r>
            <w:r w:rsidR="00B513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578" w:type="dxa"/>
            <w:gridSpan w:val="2"/>
          </w:tcPr>
          <w:p w:rsidR="00D822CC" w:rsidRPr="00936D9E" w:rsidRDefault="00D822CC" w:rsidP="00D822CC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6D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  <w:r w:rsidR="00D55A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D822CC" w:rsidRPr="00D822CC" w:rsidRDefault="00D822CC" w:rsidP="00D822CC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22CC" w:rsidRDefault="00D822CC" w:rsidP="00D822CC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5133F" w:rsidRDefault="00B5133F" w:rsidP="00D822CC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5133F" w:rsidRPr="00D822CC" w:rsidRDefault="00B5133F" w:rsidP="00D822CC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22CC" w:rsidRPr="00D822CC" w:rsidRDefault="00D822CC" w:rsidP="00D822CC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   </w:t>
            </w:r>
          </w:p>
          <w:p w:rsidR="00D822CC" w:rsidRPr="00D822CC" w:rsidRDefault="00D822CC" w:rsidP="00D822CC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22CC" w:rsidRPr="00936D9E" w:rsidRDefault="00B5133F" w:rsidP="00D822CC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   «_____» _____________2023</w:t>
            </w:r>
            <w:r w:rsid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="00D822CC"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:rsidR="00D822CC" w:rsidRDefault="00D822CC" w:rsidP="00D822C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D822CC" w:rsidRDefault="00D822CC" w:rsidP="00D822C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D822CC" w:rsidRDefault="00D822CC" w:rsidP="00D822C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D822CC" w:rsidRDefault="00D822CC" w:rsidP="00D822C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D822CC" w:rsidRDefault="00D822CC" w:rsidP="00D822C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AA01A5" w:rsidRDefault="00AA01A5" w:rsidP="00D822C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AA01A5" w:rsidRDefault="00AA01A5" w:rsidP="00D822C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44CEC" w:rsidRDefault="00644CEC" w:rsidP="00D822C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44CEC" w:rsidRDefault="00644CEC" w:rsidP="00D822C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44CEC" w:rsidRDefault="00644CEC" w:rsidP="00D822C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44CEC" w:rsidRDefault="00644CEC" w:rsidP="00D822C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DD4C4E" w:rsidRDefault="00DD4C4E" w:rsidP="00D822C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44CEC" w:rsidRDefault="00644CEC" w:rsidP="00D822C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44CEC" w:rsidRDefault="00644CEC" w:rsidP="00D822C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44CEC" w:rsidRDefault="00644CEC" w:rsidP="00D822C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D822CC" w:rsidRDefault="00D822CC" w:rsidP="00D822C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33F" w:rsidRDefault="00B5133F" w:rsidP="00D822C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33F" w:rsidRDefault="00B5133F" w:rsidP="00D822C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5A6D" w:rsidRDefault="00D55A6D" w:rsidP="00D822C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5A6D" w:rsidRPr="00D55A6D" w:rsidRDefault="00D55A6D" w:rsidP="00D822C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E007E0" w:rsidRDefault="002C3C95" w:rsidP="00D822C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</w:t>
      </w:r>
    </w:p>
    <w:p w:rsidR="002C3C95" w:rsidRPr="00E007E0" w:rsidRDefault="002C3C95" w:rsidP="00D822C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оказания услуг </w:t>
      </w:r>
    </w:p>
    <w:p w:rsidR="002C3C95" w:rsidRPr="00E007E0" w:rsidRDefault="002C3C95" w:rsidP="00D822C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</w:t>
      </w:r>
      <w:r w:rsidR="00C94AAE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133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__________2023</w:t>
      </w:r>
      <w:r w:rsidR="005D2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2C3C95" w:rsidRPr="00E007E0" w:rsidRDefault="002C3C95" w:rsidP="00D822C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2C3C95" w:rsidRPr="00E007E0" w:rsidRDefault="002C3C95" w:rsidP="00D822C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-284"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D9E" w:rsidRPr="00936D9E" w:rsidRDefault="00936D9E" w:rsidP="00936D9E">
      <w:pPr>
        <w:ind w:left="705"/>
        <w:jc w:val="center"/>
        <w:rPr>
          <w:rFonts w:ascii="Times New Roman" w:hAnsi="Times New Roman" w:cs="Times New Roman"/>
        </w:rPr>
      </w:pPr>
      <w:r w:rsidRPr="00936D9E">
        <w:rPr>
          <w:rFonts w:ascii="Times New Roman" w:hAnsi="Times New Roman" w:cs="Times New Roman"/>
          <w:b/>
        </w:rPr>
        <w:t>ТЕХНИЧЕСКОЕ ЗАДАНИЕ</w:t>
      </w:r>
      <w:r w:rsidRPr="00936D9E">
        <w:rPr>
          <w:rFonts w:ascii="Times New Roman" w:hAnsi="Times New Roman" w:cs="Times New Roman"/>
        </w:rPr>
        <w:t xml:space="preserve"> </w:t>
      </w:r>
    </w:p>
    <w:p w:rsidR="00936D9E" w:rsidRPr="00936D9E" w:rsidRDefault="00936D9E" w:rsidP="00936D9E">
      <w:pPr>
        <w:pStyle w:val="afc"/>
        <w:jc w:val="center"/>
        <w:rPr>
          <w:rFonts w:ascii="Times New Roman" w:hAnsi="Times New Roman"/>
          <w:sz w:val="22"/>
          <w:szCs w:val="22"/>
        </w:rPr>
      </w:pPr>
      <w:r w:rsidRPr="00936D9E">
        <w:rPr>
          <w:rFonts w:ascii="Times New Roman" w:hAnsi="Times New Roman"/>
          <w:sz w:val="22"/>
          <w:szCs w:val="22"/>
        </w:rPr>
        <w:t xml:space="preserve">на </w:t>
      </w:r>
      <w:r w:rsidRPr="00936D9E">
        <w:rPr>
          <w:rFonts w:ascii="Times New Roman" w:hAnsi="Times New Roman"/>
          <w:bCs/>
          <w:sz w:val="22"/>
          <w:szCs w:val="22"/>
        </w:rPr>
        <w:t>оказание услуг по экспертному обследованию грузоподъемных машин и механизмов</w:t>
      </w:r>
    </w:p>
    <w:p w:rsidR="00936D9E" w:rsidRPr="00936D9E" w:rsidRDefault="00936D9E" w:rsidP="00936D9E">
      <w:pPr>
        <w:pStyle w:val="aff2"/>
        <w:ind w:left="567"/>
        <w:jc w:val="both"/>
        <w:rPr>
          <w:bCs/>
          <w:sz w:val="22"/>
          <w:szCs w:val="22"/>
        </w:rPr>
      </w:pPr>
    </w:p>
    <w:p w:rsidR="00D046F8" w:rsidRDefault="00D046F8" w:rsidP="00D046F8">
      <w:pPr>
        <w:ind w:firstLine="360"/>
      </w:pPr>
    </w:p>
    <w:p w:rsidR="00B47097" w:rsidRDefault="00B47097" w:rsidP="00D046F8">
      <w:pPr>
        <w:ind w:firstLine="360"/>
      </w:pPr>
    </w:p>
    <w:p w:rsidR="00B47097" w:rsidRDefault="00B47097" w:rsidP="00D046F8">
      <w:pPr>
        <w:ind w:firstLine="360"/>
      </w:pPr>
    </w:p>
    <w:p w:rsidR="00B47097" w:rsidRDefault="00B47097" w:rsidP="00D046F8">
      <w:pPr>
        <w:ind w:firstLine="360"/>
      </w:pPr>
    </w:p>
    <w:p w:rsidR="00B47097" w:rsidRDefault="00B47097" w:rsidP="00D046F8">
      <w:pPr>
        <w:ind w:firstLine="360"/>
      </w:pPr>
    </w:p>
    <w:p w:rsidR="00B47097" w:rsidRDefault="00B47097" w:rsidP="00D046F8">
      <w:pPr>
        <w:ind w:firstLine="360"/>
      </w:pPr>
    </w:p>
    <w:p w:rsidR="00B47097" w:rsidRDefault="00B47097" w:rsidP="00D046F8">
      <w:pPr>
        <w:ind w:firstLine="360"/>
      </w:pPr>
    </w:p>
    <w:p w:rsidR="00B47097" w:rsidRDefault="00B47097" w:rsidP="00D046F8">
      <w:pPr>
        <w:ind w:firstLine="360"/>
      </w:pPr>
    </w:p>
    <w:tbl>
      <w:tblPr>
        <w:tblW w:w="9142" w:type="dxa"/>
        <w:jc w:val="center"/>
        <w:tblLayout w:type="fixed"/>
        <w:tblLook w:val="01E0" w:firstRow="1" w:lastRow="1" w:firstColumn="1" w:lastColumn="1" w:noHBand="0" w:noVBand="0"/>
      </w:tblPr>
      <w:tblGrid>
        <w:gridCol w:w="4804"/>
        <w:gridCol w:w="4338"/>
      </w:tblGrid>
      <w:tr w:rsidR="00D55A6D" w:rsidRPr="00E007E0" w:rsidTr="00D822CC">
        <w:trPr>
          <w:trHeight w:val="3497"/>
          <w:jc w:val="center"/>
        </w:trPr>
        <w:tc>
          <w:tcPr>
            <w:tcW w:w="4804" w:type="dxa"/>
          </w:tcPr>
          <w:p w:rsidR="00D55A6D" w:rsidRPr="00936D9E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6D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D55A6D" w:rsidRPr="00936D9E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55A6D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Первый заместитель директора - главный инженер филиала ПАО «</w:t>
            </w:r>
            <w:proofErr w:type="spellStart"/>
            <w:r w:rsidR="00D60947" w:rsidRPr="00D60947">
              <w:rPr>
                <w:rFonts w:ascii="Times New Roman" w:hAnsi="Times New Roman" w:cs="Times New Roman"/>
                <w:b/>
                <w:sz w:val="24"/>
                <w:szCs w:val="24"/>
              </w:rPr>
              <w:t>Россети</w:t>
            </w:r>
            <w:proofErr w:type="spellEnd"/>
            <w:r w:rsidR="00D60947" w:rsidRPr="00D609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Центр</w:t>
            </w:r>
            <w:r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 - «Белгородэнерго»</w:t>
            </w:r>
          </w:p>
          <w:p w:rsidR="00D55A6D" w:rsidRPr="00D822CC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55A6D" w:rsidRPr="00D822CC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</w:t>
            </w:r>
            <w:r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 С.А. </w:t>
            </w:r>
            <w:r w:rsidR="00D046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Макеев</w:t>
            </w:r>
          </w:p>
          <w:p w:rsidR="00D55A6D" w:rsidRPr="00D822CC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55A6D" w:rsidRPr="00936D9E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.П.   «_____» _____________20</w:t>
            </w:r>
            <w:r w:rsidR="00B513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338" w:type="dxa"/>
          </w:tcPr>
          <w:p w:rsidR="00D55A6D" w:rsidRPr="00936D9E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6D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D55A6D" w:rsidRPr="00D822CC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D4C4E" w:rsidRDefault="00DD4C4E" w:rsidP="00DD4C4E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5133F" w:rsidRDefault="00B5133F" w:rsidP="00DD4C4E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5133F" w:rsidRDefault="00B5133F" w:rsidP="00DD4C4E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D4C4E" w:rsidRPr="00D822CC" w:rsidRDefault="00DD4C4E" w:rsidP="00DD4C4E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D4C4E" w:rsidRPr="00D822CC" w:rsidRDefault="00DD4C4E" w:rsidP="00DD4C4E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   </w:t>
            </w:r>
          </w:p>
          <w:p w:rsidR="00D55A6D" w:rsidRPr="00D822CC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55A6D" w:rsidRPr="00936D9E" w:rsidRDefault="00D55A6D" w:rsidP="00D55A6D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   «_____» ____________</w:t>
            </w:r>
            <w:r w:rsidR="00B513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:rsidR="002C3C95" w:rsidRPr="00E007E0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E007E0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E007E0" w:rsidSect="00D822CC">
          <w:headerReference w:type="default" r:id="rId8"/>
          <w:pgSz w:w="11906" w:h="16838"/>
          <w:pgMar w:top="426" w:right="709" w:bottom="1276" w:left="851" w:header="709" w:footer="0" w:gutter="0"/>
          <w:cols w:space="708"/>
          <w:titlePg/>
          <w:docGrid w:linePitch="360"/>
        </w:sectPr>
      </w:pPr>
    </w:p>
    <w:p w:rsidR="002C3C95" w:rsidRPr="00E007E0" w:rsidRDefault="002C3C95" w:rsidP="00BD3C6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2C3C95" w:rsidRPr="00E007E0" w:rsidRDefault="00D66E5D" w:rsidP="00BD3C6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оказания услуг </w:t>
      </w:r>
    </w:p>
    <w:p w:rsidR="002C3C95" w:rsidRPr="00E007E0" w:rsidRDefault="00B5133F" w:rsidP="00BD3C6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_________2023</w:t>
      </w:r>
      <w:r w:rsidR="00EF2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______________ </w:t>
      </w:r>
    </w:p>
    <w:p w:rsidR="002C3C95" w:rsidRPr="00E007E0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E007E0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Акта оказанных услуг</w:t>
      </w:r>
    </w:p>
    <w:p w:rsidR="002C3C95" w:rsidRPr="00E007E0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67E2" w:rsidRPr="00D822CC" w:rsidRDefault="008D3854" w:rsidP="00D822C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467E2">
        <w:rPr>
          <w:rFonts w:ascii="Times New Roman" w:eastAsia="Calibri" w:hAnsi="Times New Roman" w:cs="Times New Roman"/>
          <w:b/>
          <w:sz w:val="24"/>
          <w:szCs w:val="24"/>
        </w:rPr>
        <w:t xml:space="preserve">          </w:t>
      </w:r>
      <w:r w:rsidR="00D822CC">
        <w:rPr>
          <w:rFonts w:ascii="Times New Roman" w:hAnsi="Times New Roman" w:cs="Times New Roman"/>
          <w:b/>
          <w:sz w:val="24"/>
          <w:szCs w:val="24"/>
          <w:u w:val="single"/>
        </w:rPr>
        <w:t>Акт №      от       г.______________________________________________________-</w:t>
      </w:r>
    </w:p>
    <w:p w:rsidR="001467E2" w:rsidRDefault="00D822CC" w:rsidP="00D822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Исполнитель:</w:t>
      </w:r>
    </w:p>
    <w:p w:rsidR="00D822CC" w:rsidRDefault="00D822CC" w:rsidP="00D822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Заказчик:</w:t>
      </w:r>
    </w:p>
    <w:p w:rsidR="00D822CC" w:rsidRPr="001467E2" w:rsidRDefault="00D822CC" w:rsidP="00D822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Основание: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4"/>
        <w:gridCol w:w="3788"/>
        <w:gridCol w:w="1315"/>
        <w:gridCol w:w="850"/>
        <w:gridCol w:w="1289"/>
        <w:gridCol w:w="1838"/>
      </w:tblGrid>
      <w:tr w:rsidR="001467E2" w:rsidRPr="001467E2" w:rsidTr="00D822CC">
        <w:trPr>
          <w:trHeight w:val="556"/>
        </w:trPr>
        <w:tc>
          <w:tcPr>
            <w:tcW w:w="844" w:type="dxa"/>
            <w:vAlign w:val="center"/>
          </w:tcPr>
          <w:p w:rsidR="001467E2" w:rsidRPr="001467E2" w:rsidRDefault="00D822CC" w:rsidP="00D822CC">
            <w:pPr>
              <w:ind w:left="-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788" w:type="dxa"/>
            <w:vAlign w:val="center"/>
          </w:tcPr>
          <w:p w:rsidR="001467E2" w:rsidRPr="001467E2" w:rsidRDefault="00D822CC" w:rsidP="00D822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</w:t>
            </w:r>
          </w:p>
        </w:tc>
        <w:tc>
          <w:tcPr>
            <w:tcW w:w="1315" w:type="dxa"/>
            <w:vAlign w:val="center"/>
          </w:tcPr>
          <w:p w:rsidR="001467E2" w:rsidRPr="001467E2" w:rsidRDefault="00D822CC" w:rsidP="00D822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Ко-во</w:t>
            </w:r>
          </w:p>
        </w:tc>
        <w:tc>
          <w:tcPr>
            <w:tcW w:w="850" w:type="dxa"/>
            <w:vAlign w:val="center"/>
          </w:tcPr>
          <w:p w:rsidR="001467E2" w:rsidRPr="001467E2" w:rsidRDefault="00D822CC" w:rsidP="00D822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Ед.</w:t>
            </w:r>
          </w:p>
        </w:tc>
        <w:tc>
          <w:tcPr>
            <w:tcW w:w="1289" w:type="dxa"/>
            <w:vAlign w:val="center"/>
          </w:tcPr>
          <w:p w:rsidR="001467E2" w:rsidRPr="001467E2" w:rsidRDefault="00D822CC" w:rsidP="00D822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</w:tc>
        <w:tc>
          <w:tcPr>
            <w:tcW w:w="1838" w:type="dxa"/>
            <w:vAlign w:val="center"/>
          </w:tcPr>
          <w:p w:rsidR="001467E2" w:rsidRPr="001467E2" w:rsidRDefault="00D822CC" w:rsidP="00D822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D822CC" w:rsidRPr="001467E2" w:rsidTr="00D822CC">
        <w:trPr>
          <w:trHeight w:val="556"/>
        </w:trPr>
        <w:tc>
          <w:tcPr>
            <w:tcW w:w="844" w:type="dxa"/>
            <w:vAlign w:val="center"/>
          </w:tcPr>
          <w:p w:rsidR="00D822CC" w:rsidRDefault="00D822CC" w:rsidP="00D822CC">
            <w:pPr>
              <w:ind w:left="-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788" w:type="dxa"/>
            <w:vAlign w:val="center"/>
          </w:tcPr>
          <w:p w:rsidR="00D822CC" w:rsidRPr="001467E2" w:rsidRDefault="00D822CC" w:rsidP="00D822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:rsidR="00D822CC" w:rsidRPr="001467E2" w:rsidRDefault="00D822CC" w:rsidP="00D822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822CC" w:rsidRPr="001467E2" w:rsidRDefault="00D822CC" w:rsidP="00D822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vAlign w:val="center"/>
          </w:tcPr>
          <w:p w:rsidR="00D822CC" w:rsidRPr="001467E2" w:rsidRDefault="00D822CC" w:rsidP="00D822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vAlign w:val="center"/>
          </w:tcPr>
          <w:p w:rsidR="00D822CC" w:rsidRPr="001467E2" w:rsidRDefault="00D822CC" w:rsidP="00D822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467E2" w:rsidRDefault="00D822CC" w:rsidP="00D822C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Итого:</w:t>
      </w:r>
    </w:p>
    <w:p w:rsidR="00D822CC" w:rsidRDefault="00D822CC" w:rsidP="00D822C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Без налога (НДС)</w:t>
      </w:r>
    </w:p>
    <w:p w:rsidR="00D822CC" w:rsidRDefault="00D822CC" w:rsidP="008D385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D822CC" w:rsidRDefault="00872AFD" w:rsidP="00D822C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 xml:space="preserve">Всего оказано услуг         </w:t>
      </w:r>
      <w:r w:rsidR="00D822CC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на сумму       руб.</w:t>
      </w:r>
    </w:p>
    <w:p w:rsidR="00D822CC" w:rsidRDefault="00D55A6D" w:rsidP="00D822C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Сумма прописью</w:t>
      </w:r>
    </w:p>
    <w:p w:rsidR="00D55A6D" w:rsidRDefault="00D55A6D" w:rsidP="00D822C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Выше перечисленные услуги выполнены полностью и в срок. Заказчик претензий по объему, качеству и срокам оказания услуг не имеет.</w:t>
      </w:r>
    </w:p>
    <w:p w:rsidR="00D55A6D" w:rsidRDefault="00D55A6D" w:rsidP="00D822C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8D3854" w:rsidRPr="00E007E0" w:rsidRDefault="008D3854" w:rsidP="008D385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8D3854" w:rsidRPr="00E007E0" w:rsidRDefault="008D3854" w:rsidP="008D385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0064" w:type="dxa"/>
        <w:tblInd w:w="426" w:type="dxa"/>
        <w:tblLayout w:type="fixed"/>
        <w:tblLook w:val="01E0" w:firstRow="1" w:lastRow="1" w:firstColumn="1" w:lastColumn="1" w:noHBand="0" w:noVBand="0"/>
      </w:tblPr>
      <w:tblGrid>
        <w:gridCol w:w="5805"/>
        <w:gridCol w:w="4259"/>
      </w:tblGrid>
      <w:tr w:rsidR="00D55A6D" w:rsidRPr="00E007E0" w:rsidTr="00D55A6D">
        <w:trPr>
          <w:trHeight w:val="3190"/>
        </w:trPr>
        <w:tc>
          <w:tcPr>
            <w:tcW w:w="5805" w:type="dxa"/>
          </w:tcPr>
          <w:p w:rsidR="00D55A6D" w:rsidRPr="00936D9E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6D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D55A6D" w:rsidRPr="00936D9E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55A6D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Первый заместитель директора - главный инженер филиала ПАО «</w:t>
            </w:r>
            <w:proofErr w:type="spellStart"/>
            <w:r w:rsidR="00D60947" w:rsidRPr="00D60947">
              <w:rPr>
                <w:rFonts w:ascii="Times New Roman" w:hAnsi="Times New Roman" w:cs="Times New Roman"/>
                <w:b/>
                <w:sz w:val="24"/>
                <w:szCs w:val="24"/>
              </w:rPr>
              <w:t>Россети</w:t>
            </w:r>
            <w:proofErr w:type="spellEnd"/>
            <w:r w:rsidR="00D60947" w:rsidRPr="00D609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Центр</w:t>
            </w:r>
            <w:r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 - «Белгородэнерго»</w:t>
            </w:r>
          </w:p>
          <w:p w:rsidR="00D55A6D" w:rsidRPr="00D822CC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55A6D" w:rsidRPr="00D822CC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____________________ С.А. </w:t>
            </w:r>
            <w:r w:rsidR="00D046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Макеев</w:t>
            </w:r>
          </w:p>
          <w:p w:rsidR="00D55A6D" w:rsidRPr="00D822CC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55A6D" w:rsidRPr="00936D9E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.П.   «_____» _____________20</w:t>
            </w:r>
            <w:r w:rsidR="00B513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259" w:type="dxa"/>
          </w:tcPr>
          <w:p w:rsidR="00D55A6D" w:rsidRPr="00936D9E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6D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D55A6D" w:rsidRPr="00D822CC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D4C4E" w:rsidRDefault="00DD4C4E" w:rsidP="00DD4C4E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5133F" w:rsidRDefault="00B5133F" w:rsidP="00DD4C4E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D4C4E" w:rsidRPr="00D822CC" w:rsidRDefault="00DD4C4E" w:rsidP="00DD4C4E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D4C4E" w:rsidRDefault="00DD4C4E" w:rsidP="00DD4C4E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   </w:t>
            </w:r>
          </w:p>
          <w:p w:rsidR="00B5133F" w:rsidRPr="00D822CC" w:rsidRDefault="00B5133F" w:rsidP="00DD4C4E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55A6D" w:rsidRPr="00D822CC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55A6D" w:rsidRPr="00936D9E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   «_____» _________</w:t>
            </w:r>
            <w:r w:rsidR="00B513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__2023</w:t>
            </w:r>
            <w:r w:rsidRPr="00DD4C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:rsidR="008D3854" w:rsidRPr="00E007E0" w:rsidRDefault="008D3854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7498" w:rsidRPr="00E007E0" w:rsidRDefault="00717498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7498" w:rsidRPr="00E007E0" w:rsidRDefault="00717498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7498" w:rsidRPr="00E007E0" w:rsidRDefault="00717498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7498" w:rsidRPr="00E007E0" w:rsidRDefault="00717498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7498" w:rsidRPr="00E007E0" w:rsidRDefault="00717498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7498" w:rsidRPr="00E007E0" w:rsidRDefault="00717498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7498" w:rsidRPr="00E007E0" w:rsidRDefault="00717498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7498" w:rsidRPr="00E007E0" w:rsidRDefault="00717498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7498" w:rsidRPr="00E007E0" w:rsidRDefault="00717498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7498" w:rsidRPr="00E007E0" w:rsidRDefault="00717498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7498" w:rsidRPr="00E007E0" w:rsidRDefault="00717498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7498" w:rsidRDefault="00717498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5A6D" w:rsidRDefault="00D55A6D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5A6D" w:rsidRDefault="00D55A6D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5A6D" w:rsidRPr="00E007E0" w:rsidRDefault="00D55A6D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7498" w:rsidRPr="00E007E0" w:rsidRDefault="00717498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7498" w:rsidRPr="00E007E0" w:rsidRDefault="00717498" w:rsidP="0071749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№3</w:t>
      </w:r>
    </w:p>
    <w:p w:rsidR="00717498" w:rsidRPr="00E007E0" w:rsidRDefault="00717498" w:rsidP="0071749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оказания услуг </w:t>
      </w:r>
    </w:p>
    <w:p w:rsidR="00717498" w:rsidRPr="00E007E0" w:rsidRDefault="00B5133F" w:rsidP="00717498">
      <w:pPr>
        <w:pStyle w:val="10"/>
        <w:jc w:val="right"/>
        <w:rPr>
          <w:sz w:val="24"/>
        </w:rPr>
      </w:pPr>
      <w:r>
        <w:rPr>
          <w:sz w:val="24"/>
        </w:rPr>
        <w:t>от «__</w:t>
      </w:r>
      <w:proofErr w:type="gramStart"/>
      <w:r>
        <w:rPr>
          <w:sz w:val="24"/>
        </w:rPr>
        <w:t>_»_</w:t>
      </w:r>
      <w:proofErr w:type="gramEnd"/>
      <w:r>
        <w:rPr>
          <w:sz w:val="24"/>
        </w:rPr>
        <w:t>_________2023</w:t>
      </w:r>
      <w:r w:rsidR="00717498" w:rsidRPr="00E007E0">
        <w:rPr>
          <w:sz w:val="24"/>
        </w:rPr>
        <w:t>г. № ______________</w:t>
      </w:r>
    </w:p>
    <w:p w:rsidR="00717498" w:rsidRPr="00E007E0" w:rsidRDefault="00717498" w:rsidP="00717498">
      <w:pPr>
        <w:pStyle w:val="10"/>
        <w:jc w:val="center"/>
        <w:rPr>
          <w:sz w:val="24"/>
        </w:rPr>
      </w:pPr>
    </w:p>
    <w:p w:rsidR="00717498" w:rsidRPr="00E007E0" w:rsidRDefault="00717498" w:rsidP="00717498">
      <w:pPr>
        <w:pStyle w:val="10"/>
        <w:jc w:val="center"/>
        <w:rPr>
          <w:sz w:val="24"/>
        </w:rPr>
      </w:pPr>
    </w:p>
    <w:p w:rsidR="00717498" w:rsidRPr="00E007E0" w:rsidRDefault="00F94C53" w:rsidP="0071749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07E0">
        <w:rPr>
          <w:rFonts w:ascii="Times New Roman" w:hAnsi="Times New Roman" w:cs="Times New Roman"/>
          <w:b/>
          <w:bCs/>
          <w:sz w:val="24"/>
          <w:szCs w:val="24"/>
        </w:rPr>
        <w:t>Сводная таблица стоимости услуг</w:t>
      </w:r>
    </w:p>
    <w:p w:rsidR="00CD57A1" w:rsidRPr="00CD57A1" w:rsidRDefault="00CD57A1" w:rsidP="00CD57A1">
      <w:pPr>
        <w:rPr>
          <w:rFonts w:ascii="Times New Roman" w:hAnsi="Times New Roman" w:cs="Times New Roman"/>
          <w:sz w:val="24"/>
          <w:szCs w:val="24"/>
        </w:rPr>
      </w:pPr>
      <w:r w:rsidRPr="00CD57A1">
        <w:rPr>
          <w:rFonts w:ascii="Times New Roman" w:hAnsi="Times New Roman" w:cs="Times New Roman"/>
          <w:b/>
          <w:bCs/>
          <w:sz w:val="24"/>
          <w:szCs w:val="24"/>
        </w:rPr>
        <w:t>на оказание услуг</w:t>
      </w:r>
      <w:r w:rsidRPr="00CD57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57A1" w:rsidRPr="00DD4C4E" w:rsidRDefault="00CD57A1" w:rsidP="00CD57A1">
      <w:pPr>
        <w:pStyle w:val="2"/>
        <w:rPr>
          <w:rFonts w:ascii="Times New Roman" w:hAnsi="Times New Roman"/>
          <w:b w:val="0"/>
          <w:sz w:val="24"/>
          <w:szCs w:val="24"/>
        </w:rPr>
      </w:pPr>
      <w:r w:rsidRPr="00DD4C4E">
        <w:rPr>
          <w:rFonts w:ascii="Times New Roman" w:hAnsi="Times New Roman"/>
          <w:b w:val="0"/>
          <w:sz w:val="24"/>
          <w:szCs w:val="24"/>
        </w:rPr>
        <w:t xml:space="preserve">по освидетельствованию ГПМ </w:t>
      </w:r>
    </w:p>
    <w:p w:rsidR="00CD57A1" w:rsidRPr="00DD4C4E" w:rsidRDefault="00CD57A1" w:rsidP="00CD57A1">
      <w:pPr>
        <w:pStyle w:val="2"/>
        <w:rPr>
          <w:rFonts w:ascii="Times New Roman" w:hAnsi="Times New Roman"/>
          <w:sz w:val="24"/>
          <w:szCs w:val="24"/>
        </w:rPr>
      </w:pPr>
      <w:r w:rsidRPr="00DD4C4E">
        <w:rPr>
          <w:rFonts w:ascii="Times New Roman" w:hAnsi="Times New Roman"/>
          <w:sz w:val="24"/>
          <w:szCs w:val="24"/>
        </w:rPr>
        <w:t>Заказчик:</w:t>
      </w:r>
      <w:r w:rsidRPr="00DD4C4E">
        <w:rPr>
          <w:rFonts w:ascii="Times New Roman" w:hAnsi="Times New Roman"/>
          <w:b w:val="0"/>
          <w:sz w:val="24"/>
          <w:szCs w:val="24"/>
        </w:rPr>
        <w:t xml:space="preserve"> ПАО «</w:t>
      </w:r>
      <w:proofErr w:type="spellStart"/>
      <w:r w:rsidR="00D60947" w:rsidRPr="00DD4C4E">
        <w:rPr>
          <w:rFonts w:ascii="Times New Roman" w:hAnsi="Times New Roman"/>
          <w:b w:val="0"/>
          <w:sz w:val="24"/>
          <w:szCs w:val="24"/>
        </w:rPr>
        <w:t>Россети</w:t>
      </w:r>
      <w:proofErr w:type="spellEnd"/>
      <w:r w:rsidR="00D60947" w:rsidRPr="00DD4C4E">
        <w:rPr>
          <w:rFonts w:ascii="Times New Roman" w:hAnsi="Times New Roman"/>
          <w:b w:val="0"/>
          <w:sz w:val="24"/>
          <w:szCs w:val="24"/>
        </w:rPr>
        <w:t xml:space="preserve"> Центр</w:t>
      </w:r>
      <w:r w:rsidRPr="00DD4C4E">
        <w:rPr>
          <w:rFonts w:ascii="Times New Roman" w:hAnsi="Times New Roman"/>
          <w:b w:val="0"/>
          <w:sz w:val="24"/>
          <w:szCs w:val="24"/>
        </w:rPr>
        <w:t>»</w:t>
      </w:r>
    </w:p>
    <w:p w:rsidR="00CD57A1" w:rsidRPr="00CD57A1" w:rsidRDefault="00CD57A1" w:rsidP="00CD57A1">
      <w:pPr>
        <w:widowControl w:val="0"/>
        <w:spacing w:after="120"/>
        <w:ind w:left="88" w:right="-109" w:hanging="88"/>
        <w:rPr>
          <w:rFonts w:ascii="Times New Roman" w:hAnsi="Times New Roman" w:cs="Times New Roman"/>
          <w:sz w:val="24"/>
          <w:szCs w:val="24"/>
        </w:rPr>
      </w:pPr>
      <w:r w:rsidRPr="00CD57A1">
        <w:rPr>
          <w:rFonts w:ascii="Times New Roman" w:hAnsi="Times New Roman" w:cs="Times New Roman"/>
          <w:b/>
          <w:sz w:val="24"/>
          <w:szCs w:val="24"/>
        </w:rPr>
        <w:t xml:space="preserve">Исполнитель: 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5"/>
        <w:gridCol w:w="3377"/>
        <w:gridCol w:w="2576"/>
        <w:gridCol w:w="1689"/>
        <w:gridCol w:w="1943"/>
      </w:tblGrid>
      <w:tr w:rsidR="00CD57A1" w:rsidRPr="00CD57A1" w:rsidTr="004B39FF">
        <w:trPr>
          <w:trHeight w:val="785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7A1" w:rsidRPr="001467E2" w:rsidRDefault="00CD57A1" w:rsidP="00D55A6D">
            <w:pPr>
              <w:pStyle w:val="af2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467E2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  <w:p w:rsidR="00CD57A1" w:rsidRPr="001467E2" w:rsidRDefault="00CD57A1" w:rsidP="00D55A6D">
            <w:pPr>
              <w:pStyle w:val="af2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467E2">
              <w:rPr>
                <w:rFonts w:ascii="Times New Roman" w:hAnsi="Times New Roman"/>
                <w:b/>
                <w:sz w:val="18"/>
                <w:szCs w:val="18"/>
              </w:rPr>
              <w:t>этапа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7A1" w:rsidRPr="001467E2" w:rsidRDefault="00CD57A1" w:rsidP="00D55A6D">
            <w:pPr>
              <w:pStyle w:val="af2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D57A1" w:rsidRPr="001467E2" w:rsidRDefault="00CD57A1" w:rsidP="00D55A6D">
            <w:pPr>
              <w:pStyle w:val="af2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467E2">
              <w:rPr>
                <w:rFonts w:ascii="Times New Roman" w:hAnsi="Times New Roman"/>
                <w:b/>
                <w:sz w:val="18"/>
                <w:szCs w:val="18"/>
              </w:rPr>
              <w:t>Список ТС (тип, гос. номер) подлежащих освидетельствованию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7A1" w:rsidRPr="001467E2" w:rsidRDefault="00CD57A1" w:rsidP="00D55A6D">
            <w:pPr>
              <w:pStyle w:val="af2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467E2">
              <w:rPr>
                <w:rFonts w:ascii="Times New Roman" w:hAnsi="Times New Roman"/>
                <w:b/>
                <w:sz w:val="18"/>
                <w:szCs w:val="18"/>
              </w:rPr>
              <w:t>Цена услуг без НДС, рублей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7A1" w:rsidRPr="001467E2" w:rsidRDefault="00CD57A1" w:rsidP="00D55A6D">
            <w:pPr>
              <w:pStyle w:val="af2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467E2">
              <w:rPr>
                <w:rFonts w:ascii="Times New Roman" w:hAnsi="Times New Roman"/>
                <w:b/>
                <w:sz w:val="18"/>
                <w:szCs w:val="18"/>
              </w:rPr>
              <w:t>Количество услуг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7A1" w:rsidRPr="00CD57A1" w:rsidRDefault="00CD57A1" w:rsidP="00D55A6D">
            <w:pPr>
              <w:pStyle w:val="af2"/>
              <w:ind w:left="0"/>
              <w:jc w:val="center"/>
              <w:rPr>
                <w:rFonts w:ascii="Times New Roman" w:hAnsi="Times New Roman"/>
                <w:b/>
              </w:rPr>
            </w:pPr>
            <w:r w:rsidRPr="00CD57A1">
              <w:rPr>
                <w:rFonts w:ascii="Times New Roman" w:hAnsi="Times New Roman"/>
                <w:b/>
              </w:rPr>
              <w:t>Общая предельная стоимость руб. без НДС</w:t>
            </w:r>
          </w:p>
        </w:tc>
      </w:tr>
      <w:tr w:rsidR="00EE4B3F" w:rsidRPr="00CD57A1" w:rsidTr="004B39FF">
        <w:trPr>
          <w:trHeight w:val="199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B3F" w:rsidRPr="001467E2" w:rsidRDefault="00EE4B3F" w:rsidP="00EE4B3F">
            <w:pPr>
              <w:pStyle w:val="af2"/>
              <w:tabs>
                <w:tab w:val="left" w:pos="774"/>
              </w:tabs>
              <w:spacing w:after="60"/>
              <w:ind w:right="252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467E2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4B3F" w:rsidRPr="00EF25E9" w:rsidRDefault="00EE4B3F" w:rsidP="00EE4B3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B3F" w:rsidRPr="00EE4B3F" w:rsidRDefault="00EE4B3F" w:rsidP="00EE4B3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B3F" w:rsidRPr="001467E2" w:rsidRDefault="00EE4B3F" w:rsidP="00EE4B3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B3F" w:rsidRPr="00CD57A1" w:rsidRDefault="00EE4B3F" w:rsidP="00EE4B3F">
            <w:pPr>
              <w:pStyle w:val="a4"/>
              <w:jc w:val="center"/>
            </w:pPr>
          </w:p>
        </w:tc>
      </w:tr>
      <w:tr w:rsidR="00EE4B3F" w:rsidRPr="00CD57A1" w:rsidTr="004B39FF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B3F" w:rsidRPr="001467E2" w:rsidRDefault="00EE4B3F" w:rsidP="00EE4B3F">
            <w:pPr>
              <w:pStyle w:val="af2"/>
              <w:spacing w:after="60"/>
              <w:ind w:right="252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467E2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1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B3F" w:rsidRPr="00EF25E9" w:rsidRDefault="00EE4B3F" w:rsidP="00EE4B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B3F" w:rsidRPr="00EE4B3F" w:rsidRDefault="00EE4B3F" w:rsidP="00EE4B3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3F" w:rsidRPr="001467E2" w:rsidRDefault="00EE4B3F" w:rsidP="00EE4B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B3F" w:rsidRPr="00CD57A1" w:rsidRDefault="00EE4B3F" w:rsidP="00EE4B3F">
            <w:pPr>
              <w:pStyle w:val="a4"/>
              <w:jc w:val="center"/>
            </w:pPr>
          </w:p>
        </w:tc>
      </w:tr>
      <w:tr w:rsidR="00EE4B3F" w:rsidRPr="00CD57A1" w:rsidTr="004B39FF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B3F" w:rsidRPr="001467E2" w:rsidRDefault="00EE4B3F" w:rsidP="00EE4B3F">
            <w:pPr>
              <w:pStyle w:val="af8"/>
              <w:ind w:right="252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67E2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B3F" w:rsidRPr="00EF25E9" w:rsidRDefault="00EE4B3F" w:rsidP="00EE4B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B3F" w:rsidRDefault="00EE4B3F" w:rsidP="00EE4B3F">
            <w:pPr>
              <w:jc w:val="center"/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3F" w:rsidRPr="001467E2" w:rsidRDefault="00EE4B3F" w:rsidP="00EE4B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B3F" w:rsidRPr="00CD57A1" w:rsidRDefault="00EE4B3F" w:rsidP="00EE4B3F">
            <w:pPr>
              <w:pStyle w:val="a4"/>
              <w:jc w:val="center"/>
            </w:pPr>
          </w:p>
        </w:tc>
      </w:tr>
      <w:tr w:rsidR="00EE4B3F" w:rsidRPr="00CD57A1" w:rsidTr="004B39FF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B3F" w:rsidRPr="001467E2" w:rsidRDefault="00EE4B3F" w:rsidP="00EE4B3F">
            <w:pPr>
              <w:pStyle w:val="af8"/>
              <w:ind w:right="252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67E2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B3F" w:rsidRPr="00EF25E9" w:rsidRDefault="00EE4B3F" w:rsidP="00EE4B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B3F" w:rsidRDefault="00EE4B3F" w:rsidP="00EE4B3F">
            <w:pPr>
              <w:jc w:val="center"/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3F" w:rsidRPr="001467E2" w:rsidRDefault="00EE4B3F" w:rsidP="00EE4B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B3F" w:rsidRPr="00CD57A1" w:rsidRDefault="00EE4B3F" w:rsidP="00EE4B3F">
            <w:pPr>
              <w:pStyle w:val="a4"/>
              <w:spacing w:line="298" w:lineRule="exact"/>
              <w:jc w:val="center"/>
            </w:pPr>
          </w:p>
        </w:tc>
      </w:tr>
      <w:tr w:rsidR="00EE4B3F" w:rsidRPr="00CD57A1" w:rsidTr="004B39FF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B3F" w:rsidRPr="001467E2" w:rsidRDefault="00EE4B3F" w:rsidP="00EE4B3F">
            <w:pPr>
              <w:pStyle w:val="af8"/>
              <w:ind w:right="252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67E2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B3F" w:rsidRPr="00EF25E9" w:rsidRDefault="00EE4B3F" w:rsidP="00EE4B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B3F" w:rsidRDefault="00EE4B3F" w:rsidP="00EE4B3F">
            <w:pPr>
              <w:jc w:val="center"/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3F" w:rsidRPr="001467E2" w:rsidRDefault="00EE4B3F" w:rsidP="00EE4B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B3F" w:rsidRPr="00CD57A1" w:rsidRDefault="00EE4B3F" w:rsidP="00EE4B3F">
            <w:pPr>
              <w:pStyle w:val="a4"/>
              <w:jc w:val="center"/>
            </w:pPr>
          </w:p>
        </w:tc>
      </w:tr>
    </w:tbl>
    <w:p w:rsidR="00717498" w:rsidRPr="00E007E0" w:rsidRDefault="00717498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9FF" w:rsidRDefault="004B39FF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9FF" w:rsidRPr="004B39FF" w:rsidRDefault="004B39FF" w:rsidP="004B39FF">
      <w:pPr>
        <w:ind w:firstLine="709"/>
        <w:rPr>
          <w:rFonts w:ascii="Times New Roman" w:eastAsia="Times New Roman" w:hAnsi="Times New Roman" w:cs="Times New Roman"/>
          <w:lang w:eastAsia="ru-RU"/>
        </w:rPr>
      </w:pPr>
      <w:r w:rsidRPr="004B39FF">
        <w:rPr>
          <w:rFonts w:ascii="Times New Roman" w:eastAsia="Times New Roman" w:hAnsi="Times New Roman" w:cs="Times New Roman"/>
          <w:lang w:eastAsia="ru-RU"/>
        </w:rPr>
        <w:t>Срок обследования: 1 календарный день с момента подачи заявки на обследование ГПМ.</w:t>
      </w:r>
    </w:p>
    <w:p w:rsidR="004B39FF" w:rsidRPr="004B39FF" w:rsidRDefault="004B39FF" w:rsidP="004B39FF">
      <w:pPr>
        <w:ind w:firstLine="709"/>
        <w:rPr>
          <w:rFonts w:ascii="Times New Roman" w:eastAsia="Times New Roman" w:hAnsi="Times New Roman" w:cs="Times New Roman"/>
          <w:lang w:eastAsia="ru-RU"/>
        </w:rPr>
      </w:pPr>
      <w:r w:rsidRPr="004B39FF">
        <w:rPr>
          <w:rFonts w:ascii="Times New Roman" w:eastAsia="Times New Roman" w:hAnsi="Times New Roman" w:cs="Times New Roman"/>
          <w:lang w:eastAsia="ru-RU"/>
        </w:rPr>
        <w:t xml:space="preserve">Срок предоставления заключения промышленной безопасности </w:t>
      </w:r>
      <w:proofErr w:type="gramStart"/>
      <w:r w:rsidRPr="004B39FF">
        <w:rPr>
          <w:rFonts w:ascii="Times New Roman" w:eastAsia="Times New Roman" w:hAnsi="Times New Roman" w:cs="Times New Roman"/>
          <w:lang w:eastAsia="ru-RU"/>
        </w:rPr>
        <w:t>ГПМ:  1</w:t>
      </w:r>
      <w:proofErr w:type="gramEnd"/>
      <w:r w:rsidRPr="004B39FF">
        <w:rPr>
          <w:rFonts w:ascii="Times New Roman" w:eastAsia="Times New Roman" w:hAnsi="Times New Roman" w:cs="Times New Roman"/>
          <w:lang w:eastAsia="ru-RU"/>
        </w:rPr>
        <w:t xml:space="preserve"> календарный день с момента обследования ГПМ.</w:t>
      </w:r>
    </w:p>
    <w:tbl>
      <w:tblPr>
        <w:tblW w:w="5040" w:type="pct"/>
        <w:tblLayout w:type="fixed"/>
        <w:tblLook w:val="01E0" w:firstRow="1" w:lastRow="1" w:firstColumn="1" w:lastColumn="1" w:noHBand="0" w:noVBand="0"/>
      </w:tblPr>
      <w:tblGrid>
        <w:gridCol w:w="5235"/>
        <w:gridCol w:w="5337"/>
      </w:tblGrid>
      <w:tr w:rsidR="004B39FF" w:rsidRPr="00936D9E" w:rsidTr="00B5133F">
        <w:trPr>
          <w:trHeight w:val="1919"/>
        </w:trPr>
        <w:tc>
          <w:tcPr>
            <w:tcW w:w="2476" w:type="pct"/>
            <w:hideMark/>
          </w:tcPr>
          <w:p w:rsidR="004B39FF" w:rsidRDefault="004B39FF" w:rsidP="00B5133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4B39FF" w:rsidRDefault="004B39FF" w:rsidP="00B5133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B39FF" w:rsidRDefault="004B39FF" w:rsidP="00B5133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B39FF" w:rsidRDefault="004B39FF" w:rsidP="00B5133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B39FF" w:rsidRPr="00936D9E" w:rsidRDefault="004B39FF" w:rsidP="00B5133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6D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4B39FF" w:rsidRPr="00936D9E" w:rsidRDefault="004B39FF" w:rsidP="00B5133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B39FF" w:rsidRDefault="004B39FF" w:rsidP="00B5133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Первый заместитель директора - главный инженер филиала ПАО «</w:t>
            </w:r>
            <w:proofErr w:type="spellStart"/>
            <w:r w:rsidRPr="00D60947">
              <w:rPr>
                <w:rFonts w:ascii="Times New Roman" w:hAnsi="Times New Roman" w:cs="Times New Roman"/>
                <w:b/>
                <w:sz w:val="24"/>
                <w:szCs w:val="24"/>
              </w:rPr>
              <w:t>Россети</w:t>
            </w:r>
            <w:proofErr w:type="spellEnd"/>
            <w:r w:rsidRPr="00D609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Центр</w:t>
            </w:r>
            <w:r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 - «Белгородэнерго»</w:t>
            </w:r>
          </w:p>
          <w:p w:rsidR="004B39FF" w:rsidRPr="00D822CC" w:rsidRDefault="004B39FF" w:rsidP="00B5133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B39FF" w:rsidRPr="00D822CC" w:rsidRDefault="004B39FF" w:rsidP="00B5133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____________________ С.А. </w:t>
            </w:r>
            <w:r w:rsidR="00D046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Макеев</w:t>
            </w:r>
          </w:p>
          <w:p w:rsidR="004B39FF" w:rsidRPr="00D822CC" w:rsidRDefault="004B39FF" w:rsidP="00B5133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B39FF" w:rsidRPr="00936D9E" w:rsidRDefault="004B39FF" w:rsidP="00B5133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.П.   «_____» _____________20</w:t>
            </w:r>
            <w:r w:rsidR="00B513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524" w:type="pct"/>
          </w:tcPr>
          <w:p w:rsidR="004B39FF" w:rsidRDefault="004B39FF" w:rsidP="00B5133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B39FF" w:rsidRDefault="004B39FF" w:rsidP="00B5133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B39FF" w:rsidRDefault="004B39FF" w:rsidP="00B5133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B39FF" w:rsidRDefault="004B39FF" w:rsidP="00B5133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B39FF" w:rsidRPr="00936D9E" w:rsidRDefault="004B39FF" w:rsidP="00B5133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6D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4B39FF" w:rsidRPr="00D822CC" w:rsidRDefault="004B39FF" w:rsidP="00B5133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B39FF" w:rsidRDefault="004B39FF" w:rsidP="00B5133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5133F" w:rsidRDefault="00B5133F" w:rsidP="00B5133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5133F" w:rsidRDefault="00B5133F" w:rsidP="00B5133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5133F" w:rsidRDefault="00B5133F" w:rsidP="00B5133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B39FF" w:rsidRPr="00D822CC" w:rsidRDefault="004B39FF" w:rsidP="00B5133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B39FF" w:rsidRPr="00936D9E" w:rsidRDefault="004B39FF" w:rsidP="00B5133F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М.П.   «_____» </w:t>
            </w:r>
            <w:r w:rsidR="00B513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_____________2023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:rsidR="00717498" w:rsidRPr="004B39FF" w:rsidRDefault="00717498" w:rsidP="004B39FF">
      <w:pPr>
        <w:tabs>
          <w:tab w:val="left" w:pos="826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17498" w:rsidRPr="004B39FF" w:rsidSect="00BD3C6A">
          <w:pgSz w:w="11906" w:h="16838"/>
          <w:pgMar w:top="539" w:right="709" w:bottom="720" w:left="709" w:header="709" w:footer="266" w:gutter="0"/>
          <w:cols w:space="708"/>
          <w:docGrid w:linePitch="360"/>
        </w:sectPr>
      </w:pPr>
    </w:p>
    <w:p w:rsidR="002C3C95" w:rsidRPr="00E007E0" w:rsidRDefault="008D3854" w:rsidP="00D55A6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ложение №</w:t>
      </w:r>
      <w:r w:rsidR="002F649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2C3C95" w:rsidRPr="00E007E0" w:rsidRDefault="002C3C95" w:rsidP="00D55A6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оказания услуг </w:t>
      </w:r>
    </w:p>
    <w:p w:rsidR="002C3C95" w:rsidRPr="00E007E0" w:rsidRDefault="00B5133F" w:rsidP="00D55A6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_________2023</w:t>
      </w:r>
      <w:r w:rsidR="00225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______________  </w:t>
      </w:r>
    </w:p>
    <w:p w:rsidR="002C3C95" w:rsidRPr="00E007E0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E007E0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ПРЕДОСТАВЛЕНИЯ ИНФОРМАЦИИ</w:t>
      </w:r>
    </w:p>
    <w:tbl>
      <w:tblPr>
        <w:tblW w:w="1616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8D3854" w:rsidRPr="00E007E0" w:rsidTr="00555027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8D3854" w:rsidRPr="00E007E0" w:rsidRDefault="008D3854" w:rsidP="00555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007E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</w:t>
            </w:r>
            <w:r w:rsidRPr="00E007E0">
              <w:rPr>
                <w:rFonts w:ascii="Times New Roman" w:eastAsia="Calibri" w:hAnsi="Times New Roman" w:cs="Times New Roman"/>
                <w:b/>
              </w:rPr>
              <w:t>)</w:t>
            </w:r>
          </w:p>
        </w:tc>
      </w:tr>
      <w:tr w:rsidR="008D3854" w:rsidRPr="00E007E0" w:rsidTr="00555027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007E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контрагента/третьего лица, привлекаемого контрагентом к исполнению Договора</w:t>
            </w:r>
          </w:p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8D3854" w:rsidRPr="00E007E0" w:rsidRDefault="008D3854" w:rsidP="00555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007E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Информация о цепочке собственников контрагента/третьего лица, привлекаемого контрагентом к исполнению Договора, включая бенефициаров </w:t>
            </w:r>
          </w:p>
          <w:p w:rsidR="008D3854" w:rsidRPr="00E007E0" w:rsidRDefault="008D3854" w:rsidP="00555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007E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(в том числе конечных)</w:t>
            </w:r>
          </w:p>
        </w:tc>
      </w:tr>
      <w:tr w:rsidR="008D3854" w:rsidRPr="00E007E0" w:rsidTr="00555027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E007E0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E007E0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E007E0">
              <w:rPr>
                <w:rFonts w:ascii="Times New Roman" w:eastAsia="Calibri" w:hAnsi="Times New Roman" w:cs="Times New Roman"/>
                <w:b/>
                <w:bCs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E007E0">
              <w:rPr>
                <w:rFonts w:ascii="Times New Roman" w:eastAsia="Calibri" w:hAnsi="Times New Roman" w:cs="Times New Roman"/>
                <w:b/>
                <w:bCs/>
              </w:rPr>
              <w:t xml:space="preserve">Код </w:t>
            </w:r>
          </w:p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E007E0">
              <w:rPr>
                <w:rFonts w:ascii="Times New Roman" w:eastAsia="Calibri" w:hAnsi="Times New Roman" w:cs="Times New Roman"/>
                <w:b/>
                <w:bCs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007E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007E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r w:rsidRPr="00E007E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r w:rsidRPr="00E007E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007E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007E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007E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E007E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Наименова-ние</w:t>
            </w:r>
            <w:proofErr w:type="spellEnd"/>
            <w:r w:rsidRPr="00E007E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007E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Адрес регистра-</w:t>
            </w:r>
          </w:p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E007E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007E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r w:rsidRPr="00E007E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</w:t>
            </w:r>
            <w:proofErr w:type="spellEnd"/>
            <w:r w:rsidRPr="00E007E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E007E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ющего</w:t>
            </w:r>
            <w:proofErr w:type="spellEnd"/>
            <w:r w:rsidRPr="00E007E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</w:t>
            </w:r>
          </w:p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007E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007E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Категория:</w:t>
            </w:r>
          </w:p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007E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руководитель/</w:t>
            </w:r>
          </w:p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007E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участник/ акционер/</w:t>
            </w:r>
          </w:p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007E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бенефициар/</w:t>
            </w:r>
          </w:p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007E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007E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007E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Информация о </w:t>
            </w:r>
            <w:proofErr w:type="spellStart"/>
            <w:r w:rsidRPr="00E007E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подтвержда-ющих</w:t>
            </w:r>
            <w:proofErr w:type="spellEnd"/>
            <w:r w:rsidRPr="00E007E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документах (</w:t>
            </w:r>
            <w:proofErr w:type="spellStart"/>
            <w:r w:rsidRPr="00E007E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наименова-ние</w:t>
            </w:r>
            <w:proofErr w:type="spellEnd"/>
            <w:r w:rsidRPr="00E007E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, реквизиты и другие)</w:t>
            </w:r>
          </w:p>
        </w:tc>
      </w:tr>
      <w:tr w:rsidR="008D3854" w:rsidRPr="00E007E0" w:rsidTr="00555027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E007E0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E007E0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E007E0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E007E0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E007E0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E007E0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E007E0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E007E0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E007E0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E007E0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E007E0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E007E0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E007E0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E007E0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8D3854" w:rsidRPr="00E007E0" w:rsidRDefault="008D3854" w:rsidP="008D3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07E0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8D3854" w:rsidRPr="00E007E0" w:rsidRDefault="008D3854" w:rsidP="0055502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E007E0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8D3854" w:rsidRPr="00E007E0" w:rsidRDefault="008D3854" w:rsidP="00555027">
      <w:pPr>
        <w:spacing w:after="0" w:line="240" w:lineRule="auto"/>
        <w:rPr>
          <w:rFonts w:ascii="Times New Roman" w:eastAsia="Calibri" w:hAnsi="Times New Roman" w:cs="Times New Roman"/>
        </w:rPr>
      </w:pPr>
      <w:r w:rsidRPr="00E007E0">
        <w:rPr>
          <w:rFonts w:ascii="Times New Roman" w:eastAsia="Calibri" w:hAnsi="Times New Roman" w:cs="Times New Roman"/>
        </w:rPr>
        <w:t xml:space="preserve">_______________  </w:t>
      </w:r>
      <w:r w:rsidRPr="00E007E0">
        <w:rPr>
          <w:rFonts w:ascii="Times New Roman" w:eastAsia="Calibri" w:hAnsi="Times New Roman" w:cs="Times New Roman"/>
          <w:i/>
        </w:rPr>
        <w:t>(указывается Ф.И.О.)</w:t>
      </w:r>
    </w:p>
    <w:p w:rsidR="008D3854" w:rsidRPr="00E007E0" w:rsidRDefault="008D3854" w:rsidP="00555027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E007E0">
        <w:rPr>
          <w:rFonts w:ascii="Times New Roman" w:eastAsia="Calibri" w:hAnsi="Times New Roman" w:cs="Times New Roman"/>
        </w:rPr>
        <w:t xml:space="preserve">      </w:t>
      </w:r>
      <w:r w:rsidRPr="00E007E0">
        <w:rPr>
          <w:rFonts w:ascii="Times New Roman" w:eastAsia="Calibri" w:hAnsi="Times New Roman" w:cs="Times New Roman"/>
          <w:i/>
          <w:sz w:val="20"/>
          <w:szCs w:val="20"/>
        </w:rPr>
        <w:t>(подпись)</w:t>
      </w:r>
    </w:p>
    <w:p w:rsidR="008D3854" w:rsidRPr="00E007E0" w:rsidRDefault="008D3854" w:rsidP="00555027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E007E0">
        <w:rPr>
          <w:rFonts w:ascii="Times New Roman" w:eastAsia="Calibri" w:hAnsi="Times New Roman" w:cs="Times New Roman"/>
        </w:rPr>
        <w:t xml:space="preserve">«____» __________ 20 __ г. </w:t>
      </w:r>
      <w:r w:rsidRPr="00E007E0">
        <w:rPr>
          <w:rFonts w:ascii="Times New Roman" w:eastAsia="Calibri" w:hAnsi="Times New Roman" w:cs="Times New Roman"/>
          <w:i/>
        </w:rPr>
        <w:t>(указывается дата подписания)</w:t>
      </w:r>
    </w:p>
    <w:p w:rsidR="002C3C95" w:rsidRPr="00E007E0" w:rsidRDefault="00555027" w:rsidP="0055502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tbl>
      <w:tblPr>
        <w:tblpPr w:leftFromText="180" w:rightFromText="180" w:vertAnchor="text" w:horzAnchor="margin" w:tblpX="993" w:tblpY="450"/>
        <w:tblW w:w="13982" w:type="dxa"/>
        <w:tblLayout w:type="fixed"/>
        <w:tblLook w:val="01E0" w:firstRow="1" w:lastRow="1" w:firstColumn="1" w:lastColumn="1" w:noHBand="0" w:noVBand="0"/>
      </w:tblPr>
      <w:tblGrid>
        <w:gridCol w:w="8418"/>
        <w:gridCol w:w="5564"/>
      </w:tblGrid>
      <w:tr w:rsidR="00D55A6D" w:rsidRPr="00E007E0" w:rsidTr="00555027">
        <w:trPr>
          <w:trHeight w:val="2956"/>
        </w:trPr>
        <w:tc>
          <w:tcPr>
            <w:tcW w:w="8418" w:type="dxa"/>
          </w:tcPr>
          <w:p w:rsidR="00D55A6D" w:rsidRPr="00936D9E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6D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D55A6D" w:rsidRPr="00936D9E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60947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Первый заместитель директора - главный инженер филиала ПАО</w:t>
            </w:r>
          </w:p>
          <w:p w:rsidR="00D55A6D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="00D60947" w:rsidRPr="00D60947">
              <w:rPr>
                <w:rFonts w:ascii="Times New Roman" w:hAnsi="Times New Roman" w:cs="Times New Roman"/>
                <w:b/>
                <w:sz w:val="24"/>
                <w:szCs w:val="24"/>
              </w:rPr>
              <w:t>Россети</w:t>
            </w:r>
            <w:proofErr w:type="spellEnd"/>
            <w:r w:rsidR="00D60947" w:rsidRPr="00D609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D60947" w:rsidRPr="00D60947">
              <w:rPr>
                <w:rFonts w:ascii="Times New Roman" w:hAnsi="Times New Roman" w:cs="Times New Roman"/>
                <w:b/>
                <w:sz w:val="24"/>
                <w:szCs w:val="24"/>
              </w:rPr>
              <w:t>Центр</w:t>
            </w:r>
            <w:r w:rsidR="00D60947"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proofErr w:type="gramEnd"/>
            <w:r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- «Белгородэнерго»</w:t>
            </w:r>
          </w:p>
          <w:p w:rsidR="00D55A6D" w:rsidRPr="00D822CC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55A6D" w:rsidRPr="00D822CC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____________________ С.А. </w:t>
            </w:r>
            <w:r w:rsidR="00D046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Макеев</w:t>
            </w:r>
            <w:r w:rsidR="00D046F8"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D55A6D" w:rsidRPr="00936D9E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.П.   «_____» _____________20</w:t>
            </w:r>
            <w:r w:rsidR="00B513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5564" w:type="dxa"/>
          </w:tcPr>
          <w:p w:rsidR="00D55A6D" w:rsidRPr="00936D9E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6D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D55A6D" w:rsidRPr="00D822CC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D4C4E" w:rsidRDefault="00DD4C4E" w:rsidP="00DD4C4E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5133F" w:rsidRDefault="00B5133F" w:rsidP="00DD4C4E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5133F" w:rsidRDefault="00B5133F" w:rsidP="00DD4C4E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D4C4E" w:rsidRPr="00D822CC" w:rsidRDefault="00DD4C4E" w:rsidP="00DD4C4E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   </w:t>
            </w:r>
          </w:p>
          <w:p w:rsidR="00D55A6D" w:rsidRPr="00D822CC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55A6D" w:rsidRPr="00936D9E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М.П.   </w:t>
            </w:r>
            <w:r w:rsidR="00B513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«_____» _____________2023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:rsidR="002C3C95" w:rsidRPr="00E007E0" w:rsidRDefault="002C3C95" w:rsidP="0055502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2C3C95" w:rsidRPr="00E007E0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E007E0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E007E0" w:rsidSect="00910274">
          <w:pgSz w:w="16838" w:h="11906" w:orient="landscape"/>
          <w:pgMar w:top="709" w:right="539" w:bottom="709" w:left="720" w:header="709" w:footer="265" w:gutter="0"/>
          <w:cols w:space="708"/>
          <w:docGrid w:linePitch="360"/>
        </w:sectPr>
      </w:pPr>
    </w:p>
    <w:p w:rsidR="002C3C95" w:rsidRPr="00E007E0" w:rsidRDefault="002C3C95" w:rsidP="00D55A6D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 w:rsidR="002F649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2C3C95" w:rsidRPr="00E007E0" w:rsidRDefault="002C3C95" w:rsidP="00D55A6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оказания услуг </w:t>
      </w:r>
    </w:p>
    <w:p w:rsidR="002C3C95" w:rsidRPr="00E007E0" w:rsidRDefault="00B5133F" w:rsidP="00D55A6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_________2023</w:t>
      </w:r>
      <w:r w:rsidR="00225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</w:t>
      </w:r>
    </w:p>
    <w:p w:rsidR="002C3C95" w:rsidRPr="00E007E0" w:rsidRDefault="002C3C95" w:rsidP="00D55A6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E007E0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2C3C95" w:rsidRPr="00E007E0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Согласие на обработку персональных данных </w:t>
      </w:r>
    </w:p>
    <w:p w:rsidR="002C3C95" w:rsidRPr="00E007E0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</w:t>
      </w:r>
    </w:p>
    <w:p w:rsidR="00C8205C" w:rsidRPr="00E007E0" w:rsidRDefault="00C8205C" w:rsidP="00C820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7E0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Pr="00E007E0">
        <w:rPr>
          <w:rFonts w:ascii="Times New Roman" w:hAnsi="Times New Roman" w:cs="Times New Roman"/>
          <w:i/>
          <w:sz w:val="24"/>
          <w:szCs w:val="24"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E007E0">
        <w:rPr>
          <w:rFonts w:ascii="Times New Roman" w:hAnsi="Times New Roman" w:cs="Times New Roman"/>
          <w:sz w:val="24"/>
          <w:szCs w:val="24"/>
        </w:rPr>
        <w:t>,</w:t>
      </w:r>
      <w:r w:rsidRPr="00E007E0">
        <w:rPr>
          <w:rFonts w:ascii="Times New Roman" w:hAnsi="Times New Roman" w:cs="Times New Roman"/>
          <w:i/>
          <w:sz w:val="24"/>
          <w:szCs w:val="24"/>
        </w:rPr>
        <w:t xml:space="preserve"> действующего на основании ____________ (указать документ, подтверждающий полномочия), </w:t>
      </w:r>
      <w:r w:rsidRPr="00E007E0">
        <w:rPr>
          <w:rFonts w:ascii="Times New Roman" w:hAnsi="Times New Roman" w:cs="Times New Roman"/>
          <w:sz w:val="24"/>
          <w:szCs w:val="24"/>
        </w:rPr>
        <w:t xml:space="preserve">дает свое согласие на </w:t>
      </w:r>
      <w:r w:rsidRPr="00E007E0">
        <w:rPr>
          <w:rFonts w:ascii="Times New Roman" w:hAnsi="Times New Roman" w:cs="Times New Roman"/>
          <w:snapToGrid w:val="0"/>
          <w:sz w:val="24"/>
          <w:szCs w:val="24"/>
        </w:rPr>
        <w:t>совершение ПАО «</w:t>
      </w:r>
      <w:proofErr w:type="spellStart"/>
      <w:r w:rsidR="00D60947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D60947">
        <w:rPr>
          <w:rFonts w:ascii="Times New Roman" w:hAnsi="Times New Roman" w:cs="Times New Roman"/>
          <w:sz w:val="24"/>
          <w:szCs w:val="24"/>
        </w:rPr>
        <w:t xml:space="preserve"> Центр</w:t>
      </w:r>
      <w:r w:rsidRPr="00E007E0">
        <w:rPr>
          <w:rFonts w:ascii="Times New Roman" w:hAnsi="Times New Roman" w:cs="Times New Roman"/>
          <w:snapToGrid w:val="0"/>
          <w:sz w:val="24"/>
          <w:szCs w:val="24"/>
        </w:rPr>
        <w:t xml:space="preserve">» </w:t>
      </w:r>
      <w:r w:rsidRPr="00E007E0">
        <w:rPr>
          <w:rFonts w:ascii="Times New Roman" w:hAnsi="Times New Roman" w:cs="Times New Roman"/>
          <w:sz w:val="24"/>
          <w:szCs w:val="24"/>
        </w:rPr>
        <w:t>и</w:t>
      </w:r>
      <w:r w:rsidRPr="00E007E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007E0">
        <w:rPr>
          <w:rFonts w:ascii="Times New Roman" w:hAnsi="Times New Roman" w:cs="Times New Roman"/>
          <w:sz w:val="24"/>
          <w:szCs w:val="24"/>
        </w:rPr>
        <w:t>ПАО «</w:t>
      </w:r>
      <w:proofErr w:type="spellStart"/>
      <w:r w:rsidRPr="00E007E0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E007E0">
        <w:rPr>
          <w:rFonts w:ascii="Times New Roman" w:hAnsi="Times New Roman" w:cs="Times New Roman"/>
          <w:sz w:val="24"/>
          <w:szCs w:val="24"/>
        </w:rPr>
        <w:t xml:space="preserve">» </w:t>
      </w:r>
      <w:r w:rsidRPr="00E007E0">
        <w:rPr>
          <w:rFonts w:ascii="Times New Roman" w:hAnsi="Times New Roman" w:cs="Times New Roman"/>
          <w:snapToGrid w:val="0"/>
          <w:sz w:val="24"/>
          <w:szCs w:val="24"/>
        </w:rPr>
        <w:t>действий, предусмотренных п. 3 ст. 3 ФЗ «О персональных данных» от 27.07.2006 № 152-ФЗ, в отношении</w:t>
      </w:r>
      <w:r w:rsidRPr="00E007E0">
        <w:rPr>
          <w:rFonts w:ascii="Times New Roman" w:hAnsi="Times New Roman" w:cs="Times New Roman"/>
          <w:sz w:val="24"/>
          <w:szCs w:val="24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E007E0">
        <w:rPr>
          <w:rFonts w:ascii="Times New Roman" w:hAnsi="Times New Roman" w:cs="Times New Roman"/>
          <w:snapToGrid w:val="0"/>
          <w:sz w:val="24"/>
          <w:szCs w:val="24"/>
        </w:rPr>
        <w:t xml:space="preserve">фамилия, имя, отчество; серия и номер документа, удостоверяющего личность; ИНН </w:t>
      </w:r>
      <w:r w:rsidRPr="00E007E0">
        <w:rPr>
          <w:rFonts w:ascii="Times New Roman" w:hAnsi="Times New Roman" w:cs="Times New Roman"/>
          <w:sz w:val="24"/>
          <w:szCs w:val="24"/>
        </w:rPr>
        <w:t>(участников, учредителей, акционеров) ПАО «МРСК Центра»/ПАО «</w:t>
      </w:r>
      <w:proofErr w:type="spellStart"/>
      <w:r w:rsidRPr="00E007E0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E007E0">
        <w:rPr>
          <w:rFonts w:ascii="Times New Roman" w:hAnsi="Times New Roman" w:cs="Times New Roman"/>
          <w:sz w:val="24"/>
          <w:szCs w:val="24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E007E0">
        <w:rPr>
          <w:rFonts w:ascii="Times New Roman" w:hAnsi="Times New Roman" w:cs="Times New Roman"/>
          <w:sz w:val="24"/>
          <w:szCs w:val="24"/>
        </w:rPr>
        <w:t>Росфинмониторинг</w:t>
      </w:r>
      <w:proofErr w:type="spellEnd"/>
      <w:r w:rsidRPr="00E007E0">
        <w:rPr>
          <w:rFonts w:ascii="Times New Roman" w:hAnsi="Times New Roman" w:cs="Times New Roman"/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C8205C" w:rsidRPr="00E007E0" w:rsidRDefault="00C8205C" w:rsidP="00C82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E007E0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E007E0">
        <w:rPr>
          <w:rFonts w:ascii="Times New Roman" w:eastAsia="Calibri" w:hAnsi="Times New Roman" w:cs="Times New Roman"/>
          <w:snapToGrid w:val="0"/>
          <w:sz w:val="24"/>
          <w:szCs w:val="24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205C" w:rsidRPr="00E007E0" w:rsidRDefault="00C8205C" w:rsidP="00C82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E007E0">
        <w:rPr>
          <w:rFonts w:ascii="Times New Roman" w:eastAsia="Calibri" w:hAnsi="Times New Roman" w:cs="Times New Roman"/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C8205C" w:rsidRPr="00E007E0" w:rsidRDefault="00C8205C" w:rsidP="00C820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C8205C" w:rsidRPr="00E007E0" w:rsidRDefault="00C8205C" w:rsidP="00C8205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007E0">
        <w:rPr>
          <w:rFonts w:ascii="Times New Roman" w:eastAsia="Calibri" w:hAnsi="Times New Roman" w:cs="Times New Roman"/>
          <w:sz w:val="24"/>
          <w:szCs w:val="24"/>
        </w:rPr>
        <w:t>________________________________                            _____________________________</w:t>
      </w:r>
    </w:p>
    <w:p w:rsidR="00C8205C" w:rsidRPr="00E007E0" w:rsidRDefault="00C8205C" w:rsidP="00C8205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007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07E0">
        <w:rPr>
          <w:rFonts w:ascii="Times New Roman" w:eastAsia="Calibri" w:hAnsi="Times New Roman" w:cs="Times New Roman"/>
          <w:i/>
          <w:sz w:val="24"/>
          <w:szCs w:val="24"/>
        </w:rPr>
        <w:t>(Подпись уполномоченного представителя)                            (Ф.И.О. и должность подписавшего)</w:t>
      </w:r>
    </w:p>
    <w:p w:rsidR="00C8205C" w:rsidRPr="00E007E0" w:rsidRDefault="00C8205C" w:rsidP="00C820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07E0">
        <w:rPr>
          <w:rFonts w:ascii="Times New Roman" w:hAnsi="Times New Roman" w:cs="Times New Roman"/>
          <w:sz w:val="24"/>
          <w:szCs w:val="24"/>
        </w:rPr>
        <w:t>М.П.</w:t>
      </w:r>
    </w:p>
    <w:p w:rsidR="002C3C95" w:rsidRPr="00E007E0" w:rsidRDefault="002C3C95" w:rsidP="001410D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tbl>
      <w:tblPr>
        <w:tblpPr w:leftFromText="180" w:rightFromText="180" w:vertAnchor="text" w:horzAnchor="margin" w:tblpY="488"/>
        <w:tblW w:w="9889" w:type="dxa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D55A6D" w:rsidRPr="00E007E0" w:rsidTr="001410D5">
        <w:trPr>
          <w:trHeight w:val="2401"/>
        </w:trPr>
        <w:tc>
          <w:tcPr>
            <w:tcW w:w="5148" w:type="dxa"/>
          </w:tcPr>
          <w:p w:rsidR="00D55A6D" w:rsidRPr="00936D9E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6D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D55A6D" w:rsidRPr="00936D9E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60947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Первый заместитель директор</w:t>
            </w:r>
            <w:r w:rsidR="00D609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- главный инженер филиала ПАО</w:t>
            </w:r>
          </w:p>
          <w:p w:rsidR="00D55A6D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="00D60947" w:rsidRPr="00D60947">
              <w:rPr>
                <w:rFonts w:ascii="Times New Roman" w:hAnsi="Times New Roman" w:cs="Times New Roman"/>
                <w:b/>
                <w:sz w:val="24"/>
                <w:szCs w:val="24"/>
              </w:rPr>
              <w:t>Россети</w:t>
            </w:r>
            <w:proofErr w:type="spellEnd"/>
            <w:r w:rsidR="00D60947" w:rsidRPr="00D609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D60947" w:rsidRPr="00D60947">
              <w:rPr>
                <w:rFonts w:ascii="Times New Roman" w:hAnsi="Times New Roman" w:cs="Times New Roman"/>
                <w:b/>
                <w:sz w:val="24"/>
                <w:szCs w:val="24"/>
              </w:rPr>
              <w:t>Центр</w:t>
            </w:r>
            <w:r w:rsidR="00D60947"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proofErr w:type="gramEnd"/>
            <w:r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- «Белгородэнерго»</w:t>
            </w:r>
          </w:p>
          <w:p w:rsidR="00D55A6D" w:rsidRPr="00D822CC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55A6D" w:rsidRPr="00D822CC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____________________ С.А. </w:t>
            </w:r>
            <w:r w:rsidR="00D046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Макеев</w:t>
            </w:r>
          </w:p>
          <w:p w:rsidR="00D55A6D" w:rsidRPr="00D822CC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55A6D" w:rsidRPr="00936D9E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.П.   «_____» _____________20</w:t>
            </w:r>
            <w:r w:rsidR="00B513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741" w:type="dxa"/>
          </w:tcPr>
          <w:p w:rsidR="00D55A6D" w:rsidRPr="00936D9E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6D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D55A6D" w:rsidRPr="00D822CC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D4C4E" w:rsidRDefault="00DD4C4E" w:rsidP="00DD4C4E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5133F" w:rsidRDefault="00B5133F" w:rsidP="00DD4C4E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D4C4E" w:rsidRPr="00D822CC" w:rsidRDefault="00DD4C4E" w:rsidP="00DD4C4E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D4C4E" w:rsidRDefault="00DD4C4E" w:rsidP="00DD4C4E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   </w:t>
            </w:r>
          </w:p>
          <w:p w:rsidR="00B5133F" w:rsidRPr="00D822CC" w:rsidRDefault="00B5133F" w:rsidP="00DD4C4E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55A6D" w:rsidRPr="00D822CC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55A6D" w:rsidRPr="00936D9E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   «_____» _________</w:t>
            </w:r>
            <w:r w:rsidR="00B513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__2023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:rsidR="002C3C95" w:rsidRPr="00E007E0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E007E0" w:rsidRDefault="002C3C95" w:rsidP="00D55A6D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 w:rsidR="002F649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2C3C95" w:rsidRPr="00E007E0" w:rsidRDefault="002C3C95" w:rsidP="00D55A6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оказания услуг</w:t>
      </w:r>
    </w:p>
    <w:p w:rsidR="002C3C95" w:rsidRPr="00E007E0" w:rsidRDefault="00B5133F" w:rsidP="00D55A6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_________2023</w:t>
      </w:r>
      <w:r w:rsidR="00225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 </w:t>
      </w:r>
    </w:p>
    <w:p w:rsidR="002C3C95" w:rsidRPr="00E007E0" w:rsidRDefault="002C3C95" w:rsidP="00D55A6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E007E0" w:rsidRDefault="002C3C95" w:rsidP="00D55A6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E007E0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07E0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</w:t>
      </w:r>
    </w:p>
    <w:p w:rsidR="002C3C95" w:rsidRPr="00E007E0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7A03" w:rsidRPr="00E007E0" w:rsidRDefault="00927A03" w:rsidP="00927A03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07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 об оказанных услугах</w:t>
      </w:r>
    </w:p>
    <w:p w:rsidR="0087207C" w:rsidRPr="00E007E0" w:rsidRDefault="0087207C" w:rsidP="00927A03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5A6D" w:rsidRPr="00D55A6D" w:rsidRDefault="00D55A6D" w:rsidP="00D55A6D">
      <w:pPr>
        <w:pStyle w:val="1c"/>
        <w:keepNext/>
        <w:keepLines/>
        <w:shd w:val="clear" w:color="auto" w:fill="auto"/>
        <w:spacing w:after="398"/>
        <w:ind w:left="220"/>
        <w:rPr>
          <w:rStyle w:val="1Sylfaen115pt"/>
          <w:rFonts w:ascii="Times New Roman" w:hAnsi="Times New Roman" w:cs="Times New Roman"/>
          <w:b/>
          <w:sz w:val="24"/>
          <w:szCs w:val="24"/>
        </w:rPr>
      </w:pPr>
      <w:r w:rsidRPr="00D55A6D">
        <w:rPr>
          <w:rStyle w:val="1Sylfaen115pt"/>
          <w:rFonts w:ascii="Times New Roman" w:hAnsi="Times New Roman" w:cs="Times New Roman"/>
          <w:sz w:val="24"/>
          <w:szCs w:val="24"/>
        </w:rPr>
        <w:t xml:space="preserve">По договору оказания услуг </w:t>
      </w:r>
      <w:proofErr w:type="gramStart"/>
      <w:r w:rsidRPr="00D55A6D">
        <w:rPr>
          <w:rStyle w:val="1Sylfaen115pt"/>
          <w:rFonts w:ascii="Times New Roman" w:hAnsi="Times New Roman" w:cs="Times New Roman"/>
          <w:sz w:val="24"/>
          <w:szCs w:val="24"/>
        </w:rPr>
        <w:t xml:space="preserve">№ </w:t>
      </w:r>
      <w:r w:rsidRPr="00D55A6D">
        <w:rPr>
          <w:b/>
          <w:sz w:val="24"/>
          <w:szCs w:val="24"/>
        </w:rPr>
        <w:t xml:space="preserve"> _</w:t>
      </w:r>
      <w:proofErr w:type="gramEnd"/>
      <w:r w:rsidRPr="00D55A6D">
        <w:rPr>
          <w:b/>
          <w:sz w:val="24"/>
          <w:szCs w:val="24"/>
        </w:rPr>
        <w:t>__________ от _____________ г.</w:t>
      </w:r>
    </w:p>
    <w:p w:rsidR="00D55A6D" w:rsidRPr="00D55A6D" w:rsidRDefault="00D55A6D" w:rsidP="00D55A6D">
      <w:pPr>
        <w:pStyle w:val="1c"/>
        <w:keepNext/>
        <w:keepLines/>
        <w:shd w:val="clear" w:color="auto" w:fill="auto"/>
        <w:spacing w:after="398"/>
        <w:ind w:left="220"/>
        <w:jc w:val="left"/>
        <w:rPr>
          <w:rFonts w:eastAsia="Sylfaen"/>
          <w:color w:val="000000"/>
          <w:sz w:val="24"/>
          <w:szCs w:val="24"/>
          <w:shd w:val="clear" w:color="auto" w:fill="FFFFFF"/>
        </w:rPr>
      </w:pPr>
      <w:r w:rsidRPr="00D55A6D">
        <w:rPr>
          <w:rStyle w:val="1Sylfaen115pt"/>
          <w:rFonts w:ascii="Times New Roman" w:hAnsi="Times New Roman" w:cs="Times New Roman"/>
          <w:sz w:val="24"/>
          <w:szCs w:val="24"/>
        </w:rPr>
        <w:t xml:space="preserve"> </w:t>
      </w:r>
      <w:r w:rsidRPr="00D55A6D">
        <w:rPr>
          <w:rStyle w:val="Sylfaen"/>
          <w:rFonts w:ascii="Times New Roman" w:hAnsi="Times New Roman" w:cs="Times New Roman"/>
          <w:b/>
          <w:sz w:val="24"/>
          <w:szCs w:val="24"/>
        </w:rPr>
        <w:t>по теме:</w:t>
      </w:r>
      <w:r w:rsidRPr="00D55A6D">
        <w:rPr>
          <w:rStyle w:val="Sylfaen"/>
          <w:rFonts w:ascii="Times New Roman" w:hAnsi="Times New Roman" w:cs="Times New Roman"/>
          <w:sz w:val="24"/>
          <w:szCs w:val="24"/>
        </w:rPr>
        <w:t xml:space="preserve"> </w:t>
      </w:r>
    </w:p>
    <w:p w:rsidR="00D55A6D" w:rsidRPr="00D55A6D" w:rsidRDefault="00D55A6D" w:rsidP="00D55A6D">
      <w:pPr>
        <w:pStyle w:val="15"/>
        <w:spacing w:line="227" w:lineRule="exact"/>
        <w:ind w:left="100"/>
        <w:jc w:val="both"/>
        <w:rPr>
          <w:rStyle w:val="Sylfaen"/>
          <w:rFonts w:ascii="Times New Roman" w:hAnsi="Times New Roman" w:cs="Times New Roman"/>
          <w:sz w:val="24"/>
          <w:szCs w:val="24"/>
        </w:rPr>
      </w:pPr>
      <w:r w:rsidRPr="00D55A6D">
        <w:rPr>
          <w:rStyle w:val="Sylfaen"/>
          <w:rFonts w:ascii="Times New Roman" w:hAnsi="Times New Roman" w:cs="Times New Roman"/>
          <w:b/>
          <w:sz w:val="24"/>
          <w:szCs w:val="24"/>
        </w:rPr>
        <w:t>Заказчик:</w:t>
      </w:r>
      <w:r w:rsidRPr="00D55A6D">
        <w:rPr>
          <w:rStyle w:val="Sylfaen"/>
          <w:rFonts w:ascii="Times New Roman" w:hAnsi="Times New Roman" w:cs="Times New Roman"/>
          <w:sz w:val="24"/>
          <w:szCs w:val="24"/>
        </w:rPr>
        <w:t xml:space="preserve"> Филиал ПАО «</w:t>
      </w:r>
      <w:proofErr w:type="spellStart"/>
      <w:r w:rsidR="00D60947">
        <w:rPr>
          <w:szCs w:val="24"/>
        </w:rPr>
        <w:t>Россети</w:t>
      </w:r>
      <w:proofErr w:type="spellEnd"/>
      <w:r w:rsidR="00D60947">
        <w:rPr>
          <w:szCs w:val="24"/>
        </w:rPr>
        <w:t xml:space="preserve"> Центр</w:t>
      </w:r>
      <w:r w:rsidRPr="00D55A6D">
        <w:rPr>
          <w:rStyle w:val="Sylfaen"/>
          <w:rFonts w:ascii="Times New Roman" w:hAnsi="Times New Roman" w:cs="Times New Roman"/>
          <w:sz w:val="24"/>
          <w:szCs w:val="24"/>
        </w:rPr>
        <w:t>» - «Белгородэнерго»</w:t>
      </w:r>
    </w:p>
    <w:p w:rsidR="00D55A6D" w:rsidRPr="00D55A6D" w:rsidRDefault="00D55A6D" w:rsidP="00D55A6D">
      <w:pPr>
        <w:pStyle w:val="15"/>
        <w:spacing w:line="227" w:lineRule="exact"/>
        <w:ind w:left="100"/>
        <w:jc w:val="both"/>
        <w:rPr>
          <w:szCs w:val="24"/>
        </w:rPr>
      </w:pPr>
    </w:p>
    <w:p w:rsidR="00D55A6D" w:rsidRPr="00D55A6D" w:rsidRDefault="00D55A6D" w:rsidP="00D55A6D">
      <w:pPr>
        <w:pStyle w:val="15"/>
        <w:spacing w:line="227" w:lineRule="exact"/>
        <w:ind w:left="100"/>
        <w:jc w:val="both"/>
        <w:rPr>
          <w:rStyle w:val="Sylfaen"/>
          <w:rFonts w:ascii="Times New Roman" w:hAnsi="Times New Roman" w:cs="Times New Roman"/>
          <w:sz w:val="24"/>
          <w:szCs w:val="24"/>
        </w:rPr>
      </w:pPr>
      <w:r w:rsidRPr="00D55A6D">
        <w:rPr>
          <w:rStyle w:val="Sylfaen"/>
          <w:rFonts w:ascii="Times New Roman" w:hAnsi="Times New Roman" w:cs="Times New Roman"/>
          <w:b/>
          <w:sz w:val="24"/>
          <w:szCs w:val="24"/>
        </w:rPr>
        <w:t xml:space="preserve">Исполнитель: </w:t>
      </w:r>
    </w:p>
    <w:p w:rsidR="00D55A6D" w:rsidRPr="00D55A6D" w:rsidRDefault="00D55A6D" w:rsidP="00D55A6D">
      <w:pPr>
        <w:pStyle w:val="15"/>
        <w:spacing w:line="227" w:lineRule="exact"/>
        <w:ind w:left="100"/>
        <w:jc w:val="both"/>
        <w:rPr>
          <w:szCs w:val="24"/>
        </w:rPr>
      </w:pPr>
    </w:p>
    <w:p w:rsidR="00D55A6D" w:rsidRPr="00D55A6D" w:rsidRDefault="00D55A6D" w:rsidP="00D55A6D">
      <w:pPr>
        <w:pStyle w:val="15"/>
        <w:spacing w:after="135" w:line="227" w:lineRule="exact"/>
        <w:ind w:left="100"/>
        <w:jc w:val="both"/>
        <w:rPr>
          <w:rStyle w:val="Sylfaen"/>
          <w:rFonts w:ascii="Times New Roman" w:hAnsi="Times New Roman" w:cs="Times New Roman"/>
          <w:sz w:val="24"/>
          <w:szCs w:val="24"/>
        </w:rPr>
      </w:pPr>
      <w:r w:rsidRPr="00D55A6D">
        <w:rPr>
          <w:rStyle w:val="Sylfaen"/>
          <w:rFonts w:ascii="Times New Roman" w:hAnsi="Times New Roman" w:cs="Times New Roman"/>
          <w:sz w:val="24"/>
          <w:szCs w:val="24"/>
        </w:rPr>
        <w:t xml:space="preserve">Адрес: </w:t>
      </w:r>
    </w:p>
    <w:p w:rsidR="00D55A6D" w:rsidRPr="00D55A6D" w:rsidRDefault="00D55A6D" w:rsidP="00D55A6D">
      <w:pPr>
        <w:spacing w:line="200" w:lineRule="exact"/>
        <w:jc w:val="center"/>
        <w:rPr>
          <w:rStyle w:val="2a"/>
          <w:rFonts w:ascii="Times New Roman" w:hAnsi="Times New Roman" w:cs="Times New Roman"/>
          <w:b/>
          <w:sz w:val="24"/>
          <w:szCs w:val="24"/>
        </w:rPr>
      </w:pPr>
      <w:r w:rsidRPr="00D55A6D">
        <w:rPr>
          <w:rStyle w:val="2a"/>
          <w:rFonts w:ascii="Times New Roman" w:hAnsi="Times New Roman" w:cs="Times New Roman"/>
          <w:b/>
          <w:sz w:val="24"/>
          <w:szCs w:val="24"/>
        </w:rPr>
        <w:t xml:space="preserve">К акту приёма-сдачи оказанных услуг </w:t>
      </w:r>
    </w:p>
    <w:tbl>
      <w:tblPr>
        <w:tblOverlap w:val="never"/>
        <w:tblW w:w="905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1"/>
        <w:gridCol w:w="4069"/>
        <w:gridCol w:w="1336"/>
        <w:gridCol w:w="1276"/>
        <w:gridCol w:w="1672"/>
      </w:tblGrid>
      <w:tr w:rsidR="00D55A6D" w:rsidRPr="00D55A6D" w:rsidTr="00406A78">
        <w:trPr>
          <w:trHeight w:hRule="exact" w:val="695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5A6D" w:rsidRPr="00D55A6D" w:rsidRDefault="00D55A6D" w:rsidP="00406A78">
            <w:pPr>
              <w:pStyle w:val="15"/>
              <w:spacing w:line="200" w:lineRule="exact"/>
              <w:jc w:val="center"/>
              <w:rPr>
                <w:szCs w:val="24"/>
              </w:rPr>
            </w:pPr>
            <w:r w:rsidRPr="00D55A6D">
              <w:rPr>
                <w:rStyle w:val="Sylfaen"/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55A6D" w:rsidRPr="00D55A6D" w:rsidRDefault="00D55A6D" w:rsidP="00406A78">
            <w:pPr>
              <w:pStyle w:val="15"/>
              <w:spacing w:line="200" w:lineRule="exact"/>
              <w:jc w:val="center"/>
              <w:rPr>
                <w:szCs w:val="24"/>
              </w:rPr>
            </w:pPr>
            <w:r w:rsidRPr="00D55A6D">
              <w:rPr>
                <w:rStyle w:val="Sylfaen"/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5A6D" w:rsidRPr="00D55A6D" w:rsidRDefault="00D55A6D" w:rsidP="00406A78">
            <w:pPr>
              <w:pStyle w:val="15"/>
              <w:spacing w:line="200" w:lineRule="exact"/>
              <w:jc w:val="center"/>
              <w:rPr>
                <w:szCs w:val="24"/>
              </w:rPr>
            </w:pPr>
            <w:r w:rsidRPr="00D55A6D">
              <w:rPr>
                <w:rStyle w:val="Sylfaen"/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5A6D" w:rsidRPr="00D55A6D" w:rsidRDefault="00D55A6D" w:rsidP="00406A78">
            <w:pPr>
              <w:pStyle w:val="15"/>
              <w:spacing w:line="200" w:lineRule="exact"/>
              <w:jc w:val="center"/>
              <w:rPr>
                <w:rStyle w:val="Tahoma9pt"/>
                <w:rFonts w:ascii="Times New Roman" w:eastAsia="ヒラギノ角ゴ Pro W3" w:hAnsi="Times New Roman" w:cs="Times New Roman"/>
                <w:sz w:val="24"/>
                <w:szCs w:val="24"/>
              </w:rPr>
            </w:pPr>
            <w:r w:rsidRPr="00D55A6D">
              <w:rPr>
                <w:rStyle w:val="Tahoma9pt"/>
                <w:rFonts w:ascii="Times New Roman" w:eastAsia="ヒラギノ角ゴ Pro W3" w:hAnsi="Times New Roman" w:cs="Times New Roman"/>
                <w:sz w:val="24"/>
                <w:szCs w:val="24"/>
              </w:rPr>
              <w:t>%</w:t>
            </w:r>
          </w:p>
          <w:p w:rsidR="00D55A6D" w:rsidRPr="00D55A6D" w:rsidRDefault="00D55A6D" w:rsidP="00406A78">
            <w:pPr>
              <w:pStyle w:val="15"/>
              <w:spacing w:before="60" w:line="200" w:lineRule="exact"/>
              <w:jc w:val="center"/>
              <w:rPr>
                <w:rStyle w:val="Tahoma9pt"/>
                <w:rFonts w:ascii="Times New Roman" w:eastAsia="ヒラギノ角ゴ Pro W3" w:hAnsi="Times New Roman" w:cs="Times New Roman"/>
                <w:sz w:val="24"/>
                <w:szCs w:val="24"/>
              </w:rPr>
            </w:pPr>
            <w:r w:rsidRPr="00D55A6D">
              <w:rPr>
                <w:rStyle w:val="Tahoma9pt"/>
                <w:rFonts w:ascii="Times New Roman" w:eastAsia="ヒラギノ角ゴ Pro W3" w:hAnsi="Times New Roman" w:cs="Times New Roman"/>
                <w:sz w:val="24"/>
                <w:szCs w:val="24"/>
              </w:rPr>
              <w:t>исполнения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5A6D" w:rsidRPr="00D55A6D" w:rsidRDefault="00D55A6D" w:rsidP="00406A78">
            <w:pPr>
              <w:pStyle w:val="15"/>
              <w:spacing w:line="200" w:lineRule="exact"/>
              <w:jc w:val="center"/>
              <w:rPr>
                <w:rStyle w:val="Tahoma9pt"/>
                <w:rFonts w:ascii="Times New Roman" w:eastAsia="ヒラギノ角ゴ Pro W3" w:hAnsi="Times New Roman" w:cs="Times New Roman"/>
                <w:sz w:val="24"/>
                <w:szCs w:val="24"/>
              </w:rPr>
            </w:pPr>
            <w:r w:rsidRPr="00D55A6D">
              <w:rPr>
                <w:rStyle w:val="Tahoma9pt"/>
                <w:rFonts w:ascii="Times New Roman" w:eastAsia="ヒラギノ角ゴ Pro W3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A6D" w:rsidRPr="00D55A6D" w:rsidRDefault="00D55A6D" w:rsidP="00406A78">
            <w:pPr>
              <w:pStyle w:val="15"/>
              <w:spacing w:line="200" w:lineRule="exact"/>
              <w:ind w:left="240"/>
              <w:jc w:val="center"/>
              <w:rPr>
                <w:rStyle w:val="Tahoma9pt"/>
                <w:rFonts w:ascii="Times New Roman" w:eastAsia="ヒラギノ角ゴ Pro W3" w:hAnsi="Times New Roman" w:cs="Times New Roman"/>
                <w:sz w:val="24"/>
                <w:szCs w:val="24"/>
              </w:rPr>
            </w:pPr>
            <w:r w:rsidRPr="00D55A6D">
              <w:rPr>
                <w:rStyle w:val="Tahoma9pt"/>
                <w:rFonts w:ascii="Times New Roman" w:eastAsia="ヒラギノ角ゴ Pro W3" w:hAnsi="Times New Roman" w:cs="Times New Roman"/>
                <w:sz w:val="24"/>
                <w:szCs w:val="24"/>
              </w:rPr>
              <w:t>Сумма (руб.)</w:t>
            </w:r>
          </w:p>
        </w:tc>
      </w:tr>
      <w:tr w:rsidR="00D55A6D" w:rsidRPr="00D55A6D" w:rsidTr="00406A78">
        <w:trPr>
          <w:trHeight w:val="1347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D55A6D" w:rsidRPr="00D55A6D" w:rsidRDefault="00D55A6D" w:rsidP="00406A78">
            <w:pPr>
              <w:pStyle w:val="15"/>
              <w:spacing w:line="260" w:lineRule="exact"/>
              <w:jc w:val="center"/>
              <w:rPr>
                <w:szCs w:val="24"/>
              </w:rPr>
            </w:pP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D55A6D" w:rsidRPr="00D55A6D" w:rsidRDefault="00D55A6D" w:rsidP="00406A78">
            <w:pPr>
              <w:pStyle w:val="15"/>
              <w:ind w:left="102" w:right="357"/>
              <w:rPr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D55A6D" w:rsidRPr="00D55A6D" w:rsidRDefault="00D55A6D" w:rsidP="00406A78">
            <w:pPr>
              <w:pStyle w:val="15"/>
              <w:spacing w:line="200" w:lineRule="exact"/>
              <w:jc w:val="center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D55A6D" w:rsidRPr="00D55A6D" w:rsidRDefault="00D55A6D" w:rsidP="00406A78">
            <w:pPr>
              <w:pStyle w:val="15"/>
              <w:spacing w:line="200" w:lineRule="exact"/>
              <w:jc w:val="center"/>
              <w:rPr>
                <w:rStyle w:val="Tahoma9pt"/>
                <w:rFonts w:ascii="Times New Roman" w:eastAsia="ヒラギノ角ゴ Pro W3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D55A6D" w:rsidRPr="00D55A6D" w:rsidRDefault="00D55A6D" w:rsidP="00406A78">
            <w:pPr>
              <w:pStyle w:val="15"/>
              <w:spacing w:line="200" w:lineRule="exact"/>
              <w:jc w:val="center"/>
              <w:rPr>
                <w:rStyle w:val="Tahoma9pt"/>
                <w:rFonts w:ascii="Times New Roman" w:eastAsia="ヒラギノ角ゴ Pro W3" w:hAnsi="Times New Roman" w:cs="Times New Roman"/>
                <w:sz w:val="24"/>
                <w:szCs w:val="24"/>
              </w:rPr>
            </w:pPr>
          </w:p>
        </w:tc>
      </w:tr>
    </w:tbl>
    <w:p w:rsidR="00D55A6D" w:rsidRPr="00D55A6D" w:rsidRDefault="00D55A6D" w:rsidP="00D55A6D">
      <w:pPr>
        <w:pStyle w:val="15"/>
        <w:spacing w:line="223" w:lineRule="exact"/>
        <w:ind w:left="100" w:right="360" w:firstLine="400"/>
        <w:jc w:val="both"/>
        <w:rPr>
          <w:rStyle w:val="Sylfaen"/>
          <w:rFonts w:ascii="Times New Roman" w:hAnsi="Times New Roman" w:cs="Times New Roman"/>
          <w:sz w:val="24"/>
          <w:szCs w:val="24"/>
        </w:rPr>
      </w:pPr>
    </w:p>
    <w:p w:rsidR="00D55A6D" w:rsidRDefault="00D55A6D" w:rsidP="00D55A6D">
      <w:pPr>
        <w:pStyle w:val="15"/>
        <w:ind w:left="102" w:right="357" w:firstLine="400"/>
        <w:jc w:val="both"/>
        <w:rPr>
          <w:rStyle w:val="Tahoma9pt"/>
          <w:rFonts w:ascii="Times New Roman" w:eastAsia="ヒラギノ角ゴ Pro W3" w:hAnsi="Times New Roman" w:cs="Times New Roman"/>
          <w:sz w:val="24"/>
          <w:szCs w:val="24"/>
        </w:rPr>
      </w:pPr>
      <w:r w:rsidRPr="00D55A6D">
        <w:rPr>
          <w:rStyle w:val="Tahoma9pt"/>
          <w:rFonts w:ascii="Times New Roman" w:eastAsia="ヒラギノ角ゴ Pro W3" w:hAnsi="Times New Roman" w:cs="Times New Roman"/>
          <w:sz w:val="24"/>
          <w:szCs w:val="24"/>
        </w:rPr>
        <w:t xml:space="preserve">Исполнитель оказал </w:t>
      </w:r>
      <w:r>
        <w:rPr>
          <w:rStyle w:val="Tahoma9pt"/>
          <w:rFonts w:ascii="Times New Roman" w:eastAsia="ヒラギノ角ゴ Pro W3" w:hAnsi="Times New Roman" w:cs="Times New Roman"/>
          <w:sz w:val="24"/>
          <w:szCs w:val="24"/>
        </w:rPr>
        <w:t>услуги___________________________________</w:t>
      </w:r>
    </w:p>
    <w:p w:rsidR="00D55A6D" w:rsidRPr="00D55A6D" w:rsidRDefault="00D55A6D" w:rsidP="00D55A6D">
      <w:pPr>
        <w:pStyle w:val="15"/>
        <w:ind w:left="102" w:right="357" w:firstLine="400"/>
        <w:jc w:val="both"/>
        <w:rPr>
          <w:rStyle w:val="Tahoma9pt"/>
          <w:rFonts w:ascii="Times New Roman" w:eastAsia="ヒラギノ角ゴ Pro W3" w:hAnsi="Times New Roman" w:cs="Times New Roman"/>
          <w:sz w:val="24"/>
          <w:szCs w:val="24"/>
        </w:rPr>
      </w:pPr>
    </w:p>
    <w:p w:rsidR="00927A03" w:rsidRPr="00E007E0" w:rsidRDefault="00D55A6D" w:rsidP="00D55A6D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5A6D">
        <w:rPr>
          <w:rStyle w:val="Sylfaen"/>
          <w:rFonts w:ascii="Times New Roman" w:hAnsi="Times New Roman" w:cs="Times New Roman"/>
          <w:b/>
          <w:sz w:val="24"/>
          <w:szCs w:val="24"/>
        </w:rPr>
        <w:t>Стоимость услуг составляет</w:t>
      </w:r>
      <w:r w:rsidRPr="00D55A6D">
        <w:rPr>
          <w:rStyle w:val="Sylfaen"/>
          <w:rFonts w:ascii="Times New Roman" w:hAnsi="Times New Roman" w:cs="Times New Roman"/>
          <w:sz w:val="24"/>
          <w:szCs w:val="24"/>
        </w:rPr>
        <w:t xml:space="preserve">: </w:t>
      </w:r>
    </w:p>
    <w:p w:rsidR="002C3C95" w:rsidRPr="00E007E0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E007E0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07E0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ФОРМУ СОГЛАСОВАЛИ:</w:t>
      </w:r>
    </w:p>
    <w:p w:rsidR="002C3C95" w:rsidRPr="00E007E0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57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785"/>
        <w:gridCol w:w="4785"/>
      </w:tblGrid>
      <w:tr w:rsidR="00D55A6D" w:rsidRPr="00E007E0" w:rsidTr="00670195">
        <w:trPr>
          <w:trHeight w:val="3345"/>
        </w:trPr>
        <w:tc>
          <w:tcPr>
            <w:tcW w:w="4785" w:type="dxa"/>
          </w:tcPr>
          <w:p w:rsidR="00D55A6D" w:rsidRPr="00936D9E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6D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D55A6D" w:rsidRPr="00936D9E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55A6D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Первый заместитель директора - главный инженер филиала ПАО «</w:t>
            </w:r>
            <w:proofErr w:type="spellStart"/>
            <w:r w:rsidR="00D60947" w:rsidRPr="00D60947">
              <w:rPr>
                <w:rFonts w:ascii="Times New Roman" w:hAnsi="Times New Roman" w:cs="Times New Roman"/>
                <w:b/>
                <w:sz w:val="24"/>
                <w:szCs w:val="24"/>
              </w:rPr>
              <w:t>Россети</w:t>
            </w:r>
            <w:proofErr w:type="spellEnd"/>
            <w:r w:rsidR="00D60947" w:rsidRPr="00D609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Центр</w:t>
            </w:r>
            <w:r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 - «Белгородэнерго»</w:t>
            </w:r>
          </w:p>
          <w:p w:rsidR="00D55A6D" w:rsidRPr="00D822CC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55A6D" w:rsidRPr="00D822CC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</w:t>
            </w:r>
            <w:r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 С.А. </w:t>
            </w:r>
            <w:r w:rsidR="00D046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Макеев</w:t>
            </w:r>
          </w:p>
          <w:p w:rsidR="00D55A6D" w:rsidRPr="00D822CC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55A6D" w:rsidRPr="00936D9E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.П.   «_____» _____________20</w:t>
            </w:r>
            <w:r w:rsidR="00B513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  <w:r w:rsidR="00B513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785" w:type="dxa"/>
          </w:tcPr>
          <w:p w:rsidR="00D55A6D" w:rsidRPr="00936D9E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6D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D55A6D" w:rsidRPr="00D822CC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D4C4E" w:rsidRDefault="00DD4C4E" w:rsidP="00DD4C4E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5133F" w:rsidRDefault="00B5133F" w:rsidP="00DD4C4E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5133F" w:rsidRDefault="00B5133F" w:rsidP="00DD4C4E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D4C4E" w:rsidRPr="00D822CC" w:rsidRDefault="00DD4C4E" w:rsidP="00DD4C4E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D4C4E" w:rsidRPr="00D822CC" w:rsidRDefault="00DD4C4E" w:rsidP="00DD4C4E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   </w:t>
            </w:r>
          </w:p>
          <w:p w:rsidR="00D55A6D" w:rsidRPr="00D822CC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55A6D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   «_____» _________</w:t>
            </w:r>
            <w:r w:rsidR="00B513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__2023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D822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  <w:p w:rsidR="00D55A6D" w:rsidRPr="00936D9E" w:rsidRDefault="00D55A6D" w:rsidP="00406A78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C3C95" w:rsidRPr="00E007E0" w:rsidRDefault="002C3C95" w:rsidP="00D55A6D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C3C95" w:rsidRPr="00E007E0" w:rsidSect="007E0608">
      <w:pgSz w:w="11906" w:h="16838"/>
      <w:pgMar w:top="1134" w:right="70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1A8" w:rsidRDefault="004771A8" w:rsidP="002C3C95">
      <w:pPr>
        <w:spacing w:after="0" w:line="240" w:lineRule="auto"/>
      </w:pPr>
      <w:r>
        <w:separator/>
      </w:r>
    </w:p>
  </w:endnote>
  <w:endnote w:type="continuationSeparator" w:id="0">
    <w:p w:rsidR="004771A8" w:rsidRDefault="004771A8" w:rsidP="002C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1A8" w:rsidRDefault="004771A8" w:rsidP="002C3C95">
      <w:pPr>
        <w:spacing w:after="0" w:line="240" w:lineRule="auto"/>
      </w:pPr>
      <w:r>
        <w:separator/>
      </w:r>
    </w:p>
  </w:footnote>
  <w:footnote w:type="continuationSeparator" w:id="0">
    <w:p w:rsidR="004771A8" w:rsidRDefault="004771A8" w:rsidP="002C3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7079260"/>
      <w:docPartObj>
        <w:docPartGallery w:val="Page Numbers (Top of Page)"/>
        <w:docPartUnique/>
      </w:docPartObj>
    </w:sdtPr>
    <w:sdtEndPr/>
    <w:sdtContent>
      <w:p w:rsidR="00B5133F" w:rsidRDefault="00B5133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76CE">
          <w:rPr>
            <w:noProof/>
          </w:rPr>
          <w:t>17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95BCA"/>
    <w:multiLevelType w:val="hybridMultilevel"/>
    <w:tmpl w:val="924CD90A"/>
    <w:lvl w:ilvl="0" w:tplc="EA5C79C8">
      <w:start w:val="5"/>
      <w:numFmt w:val="decimal"/>
      <w:lvlText w:val="%1."/>
      <w:lvlJc w:val="left"/>
      <w:pPr>
        <w:ind w:left="1353" w:hanging="360"/>
      </w:pPr>
      <w:rPr>
        <w:rFonts w:hint="default"/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8BD59D5"/>
    <w:multiLevelType w:val="multilevel"/>
    <w:tmpl w:val="C370394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6"/>
      <w:numFmt w:val="decimal"/>
      <w:isLgl/>
      <w:lvlText w:val="%1.%2"/>
      <w:lvlJc w:val="left"/>
      <w:pPr>
        <w:ind w:left="1681" w:hanging="40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  <w:sz w:val="22"/>
      </w:rPr>
    </w:lvl>
  </w:abstractNum>
  <w:abstractNum w:abstractNumId="2" w15:restartNumberingAfterBreak="0">
    <w:nsid w:val="0A8E2CD6"/>
    <w:multiLevelType w:val="multilevel"/>
    <w:tmpl w:val="8498236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6AF6FB9"/>
    <w:multiLevelType w:val="multilevel"/>
    <w:tmpl w:val="465CBC82"/>
    <w:lvl w:ilvl="0">
      <w:start w:val="1"/>
      <w:numFmt w:val="decimal"/>
      <w:lvlText w:val="%1."/>
      <w:lvlJc w:val="left"/>
      <w:pPr>
        <w:tabs>
          <w:tab w:val="num" w:pos="10405"/>
        </w:tabs>
        <w:ind w:left="10405" w:hanging="34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9923"/>
        </w:tabs>
        <w:ind w:left="10969" w:hanging="36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9923"/>
        </w:tabs>
        <w:ind w:left="113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9923"/>
        </w:tabs>
        <w:ind w:left="113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9923"/>
        </w:tabs>
        <w:ind w:left="11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9923"/>
        </w:tabs>
        <w:ind w:left="116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9923"/>
        </w:tabs>
        <w:ind w:left="120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9923"/>
        </w:tabs>
        <w:ind w:left="120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9923"/>
        </w:tabs>
        <w:ind w:left="12409" w:hanging="1800"/>
      </w:pPr>
      <w:rPr>
        <w:rFonts w:hint="default"/>
      </w:rPr>
    </w:lvl>
  </w:abstractNum>
  <w:abstractNum w:abstractNumId="4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DE1DEA"/>
    <w:multiLevelType w:val="hybridMultilevel"/>
    <w:tmpl w:val="92FC4D92"/>
    <w:lvl w:ilvl="0" w:tplc="4790CED2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1AF965F9"/>
    <w:multiLevelType w:val="multilevel"/>
    <w:tmpl w:val="94783E7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6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" w15:restartNumberingAfterBreak="0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0" w15:restartNumberingAfterBreak="0">
    <w:nsid w:val="2C7E1BEC"/>
    <w:multiLevelType w:val="hybridMultilevel"/>
    <w:tmpl w:val="BDAE360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CE63D18"/>
    <w:multiLevelType w:val="hybridMultilevel"/>
    <w:tmpl w:val="81481060"/>
    <w:lvl w:ilvl="0" w:tplc="9FC0372A">
      <w:start w:val="7"/>
      <w:numFmt w:val="decimal"/>
      <w:lvlText w:val="%1."/>
      <w:lvlJc w:val="left"/>
      <w:pPr>
        <w:ind w:left="9716" w:hanging="360"/>
      </w:pPr>
      <w:rPr>
        <w:rFonts w:hint="default"/>
        <w:b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 w15:restartNumberingAfterBreak="0">
    <w:nsid w:val="3542613C"/>
    <w:multiLevelType w:val="multilevel"/>
    <w:tmpl w:val="3BD8408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1800"/>
      </w:pPr>
      <w:rPr>
        <w:rFonts w:hint="default"/>
      </w:rPr>
    </w:lvl>
  </w:abstractNum>
  <w:abstractNum w:abstractNumId="13" w15:restartNumberingAfterBreak="0">
    <w:nsid w:val="3B184B8B"/>
    <w:multiLevelType w:val="hybridMultilevel"/>
    <w:tmpl w:val="AEE65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12E328C"/>
    <w:multiLevelType w:val="hybridMultilevel"/>
    <w:tmpl w:val="93B29F9E"/>
    <w:lvl w:ilvl="0" w:tplc="F9C0BFAC">
      <w:start w:val="12"/>
      <w:numFmt w:val="decimal"/>
      <w:lvlText w:val="%1."/>
      <w:lvlJc w:val="left"/>
      <w:pPr>
        <w:ind w:left="1778" w:hanging="360"/>
      </w:pPr>
      <w:rPr>
        <w:rFonts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426313"/>
    <w:multiLevelType w:val="hybridMultilevel"/>
    <w:tmpl w:val="2614553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394CE2"/>
    <w:multiLevelType w:val="multilevel"/>
    <w:tmpl w:val="E4563CA0"/>
    <w:lvl w:ilvl="0">
      <w:start w:val="2"/>
      <w:numFmt w:val="decimal"/>
      <w:lvlText w:val="7.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96F3D0B"/>
    <w:multiLevelType w:val="hybridMultilevel"/>
    <w:tmpl w:val="281882E6"/>
    <w:lvl w:ilvl="0" w:tplc="483A48B2">
      <w:start w:val="1000"/>
      <w:numFmt w:val="decimal"/>
      <w:lvlText w:val="%1"/>
      <w:lvlJc w:val="left"/>
      <w:pPr>
        <w:ind w:left="840" w:hanging="480"/>
      </w:pPr>
      <w:rPr>
        <w:rFonts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F87151"/>
    <w:multiLevelType w:val="multilevel"/>
    <w:tmpl w:val="64EC36E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2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71007018"/>
    <w:multiLevelType w:val="hybridMultilevel"/>
    <w:tmpl w:val="3AFAD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26"/>
  </w:num>
  <w:num w:numId="4">
    <w:abstractNumId w:val="27"/>
  </w:num>
  <w:num w:numId="5">
    <w:abstractNumId w:val="17"/>
  </w:num>
  <w:num w:numId="6">
    <w:abstractNumId w:val="13"/>
  </w:num>
  <w:num w:numId="7">
    <w:abstractNumId w:val="25"/>
  </w:num>
  <w:num w:numId="8">
    <w:abstractNumId w:val="7"/>
  </w:num>
  <w:num w:numId="9">
    <w:abstractNumId w:val="10"/>
  </w:num>
  <w:num w:numId="10">
    <w:abstractNumId w:val="6"/>
  </w:num>
  <w:num w:numId="11">
    <w:abstractNumId w:val="21"/>
  </w:num>
  <w:num w:numId="12">
    <w:abstractNumId w:val="3"/>
  </w:num>
  <w:num w:numId="13">
    <w:abstractNumId w:val="12"/>
  </w:num>
  <w:num w:numId="14">
    <w:abstractNumId w:val="2"/>
  </w:num>
  <w:num w:numId="15">
    <w:abstractNumId w:val="1"/>
  </w:num>
  <w:num w:numId="16">
    <w:abstractNumId w:val="0"/>
  </w:num>
  <w:num w:numId="17">
    <w:abstractNumId w:val="11"/>
  </w:num>
  <w:num w:numId="18">
    <w:abstractNumId w:val="22"/>
  </w:num>
  <w:num w:numId="19">
    <w:abstractNumId w:val="4"/>
  </w:num>
  <w:num w:numId="20">
    <w:abstractNumId w:val="24"/>
  </w:num>
  <w:num w:numId="21">
    <w:abstractNumId w:val="5"/>
  </w:num>
  <w:num w:numId="22">
    <w:abstractNumId w:val="19"/>
  </w:num>
  <w:num w:numId="23">
    <w:abstractNumId w:val="23"/>
  </w:num>
  <w:num w:numId="24">
    <w:abstractNumId w:val="14"/>
  </w:num>
  <w:num w:numId="25">
    <w:abstractNumId w:val="16"/>
  </w:num>
  <w:num w:numId="26">
    <w:abstractNumId w:val="20"/>
  </w:num>
  <w:num w:numId="27">
    <w:abstractNumId w:val="15"/>
  </w:num>
  <w:num w:numId="28">
    <w:abstractNumId w:val="1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C95"/>
    <w:rsid w:val="000376CE"/>
    <w:rsid w:val="00044533"/>
    <w:rsid w:val="00082E50"/>
    <w:rsid w:val="000953F5"/>
    <w:rsid w:val="000A5484"/>
    <w:rsid w:val="000D2A68"/>
    <w:rsid w:val="000D3C6E"/>
    <w:rsid w:val="00130E38"/>
    <w:rsid w:val="001347E7"/>
    <w:rsid w:val="00134CEE"/>
    <w:rsid w:val="0014007A"/>
    <w:rsid w:val="001410D5"/>
    <w:rsid w:val="001467E2"/>
    <w:rsid w:val="00162548"/>
    <w:rsid w:val="0016487B"/>
    <w:rsid w:val="0017143F"/>
    <w:rsid w:val="001B6BCC"/>
    <w:rsid w:val="00202746"/>
    <w:rsid w:val="00217202"/>
    <w:rsid w:val="00225771"/>
    <w:rsid w:val="00230F32"/>
    <w:rsid w:val="00281502"/>
    <w:rsid w:val="002A0D7C"/>
    <w:rsid w:val="002B214A"/>
    <w:rsid w:val="002B5098"/>
    <w:rsid w:val="002C3C95"/>
    <w:rsid w:val="002C5060"/>
    <w:rsid w:val="002D6E59"/>
    <w:rsid w:val="002F6497"/>
    <w:rsid w:val="00316661"/>
    <w:rsid w:val="0032146F"/>
    <w:rsid w:val="003241FC"/>
    <w:rsid w:val="0033592B"/>
    <w:rsid w:val="00342999"/>
    <w:rsid w:val="00364F34"/>
    <w:rsid w:val="0037339A"/>
    <w:rsid w:val="003A5D44"/>
    <w:rsid w:val="003B699E"/>
    <w:rsid w:val="003D7538"/>
    <w:rsid w:val="00406A78"/>
    <w:rsid w:val="00412DAE"/>
    <w:rsid w:val="00434E03"/>
    <w:rsid w:val="0046392E"/>
    <w:rsid w:val="00464C4B"/>
    <w:rsid w:val="004771A8"/>
    <w:rsid w:val="00482662"/>
    <w:rsid w:val="00496969"/>
    <w:rsid w:val="004A0E84"/>
    <w:rsid w:val="004A6753"/>
    <w:rsid w:val="004B39FF"/>
    <w:rsid w:val="00540F64"/>
    <w:rsid w:val="00541804"/>
    <w:rsid w:val="005500BE"/>
    <w:rsid w:val="00555027"/>
    <w:rsid w:val="00562E1E"/>
    <w:rsid w:val="00570CB5"/>
    <w:rsid w:val="005C60DD"/>
    <w:rsid w:val="005D263F"/>
    <w:rsid w:val="00612FBE"/>
    <w:rsid w:val="00634AF0"/>
    <w:rsid w:val="00644CEC"/>
    <w:rsid w:val="0065392D"/>
    <w:rsid w:val="00670195"/>
    <w:rsid w:val="00692AF6"/>
    <w:rsid w:val="006A7590"/>
    <w:rsid w:val="006B1FE9"/>
    <w:rsid w:val="006D2130"/>
    <w:rsid w:val="006E6CB5"/>
    <w:rsid w:val="00717498"/>
    <w:rsid w:val="0073505B"/>
    <w:rsid w:val="00772976"/>
    <w:rsid w:val="0077718E"/>
    <w:rsid w:val="0078173C"/>
    <w:rsid w:val="007C1D82"/>
    <w:rsid w:val="007E0608"/>
    <w:rsid w:val="007E6265"/>
    <w:rsid w:val="007F1442"/>
    <w:rsid w:val="00811EE5"/>
    <w:rsid w:val="00815FE2"/>
    <w:rsid w:val="0083032E"/>
    <w:rsid w:val="00836FDB"/>
    <w:rsid w:val="008405D0"/>
    <w:rsid w:val="008614B7"/>
    <w:rsid w:val="00864550"/>
    <w:rsid w:val="0087207C"/>
    <w:rsid w:val="00872AFD"/>
    <w:rsid w:val="008821D7"/>
    <w:rsid w:val="00890CA8"/>
    <w:rsid w:val="008D3854"/>
    <w:rsid w:val="008D606F"/>
    <w:rsid w:val="008F63DB"/>
    <w:rsid w:val="00910274"/>
    <w:rsid w:val="009214EA"/>
    <w:rsid w:val="00927A03"/>
    <w:rsid w:val="00933F4D"/>
    <w:rsid w:val="009361C3"/>
    <w:rsid w:val="00936D9E"/>
    <w:rsid w:val="00941C82"/>
    <w:rsid w:val="009438EB"/>
    <w:rsid w:val="00944B6D"/>
    <w:rsid w:val="00976C47"/>
    <w:rsid w:val="009922C1"/>
    <w:rsid w:val="009B3504"/>
    <w:rsid w:val="009B5174"/>
    <w:rsid w:val="009E7CC0"/>
    <w:rsid w:val="00A10341"/>
    <w:rsid w:val="00A3212B"/>
    <w:rsid w:val="00A4272D"/>
    <w:rsid w:val="00A82BDD"/>
    <w:rsid w:val="00A82D1E"/>
    <w:rsid w:val="00AA01A5"/>
    <w:rsid w:val="00AA3D21"/>
    <w:rsid w:val="00AC2297"/>
    <w:rsid w:val="00AD369D"/>
    <w:rsid w:val="00AF2BA6"/>
    <w:rsid w:val="00B035F6"/>
    <w:rsid w:val="00B06B0D"/>
    <w:rsid w:val="00B3098C"/>
    <w:rsid w:val="00B404C3"/>
    <w:rsid w:val="00B47097"/>
    <w:rsid w:val="00B5133F"/>
    <w:rsid w:val="00B5494C"/>
    <w:rsid w:val="00B612A4"/>
    <w:rsid w:val="00B66207"/>
    <w:rsid w:val="00B71259"/>
    <w:rsid w:val="00B73C01"/>
    <w:rsid w:val="00B85177"/>
    <w:rsid w:val="00B935E0"/>
    <w:rsid w:val="00B94EC5"/>
    <w:rsid w:val="00BB37D1"/>
    <w:rsid w:val="00BB5579"/>
    <w:rsid w:val="00BC30E3"/>
    <w:rsid w:val="00BD3C6A"/>
    <w:rsid w:val="00C3656D"/>
    <w:rsid w:val="00C53771"/>
    <w:rsid w:val="00C65C2E"/>
    <w:rsid w:val="00C67316"/>
    <w:rsid w:val="00C8205C"/>
    <w:rsid w:val="00C8227F"/>
    <w:rsid w:val="00C8583C"/>
    <w:rsid w:val="00C94AAE"/>
    <w:rsid w:val="00C970CD"/>
    <w:rsid w:val="00CA6BE2"/>
    <w:rsid w:val="00CB2A46"/>
    <w:rsid w:val="00CD0C42"/>
    <w:rsid w:val="00CD57A1"/>
    <w:rsid w:val="00CE2847"/>
    <w:rsid w:val="00D046F8"/>
    <w:rsid w:val="00D16AE1"/>
    <w:rsid w:val="00D55A6D"/>
    <w:rsid w:val="00D60947"/>
    <w:rsid w:val="00D66E5D"/>
    <w:rsid w:val="00D822CC"/>
    <w:rsid w:val="00DA2246"/>
    <w:rsid w:val="00DB59B7"/>
    <w:rsid w:val="00DC2014"/>
    <w:rsid w:val="00DC7E25"/>
    <w:rsid w:val="00DD1399"/>
    <w:rsid w:val="00DD4C4E"/>
    <w:rsid w:val="00E007E0"/>
    <w:rsid w:val="00E30C20"/>
    <w:rsid w:val="00E500BE"/>
    <w:rsid w:val="00E548E3"/>
    <w:rsid w:val="00E6708F"/>
    <w:rsid w:val="00E77205"/>
    <w:rsid w:val="00ED3BBA"/>
    <w:rsid w:val="00EE4B3F"/>
    <w:rsid w:val="00EE7DBB"/>
    <w:rsid w:val="00EF25E9"/>
    <w:rsid w:val="00EF7DF7"/>
    <w:rsid w:val="00F1733E"/>
    <w:rsid w:val="00F17914"/>
    <w:rsid w:val="00F279AB"/>
    <w:rsid w:val="00F442A3"/>
    <w:rsid w:val="00F771B3"/>
    <w:rsid w:val="00F77F50"/>
    <w:rsid w:val="00F94C53"/>
    <w:rsid w:val="00FA1CA6"/>
    <w:rsid w:val="00FA292D"/>
    <w:rsid w:val="00FA54E3"/>
    <w:rsid w:val="00FC5E7C"/>
    <w:rsid w:val="00FF2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469D15F"/>
  <w15:docId w15:val="{1860D472-7120-49CC-9049-07262AB2D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uiPriority w:val="99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uiPriority w:val="99"/>
    <w:qFormat/>
    <w:rsid w:val="00D046F8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D046F8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uiPriority w:val="99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uiPriority w:val="99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uiPriority w:val="99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uiPriority w:val="9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uiPriority w:val="99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uiPriority w:val="99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uiPriority w:val="99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uiPriority w:val="99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uiPriority w:val="99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link w:val="afd"/>
    <w:uiPriority w:val="99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e">
    <w:name w:val="Normal (Web)"/>
    <w:basedOn w:val="a0"/>
    <w:uiPriority w:val="99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f">
    <w:name w:val="Plain Text"/>
    <w:basedOn w:val="a0"/>
    <w:link w:val="aff0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0">
    <w:name w:val="Текст Знак"/>
    <w:basedOn w:val="a1"/>
    <w:link w:val="aff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1">
    <w:name w:val="Table Grid"/>
    <w:basedOn w:val="a2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2">
    <w:name w:val="List Paragraph"/>
    <w:aliases w:val="Нумерованый список,List Paragraph1,Абзац маркированнный,ПАРАГРАФ,3_Абзац списка"/>
    <w:basedOn w:val="a0"/>
    <w:link w:val="aff3"/>
    <w:uiPriority w:val="99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4">
    <w:name w:val="Hyperlink"/>
    <w:unhideWhenUsed/>
    <w:rsid w:val="002C3C95"/>
    <w:rPr>
      <w:color w:val="0000FF"/>
      <w:u w:val="single"/>
    </w:rPr>
  </w:style>
  <w:style w:type="paragraph" w:styleId="aff5">
    <w:name w:val="footnote text"/>
    <w:basedOn w:val="a0"/>
    <w:link w:val="aff6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6">
    <w:name w:val="Текст сноски Знак"/>
    <w:basedOn w:val="a1"/>
    <w:link w:val="aff5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7">
    <w:name w:val="footnote reference"/>
    <w:uiPriority w:val="99"/>
    <w:unhideWhenUsed/>
    <w:rsid w:val="002C3C95"/>
    <w:rPr>
      <w:vertAlign w:val="superscript"/>
    </w:rPr>
  </w:style>
  <w:style w:type="character" w:customStyle="1" w:styleId="aff3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2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2"/>
    <w:link w:val="1Char"/>
    <w:qFormat/>
    <w:rsid w:val="002C3C95"/>
    <w:pPr>
      <w:numPr>
        <w:ilvl w:val="1"/>
        <w:numId w:val="2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2"/>
    <w:next w:val="1"/>
    <w:qFormat/>
    <w:rsid w:val="002C3C95"/>
    <w:pPr>
      <w:keepNext/>
      <w:numPr>
        <w:numId w:val="2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1"/>
    <w:uiPriority w:val="5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1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8">
    <w:name w:val="Тема приказа"/>
    <w:basedOn w:val="a0"/>
    <w:link w:val="aff9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Тема приказа Знак"/>
    <w:link w:val="aff8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a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a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1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b">
    <w:name w:val="endnote text"/>
    <w:basedOn w:val="a0"/>
    <w:link w:val="affc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c">
    <w:name w:val="Текст концевой сноски Знак"/>
    <w:basedOn w:val="a1"/>
    <w:link w:val="affb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d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affe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e">
    <w:name w:val="Заголовок Знак"/>
    <w:basedOn w:val="a1"/>
    <w:link w:val="ae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d">
    <w:name w:val="Без интервала Знак"/>
    <w:link w:val="afc"/>
    <w:uiPriority w:val="1"/>
    <w:rsid w:val="008821D7"/>
    <w:rPr>
      <w:rFonts w:ascii="Calibri" w:eastAsia="Times New Roman" w:hAnsi="Calibri" w:cs="Times New Roman"/>
      <w:sz w:val="28"/>
      <w:szCs w:val="28"/>
      <w:lang w:eastAsia="ru-RU"/>
    </w:rPr>
  </w:style>
  <w:style w:type="paragraph" w:styleId="HTML">
    <w:name w:val="HTML Preformatted"/>
    <w:basedOn w:val="a0"/>
    <w:link w:val="HTML0"/>
    <w:rsid w:val="00364F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364F3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">
    <w:name w:val="Пункт"/>
    <w:basedOn w:val="a0"/>
    <w:rsid w:val="00364F34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f0">
    <w:name w:val="Подпункт"/>
    <w:basedOn w:val="afff"/>
    <w:rsid w:val="00364F34"/>
  </w:style>
  <w:style w:type="paragraph" w:customStyle="1" w:styleId="afff1">
    <w:name w:val="Подподпункт"/>
    <w:basedOn w:val="afff0"/>
    <w:rsid w:val="00364F34"/>
    <w:pPr>
      <w:tabs>
        <w:tab w:val="clear" w:pos="1134"/>
        <w:tab w:val="num" w:pos="1701"/>
      </w:tabs>
      <w:ind w:left="1701" w:hanging="567"/>
    </w:pPr>
  </w:style>
  <w:style w:type="character" w:customStyle="1" w:styleId="apple-style-span">
    <w:name w:val="apple-style-span"/>
    <w:uiPriority w:val="99"/>
    <w:rsid w:val="00364F34"/>
  </w:style>
  <w:style w:type="paragraph" w:styleId="afff2">
    <w:name w:val="Document Map"/>
    <w:basedOn w:val="a0"/>
    <w:link w:val="afff3"/>
    <w:uiPriority w:val="99"/>
    <w:semiHidden/>
    <w:unhideWhenUsed/>
    <w:rsid w:val="00364F3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ff3">
    <w:name w:val="Схема документа Знак"/>
    <w:basedOn w:val="a1"/>
    <w:link w:val="afff2"/>
    <w:uiPriority w:val="99"/>
    <w:semiHidden/>
    <w:rsid w:val="00364F34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fff4">
    <w:name w:val="Таблицы (моноширинный)"/>
    <w:basedOn w:val="a0"/>
    <w:next w:val="a0"/>
    <w:rsid w:val="0071749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5">
    <w:name w:val="xl65"/>
    <w:basedOn w:val="a0"/>
    <w:rsid w:val="00CD5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">
    <w:name w:val="Основной текст (7)_"/>
    <w:basedOn w:val="a1"/>
    <w:link w:val="70"/>
    <w:rsid w:val="00CD57A1"/>
    <w:rPr>
      <w:rFonts w:ascii="Times New Roman" w:eastAsia="Times New Roman" w:hAnsi="Times New Roman"/>
      <w:shd w:val="clear" w:color="auto" w:fill="FFFFFF"/>
    </w:rPr>
  </w:style>
  <w:style w:type="paragraph" w:customStyle="1" w:styleId="70">
    <w:name w:val="Основной текст (7)"/>
    <w:basedOn w:val="a0"/>
    <w:link w:val="7"/>
    <w:rsid w:val="00CD57A1"/>
    <w:pPr>
      <w:shd w:val="clear" w:color="auto" w:fill="FFFFFF"/>
      <w:spacing w:before="300" w:after="0" w:line="266" w:lineRule="exact"/>
      <w:ind w:hanging="400"/>
      <w:jc w:val="both"/>
    </w:pPr>
    <w:rPr>
      <w:rFonts w:ascii="Times New Roman" w:eastAsia="Times New Roman" w:hAnsi="Times New Roman"/>
    </w:rPr>
  </w:style>
  <w:style w:type="character" w:customStyle="1" w:styleId="1b">
    <w:name w:val="Заголовок №1_"/>
    <w:basedOn w:val="a1"/>
    <w:link w:val="1c"/>
    <w:rsid w:val="00D55A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Sylfaen115pt">
    <w:name w:val="Заголовок №1 + Sylfaen;11;5 pt"/>
    <w:basedOn w:val="1b"/>
    <w:rsid w:val="00D55A6D"/>
    <w:rPr>
      <w:rFonts w:ascii="Sylfaen" w:eastAsia="Sylfaen" w:hAnsi="Sylfaen" w:cs="Sylfae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Sylfaen">
    <w:name w:val="Основной текст + Sylfaen"/>
    <w:basedOn w:val="affa"/>
    <w:rsid w:val="00D55A6D"/>
    <w:rPr>
      <w:rFonts w:ascii="Sylfaen" w:eastAsia="Sylfaen" w:hAnsi="Sylfaen" w:cs="Sylfae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1c">
    <w:name w:val="Заголовок №1"/>
    <w:basedOn w:val="a0"/>
    <w:link w:val="1b"/>
    <w:rsid w:val="00D55A6D"/>
    <w:pPr>
      <w:widowControl w:val="0"/>
      <w:shd w:val="clear" w:color="auto" w:fill="FFFFFF"/>
      <w:spacing w:after="360" w:line="263" w:lineRule="exact"/>
      <w:jc w:val="center"/>
      <w:outlineLvl w:val="0"/>
    </w:pPr>
    <w:rPr>
      <w:rFonts w:ascii="Times New Roman" w:eastAsia="Times New Roman" w:hAnsi="Times New Roman" w:cs="Times New Roman"/>
    </w:rPr>
  </w:style>
  <w:style w:type="character" w:customStyle="1" w:styleId="2a">
    <w:name w:val="Подпись к таблице (2)"/>
    <w:basedOn w:val="a1"/>
    <w:rsid w:val="00D55A6D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/>
    </w:rPr>
  </w:style>
  <w:style w:type="character" w:customStyle="1" w:styleId="Sylfaen105pt">
    <w:name w:val="Основной текст + Sylfaen;10;5 pt"/>
    <w:basedOn w:val="affa"/>
    <w:rsid w:val="00D55A6D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Tahoma9pt">
    <w:name w:val="Основной текст + Tahoma;9 pt"/>
    <w:basedOn w:val="affa"/>
    <w:rsid w:val="00D55A6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afff5">
    <w:name w:val="Таблица текст"/>
    <w:basedOn w:val="a0"/>
    <w:rsid w:val="0083032E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9"/>
    <w:rsid w:val="00D046F8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D046F8"/>
    <w:rPr>
      <w:rFonts w:ascii="Cambria" w:eastAsia="Times New Roman" w:hAnsi="Cambria" w:cs="Times New Roman"/>
      <w:color w:val="243F60"/>
    </w:rPr>
  </w:style>
  <w:style w:type="paragraph" w:styleId="z-">
    <w:name w:val="HTML Top of Form"/>
    <w:basedOn w:val="a0"/>
    <w:next w:val="a0"/>
    <w:link w:val="z-0"/>
    <w:hidden/>
    <w:uiPriority w:val="99"/>
    <w:semiHidden/>
    <w:rsid w:val="00D046F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1"/>
    <w:link w:val="z-"/>
    <w:uiPriority w:val="99"/>
    <w:semiHidden/>
    <w:rsid w:val="00D046F8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1"/>
    <w:uiPriority w:val="99"/>
    <w:rsid w:val="00D046F8"/>
    <w:rPr>
      <w:rFonts w:cs="Times New Roman"/>
    </w:rPr>
  </w:style>
  <w:style w:type="character" w:styleId="afff6">
    <w:name w:val="Strong"/>
    <w:basedOn w:val="a1"/>
    <w:uiPriority w:val="99"/>
    <w:qFormat/>
    <w:rsid w:val="00D046F8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rosseti.ru/about/anticorruptionpolicy/policy/index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17</Pages>
  <Words>6358</Words>
  <Characters>36241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Ковалев Александр Владимирович</cp:lastModifiedBy>
  <cp:revision>5</cp:revision>
  <cp:lastPrinted>2021-03-15T08:25:00Z</cp:lastPrinted>
  <dcterms:created xsi:type="dcterms:W3CDTF">2023-01-12T05:43:00Z</dcterms:created>
  <dcterms:modified xsi:type="dcterms:W3CDTF">2023-01-12T05:55:00Z</dcterms:modified>
</cp:coreProperties>
</file>