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3F25C8">
        <w:rPr>
          <w:sz w:val="24"/>
          <w:szCs w:val="24"/>
          <w:u w:val="single"/>
        </w:rPr>
        <w:t>Срок</w:t>
      </w:r>
      <w:bookmarkStart w:id="2" w:name="_GoBack"/>
      <w:bookmarkEnd w:id="2"/>
      <w:r w:rsidR="003F25C8">
        <w:rPr>
          <w:sz w:val="24"/>
          <w:szCs w:val="24"/>
          <w:u w:val="single"/>
        </w:rPr>
        <w:t xml:space="preserve"> выполнения работ</w:t>
      </w:r>
      <w:r w:rsidR="00B157F4">
        <w:rPr>
          <w:sz w:val="24"/>
          <w:szCs w:val="24"/>
          <w:u w:val="single"/>
        </w:rPr>
        <w:t xml:space="preserve"> (с</w:t>
      </w:r>
      <w:r w:rsidR="00B157F4" w:rsidRPr="00B157F4">
        <w:rPr>
          <w:sz w:val="24"/>
          <w:szCs w:val="24"/>
          <w:u w:val="single"/>
        </w:rPr>
        <w:t>роки ремонта отдельного автомобиля, прицепа или агрегата не должны превышать 20 дней с момента принятия в ремонт</w:t>
      </w:r>
      <w:r w:rsidR="00B157F4">
        <w:rPr>
          <w:sz w:val="24"/>
          <w:szCs w:val="24"/>
          <w:u w:val="single"/>
        </w:rPr>
        <w:t>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Pr="00F67D29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1D0E08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8C3D77" w:rsidRPr="00402886" w:rsidRDefault="008C3D77" w:rsidP="008C3D77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</w:t>
      </w:r>
      <w:proofErr w:type="gramStart"/>
      <w:r w:rsidRPr="0038506D">
        <w:rPr>
          <w:sz w:val="24"/>
          <w:szCs w:val="24"/>
        </w:rPr>
        <w:t>,</w:t>
      </w:r>
      <w:proofErr w:type="gramEnd"/>
      <w:r w:rsidRPr="0038506D">
        <w:rPr>
          <w:sz w:val="24"/>
          <w:szCs w:val="24"/>
        </w:rPr>
        <w:t xml:space="preserve">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C3D77" w:rsidRPr="00F67D29" w:rsidRDefault="008C3D77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95pt;height:21.75pt" o:ole="" fillcolor="window">
            <v:imagedata r:id="rId6" o:title=""/>
          </v:shape>
          <o:OLEObject Type="Embed" ProgID="Equation.3" ShapeID="_x0000_i1025" DrawAspect="Content" ObjectID="_1699094576" r:id="rId7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>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35pt;height:61.1pt" o:ole="" fillcolor="window">
            <v:imagedata r:id="rId8" o:title=""/>
          </v:shape>
          <o:OLEObject Type="Embed" ProgID="Equation.3" ShapeID="_x0000_i1026" DrawAspect="Content" ObjectID="_1699094577" r:id="rId9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0.95pt;height:21.75pt" o:ole="" fillcolor="window">
            <v:imagedata r:id="rId10" o:title=""/>
          </v:shape>
          <o:OLEObject Type="Embed" ProgID="Equation.3" ShapeID="_x0000_i1027" DrawAspect="Content" ObjectID="_1699094578" r:id="rId11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9.35pt;height:20.95pt" o:ole="">
            <v:imagedata r:id="rId12" o:title=""/>
          </v:shape>
          <o:OLEObject Type="Embed" ProgID="Equation.3" ShapeID="_x0000_i1028" DrawAspect="Content" ObjectID="_1699094579" r:id="rId13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45pt;height:27.65pt" o:ole="">
            <v:imagedata r:id="rId14" o:title=""/>
          </v:shape>
          <o:OLEObject Type="Embed" ProgID="Equation.3" ShapeID="_x0000_i1029" DrawAspect="Content" ObjectID="_1699094580" r:id="rId15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 xml:space="preserve">При расчете оценки по ценовому критерию, с учетом </w:t>
      </w:r>
      <w:proofErr w:type="gramStart"/>
      <w:r w:rsidRPr="00F67D29">
        <w:rPr>
          <w:sz w:val="24"/>
          <w:szCs w:val="24"/>
        </w:rPr>
        <w:t>Приоритета, установленного постановлением Правительства РФ от 16.09.2016 № 925 снижается</w:t>
      </w:r>
      <w:proofErr w:type="gramEnd"/>
      <w:r w:rsidRPr="00F67D29">
        <w:rPr>
          <w:sz w:val="24"/>
          <w:szCs w:val="24"/>
        </w:rPr>
        <w:t xml:space="preserve">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6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4pt;height:20.95pt" o:ole="" fillcolor="window">
            <v:imagedata r:id="rId17" o:title=""/>
          </v:shape>
          <o:OLEObject Type="Embed" ProgID="Equation.3" ShapeID="_x0000_i1030" DrawAspect="Content" ObjectID="_1699094581" r:id="rId18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45pt;height:21.75pt" o:ole="" fillcolor="window">
            <v:imagedata r:id="rId19" o:title=""/>
          </v:shape>
          <o:OLEObject Type="Embed" ProgID="Equation.3" ShapeID="_x0000_i1031" DrawAspect="Content" ObjectID="_1699094582" r:id="rId20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F67D29">
        <w:rPr>
          <w:sz w:val="24"/>
          <w:szCs w:val="24"/>
          <w:u w:val="single"/>
        </w:rPr>
        <w:t xml:space="preserve">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4.65pt;height:42.7pt" o:ole="" fillcolor="window">
            <v:imagedata r:id="rId21" o:title=""/>
          </v:shape>
          <o:OLEObject Type="Embed" ProgID="Equation.3" ShapeID="_x0000_i1032" DrawAspect="Content" ObjectID="_1699094583" r:id="rId22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45pt;height:21.75pt" o:ole="" fillcolor="window">
            <v:imagedata r:id="rId23" o:title=""/>
          </v:shape>
          <o:OLEObject Type="Embed" ProgID="Equation.3" ShapeID="_x0000_i1033" DrawAspect="Content" ObjectID="_1699094584" r:id="rId24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</w:t>
      </w:r>
      <w:proofErr w:type="gramStart"/>
      <w:r w:rsidRPr="00F67D29">
        <w:rPr>
          <w:sz w:val="24"/>
          <w:szCs w:val="24"/>
        </w:rPr>
        <w:t>присуждаемое</w:t>
      </w:r>
      <w:proofErr w:type="gramEnd"/>
      <w:r w:rsidRPr="00F67D29">
        <w:rPr>
          <w:sz w:val="24"/>
          <w:szCs w:val="24"/>
        </w:rPr>
        <w:t xml:space="preserve">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9pt;height:20.95pt" o:ole="" fillcolor="window">
            <v:imagedata r:id="rId25" o:title=""/>
          </v:shape>
          <o:OLEObject Type="Embed" ProgID="Equation.3" ShapeID="_x0000_i1034" DrawAspect="Content" ObjectID="_1699094585" r:id="rId26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6pt;height:21.75pt" o:ole="" fillcolor="window">
            <v:imagedata r:id="rId27" o:title=""/>
          </v:shape>
          <o:OLEObject Type="Embed" ProgID="Equation.3" ShapeID="_x0000_i1035" DrawAspect="Content" ObjectID="_1699094586" r:id="rId28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0254B9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7.1pt;height:31.8pt" o:ole="" fillcolor="window">
            <v:imagedata r:id="rId29" o:title=""/>
          </v:shape>
          <o:OLEObject Type="Embed" ProgID="Equation.3" ShapeID="_x0000_i1036" DrawAspect="Content" ObjectID="_1699094587" r:id="rId30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6pt;height:21.75pt" o:ole="" fillcolor="window">
            <v:imagedata r:id="rId31" o:title=""/>
          </v:shape>
          <o:OLEObject Type="Embed" ProgID="Equation.3" ShapeID="_x0000_i1037" DrawAspect="Content" ObjectID="_1699094588" r:id="rId32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9pt;height:21.75pt" o:ole="" fillcolor="window">
            <v:imagedata r:id="rId33" o:title=""/>
          </v:shape>
          <o:OLEObject Type="Embed" ProgID="Equation.3" ShapeID="_x0000_i1038" DrawAspect="Content" ObjectID="_1699094589" r:id="rId34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</w:t>
      </w:r>
      <w:proofErr w:type="gramStart"/>
      <w:r w:rsidRPr="009B77F3">
        <w:rPr>
          <w:sz w:val="24"/>
          <w:szCs w:val="24"/>
        </w:rPr>
        <w:t>итоговой</w:t>
      </w:r>
      <w:proofErr w:type="gramEnd"/>
      <w:r w:rsidRPr="009B77F3">
        <w:rPr>
          <w:sz w:val="24"/>
          <w:szCs w:val="24"/>
        </w:rPr>
        <w:t xml:space="preserve">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>В случае</w:t>
      </w:r>
      <w:proofErr w:type="gramStart"/>
      <w:r w:rsidRPr="009B77F3">
        <w:rPr>
          <w:sz w:val="24"/>
          <w:szCs w:val="24"/>
        </w:rPr>
        <w:t>,</w:t>
      </w:r>
      <w:proofErr w:type="gramEnd"/>
      <w:r w:rsidRPr="009B77F3">
        <w:rPr>
          <w:sz w:val="24"/>
          <w:szCs w:val="24"/>
        </w:rPr>
        <w:t xml:space="preserve">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>В случае</w:t>
      </w:r>
      <w:proofErr w:type="gramStart"/>
      <w:r w:rsidRPr="009B77F3">
        <w:rPr>
          <w:sz w:val="24"/>
          <w:szCs w:val="24"/>
        </w:rPr>
        <w:t>,</w:t>
      </w:r>
      <w:proofErr w:type="gramEnd"/>
      <w:r w:rsidRPr="009B77F3">
        <w:rPr>
          <w:sz w:val="24"/>
          <w:szCs w:val="24"/>
        </w:rPr>
        <w:t xml:space="preserve">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</w:t>
      </w:r>
      <w:proofErr w:type="gram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254B9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D0E08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25C8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C3D77"/>
    <w:rsid w:val="008E6F5F"/>
    <w:rsid w:val="008F3DB4"/>
    <w:rsid w:val="00921A64"/>
    <w:rsid w:val="0092391D"/>
    <w:rsid w:val="009372FE"/>
    <w:rsid w:val="00953EA6"/>
    <w:rsid w:val="00962E9A"/>
    <w:rsid w:val="0097438A"/>
    <w:rsid w:val="009A149C"/>
    <w:rsid w:val="009B4D10"/>
    <w:rsid w:val="009B77F3"/>
    <w:rsid w:val="009F62EF"/>
    <w:rsid w:val="00A01786"/>
    <w:rsid w:val="00A33146"/>
    <w:rsid w:val="00AA316E"/>
    <w:rsid w:val="00AF6C29"/>
    <w:rsid w:val="00B157F4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microsoft.com/office/2007/relationships/stylesWithEffects" Target="stylesWithEffects.xml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2" Type="http://schemas.openxmlformats.org/officeDocument/2006/relationships/styles" Target="styles.xml"/><Relationship Id="rId16" Type="http://schemas.openxmlformats.org/officeDocument/2006/relationships/hyperlink" Target="https://gisp.gov.ru/documents/10546664/" TargetMode="External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970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21</cp:revision>
  <dcterms:created xsi:type="dcterms:W3CDTF">2019-02-04T07:08:00Z</dcterms:created>
  <dcterms:modified xsi:type="dcterms:W3CDTF">2021-11-22T10:56:00Z</dcterms:modified>
</cp:coreProperties>
</file>