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6536FC">
        <w:rPr>
          <w:rFonts w:ascii="Times New Roman" w:hAnsi="Times New Roman"/>
          <w:b/>
          <w:sz w:val="24"/>
          <w:szCs w:val="24"/>
        </w:rPr>
        <w:t>80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670A5F" w:rsidP="00AC75D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C96151">
        <w:rPr>
          <w:rFonts w:ascii="Times New Roman" w:hAnsi="Times New Roman"/>
          <w:sz w:val="24"/>
          <w:szCs w:val="24"/>
        </w:rPr>
        <w:t>0,4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6536FC">
        <w:rPr>
          <w:rFonts w:ascii="Times New Roman" w:hAnsi="Times New Roman"/>
          <w:sz w:val="24"/>
          <w:szCs w:val="24"/>
        </w:rPr>
        <w:t>Липецком</w:t>
      </w:r>
      <w:r w:rsidR="00D01AA4">
        <w:rPr>
          <w:rFonts w:ascii="Times New Roman" w:hAnsi="Times New Roman"/>
          <w:sz w:val="24"/>
          <w:szCs w:val="24"/>
        </w:rPr>
        <w:t xml:space="preserve"> районе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D01AA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92576E">
        <w:rPr>
          <w:bCs/>
          <w:iCs/>
          <w:sz w:val="24"/>
          <w:szCs w:val="24"/>
        </w:rPr>
        <w:t>55</w:t>
      </w:r>
      <w:bookmarkStart w:id="2" w:name="_GoBack"/>
      <w:bookmarkEnd w:id="2"/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EE3" w:rsidRDefault="009B7EE3">
      <w:r>
        <w:separator/>
      </w:r>
    </w:p>
  </w:endnote>
  <w:endnote w:type="continuationSeparator" w:id="0">
    <w:p w:rsidR="009B7EE3" w:rsidRDefault="009B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576E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EE3" w:rsidRDefault="009B7EE3">
      <w:r>
        <w:separator/>
      </w:r>
    </w:p>
  </w:footnote>
  <w:footnote w:type="continuationSeparator" w:id="0">
    <w:p w:rsidR="009B7EE3" w:rsidRDefault="009B7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E6698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1CD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576E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B7EE3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2576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2576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2576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2576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2576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2576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E5888-ACDB-4006-96D0-2E6F0CB9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3953</Words>
  <Characters>22537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5</cp:revision>
  <cp:lastPrinted>2018-07-19T11:33:00Z</cp:lastPrinted>
  <dcterms:created xsi:type="dcterms:W3CDTF">2018-08-24T11:31:00Z</dcterms:created>
  <dcterms:modified xsi:type="dcterms:W3CDTF">2018-09-05T06:28:00Z</dcterms:modified>
</cp:coreProperties>
</file>