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D5D" w:rsidRPr="004E6256" w:rsidRDefault="00227D5D" w:rsidP="00227D5D">
      <w:pPr>
        <w:spacing w:after="0" w:line="240" w:lineRule="auto"/>
        <w:ind w:left="4536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E6256">
        <w:rPr>
          <w:rFonts w:ascii="Times New Roman" w:eastAsia="Times New Roman" w:hAnsi="Times New Roman"/>
          <w:b/>
          <w:sz w:val="26"/>
          <w:szCs w:val="26"/>
          <w:lang w:eastAsia="ru-RU"/>
        </w:rPr>
        <w:t>УТВЕРЖДАЮ:</w:t>
      </w:r>
    </w:p>
    <w:p w:rsidR="00A475A8" w:rsidRPr="004E6256" w:rsidRDefault="001D0515" w:rsidP="00A475A8">
      <w:pPr>
        <w:spacing w:after="0" w:line="240" w:lineRule="auto"/>
        <w:ind w:left="4536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Первый з</w:t>
      </w:r>
      <w:r w:rsidR="00A475A8" w:rsidRPr="004E6256">
        <w:rPr>
          <w:rFonts w:ascii="Times New Roman" w:eastAsia="Times New Roman" w:hAnsi="Times New Roman"/>
          <w:sz w:val="26"/>
          <w:szCs w:val="26"/>
          <w:lang w:eastAsia="ru-RU"/>
        </w:rPr>
        <w:t xml:space="preserve">аместитель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директора - главный</w:t>
      </w:r>
      <w:r w:rsidR="00A475A8">
        <w:rPr>
          <w:rFonts w:ascii="Times New Roman" w:eastAsia="Times New Roman" w:hAnsi="Times New Roman"/>
          <w:sz w:val="26"/>
          <w:szCs w:val="26"/>
          <w:lang w:eastAsia="ru-RU"/>
        </w:rPr>
        <w:t xml:space="preserve"> инженер</w:t>
      </w:r>
      <w:r w:rsidR="00A475A8" w:rsidRPr="004E6256">
        <w:rPr>
          <w:rFonts w:ascii="Times New Roman" w:eastAsia="Times New Roman" w:hAnsi="Times New Roman"/>
          <w:sz w:val="26"/>
          <w:szCs w:val="26"/>
          <w:lang w:eastAsia="ru-RU"/>
        </w:rPr>
        <w:t xml:space="preserve"> филиала            </w:t>
      </w:r>
    </w:p>
    <w:p w:rsidR="00A475A8" w:rsidRPr="004E6256" w:rsidRDefault="00A475A8" w:rsidP="00A475A8">
      <w:pPr>
        <w:spacing w:after="240" w:line="240" w:lineRule="auto"/>
        <w:ind w:left="4536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4E6256">
        <w:rPr>
          <w:rFonts w:ascii="Times New Roman" w:eastAsia="Times New Roman" w:hAnsi="Times New Roman"/>
          <w:sz w:val="26"/>
          <w:szCs w:val="26"/>
          <w:lang w:eastAsia="ru-RU"/>
        </w:rPr>
        <w:t>ПАО «МРСК Центра» - «Белгородэнерго»</w:t>
      </w:r>
    </w:p>
    <w:p w:rsidR="00A475A8" w:rsidRPr="004E6256" w:rsidRDefault="00A475A8" w:rsidP="00A475A8">
      <w:pPr>
        <w:spacing w:after="0" w:line="240" w:lineRule="auto"/>
        <w:ind w:left="4536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4E6256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 </w:t>
      </w:r>
      <w:r w:rsidR="001D0515">
        <w:rPr>
          <w:rFonts w:ascii="Times New Roman" w:eastAsia="Times New Roman" w:hAnsi="Times New Roman"/>
          <w:sz w:val="26"/>
          <w:szCs w:val="26"/>
          <w:lang w:eastAsia="ru-RU"/>
        </w:rPr>
        <w:t>С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1D0515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 Р</w:t>
      </w:r>
      <w:r w:rsidR="001D0515">
        <w:rPr>
          <w:rFonts w:ascii="Times New Roman" w:eastAsia="Times New Roman" w:hAnsi="Times New Roman"/>
          <w:sz w:val="26"/>
          <w:szCs w:val="26"/>
          <w:lang w:eastAsia="ru-RU"/>
        </w:rPr>
        <w:t>ешетнико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в</w:t>
      </w:r>
    </w:p>
    <w:p w:rsidR="00227D5D" w:rsidRPr="004E6256" w:rsidRDefault="00227D5D" w:rsidP="00227D5D">
      <w:pPr>
        <w:spacing w:after="0" w:line="240" w:lineRule="auto"/>
        <w:ind w:left="4536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4E625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4E6256">
        <w:rPr>
          <w:rFonts w:ascii="Times New Roman" w:eastAsia="Times New Roman" w:hAnsi="Times New Roman"/>
          <w:sz w:val="26"/>
          <w:szCs w:val="26"/>
          <w:lang w:eastAsia="ru-RU"/>
        </w:rPr>
        <w:t xml:space="preserve">«  </w:t>
      </w:r>
      <w:proofErr w:type="gramEnd"/>
      <w:r w:rsidRPr="004E625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D0515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</w:t>
      </w:r>
      <w:r w:rsidRPr="004E6256">
        <w:rPr>
          <w:rFonts w:ascii="Times New Roman" w:eastAsia="Times New Roman" w:hAnsi="Times New Roman"/>
          <w:sz w:val="26"/>
          <w:szCs w:val="26"/>
          <w:lang w:eastAsia="ru-RU"/>
        </w:rPr>
        <w:t xml:space="preserve">»     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</w:t>
      </w:r>
      <w:r w:rsidR="00491CA8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2020</w:t>
      </w:r>
      <w:r w:rsidRPr="004E6256">
        <w:rPr>
          <w:rFonts w:ascii="Times New Roman" w:eastAsia="Times New Roman" w:hAnsi="Times New Roman"/>
          <w:sz w:val="26"/>
          <w:szCs w:val="26"/>
          <w:lang w:eastAsia="ru-RU"/>
        </w:rPr>
        <w:t xml:space="preserve"> г. </w:t>
      </w:r>
    </w:p>
    <w:p w:rsidR="00637246" w:rsidRDefault="00637246" w:rsidP="003810C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B4559" w:rsidRPr="00A475A8" w:rsidRDefault="005B4559" w:rsidP="003810C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475A8">
        <w:rPr>
          <w:rFonts w:ascii="Times New Roman" w:hAnsi="Times New Roman"/>
          <w:b/>
          <w:sz w:val="26"/>
          <w:szCs w:val="26"/>
        </w:rPr>
        <w:t>Техническое задание</w:t>
      </w:r>
    </w:p>
    <w:p w:rsidR="001E7A23" w:rsidRPr="00A475A8" w:rsidRDefault="002D5FF1" w:rsidP="003810C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A475A8">
        <w:rPr>
          <w:rFonts w:ascii="Times New Roman" w:hAnsi="Times New Roman"/>
          <w:sz w:val="26"/>
          <w:szCs w:val="26"/>
        </w:rPr>
        <w:t>н</w:t>
      </w:r>
      <w:r w:rsidR="005B4559" w:rsidRPr="00A475A8">
        <w:rPr>
          <w:rFonts w:ascii="Times New Roman" w:hAnsi="Times New Roman"/>
          <w:sz w:val="26"/>
          <w:szCs w:val="26"/>
        </w:rPr>
        <w:t xml:space="preserve">а поставку </w:t>
      </w:r>
      <w:r w:rsidR="00857C8E">
        <w:rPr>
          <w:rFonts w:ascii="Times New Roman" w:hAnsi="Times New Roman"/>
          <w:sz w:val="26"/>
          <w:szCs w:val="26"/>
        </w:rPr>
        <w:t>вентилей муфтовых</w:t>
      </w:r>
      <w:r w:rsidR="001E4D88" w:rsidRPr="00A475A8">
        <w:rPr>
          <w:rFonts w:ascii="Times New Roman" w:hAnsi="Times New Roman"/>
          <w:sz w:val="26"/>
          <w:szCs w:val="26"/>
        </w:rPr>
        <w:t xml:space="preserve"> </w:t>
      </w:r>
      <w:r w:rsidRPr="00A475A8">
        <w:rPr>
          <w:rFonts w:ascii="Times New Roman" w:hAnsi="Times New Roman"/>
          <w:sz w:val="26"/>
          <w:szCs w:val="26"/>
        </w:rPr>
        <w:t xml:space="preserve">для </w:t>
      </w:r>
    </w:p>
    <w:p w:rsidR="005B4559" w:rsidRPr="00A475A8" w:rsidRDefault="002D5FF1" w:rsidP="00381AB1">
      <w:pPr>
        <w:spacing w:after="240" w:line="240" w:lineRule="auto"/>
        <w:jc w:val="center"/>
        <w:rPr>
          <w:rFonts w:ascii="Times New Roman" w:hAnsi="Times New Roman"/>
          <w:sz w:val="26"/>
          <w:szCs w:val="26"/>
        </w:rPr>
      </w:pPr>
      <w:r w:rsidRPr="00A475A8">
        <w:rPr>
          <w:rFonts w:ascii="Times New Roman" w:hAnsi="Times New Roman"/>
          <w:sz w:val="26"/>
          <w:szCs w:val="26"/>
        </w:rPr>
        <w:t>филиала</w:t>
      </w:r>
      <w:r w:rsidR="00B46C33" w:rsidRPr="00A475A8">
        <w:rPr>
          <w:rFonts w:ascii="Times New Roman" w:hAnsi="Times New Roman"/>
          <w:sz w:val="26"/>
          <w:szCs w:val="26"/>
        </w:rPr>
        <w:t xml:space="preserve"> </w:t>
      </w:r>
      <w:r w:rsidR="00227D5D" w:rsidRPr="00A475A8">
        <w:rPr>
          <w:rFonts w:ascii="Times New Roman" w:hAnsi="Times New Roman"/>
          <w:sz w:val="26"/>
          <w:szCs w:val="26"/>
        </w:rPr>
        <w:t>П</w:t>
      </w:r>
      <w:r w:rsidRPr="00A475A8">
        <w:rPr>
          <w:rFonts w:ascii="Times New Roman" w:hAnsi="Times New Roman"/>
          <w:sz w:val="26"/>
          <w:szCs w:val="26"/>
        </w:rPr>
        <w:t>АО «МРСК Центра»-«Белгородэнерго».</w:t>
      </w:r>
    </w:p>
    <w:p w:rsidR="000D0F3E" w:rsidRPr="00A475A8" w:rsidRDefault="000D0F3E" w:rsidP="000D0F3E">
      <w:pPr>
        <w:pStyle w:val="a6"/>
        <w:numPr>
          <w:ilvl w:val="0"/>
          <w:numId w:val="3"/>
        </w:numPr>
        <w:outlineLvl w:val="0"/>
        <w:rPr>
          <w:b/>
          <w:sz w:val="26"/>
          <w:szCs w:val="26"/>
        </w:rPr>
      </w:pPr>
      <w:r w:rsidRPr="00A475A8">
        <w:rPr>
          <w:b/>
          <w:bCs/>
          <w:sz w:val="26"/>
          <w:szCs w:val="26"/>
        </w:rPr>
        <w:t>Общие положения.</w:t>
      </w:r>
    </w:p>
    <w:p w:rsidR="009D3541" w:rsidRPr="00857C8E" w:rsidRDefault="00525250" w:rsidP="005252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1.1. </w:t>
      </w:r>
      <w:r w:rsidR="00857C8E">
        <w:rPr>
          <w:rFonts w:ascii="Times New Roman" w:hAnsi="Times New Roman"/>
          <w:sz w:val="26"/>
          <w:szCs w:val="26"/>
        </w:rPr>
        <w:t xml:space="preserve">Вентиль муфтовый </w:t>
      </w:r>
      <w:r w:rsidR="00857C8E" w:rsidRPr="00857C8E">
        <w:rPr>
          <w:rFonts w:ascii="Times New Roman" w:hAnsi="Times New Roman"/>
          <w:sz w:val="26"/>
          <w:szCs w:val="26"/>
        </w:rPr>
        <w:t>15б3р DN50 PN16</w:t>
      </w:r>
      <w:r w:rsidR="00857C8E" w:rsidRPr="00857C8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57C8E" w:rsidRPr="00A00545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предназначен для использования в качестве запорного устройства для </w:t>
      </w:r>
      <w:r w:rsidR="00857C8E">
        <w:rPr>
          <w:rFonts w:ascii="Times New Roman" w:eastAsia="Times New Roman" w:hAnsi="Times New Roman"/>
          <w:sz w:val="26"/>
          <w:szCs w:val="26"/>
          <w:lang w:eastAsia="ru-RU"/>
        </w:rPr>
        <w:t xml:space="preserve">пожарных </w:t>
      </w:r>
      <w:r w:rsidR="00857C8E" w:rsidRPr="00A00545">
        <w:rPr>
          <w:rFonts w:ascii="Times New Roman" w:eastAsia="Times New Roman" w:hAnsi="Times New Roman"/>
          <w:sz w:val="26"/>
          <w:szCs w:val="26"/>
          <w:lang w:eastAsia="ru-RU"/>
        </w:rPr>
        <w:t>трубопроводов</w:t>
      </w:r>
      <w:r w:rsidR="00F7745B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445179" w:rsidRPr="00445179" w:rsidRDefault="00445179" w:rsidP="00445179">
      <w:pPr>
        <w:tabs>
          <w:tab w:val="left" w:pos="1276"/>
        </w:tabs>
        <w:autoSpaceDE w:val="0"/>
        <w:autoSpaceDN w:val="0"/>
        <w:adjustRightInd w:val="0"/>
        <w:ind w:left="709"/>
        <w:jc w:val="both"/>
        <w:rPr>
          <w:rFonts w:eastAsiaTheme="minorHAnsi"/>
          <w:sz w:val="24"/>
          <w:szCs w:val="24"/>
        </w:rPr>
      </w:pPr>
    </w:p>
    <w:p w:rsidR="000D0F3E" w:rsidRPr="00A475A8" w:rsidRDefault="000D0F3E" w:rsidP="000D0F3E">
      <w:pPr>
        <w:pStyle w:val="a6"/>
        <w:numPr>
          <w:ilvl w:val="0"/>
          <w:numId w:val="3"/>
        </w:numPr>
        <w:tabs>
          <w:tab w:val="left" w:pos="-142"/>
        </w:tabs>
        <w:rPr>
          <w:b/>
          <w:bCs/>
          <w:sz w:val="26"/>
          <w:szCs w:val="26"/>
        </w:rPr>
      </w:pPr>
      <w:r w:rsidRPr="00A475A8">
        <w:rPr>
          <w:b/>
          <w:bCs/>
          <w:sz w:val="26"/>
          <w:szCs w:val="26"/>
        </w:rPr>
        <w:t>Технические требования.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3335"/>
        <w:gridCol w:w="5416"/>
      </w:tblGrid>
      <w:tr w:rsidR="002A6824" w:rsidRPr="00806E00" w:rsidTr="00E911B9">
        <w:trPr>
          <w:trHeight w:val="565"/>
        </w:trPr>
        <w:tc>
          <w:tcPr>
            <w:tcW w:w="594" w:type="dxa"/>
            <w:vAlign w:val="center"/>
          </w:tcPr>
          <w:p w:rsidR="002A6824" w:rsidRPr="00806E00" w:rsidRDefault="002A6824" w:rsidP="00FE50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E00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335" w:type="dxa"/>
            <w:vAlign w:val="center"/>
          </w:tcPr>
          <w:p w:rsidR="002A6824" w:rsidRPr="00806E00" w:rsidRDefault="002A6824" w:rsidP="00FE50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E00">
              <w:rPr>
                <w:rFonts w:ascii="Times New Roman" w:hAnsi="Times New Roman"/>
                <w:b/>
                <w:sz w:val="24"/>
                <w:szCs w:val="24"/>
              </w:rPr>
              <w:t>Наименование параметров</w:t>
            </w:r>
          </w:p>
        </w:tc>
        <w:tc>
          <w:tcPr>
            <w:tcW w:w="5416" w:type="dxa"/>
          </w:tcPr>
          <w:p w:rsidR="002A6824" w:rsidRPr="00806E00" w:rsidRDefault="002A6824" w:rsidP="00FE50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E00">
              <w:rPr>
                <w:rFonts w:ascii="Times New Roman" w:hAnsi="Times New Roman"/>
                <w:b/>
                <w:sz w:val="24"/>
                <w:szCs w:val="24"/>
              </w:rPr>
              <w:t>Технические требования</w:t>
            </w:r>
          </w:p>
        </w:tc>
      </w:tr>
      <w:tr w:rsidR="00AB4B7E" w:rsidRPr="00806E00" w:rsidTr="00E911B9">
        <w:tc>
          <w:tcPr>
            <w:tcW w:w="594" w:type="dxa"/>
            <w:vAlign w:val="center"/>
          </w:tcPr>
          <w:p w:rsidR="00AB4B7E" w:rsidRPr="00806E00" w:rsidRDefault="00AB4B7E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E0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335" w:type="dxa"/>
            <w:vAlign w:val="center"/>
          </w:tcPr>
          <w:p w:rsidR="00AB4B7E" w:rsidRPr="00806E00" w:rsidRDefault="00AB4B7E" w:rsidP="00485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E00">
              <w:rPr>
                <w:rFonts w:ascii="Times New Roman" w:hAnsi="Times New Roman"/>
                <w:sz w:val="24"/>
                <w:szCs w:val="24"/>
                <w:lang w:val="en-US"/>
              </w:rPr>
              <w:t>Наименование и тип.</w:t>
            </w:r>
          </w:p>
        </w:tc>
        <w:tc>
          <w:tcPr>
            <w:tcW w:w="5416" w:type="dxa"/>
            <w:vAlign w:val="center"/>
          </w:tcPr>
          <w:p w:rsidR="00AB4B7E" w:rsidRPr="00F7745B" w:rsidRDefault="00857C8E" w:rsidP="00B112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745B">
              <w:rPr>
                <w:rFonts w:ascii="Times New Roman" w:hAnsi="Times New Roman"/>
                <w:sz w:val="24"/>
                <w:szCs w:val="24"/>
              </w:rPr>
              <w:t>Вентиль муфтовый 15б3р DN50 PN16</w:t>
            </w:r>
          </w:p>
        </w:tc>
      </w:tr>
      <w:tr w:rsidR="002A6824" w:rsidRPr="00806E00" w:rsidTr="00E911B9">
        <w:tc>
          <w:tcPr>
            <w:tcW w:w="594" w:type="dxa"/>
            <w:vAlign w:val="center"/>
          </w:tcPr>
          <w:p w:rsidR="002A6824" w:rsidRPr="00806E00" w:rsidRDefault="002A6824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E0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335" w:type="dxa"/>
            <w:vAlign w:val="center"/>
          </w:tcPr>
          <w:p w:rsidR="002A6824" w:rsidRPr="00806E00" w:rsidRDefault="002A6824" w:rsidP="00485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E00">
              <w:rPr>
                <w:rFonts w:ascii="Times New Roman" w:hAnsi="Times New Roman"/>
                <w:sz w:val="24"/>
                <w:szCs w:val="24"/>
              </w:rPr>
              <w:t>Область применения и назначения.</w:t>
            </w:r>
          </w:p>
        </w:tc>
        <w:tc>
          <w:tcPr>
            <w:tcW w:w="5416" w:type="dxa"/>
          </w:tcPr>
          <w:p w:rsidR="002A6824" w:rsidRPr="00F7745B" w:rsidRDefault="00CD5781" w:rsidP="00952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F7745B" w:rsidRPr="00A005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редназначен для использования в качестве запорного устройства для </w:t>
            </w:r>
            <w:r w:rsidR="00F7745B" w:rsidRPr="00F774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пожарных </w:t>
            </w:r>
            <w:r w:rsidR="00F7745B" w:rsidRPr="00A005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трубопроводов</w:t>
            </w:r>
          </w:p>
        </w:tc>
      </w:tr>
      <w:tr w:rsidR="002A6824" w:rsidRPr="00806E00" w:rsidTr="00E911B9">
        <w:tc>
          <w:tcPr>
            <w:tcW w:w="594" w:type="dxa"/>
            <w:vAlign w:val="center"/>
          </w:tcPr>
          <w:p w:rsidR="002A6824" w:rsidRPr="00806E00" w:rsidRDefault="002A6824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E0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335" w:type="dxa"/>
            <w:vAlign w:val="center"/>
          </w:tcPr>
          <w:p w:rsidR="002A6824" w:rsidRPr="00806E00" w:rsidRDefault="002A6824" w:rsidP="00485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E00">
              <w:rPr>
                <w:rFonts w:ascii="Times New Roman" w:hAnsi="Times New Roman"/>
                <w:sz w:val="24"/>
                <w:szCs w:val="24"/>
              </w:rPr>
              <w:t>Наличие сертификации.</w:t>
            </w:r>
          </w:p>
        </w:tc>
        <w:tc>
          <w:tcPr>
            <w:tcW w:w="5416" w:type="dxa"/>
          </w:tcPr>
          <w:p w:rsidR="002A6824" w:rsidRPr="00F7745B" w:rsidRDefault="002A6824" w:rsidP="00485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745B">
              <w:rPr>
                <w:rFonts w:ascii="Times New Roman" w:hAnsi="Times New Roman"/>
                <w:sz w:val="24"/>
                <w:szCs w:val="24"/>
              </w:rPr>
              <w:t>Российская сертификация.</w:t>
            </w:r>
          </w:p>
        </w:tc>
      </w:tr>
      <w:tr w:rsidR="00AB4B7E" w:rsidRPr="00806E00" w:rsidTr="00E911B9">
        <w:tc>
          <w:tcPr>
            <w:tcW w:w="594" w:type="dxa"/>
            <w:vAlign w:val="center"/>
          </w:tcPr>
          <w:p w:rsidR="00AB4B7E" w:rsidRPr="00806E00" w:rsidRDefault="00AB4B7E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E0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335" w:type="dxa"/>
            <w:vAlign w:val="center"/>
          </w:tcPr>
          <w:p w:rsidR="00AB4B7E" w:rsidRPr="00806E00" w:rsidRDefault="00AB4B7E" w:rsidP="00381A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E00">
              <w:rPr>
                <w:rFonts w:ascii="Times New Roman" w:hAnsi="Times New Roman"/>
                <w:sz w:val="24"/>
                <w:szCs w:val="24"/>
              </w:rPr>
              <w:t xml:space="preserve">Технические </w:t>
            </w:r>
            <w:r>
              <w:rPr>
                <w:rFonts w:ascii="Times New Roman" w:hAnsi="Times New Roman"/>
                <w:sz w:val="24"/>
                <w:szCs w:val="24"/>
              </w:rPr>
              <w:t>данные</w:t>
            </w:r>
            <w:r w:rsidRPr="00806E00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416" w:type="dxa"/>
          </w:tcPr>
          <w:p w:rsidR="00AB4B7E" w:rsidRPr="00F7745B" w:rsidRDefault="00AB4B7E" w:rsidP="00485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B7E" w:rsidRPr="00806E00" w:rsidTr="00E911B9">
        <w:tc>
          <w:tcPr>
            <w:tcW w:w="594" w:type="dxa"/>
            <w:vAlign w:val="center"/>
          </w:tcPr>
          <w:p w:rsidR="00AB4B7E" w:rsidRPr="00806E00" w:rsidRDefault="00AB4B7E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5" w:type="dxa"/>
          </w:tcPr>
          <w:p w:rsidR="00AB4B7E" w:rsidRPr="00806E00" w:rsidRDefault="00AB4B7E" w:rsidP="00F774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7745B">
              <w:rPr>
                <w:rFonts w:ascii="Times New Roman" w:hAnsi="Times New Roman"/>
                <w:sz w:val="24"/>
                <w:szCs w:val="24"/>
              </w:rPr>
              <w:t>диаметр</w:t>
            </w:r>
            <w:r w:rsidR="0044517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7745B">
              <w:rPr>
                <w:rFonts w:ascii="Times New Roman" w:hAnsi="Times New Roman"/>
                <w:sz w:val="24"/>
                <w:szCs w:val="24"/>
              </w:rPr>
              <w:t>мм</w:t>
            </w:r>
          </w:p>
        </w:tc>
        <w:tc>
          <w:tcPr>
            <w:tcW w:w="5416" w:type="dxa"/>
            <w:vAlign w:val="center"/>
          </w:tcPr>
          <w:p w:rsidR="00AB4B7E" w:rsidRPr="00F7745B" w:rsidRDefault="00F7745B" w:rsidP="004451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45B">
              <w:rPr>
                <w:rFonts w:ascii="Times New Roman" w:hAnsi="Times New Roman"/>
                <w:sz w:val="24"/>
                <w:szCs w:val="24"/>
              </w:rPr>
              <w:t>DN50</w:t>
            </w:r>
          </w:p>
        </w:tc>
      </w:tr>
      <w:tr w:rsidR="00BC3D7B" w:rsidRPr="00806E00" w:rsidTr="00E911B9">
        <w:tc>
          <w:tcPr>
            <w:tcW w:w="594" w:type="dxa"/>
            <w:vAlign w:val="center"/>
          </w:tcPr>
          <w:p w:rsidR="00BC3D7B" w:rsidRPr="00806E00" w:rsidRDefault="00BC3D7B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5" w:type="dxa"/>
            <w:vAlign w:val="center"/>
          </w:tcPr>
          <w:p w:rsidR="00BC3D7B" w:rsidRDefault="00BC3D7B" w:rsidP="00FC18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материал</w:t>
            </w:r>
          </w:p>
        </w:tc>
        <w:tc>
          <w:tcPr>
            <w:tcW w:w="5416" w:type="dxa"/>
          </w:tcPr>
          <w:p w:rsidR="00BC3D7B" w:rsidRPr="00F7745B" w:rsidRDefault="00F7745B" w:rsidP="00952E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45B">
              <w:rPr>
                <w:rFonts w:ascii="Times New Roman" w:hAnsi="Times New Roman"/>
                <w:sz w:val="24"/>
                <w:szCs w:val="24"/>
              </w:rPr>
              <w:t xml:space="preserve">Латунь </w:t>
            </w:r>
          </w:p>
        </w:tc>
      </w:tr>
      <w:tr w:rsidR="00BC3D7B" w:rsidRPr="00806E00" w:rsidTr="00E911B9">
        <w:tc>
          <w:tcPr>
            <w:tcW w:w="594" w:type="dxa"/>
            <w:vAlign w:val="center"/>
          </w:tcPr>
          <w:p w:rsidR="00BC3D7B" w:rsidRPr="00806E00" w:rsidRDefault="00BC3D7B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5" w:type="dxa"/>
            <w:vAlign w:val="center"/>
          </w:tcPr>
          <w:p w:rsidR="00BC3D7B" w:rsidRDefault="00BC3D7B" w:rsidP="00F774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7745B">
              <w:rPr>
                <w:rFonts w:ascii="Times New Roman" w:hAnsi="Times New Roman"/>
                <w:sz w:val="24"/>
                <w:szCs w:val="24"/>
              </w:rPr>
              <w:t>рабочее давление, МПа</w:t>
            </w:r>
          </w:p>
        </w:tc>
        <w:tc>
          <w:tcPr>
            <w:tcW w:w="5416" w:type="dxa"/>
          </w:tcPr>
          <w:p w:rsidR="00BC3D7B" w:rsidRPr="00F7745B" w:rsidRDefault="00F7745B" w:rsidP="00952E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45B"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</w:tr>
      <w:tr w:rsidR="00F7745B" w:rsidRPr="00806E00" w:rsidTr="00E911B9">
        <w:tc>
          <w:tcPr>
            <w:tcW w:w="594" w:type="dxa"/>
            <w:vAlign w:val="center"/>
          </w:tcPr>
          <w:p w:rsidR="00F7745B" w:rsidRPr="00806E00" w:rsidRDefault="00F7745B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5" w:type="dxa"/>
            <w:vAlign w:val="center"/>
          </w:tcPr>
          <w:p w:rsidR="00F7745B" w:rsidRPr="00F7745B" w:rsidRDefault="00F7745B" w:rsidP="00F774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745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774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способ крепления</w:t>
            </w:r>
          </w:p>
        </w:tc>
        <w:tc>
          <w:tcPr>
            <w:tcW w:w="5416" w:type="dxa"/>
          </w:tcPr>
          <w:p w:rsidR="00F7745B" w:rsidRPr="00F7745B" w:rsidRDefault="00F7745B" w:rsidP="00F774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05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муфтовый, ВР-ВР трубная резьба</w:t>
            </w:r>
          </w:p>
        </w:tc>
      </w:tr>
      <w:tr w:rsidR="00F7745B" w:rsidRPr="00806E00" w:rsidTr="00E911B9">
        <w:tc>
          <w:tcPr>
            <w:tcW w:w="594" w:type="dxa"/>
            <w:vAlign w:val="center"/>
          </w:tcPr>
          <w:p w:rsidR="00F7745B" w:rsidRPr="00806E00" w:rsidRDefault="00F7745B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5" w:type="dxa"/>
            <w:vAlign w:val="center"/>
          </w:tcPr>
          <w:p w:rsidR="00F7745B" w:rsidRPr="00F7745B" w:rsidRDefault="00F7745B" w:rsidP="00FC18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управление</w:t>
            </w:r>
          </w:p>
        </w:tc>
        <w:tc>
          <w:tcPr>
            <w:tcW w:w="5416" w:type="dxa"/>
          </w:tcPr>
          <w:p w:rsidR="00F7745B" w:rsidRPr="00F7745B" w:rsidRDefault="00F7745B" w:rsidP="00F774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05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ручное (маховик)</w:t>
            </w:r>
          </w:p>
        </w:tc>
      </w:tr>
      <w:tr w:rsidR="002A6824" w:rsidRPr="00806E00" w:rsidTr="00E911B9">
        <w:tc>
          <w:tcPr>
            <w:tcW w:w="594" w:type="dxa"/>
            <w:vAlign w:val="center"/>
          </w:tcPr>
          <w:p w:rsidR="002A6824" w:rsidRPr="00806E00" w:rsidRDefault="002A6824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5" w:type="dxa"/>
            <w:vAlign w:val="center"/>
          </w:tcPr>
          <w:p w:rsidR="002A6824" w:rsidRPr="00806E00" w:rsidRDefault="002A6824" w:rsidP="00FC18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диапазон рабочих температур, ºС</w:t>
            </w:r>
          </w:p>
        </w:tc>
        <w:tc>
          <w:tcPr>
            <w:tcW w:w="5416" w:type="dxa"/>
          </w:tcPr>
          <w:p w:rsidR="002A6824" w:rsidRPr="00F7745B" w:rsidRDefault="00F7745B" w:rsidP="00F774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45B">
              <w:rPr>
                <w:rFonts w:ascii="Times New Roman" w:hAnsi="Times New Roman"/>
                <w:sz w:val="24"/>
                <w:szCs w:val="24"/>
              </w:rPr>
              <w:t>0</w:t>
            </w:r>
            <w:r w:rsidR="002A6824" w:rsidRPr="00F7745B">
              <w:rPr>
                <w:rFonts w:ascii="Times New Roman" w:hAnsi="Times New Roman"/>
                <w:sz w:val="24"/>
                <w:szCs w:val="24"/>
              </w:rPr>
              <w:t>…+50</w:t>
            </w:r>
          </w:p>
        </w:tc>
      </w:tr>
      <w:tr w:rsidR="00AB4B7E" w:rsidRPr="00806E00" w:rsidTr="00E911B9">
        <w:tc>
          <w:tcPr>
            <w:tcW w:w="594" w:type="dxa"/>
            <w:vAlign w:val="center"/>
          </w:tcPr>
          <w:p w:rsidR="00AB4B7E" w:rsidRPr="00806E00" w:rsidRDefault="00BC3D7B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AB4B7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35" w:type="dxa"/>
            <w:vAlign w:val="center"/>
          </w:tcPr>
          <w:p w:rsidR="00AB4B7E" w:rsidRPr="00806E00" w:rsidRDefault="00AB4B7E" w:rsidP="00485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Гарантийный срок эксплуатации:</w:t>
            </w:r>
          </w:p>
        </w:tc>
        <w:tc>
          <w:tcPr>
            <w:tcW w:w="5416" w:type="dxa"/>
          </w:tcPr>
          <w:p w:rsidR="00AB4B7E" w:rsidRPr="00F7745B" w:rsidRDefault="00AB4B7E" w:rsidP="00485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6824" w:rsidRPr="00806E00" w:rsidTr="00E911B9">
        <w:tc>
          <w:tcPr>
            <w:tcW w:w="594" w:type="dxa"/>
            <w:vAlign w:val="center"/>
          </w:tcPr>
          <w:p w:rsidR="002A6824" w:rsidRPr="00806E00" w:rsidRDefault="002A6824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5" w:type="dxa"/>
            <w:vAlign w:val="center"/>
          </w:tcPr>
          <w:p w:rsidR="002A6824" w:rsidRPr="00806E00" w:rsidRDefault="002A6824" w:rsidP="006C5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от даты ввода в эксплуатацию</w:t>
            </w:r>
          </w:p>
        </w:tc>
        <w:tc>
          <w:tcPr>
            <w:tcW w:w="5416" w:type="dxa"/>
          </w:tcPr>
          <w:p w:rsidR="002A6824" w:rsidRPr="00F7745B" w:rsidRDefault="002A6824" w:rsidP="00463FFC">
            <w:pPr>
              <w:spacing w:after="0" w:line="240" w:lineRule="auto"/>
              <w:ind w:left="-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45B">
              <w:rPr>
                <w:rFonts w:ascii="Times New Roman" w:hAnsi="Times New Roman"/>
                <w:sz w:val="24"/>
                <w:szCs w:val="24"/>
              </w:rPr>
              <w:t>2 года.</w:t>
            </w:r>
          </w:p>
        </w:tc>
      </w:tr>
      <w:tr w:rsidR="00AB4B7E" w:rsidRPr="00806E00" w:rsidTr="00E911B9">
        <w:tc>
          <w:tcPr>
            <w:tcW w:w="594" w:type="dxa"/>
            <w:vAlign w:val="center"/>
          </w:tcPr>
          <w:p w:rsidR="00AB4B7E" w:rsidRDefault="00BC3D7B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AB4B7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335" w:type="dxa"/>
            <w:vAlign w:val="center"/>
          </w:tcPr>
          <w:p w:rsidR="00AB4B7E" w:rsidRDefault="00AB4B7E" w:rsidP="00485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5416" w:type="dxa"/>
          </w:tcPr>
          <w:p w:rsidR="00AB4B7E" w:rsidRPr="00F7745B" w:rsidRDefault="00F7745B" w:rsidP="00923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27D5D" w:rsidRPr="00227D5D" w:rsidTr="00E911B9">
        <w:tc>
          <w:tcPr>
            <w:tcW w:w="594" w:type="dxa"/>
            <w:vAlign w:val="center"/>
          </w:tcPr>
          <w:p w:rsidR="00227D5D" w:rsidRPr="00227D5D" w:rsidRDefault="00BC3D7B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227D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35" w:type="dxa"/>
            <w:vAlign w:val="center"/>
          </w:tcPr>
          <w:p w:rsidR="00227D5D" w:rsidRPr="00227D5D" w:rsidRDefault="00227D5D" w:rsidP="00C42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D5D">
              <w:rPr>
                <w:rFonts w:ascii="Times New Roman" w:hAnsi="Times New Roman"/>
                <w:sz w:val="24"/>
                <w:szCs w:val="24"/>
              </w:rPr>
              <w:t>Адрес поставки</w:t>
            </w:r>
          </w:p>
        </w:tc>
        <w:tc>
          <w:tcPr>
            <w:tcW w:w="5416" w:type="dxa"/>
            <w:vAlign w:val="center"/>
          </w:tcPr>
          <w:p w:rsidR="00227D5D" w:rsidRPr="00F7745B" w:rsidRDefault="00227D5D" w:rsidP="00D53390">
            <w:pPr>
              <w:spacing w:after="0" w:line="240" w:lineRule="auto"/>
              <w:ind w:left="-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45B">
              <w:rPr>
                <w:rFonts w:ascii="Times New Roman" w:hAnsi="Times New Roman"/>
                <w:sz w:val="24"/>
                <w:szCs w:val="24"/>
              </w:rPr>
              <w:t>Товар доставляется Покупателю грузоперевозчиком по адресу: 308023 г. Белгорода, пер. 5-й Заводской, д.17, за счет средств Поставщика</w:t>
            </w:r>
          </w:p>
        </w:tc>
      </w:tr>
      <w:tr w:rsidR="00227D5D" w:rsidRPr="00227D5D" w:rsidTr="00E911B9">
        <w:tc>
          <w:tcPr>
            <w:tcW w:w="594" w:type="dxa"/>
            <w:vAlign w:val="center"/>
          </w:tcPr>
          <w:p w:rsidR="00227D5D" w:rsidRPr="00227D5D" w:rsidRDefault="00BC3D7B" w:rsidP="00485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227D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35" w:type="dxa"/>
            <w:vAlign w:val="center"/>
          </w:tcPr>
          <w:p w:rsidR="00227D5D" w:rsidRPr="00227D5D" w:rsidRDefault="00227D5D" w:rsidP="00C42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7D5D" w:rsidRPr="00227D5D" w:rsidRDefault="00227D5D" w:rsidP="00C42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D5D">
              <w:rPr>
                <w:rFonts w:ascii="Times New Roman" w:hAnsi="Times New Roman"/>
                <w:sz w:val="24"/>
                <w:szCs w:val="24"/>
              </w:rPr>
              <w:t xml:space="preserve">Срок поставки </w:t>
            </w:r>
          </w:p>
          <w:p w:rsidR="00227D5D" w:rsidRPr="00227D5D" w:rsidRDefault="00227D5D" w:rsidP="00C42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6" w:type="dxa"/>
            <w:vAlign w:val="center"/>
          </w:tcPr>
          <w:p w:rsidR="00227D5D" w:rsidRPr="00F7745B" w:rsidRDefault="001D0515" w:rsidP="001D0515">
            <w:pPr>
              <w:spacing w:after="0" w:line="240" w:lineRule="auto"/>
              <w:ind w:left="-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30 календарных дней с</w:t>
            </w:r>
            <w:r w:rsidR="00CD5781" w:rsidRPr="00CD5781">
              <w:rPr>
                <w:rFonts w:ascii="Times New Roman" w:hAnsi="Times New Roman"/>
                <w:sz w:val="24"/>
                <w:szCs w:val="24"/>
              </w:rPr>
              <w:t xml:space="preserve"> момента подписания договора.</w:t>
            </w:r>
            <w:bookmarkStart w:id="0" w:name="_GoBack"/>
            <w:bookmarkEnd w:id="0"/>
          </w:p>
        </w:tc>
      </w:tr>
    </w:tbl>
    <w:p w:rsidR="002D5FF1" w:rsidRDefault="002D5FF1" w:rsidP="002D5F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41E49" w:rsidRDefault="00941E49" w:rsidP="002D5F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81AB1" w:rsidRDefault="00381AB1" w:rsidP="002D5F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81AB1" w:rsidRDefault="00381AB1" w:rsidP="002D5F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81AB1" w:rsidRDefault="00A475A8" w:rsidP="00BC3D7B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BE54C5">
        <w:rPr>
          <w:rFonts w:ascii="Times New Roman" w:hAnsi="Times New Roman" w:cs="Times New Roman"/>
          <w:sz w:val="26"/>
          <w:szCs w:val="26"/>
        </w:rPr>
        <w:t>Начальник СПК УПБ и ПК</w:t>
      </w:r>
      <w:r w:rsidRPr="00BE54C5">
        <w:rPr>
          <w:rFonts w:ascii="Times New Roman" w:hAnsi="Times New Roman" w:cs="Times New Roman"/>
          <w:sz w:val="26"/>
          <w:szCs w:val="26"/>
        </w:rPr>
        <w:tab/>
      </w:r>
      <w:r w:rsidRPr="00BE54C5">
        <w:rPr>
          <w:rFonts w:ascii="Times New Roman" w:hAnsi="Times New Roman" w:cs="Times New Roman"/>
          <w:sz w:val="26"/>
          <w:szCs w:val="26"/>
        </w:rPr>
        <w:tab/>
      </w:r>
      <w:r w:rsidRPr="00BE54C5">
        <w:rPr>
          <w:rFonts w:ascii="Times New Roman" w:hAnsi="Times New Roman" w:cs="Times New Roman"/>
          <w:sz w:val="26"/>
          <w:szCs w:val="26"/>
        </w:rPr>
        <w:tab/>
      </w:r>
      <w:r w:rsidRPr="00BE54C5">
        <w:rPr>
          <w:rFonts w:ascii="Times New Roman" w:hAnsi="Times New Roman" w:cs="Times New Roman"/>
          <w:sz w:val="26"/>
          <w:szCs w:val="26"/>
        </w:rPr>
        <w:tab/>
      </w:r>
      <w:r w:rsidRPr="00BE54C5">
        <w:rPr>
          <w:rFonts w:ascii="Times New Roman" w:hAnsi="Times New Roman" w:cs="Times New Roman"/>
          <w:sz w:val="26"/>
          <w:szCs w:val="26"/>
        </w:rPr>
        <w:tab/>
        <w:t xml:space="preserve"> Ю.И. Бондарев</w:t>
      </w:r>
    </w:p>
    <w:sectPr w:rsidR="00381AB1" w:rsidSect="004451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DF6803"/>
    <w:multiLevelType w:val="hybridMultilevel"/>
    <w:tmpl w:val="F6B883E0"/>
    <w:lvl w:ilvl="0" w:tplc="FF9A5DC6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5752F2"/>
    <w:multiLevelType w:val="hybridMultilevel"/>
    <w:tmpl w:val="A70C1B82"/>
    <w:lvl w:ilvl="0" w:tplc="EB20BE5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A63311"/>
    <w:multiLevelType w:val="hybridMultilevel"/>
    <w:tmpl w:val="7F369FF8"/>
    <w:lvl w:ilvl="0" w:tplc="F7063C16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13599F"/>
    <w:multiLevelType w:val="multilevel"/>
    <w:tmpl w:val="2C4608E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B04"/>
    <w:rsid w:val="00004FCE"/>
    <w:rsid w:val="00010B3A"/>
    <w:rsid w:val="00011AC2"/>
    <w:rsid w:val="00031D73"/>
    <w:rsid w:val="00054425"/>
    <w:rsid w:val="000B3B04"/>
    <w:rsid w:val="000B5D0F"/>
    <w:rsid w:val="000D0F3E"/>
    <w:rsid w:val="000D58CE"/>
    <w:rsid w:val="000F1C90"/>
    <w:rsid w:val="001054A5"/>
    <w:rsid w:val="00112A75"/>
    <w:rsid w:val="0014337A"/>
    <w:rsid w:val="001B0D17"/>
    <w:rsid w:val="001C2E79"/>
    <w:rsid w:val="001D0515"/>
    <w:rsid w:val="001D66AC"/>
    <w:rsid w:val="001E4D88"/>
    <w:rsid w:val="001E7A23"/>
    <w:rsid w:val="00227D5D"/>
    <w:rsid w:val="0023607C"/>
    <w:rsid w:val="002A6824"/>
    <w:rsid w:val="002C29E4"/>
    <w:rsid w:val="002D5FF1"/>
    <w:rsid w:val="0033284F"/>
    <w:rsid w:val="00341ACE"/>
    <w:rsid w:val="003810CE"/>
    <w:rsid w:val="00381AB1"/>
    <w:rsid w:val="00395C21"/>
    <w:rsid w:val="003979E5"/>
    <w:rsid w:val="003D60CF"/>
    <w:rsid w:val="003D65B2"/>
    <w:rsid w:val="003D6DA6"/>
    <w:rsid w:val="003E5705"/>
    <w:rsid w:val="003F59D8"/>
    <w:rsid w:val="0041264D"/>
    <w:rsid w:val="0042234E"/>
    <w:rsid w:val="00437A43"/>
    <w:rsid w:val="00443F38"/>
    <w:rsid w:val="00445179"/>
    <w:rsid w:val="00463FFC"/>
    <w:rsid w:val="004857EB"/>
    <w:rsid w:val="00491CA8"/>
    <w:rsid w:val="004A5B11"/>
    <w:rsid w:val="004E2079"/>
    <w:rsid w:val="004F010E"/>
    <w:rsid w:val="00525250"/>
    <w:rsid w:val="0055619B"/>
    <w:rsid w:val="005A5123"/>
    <w:rsid w:val="005B4559"/>
    <w:rsid w:val="005C423D"/>
    <w:rsid w:val="005E78E6"/>
    <w:rsid w:val="00622287"/>
    <w:rsid w:val="006228DB"/>
    <w:rsid w:val="00625426"/>
    <w:rsid w:val="00637246"/>
    <w:rsid w:val="00663D32"/>
    <w:rsid w:val="00672E1E"/>
    <w:rsid w:val="006A1C47"/>
    <w:rsid w:val="006A2296"/>
    <w:rsid w:val="006C51DF"/>
    <w:rsid w:val="006D2358"/>
    <w:rsid w:val="00713551"/>
    <w:rsid w:val="007354FF"/>
    <w:rsid w:val="00741106"/>
    <w:rsid w:val="00744EA4"/>
    <w:rsid w:val="0075444C"/>
    <w:rsid w:val="007636D1"/>
    <w:rsid w:val="007A00E5"/>
    <w:rsid w:val="007B35AA"/>
    <w:rsid w:val="007C6F63"/>
    <w:rsid w:val="007C7DC3"/>
    <w:rsid w:val="007D664F"/>
    <w:rsid w:val="00806E00"/>
    <w:rsid w:val="00807F49"/>
    <w:rsid w:val="00811BCF"/>
    <w:rsid w:val="008252B3"/>
    <w:rsid w:val="00857C8E"/>
    <w:rsid w:val="00867495"/>
    <w:rsid w:val="008B0625"/>
    <w:rsid w:val="008B3178"/>
    <w:rsid w:val="00905245"/>
    <w:rsid w:val="009233E4"/>
    <w:rsid w:val="00931791"/>
    <w:rsid w:val="00932A73"/>
    <w:rsid w:val="00941E49"/>
    <w:rsid w:val="00952E1F"/>
    <w:rsid w:val="00965C4B"/>
    <w:rsid w:val="00972377"/>
    <w:rsid w:val="009732A5"/>
    <w:rsid w:val="009766D4"/>
    <w:rsid w:val="00985919"/>
    <w:rsid w:val="009B47F0"/>
    <w:rsid w:val="009C0AA9"/>
    <w:rsid w:val="009D3541"/>
    <w:rsid w:val="009F4B04"/>
    <w:rsid w:val="00A378BF"/>
    <w:rsid w:val="00A475A8"/>
    <w:rsid w:val="00A60B44"/>
    <w:rsid w:val="00A94617"/>
    <w:rsid w:val="00AB4B7E"/>
    <w:rsid w:val="00B112C3"/>
    <w:rsid w:val="00B31B12"/>
    <w:rsid w:val="00B33FFC"/>
    <w:rsid w:val="00B46C33"/>
    <w:rsid w:val="00B54610"/>
    <w:rsid w:val="00B915D0"/>
    <w:rsid w:val="00BA0A6F"/>
    <w:rsid w:val="00BC3D7B"/>
    <w:rsid w:val="00BD239B"/>
    <w:rsid w:val="00BD270F"/>
    <w:rsid w:val="00BF4FCE"/>
    <w:rsid w:val="00C0612C"/>
    <w:rsid w:val="00C74A6A"/>
    <w:rsid w:val="00CA567E"/>
    <w:rsid w:val="00CD5781"/>
    <w:rsid w:val="00CE1B73"/>
    <w:rsid w:val="00CE586F"/>
    <w:rsid w:val="00D13511"/>
    <w:rsid w:val="00D31936"/>
    <w:rsid w:val="00D363C4"/>
    <w:rsid w:val="00D53390"/>
    <w:rsid w:val="00D72F90"/>
    <w:rsid w:val="00D94B59"/>
    <w:rsid w:val="00DB68FD"/>
    <w:rsid w:val="00DC12FE"/>
    <w:rsid w:val="00DC3B4B"/>
    <w:rsid w:val="00DD5D35"/>
    <w:rsid w:val="00E25F85"/>
    <w:rsid w:val="00E31C6F"/>
    <w:rsid w:val="00E537CA"/>
    <w:rsid w:val="00E911B9"/>
    <w:rsid w:val="00EC48D5"/>
    <w:rsid w:val="00EE6F41"/>
    <w:rsid w:val="00F7745B"/>
    <w:rsid w:val="00FA414C"/>
    <w:rsid w:val="00FA5BC2"/>
    <w:rsid w:val="00FC0D6B"/>
    <w:rsid w:val="00FC18E5"/>
    <w:rsid w:val="00FE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B3F11"/>
  <w15:docId w15:val="{68FDA86F-D5B6-479A-A76B-E6805DC21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79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5FF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7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79E5"/>
    <w:rPr>
      <w:rFonts w:ascii="Tahoma" w:hAnsi="Tahoma" w:cs="Tahoma"/>
      <w:sz w:val="16"/>
      <w:szCs w:val="16"/>
      <w:lang w:eastAsia="en-US"/>
    </w:rPr>
  </w:style>
  <w:style w:type="paragraph" w:styleId="a6">
    <w:name w:val="List Paragraph"/>
    <w:basedOn w:val="a"/>
    <w:uiPriority w:val="34"/>
    <w:qFormat/>
    <w:rsid w:val="000D0F3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PlusNormal">
    <w:name w:val="ConsPlusNormal"/>
    <w:rsid w:val="00A475A8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9A84B-9E51-42AF-8D35-9A9F2A5E4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Tihonova_SA</dc:creator>
  <cp:lastModifiedBy>Ковалев Александр Владимирович</cp:lastModifiedBy>
  <cp:revision>2</cp:revision>
  <cp:lastPrinted>2020-04-29T08:53:00Z</cp:lastPrinted>
  <dcterms:created xsi:type="dcterms:W3CDTF">2020-04-29T09:23:00Z</dcterms:created>
  <dcterms:modified xsi:type="dcterms:W3CDTF">2020-04-29T09:23:00Z</dcterms:modified>
</cp:coreProperties>
</file>