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8C25B3">
        <w:rPr>
          <w:b/>
          <w:sz w:val="24"/>
          <w:szCs w:val="24"/>
        </w:rPr>
        <w:t>2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218D3" w:rsidRPr="002218D3">
        <w:rPr>
          <w:rFonts w:eastAsia="Calibri"/>
          <w:bCs/>
          <w:color w:val="000000"/>
          <w:sz w:val="24"/>
          <w:szCs w:val="24"/>
          <w:lang w:eastAsia="en-US"/>
        </w:rPr>
        <w:t xml:space="preserve">светильников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521F80">
        <w:t xml:space="preserve"> </w:t>
      </w:r>
      <w:r w:rsidR="002218D3" w:rsidRPr="002218D3">
        <w:rPr>
          <w:sz w:val="24"/>
          <w:szCs w:val="24"/>
        </w:rPr>
        <w:t>32211709629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2218D3">
        <w:rPr>
          <w:rFonts w:eastAsia="Calibri"/>
          <w:sz w:val="24"/>
          <w:szCs w:val="24"/>
          <w:lang w:eastAsia="en-US"/>
        </w:rPr>
        <w:t xml:space="preserve"> от 22.09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 сайте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755A3E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2218D3">
        <w:rPr>
          <w:bCs/>
          <w:sz w:val="24"/>
          <w:szCs w:val="24"/>
        </w:rPr>
        <w:t xml:space="preserve">светильников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8C25B3">
        <w:rPr>
          <w:sz w:val="24"/>
          <w:szCs w:val="24"/>
        </w:rPr>
        <w:t>03</w:t>
      </w:r>
      <w:r w:rsidRPr="001264C2">
        <w:rPr>
          <w:sz w:val="24"/>
          <w:szCs w:val="24"/>
        </w:rPr>
        <w:t>.</w:t>
      </w:r>
      <w:r w:rsidR="008C25B3">
        <w:rPr>
          <w:sz w:val="24"/>
          <w:szCs w:val="24"/>
        </w:rPr>
        <w:t>10</w:t>
      </w:r>
      <w:bookmarkStart w:id="2" w:name="_GoBack"/>
      <w:bookmarkEnd w:id="2"/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2218D3">
        <w:rPr>
          <w:sz w:val="24"/>
          <w:szCs w:val="24"/>
        </w:rPr>
        <w:t>: 06.10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2218D3">
        <w:rPr>
          <w:sz w:val="24"/>
          <w:szCs w:val="24"/>
        </w:rPr>
        <w:t>07</w:t>
      </w:r>
      <w:r w:rsidRPr="001264C2">
        <w:rPr>
          <w:sz w:val="24"/>
          <w:szCs w:val="24"/>
        </w:rPr>
        <w:t>.</w:t>
      </w:r>
      <w:r w:rsidR="002218D3">
        <w:rPr>
          <w:sz w:val="24"/>
          <w:szCs w:val="24"/>
        </w:rPr>
        <w:t>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2218D3">
        <w:rPr>
          <w:sz w:val="24"/>
          <w:szCs w:val="24"/>
        </w:rPr>
        <w:t xml:space="preserve"> 27.09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755A3E">
        <w:rPr>
          <w:bCs/>
          <w:sz w:val="22"/>
          <w:szCs w:val="22"/>
        </w:rPr>
        <w:t xml:space="preserve"> </w:t>
      </w:r>
      <w:r w:rsidR="002218D3">
        <w:rPr>
          <w:bCs/>
          <w:sz w:val="22"/>
          <w:szCs w:val="22"/>
        </w:rPr>
        <w:t xml:space="preserve">светильников 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>
        <w:rPr>
          <w:i/>
          <w:sz w:val="22"/>
          <w:szCs w:val="22"/>
        </w:rPr>
        <w:t>закупочной документации (</w:t>
      </w:r>
      <w:r w:rsidR="002218D3">
        <w:rPr>
          <w:i/>
          <w:sz w:val="22"/>
          <w:szCs w:val="22"/>
        </w:rPr>
        <w:t>приложение №1 ТЗ</w:t>
      </w:r>
      <w:r>
        <w:rPr>
          <w:i/>
          <w:sz w:val="22"/>
          <w:szCs w:val="22"/>
        </w:rPr>
        <w:t>).</w:t>
      </w:r>
    </w:p>
    <w:p w:rsidR="00A326C2" w:rsidRPr="003E4141" w:rsidRDefault="00602B81" w:rsidP="002218D3">
      <w:pPr>
        <w:numPr>
          <w:ilvl w:val="0"/>
          <w:numId w:val="14"/>
        </w:numPr>
        <w:tabs>
          <w:tab w:val="left" w:pos="851"/>
        </w:tabs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755A3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521F80">
        <w:rPr>
          <w:rFonts w:eastAsia="Calibri"/>
          <w:bCs/>
          <w:color w:val="000000"/>
          <w:sz w:val="24"/>
          <w:szCs w:val="24"/>
          <w:lang w:eastAsia="en-US"/>
        </w:rPr>
        <w:t xml:space="preserve">мебели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>опубликовано на официальном сайте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E86552" w:rsidRPr="003E4141">
        <w:rPr>
          <w:sz w:val="22"/>
          <w:szCs w:val="22"/>
        </w:rPr>
        <w:t xml:space="preserve">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2218D3" w:rsidRPr="002218D3">
        <w:t xml:space="preserve"> </w:t>
      </w:r>
      <w:r w:rsidR="002218D3" w:rsidRPr="002218D3">
        <w:rPr>
          <w:rFonts w:eastAsia="Calibri"/>
          <w:sz w:val="22"/>
          <w:szCs w:val="22"/>
          <w:lang w:eastAsia="en-US"/>
        </w:rPr>
        <w:t>32211709629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2218D3">
        <w:rPr>
          <w:rFonts w:eastAsia="Calibri"/>
          <w:sz w:val="22"/>
          <w:szCs w:val="22"/>
          <w:lang w:eastAsia="en-US"/>
        </w:rPr>
        <w:t>от 22.09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 xml:space="preserve">, а также на официальном сайте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18D3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25B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5BA0-77D6-48D2-9C78-568561C9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2022-08-10T06:04:00Z</dcterms:created>
  <dcterms:modified xsi:type="dcterms:W3CDTF">2022-09-28T12:08:00Z</dcterms:modified>
</cp:coreProperties>
</file>