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bookmarkStart w:id="0" w:name="_Toc57314612"/>
            <w:bookmarkStart w:id="1" w:name="_Toc69728938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1518920</wp:posOffset>
                      </wp:positionH>
                      <wp:positionV relativeFrom="paragraph">
                        <wp:posOffset>6985</wp:posOffset>
                      </wp:positionV>
                      <wp:extent cx="2098675" cy="664210"/>
                      <wp:effectExtent l="0" t="0" r="0" b="254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664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19.6pt;margin-top:.55pt;width:165.25pt;height:5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3E2D28" w:rsidRPr="003E2D28">
        <w:rPr>
          <w:rFonts w:eastAsia="Calibri"/>
          <w:snapToGrid w:val="0"/>
          <w:sz w:val="24"/>
          <w:szCs w:val="24"/>
          <w:lang w:eastAsia="en-US"/>
        </w:rPr>
        <w:t>оказание услуг на проведение сертификации и инспекционного контроля качества электроэнергии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</w:t>
      </w:r>
      <w:r w:rsidR="007F2F53">
        <w:rPr>
          <w:sz w:val="24"/>
          <w:szCs w:val="24"/>
        </w:rPr>
        <w:t>20089</w:t>
      </w:r>
      <w:r w:rsidR="003E2D28">
        <w:rPr>
          <w:sz w:val="24"/>
          <w:szCs w:val="24"/>
        </w:rPr>
        <w:t>85064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3E2D28">
        <w:rPr>
          <w:sz w:val="24"/>
          <w:szCs w:val="24"/>
        </w:rPr>
        <w:t>13</w:t>
      </w:r>
      <w:r w:rsidR="00012FDE" w:rsidRPr="00F31EE4">
        <w:rPr>
          <w:sz w:val="24"/>
          <w:szCs w:val="24"/>
        </w:rPr>
        <w:t>.</w:t>
      </w:r>
      <w:r w:rsidR="007F2F53">
        <w:rPr>
          <w:sz w:val="24"/>
          <w:szCs w:val="24"/>
        </w:rPr>
        <w:t>0</w:t>
      </w:r>
      <w:r w:rsidR="003E2D28">
        <w:rPr>
          <w:sz w:val="24"/>
          <w:szCs w:val="24"/>
        </w:rPr>
        <w:t>3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</w:t>
      </w:r>
      <w:r w:rsidR="007F2F53">
        <w:rPr>
          <w:sz w:val="24"/>
          <w:szCs w:val="24"/>
        </w:rPr>
        <w:t>20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3E2D28" w:rsidRPr="003E2D28">
        <w:rPr>
          <w:rFonts w:eastAsia="Calibri"/>
          <w:snapToGrid w:val="0"/>
          <w:sz w:val="24"/>
          <w:szCs w:val="24"/>
          <w:lang w:eastAsia="en-US"/>
        </w:rPr>
        <w:t>оказание услуг на проведение сертификации и инспекционного контроля качества электроэнергии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3E2D28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E2D28">
        <w:rPr>
          <w:b/>
          <w:sz w:val="24"/>
          <w:szCs w:val="24"/>
        </w:rPr>
        <w:t>Скорректировать на ЕЭТП</w:t>
      </w:r>
      <w:r w:rsidR="00192532" w:rsidRPr="00FF67DD">
        <w:rPr>
          <w:sz w:val="24"/>
          <w:szCs w:val="24"/>
        </w:rPr>
        <w:t>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подачи Заявок</w:t>
      </w:r>
      <w:r w:rsidR="009E31F9" w:rsidRPr="00FF67DD">
        <w:rPr>
          <w:b/>
          <w:sz w:val="24"/>
          <w:szCs w:val="24"/>
        </w:rPr>
        <w:t xml:space="preserve">: </w:t>
      </w:r>
      <w:r w:rsidR="003E2D28">
        <w:rPr>
          <w:sz w:val="24"/>
          <w:szCs w:val="24"/>
        </w:rPr>
        <w:t>24</w:t>
      </w:r>
      <w:r w:rsidR="0094522F">
        <w:rPr>
          <w:sz w:val="24"/>
          <w:szCs w:val="24"/>
        </w:rPr>
        <w:t>.</w:t>
      </w:r>
      <w:r w:rsidR="007F2F53">
        <w:rPr>
          <w:sz w:val="24"/>
          <w:szCs w:val="24"/>
        </w:rPr>
        <w:t>03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</w:t>
      </w:r>
      <w:r w:rsidR="007F2F53">
        <w:rPr>
          <w:sz w:val="24"/>
          <w:szCs w:val="24"/>
        </w:rPr>
        <w:t>20</w:t>
      </w:r>
      <w:r w:rsidR="009E31F9" w:rsidRPr="00FF67DD">
        <w:rPr>
          <w:sz w:val="24"/>
          <w:szCs w:val="24"/>
        </w:rPr>
        <w:t xml:space="preserve"> 12:00</w:t>
      </w:r>
    </w:p>
    <w:p w:rsidR="003E2D28" w:rsidRPr="003E2D28" w:rsidRDefault="003E2D28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2" w:name="_Ref13483704"/>
      <w:r w:rsidRPr="003E2D28">
        <w:rPr>
          <w:b/>
          <w:sz w:val="24"/>
          <w:szCs w:val="24"/>
        </w:rPr>
        <w:t xml:space="preserve">Дата и время </w:t>
      </w:r>
      <w:r>
        <w:rPr>
          <w:b/>
          <w:sz w:val="24"/>
          <w:szCs w:val="24"/>
        </w:rPr>
        <w:t>вскрытия</w:t>
      </w:r>
      <w:r w:rsidRPr="003E2D28">
        <w:rPr>
          <w:b/>
          <w:sz w:val="24"/>
          <w:szCs w:val="24"/>
        </w:rPr>
        <w:t xml:space="preserve">: </w:t>
      </w:r>
      <w:r w:rsidRPr="003E2D28">
        <w:rPr>
          <w:sz w:val="24"/>
          <w:szCs w:val="24"/>
        </w:rPr>
        <w:t>24.03.2020 12:00</w:t>
      </w:r>
    </w:p>
    <w:bookmarkEnd w:id="2"/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3E2D28" w:rsidRPr="003E2D28">
        <w:rPr>
          <w:rFonts w:eastAsia="Calibri"/>
          <w:snapToGrid w:val="0"/>
          <w:sz w:val="24"/>
          <w:szCs w:val="24"/>
          <w:lang w:eastAsia="en-US"/>
        </w:rPr>
        <w:t>оказание услуг на проведение сертификации и инспекционного контроля качества электроэнергии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2D28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Скорректированы на ЕЭТП</w:t>
      </w:r>
      <w:r w:rsidR="003E15AF" w:rsidRPr="00FF67DD">
        <w:rPr>
          <w:i/>
          <w:sz w:val="24"/>
          <w:szCs w:val="24"/>
        </w:rPr>
        <w:t xml:space="preserve"> крайний срок подачи заявок,</w:t>
      </w:r>
      <w:r w:rsidR="003E15AF" w:rsidRPr="00FF67DD">
        <w:rPr>
          <w:b/>
          <w:sz w:val="24"/>
          <w:szCs w:val="24"/>
        </w:rPr>
        <w:t xml:space="preserve"> </w:t>
      </w:r>
      <w:r w:rsidR="003E15AF" w:rsidRPr="00FF67DD">
        <w:rPr>
          <w:i/>
          <w:sz w:val="24"/>
          <w:szCs w:val="24"/>
        </w:rPr>
        <w:t xml:space="preserve">дата </w:t>
      </w:r>
      <w:r>
        <w:rPr>
          <w:i/>
          <w:sz w:val="24"/>
          <w:szCs w:val="24"/>
        </w:rPr>
        <w:t>вскрытия.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3E2D28" w:rsidRPr="003E2D28">
        <w:rPr>
          <w:rFonts w:eastAsia="Calibri"/>
          <w:snapToGrid w:val="0"/>
          <w:sz w:val="24"/>
          <w:szCs w:val="24"/>
          <w:lang w:eastAsia="en-US"/>
        </w:rPr>
        <w:t>оказание услуг на проведение сертификации и инспекционного контроля качества электроэнергии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</w:t>
      </w:r>
      <w:r w:rsidR="00EF4B91" w:rsidRPr="00EF4B91">
        <w:rPr>
          <w:sz w:val="24"/>
          <w:szCs w:val="24"/>
        </w:rPr>
        <w:t>3</w:t>
      </w:r>
      <w:r w:rsidR="00AD6017">
        <w:rPr>
          <w:sz w:val="24"/>
          <w:szCs w:val="24"/>
        </w:rPr>
        <w:t>20089</w:t>
      </w:r>
      <w:r w:rsidR="003E2D28">
        <w:rPr>
          <w:sz w:val="24"/>
          <w:szCs w:val="24"/>
        </w:rPr>
        <w:t>85064</w:t>
      </w:r>
      <w:r w:rsidR="00EF4B91" w:rsidRPr="00EF4B91">
        <w:rPr>
          <w:sz w:val="24"/>
          <w:szCs w:val="24"/>
        </w:rPr>
        <w:t xml:space="preserve"> от </w:t>
      </w:r>
      <w:r w:rsidR="003E2D28">
        <w:rPr>
          <w:sz w:val="24"/>
          <w:szCs w:val="24"/>
        </w:rPr>
        <w:t>13</w:t>
      </w:r>
      <w:r w:rsidR="00EF4B91" w:rsidRPr="00EF4B91">
        <w:rPr>
          <w:sz w:val="24"/>
          <w:szCs w:val="24"/>
        </w:rPr>
        <w:t>.</w:t>
      </w:r>
      <w:r w:rsidR="00AD6017">
        <w:rPr>
          <w:sz w:val="24"/>
          <w:szCs w:val="24"/>
        </w:rPr>
        <w:t>0</w:t>
      </w:r>
      <w:r w:rsidR="003E2D28">
        <w:rPr>
          <w:sz w:val="24"/>
          <w:szCs w:val="24"/>
        </w:rPr>
        <w:t>3</w:t>
      </w:r>
      <w:r w:rsidR="00EF4B91" w:rsidRPr="00EF4B91">
        <w:rPr>
          <w:sz w:val="24"/>
          <w:szCs w:val="24"/>
        </w:rPr>
        <w:t>.20</w:t>
      </w:r>
      <w:r w:rsidR="00AD6017">
        <w:rPr>
          <w:sz w:val="24"/>
          <w:szCs w:val="24"/>
        </w:rPr>
        <w:t>20</w:t>
      </w:r>
      <w:r w:rsidR="00EF4B91" w:rsidRPr="00EF4B91">
        <w:rPr>
          <w:sz w:val="24"/>
          <w:szCs w:val="24"/>
        </w:rPr>
        <w:t xml:space="preserve"> </w:t>
      </w:r>
      <w:r w:rsidR="0008136A" w:rsidRPr="00F31EE4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3E2D28" w:rsidRPr="00B82C4C" w:rsidRDefault="003E2D28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_GoBack"/>
      <w:bookmarkEnd w:id="3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503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2D28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F5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6017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F0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4B91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3151-9DFA-4B82-B556-C5A2DB28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8</cp:revision>
  <cp:lastPrinted>2010-10-21T10:53:00Z</cp:lastPrinted>
  <dcterms:created xsi:type="dcterms:W3CDTF">2019-02-26T06:21:00Z</dcterms:created>
  <dcterms:modified xsi:type="dcterms:W3CDTF">2020-03-17T06:18:00Z</dcterms:modified>
</cp:coreProperties>
</file>