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362D5F" w:rsidRDefault="00F86D2D" w:rsidP="003D6994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D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D6994" w:rsidRPr="00362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боснование начальной (максимальной) цены договора </w:t>
      </w:r>
    </w:p>
    <w:p w:rsidR="003D6994" w:rsidRPr="00362D5F" w:rsidRDefault="00210732" w:rsidP="003D6994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изыскательствких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строительству охранной сигнализации на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110/6 кВ КС-18,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Алешкино,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Ананьино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Аниково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Арефино</w:t>
      </w:r>
      <w:proofErr w:type="spellEnd"/>
      <w:proofErr w:type="gram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Борок,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Ватолино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Великое Село,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Возрождение,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Воржа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Горелово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Знамомо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Коза,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Красная Горка,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Матвеево,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Обнора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Троица,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Тутаев,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35/10 кВ </w:t>
      </w:r>
      <w:proofErr w:type="spellStart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Щедрино</w:t>
      </w:r>
      <w:proofErr w:type="spellEnd"/>
      <w:r w:rsidRPr="002107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362D5F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62D5F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362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16601D" w:rsidRPr="00362D5F" w:rsidRDefault="00210732" w:rsidP="0016601D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732">
              <w:rPr>
                <w:rFonts w:ascii="Times New Roman" w:hAnsi="Times New Roman" w:cs="Times New Roman"/>
                <w:sz w:val="24"/>
                <w:szCs w:val="24"/>
              </w:rPr>
              <w:t>504 214,00</w:t>
            </w:r>
            <w:r w:rsidR="0016601D" w:rsidRPr="00362D5F">
              <w:rPr>
                <w:rFonts w:ascii="Times New Roman" w:hAnsi="Times New Roman" w:cs="Times New Roman"/>
                <w:sz w:val="24"/>
                <w:szCs w:val="24"/>
              </w:rPr>
              <w:t xml:space="preserve"> руб. без учета НДС </w:t>
            </w:r>
          </w:p>
          <w:p w:rsidR="00FE333D" w:rsidRPr="00362D5F" w:rsidRDefault="00210732" w:rsidP="0016601D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732">
              <w:rPr>
                <w:rFonts w:ascii="Times New Roman" w:hAnsi="Times New Roman" w:cs="Times New Roman"/>
                <w:sz w:val="24"/>
                <w:szCs w:val="24"/>
              </w:rPr>
              <w:t>100 842,80</w:t>
            </w:r>
            <w:r w:rsidR="0098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D5F" w:rsidRPr="00362D5F">
              <w:rPr>
                <w:rFonts w:ascii="Times New Roman" w:hAnsi="Times New Roman" w:cs="Times New Roman"/>
                <w:sz w:val="24"/>
                <w:szCs w:val="24"/>
              </w:rPr>
              <w:t>руб. НДС</w:t>
            </w:r>
          </w:p>
          <w:p w:rsidR="003D6994" w:rsidRPr="00362D5F" w:rsidRDefault="00210732" w:rsidP="0016601D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732">
              <w:rPr>
                <w:rFonts w:ascii="Times New Roman" w:hAnsi="Times New Roman" w:cs="Times New Roman"/>
                <w:sz w:val="24"/>
                <w:szCs w:val="24"/>
              </w:rPr>
              <w:t>605 056,80</w:t>
            </w:r>
            <w:bookmarkStart w:id="2" w:name="_GoBack"/>
            <w:bookmarkEnd w:id="2"/>
            <w:r w:rsidR="00B0201E" w:rsidRPr="00362D5F">
              <w:rPr>
                <w:rFonts w:ascii="Times New Roman" w:hAnsi="Times New Roman" w:cs="Times New Roman"/>
                <w:sz w:val="24"/>
                <w:szCs w:val="24"/>
              </w:rPr>
              <w:t xml:space="preserve"> руб. с учетом НДС</w:t>
            </w:r>
          </w:p>
        </w:tc>
      </w:tr>
      <w:tr w:rsidR="00362D5F" w:rsidRPr="00362D5F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62D5F" w:rsidRPr="00362D5F" w:rsidRDefault="00362D5F" w:rsidP="00362D5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Используемый метод определения начальной (максимальной) цены договора 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62D5F" w:rsidRPr="00362D5F" w:rsidRDefault="00362D5F" w:rsidP="00362D5F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D5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метод.                                                                         </w:t>
            </w:r>
          </w:p>
        </w:tc>
      </w:tr>
      <w:tr w:rsidR="00362D5F" w:rsidRPr="00362D5F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62D5F" w:rsidRPr="00362D5F" w:rsidRDefault="00362D5F" w:rsidP="00362D5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D5F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62D5F" w:rsidRPr="00362D5F" w:rsidRDefault="00362D5F" w:rsidP="00362D5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62D5F" w:rsidRPr="00362D5F" w:rsidRDefault="00362D5F" w:rsidP="00362D5F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D5F">
              <w:rPr>
                <w:rFonts w:ascii="Times New Roman" w:hAnsi="Times New Roman" w:cs="Times New Roman"/>
                <w:sz w:val="24"/>
                <w:szCs w:val="24"/>
              </w:rPr>
              <w:t>Регламент №РГ БП 20/02-03/2020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 же по внеплановым закупкам по объектам инвестиционной деятельности», утвержденный приказом от 06.03.2021г. №120-ЦА</w:t>
            </w:r>
          </w:p>
        </w:tc>
      </w:tr>
      <w:tr w:rsidR="00362D5F" w:rsidRPr="00362D5F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62D5F" w:rsidRPr="00362D5F" w:rsidRDefault="00362D5F" w:rsidP="00362D5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62D5F" w:rsidRPr="00362D5F" w:rsidRDefault="00362D5F" w:rsidP="00362D5F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D5F">
              <w:rPr>
                <w:rFonts w:ascii="Times New Roman" w:hAnsi="Times New Roman" w:cs="Times New Roman"/>
                <w:sz w:val="24"/>
                <w:szCs w:val="24"/>
              </w:rPr>
              <w:t>Приложение «Расчет стоимости НМЦ на выполнение ПИР»</w:t>
            </w:r>
          </w:p>
        </w:tc>
      </w:tr>
    </w:tbl>
    <w:p w:rsidR="003D6994" w:rsidRPr="00362D5F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943" w:type="pct"/>
        <w:tblInd w:w="108" w:type="dxa"/>
        <w:tblLook w:val="01E0" w:firstRow="1" w:lastRow="1" w:firstColumn="1" w:lastColumn="1" w:noHBand="0" w:noVBand="0"/>
      </w:tblPr>
      <w:tblGrid>
        <w:gridCol w:w="5104"/>
        <w:gridCol w:w="1603"/>
        <w:gridCol w:w="2755"/>
      </w:tblGrid>
      <w:tr w:rsidR="00982A67" w:rsidRPr="00362D5F" w:rsidTr="00982A67">
        <w:trPr>
          <w:trHeight w:val="572"/>
        </w:trPr>
        <w:tc>
          <w:tcPr>
            <w:tcW w:w="2697" w:type="pct"/>
            <w:shd w:val="clear" w:color="auto" w:fill="auto"/>
            <w:vAlign w:val="bottom"/>
          </w:tcPr>
          <w:p w:rsidR="00982A67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A67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A67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10C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B478501" wp14:editId="51C62658">
                  <wp:simplePos x="0" y="0"/>
                  <wp:positionH relativeFrom="column">
                    <wp:posOffset>3091815</wp:posOffset>
                  </wp:positionH>
                  <wp:positionV relativeFrom="paragraph">
                    <wp:posOffset>158750</wp:posOffset>
                  </wp:positionV>
                  <wp:extent cx="1538605" cy="1295400"/>
                  <wp:effectExtent l="0" t="0" r="444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60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2A67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A67" w:rsidRPr="00AB710C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A67" w:rsidRPr="00AB710C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10C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инвестиционной деятельности</w:t>
            </w:r>
          </w:p>
          <w:p w:rsidR="00982A67" w:rsidRPr="00AB710C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10C">
              <w:rPr>
                <w:rFonts w:ascii="Times New Roman" w:eastAsia="Calibri" w:hAnsi="Times New Roman" w:cs="Times New Roman"/>
                <w:sz w:val="24"/>
                <w:szCs w:val="24"/>
              </w:rPr>
              <w:t>филиала ПАО «Россети Центр» - «Ярэнерго»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982A67" w:rsidRPr="00AB710C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shd w:val="clear" w:color="auto" w:fill="auto"/>
            <w:vAlign w:val="bottom"/>
          </w:tcPr>
          <w:p w:rsidR="00982A67" w:rsidRPr="00AB710C" w:rsidRDefault="00982A67" w:rsidP="00E946B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A67" w:rsidRPr="00AB710C" w:rsidRDefault="00982A67" w:rsidP="00E946B0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10C">
              <w:rPr>
                <w:rFonts w:ascii="Times New Roman" w:eastAsia="Calibri" w:hAnsi="Times New Roman" w:cs="Times New Roman"/>
                <w:sz w:val="24"/>
                <w:szCs w:val="24"/>
              </w:rPr>
              <w:t>С.Н</w:t>
            </w:r>
            <w:proofErr w:type="spellEnd"/>
            <w:r w:rsidRPr="00AB710C">
              <w:rPr>
                <w:rFonts w:ascii="Times New Roman" w:eastAsia="Calibri" w:hAnsi="Times New Roman" w:cs="Times New Roman"/>
                <w:sz w:val="24"/>
                <w:szCs w:val="24"/>
              </w:rPr>
              <w:t>. Гущин</w:t>
            </w:r>
          </w:p>
        </w:tc>
      </w:tr>
    </w:tbl>
    <w:p w:rsidR="00837EC8" w:rsidRPr="00362D5F" w:rsidRDefault="00837EC8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837EC8" w:rsidRPr="00362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E2256"/>
    <w:rsid w:val="0013720D"/>
    <w:rsid w:val="0016601D"/>
    <w:rsid w:val="00210732"/>
    <w:rsid w:val="00245B6D"/>
    <w:rsid w:val="002A1530"/>
    <w:rsid w:val="002F267C"/>
    <w:rsid w:val="00362D5F"/>
    <w:rsid w:val="00385403"/>
    <w:rsid w:val="0038788E"/>
    <w:rsid w:val="003D6994"/>
    <w:rsid w:val="003E1A93"/>
    <w:rsid w:val="0042622B"/>
    <w:rsid w:val="004545C8"/>
    <w:rsid w:val="004A6609"/>
    <w:rsid w:val="00511FB8"/>
    <w:rsid w:val="006053A8"/>
    <w:rsid w:val="00815358"/>
    <w:rsid w:val="00837EC8"/>
    <w:rsid w:val="008822AA"/>
    <w:rsid w:val="008A289D"/>
    <w:rsid w:val="008F2535"/>
    <w:rsid w:val="00982A67"/>
    <w:rsid w:val="009E71CB"/>
    <w:rsid w:val="00AB4E9D"/>
    <w:rsid w:val="00AF5A1D"/>
    <w:rsid w:val="00B0201E"/>
    <w:rsid w:val="00B444C1"/>
    <w:rsid w:val="00B935FE"/>
    <w:rsid w:val="00C15448"/>
    <w:rsid w:val="00D01FEC"/>
    <w:rsid w:val="00D52839"/>
    <w:rsid w:val="00F2326D"/>
    <w:rsid w:val="00F86D2D"/>
    <w:rsid w:val="00FE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3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326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7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3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326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7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Марина Валерьевна</dc:creator>
  <cp:lastModifiedBy>Kuznetsov.AlY</cp:lastModifiedBy>
  <cp:revision>3</cp:revision>
  <cp:lastPrinted>2023-03-13T10:55:00Z</cp:lastPrinted>
  <dcterms:created xsi:type="dcterms:W3CDTF">2023-02-21T09:09:00Z</dcterms:created>
  <dcterms:modified xsi:type="dcterms:W3CDTF">2023-03-13T10:55:00Z</dcterms:modified>
</cp:coreProperties>
</file>