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124BD5">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9"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10"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1"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124BD5">
      <w:pPr>
        <w:numPr>
          <w:ilvl w:val="0"/>
          <w:numId w:val="4"/>
        </w:numPr>
        <w:spacing w:line="240" w:lineRule="auto"/>
        <w:rPr>
          <w:sz w:val="24"/>
          <w:szCs w:val="24"/>
        </w:rPr>
      </w:pPr>
      <w:bookmarkStart w:id="3" w:name="_Ref307488551"/>
      <w:proofErr w:type="gramStart"/>
      <w:r>
        <w:rPr>
          <w:iCs/>
          <w:sz w:val="24"/>
          <w:szCs w:val="24"/>
        </w:rPr>
        <w:t>Заказчик, являющийся Организатором запроса цен – ПАО «Россети Центр» (далее – Заказчик или Организатор) (почтовый адрес:</w:t>
      </w:r>
      <w:proofErr w:type="gramEnd"/>
      <w:r>
        <w:rPr>
          <w:iCs/>
          <w:sz w:val="24"/>
          <w:szCs w:val="24"/>
        </w:rPr>
        <w:t xml:space="preserve">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3" w:history="1">
        <w:proofErr w:type="gramStart"/>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124BD5">
        <w:rPr>
          <w:sz w:val="24"/>
          <w:szCs w:val="24"/>
        </w:rPr>
        <w:t>на</w:t>
      </w:r>
      <w:r w:rsidR="008F2A35" w:rsidRPr="00124BD5">
        <w:rPr>
          <w:sz w:val="24"/>
          <w:szCs w:val="24"/>
        </w:rPr>
        <w:t xml:space="preserve"> </w:t>
      </w:r>
      <w:r w:rsidR="00124BD5">
        <w:rPr>
          <w:sz w:val="24"/>
          <w:szCs w:val="24"/>
        </w:rPr>
        <w:t>в</w:t>
      </w:r>
      <w:r w:rsidR="00124BD5" w:rsidRPr="00124BD5">
        <w:rPr>
          <w:sz w:val="24"/>
          <w:szCs w:val="24"/>
        </w:rPr>
        <w:t xml:space="preserve">ыполнение проектно-изыскательских работ по строительству охранной сигнализации на ПС 110/6 </w:t>
      </w:r>
      <w:proofErr w:type="spellStart"/>
      <w:r w:rsidR="00124BD5" w:rsidRPr="00124BD5">
        <w:rPr>
          <w:sz w:val="24"/>
          <w:szCs w:val="24"/>
        </w:rPr>
        <w:t>кВ</w:t>
      </w:r>
      <w:proofErr w:type="spellEnd"/>
      <w:r w:rsidR="00124BD5" w:rsidRPr="00124BD5">
        <w:rPr>
          <w:sz w:val="24"/>
          <w:szCs w:val="24"/>
        </w:rPr>
        <w:t xml:space="preserve"> КС-18, ПС 35/10 </w:t>
      </w:r>
      <w:proofErr w:type="spellStart"/>
      <w:r w:rsidR="00124BD5" w:rsidRPr="00124BD5">
        <w:rPr>
          <w:sz w:val="24"/>
          <w:szCs w:val="24"/>
        </w:rPr>
        <w:t>кВ</w:t>
      </w:r>
      <w:proofErr w:type="spellEnd"/>
      <w:r w:rsidR="00124BD5" w:rsidRPr="00124BD5">
        <w:rPr>
          <w:sz w:val="24"/>
          <w:szCs w:val="24"/>
        </w:rPr>
        <w:t xml:space="preserve"> Алешкино,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Ананьино</w:t>
      </w:r>
      <w:proofErr w:type="spellEnd"/>
      <w:r w:rsidR="00124BD5" w:rsidRPr="00124BD5">
        <w:rPr>
          <w:sz w:val="24"/>
          <w:szCs w:val="24"/>
        </w:rPr>
        <w:t xml:space="preserve">, ПС 35/10 </w:t>
      </w:r>
      <w:proofErr w:type="spellStart"/>
      <w:r w:rsidR="00124BD5" w:rsidRPr="00124BD5">
        <w:rPr>
          <w:sz w:val="24"/>
          <w:szCs w:val="24"/>
        </w:rPr>
        <w:t>кВ</w:t>
      </w:r>
      <w:proofErr w:type="spellEnd"/>
      <w:proofErr w:type="gramEnd"/>
      <w:r w:rsidR="00124BD5" w:rsidRPr="00124BD5">
        <w:rPr>
          <w:sz w:val="24"/>
          <w:szCs w:val="24"/>
        </w:rPr>
        <w:t xml:space="preserve"> </w:t>
      </w:r>
      <w:proofErr w:type="spellStart"/>
      <w:r w:rsidR="00124BD5" w:rsidRPr="00124BD5">
        <w:rPr>
          <w:sz w:val="24"/>
          <w:szCs w:val="24"/>
        </w:rPr>
        <w:t>Аниково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Арефино</w:t>
      </w:r>
      <w:proofErr w:type="spellEnd"/>
      <w:proofErr w:type="gramStart"/>
      <w:r w:rsidR="00124BD5" w:rsidRPr="00124BD5">
        <w:rPr>
          <w:sz w:val="24"/>
          <w:szCs w:val="24"/>
        </w:rPr>
        <w:t xml:space="preserve"> ,</w:t>
      </w:r>
      <w:proofErr w:type="gram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Борок,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Ватолино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Великое Село, ПС 35/10 </w:t>
      </w:r>
      <w:proofErr w:type="spellStart"/>
      <w:r w:rsidR="00124BD5" w:rsidRPr="00124BD5">
        <w:rPr>
          <w:sz w:val="24"/>
          <w:szCs w:val="24"/>
        </w:rPr>
        <w:t>кВ</w:t>
      </w:r>
      <w:proofErr w:type="spellEnd"/>
      <w:r w:rsidR="00124BD5" w:rsidRPr="00124BD5">
        <w:rPr>
          <w:sz w:val="24"/>
          <w:szCs w:val="24"/>
        </w:rPr>
        <w:t xml:space="preserve"> Возрождение,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Воржа</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Горелово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Дыбино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Знамомо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Коза, ПС 35/10 </w:t>
      </w:r>
      <w:proofErr w:type="spellStart"/>
      <w:r w:rsidR="00124BD5" w:rsidRPr="00124BD5">
        <w:rPr>
          <w:sz w:val="24"/>
          <w:szCs w:val="24"/>
        </w:rPr>
        <w:t>кВ</w:t>
      </w:r>
      <w:proofErr w:type="spellEnd"/>
      <w:r w:rsidR="00124BD5" w:rsidRPr="00124BD5">
        <w:rPr>
          <w:sz w:val="24"/>
          <w:szCs w:val="24"/>
        </w:rPr>
        <w:t xml:space="preserve"> Красная Горка, ПС 35/10 </w:t>
      </w:r>
      <w:proofErr w:type="spellStart"/>
      <w:r w:rsidR="00124BD5" w:rsidRPr="00124BD5">
        <w:rPr>
          <w:sz w:val="24"/>
          <w:szCs w:val="24"/>
        </w:rPr>
        <w:t>кВ</w:t>
      </w:r>
      <w:proofErr w:type="spellEnd"/>
      <w:r w:rsidR="00124BD5" w:rsidRPr="00124BD5">
        <w:rPr>
          <w:sz w:val="24"/>
          <w:szCs w:val="24"/>
        </w:rPr>
        <w:t xml:space="preserve"> Матвеево,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Обнора</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Троица, ПС 35/10 </w:t>
      </w:r>
      <w:proofErr w:type="spellStart"/>
      <w:r w:rsidR="00124BD5" w:rsidRPr="00124BD5">
        <w:rPr>
          <w:sz w:val="24"/>
          <w:szCs w:val="24"/>
        </w:rPr>
        <w:t>кВ</w:t>
      </w:r>
      <w:proofErr w:type="spellEnd"/>
      <w:r w:rsidR="00124BD5" w:rsidRPr="00124BD5">
        <w:rPr>
          <w:sz w:val="24"/>
          <w:szCs w:val="24"/>
        </w:rPr>
        <w:t xml:space="preserve"> Тутаев,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Щедрино</w:t>
      </w:r>
      <w:proofErr w:type="spellEnd"/>
      <w:r w:rsidR="00124BD5" w:rsidRPr="00124BD5">
        <w:rPr>
          <w:sz w:val="24"/>
          <w:szCs w:val="24"/>
        </w:rPr>
        <w:t xml:space="preserve"> </w:t>
      </w:r>
      <w:r w:rsidR="008F2A35" w:rsidRPr="00124BD5">
        <w:rPr>
          <w:sz w:val="24"/>
          <w:szCs w:val="24"/>
        </w:rPr>
        <w:t>для нужд</w:t>
      </w:r>
      <w:r w:rsidR="008F2A35" w:rsidRPr="008F2A35">
        <w:rPr>
          <w:sz w:val="24"/>
          <w:szCs w:val="24"/>
        </w:rPr>
        <w:t xml:space="preserve"> филиала ПАО "Россети Центр" - "Ярэнерго"</w:t>
      </w:r>
      <w:r>
        <w:rPr>
          <w:sz w:val="24"/>
          <w:szCs w:val="24"/>
        </w:rPr>
        <w:t xml:space="preserve">, расположенного по адресу: РФ, 150003, г. Ярославль, ул. </w:t>
      </w:r>
      <w:proofErr w:type="spellStart"/>
      <w:r>
        <w:rPr>
          <w:sz w:val="24"/>
          <w:szCs w:val="24"/>
        </w:rPr>
        <w:t>Воинова</w:t>
      </w:r>
      <w:proofErr w:type="spellEnd"/>
      <w:r>
        <w:rPr>
          <w:sz w:val="24"/>
          <w:szCs w:val="24"/>
        </w:rPr>
        <w:t>,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proofErr w:type="gramStart"/>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Pr>
          <w:sz w:val="24"/>
          <w:szCs w:val="24"/>
        </w:rPr>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4"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5" w:history="1">
        <w:r>
          <w:rPr>
            <w:rStyle w:val="af2"/>
            <w:sz w:val="24"/>
            <w:szCs w:val="24"/>
          </w:rPr>
          <w:t>tender.lot-online.ru</w:t>
        </w:r>
      </w:hyperlink>
      <w:r>
        <w:rPr>
          <w:sz w:val="24"/>
          <w:szCs w:val="24"/>
        </w:rPr>
        <w:t xml:space="preserve"> (далее — ЭТП) и на сайте ПАО «Россети Центр» (</w:t>
      </w:r>
      <w:hyperlink r:id="rId16"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124BD5" w:rsidRDefault="00A53ACA" w:rsidP="00124BD5">
      <w:pPr>
        <w:pStyle w:val="affa"/>
        <w:numPr>
          <w:ilvl w:val="0"/>
          <w:numId w:val="4"/>
        </w:numPr>
        <w:spacing w:before="40" w:line="240" w:lineRule="auto"/>
        <w:rPr>
          <w:sz w:val="24"/>
          <w:szCs w:val="24"/>
        </w:rPr>
      </w:pPr>
      <w:r>
        <w:rPr>
          <w:b/>
          <w:sz w:val="24"/>
          <w:szCs w:val="24"/>
        </w:rPr>
        <w:t>Предмет договора:</w:t>
      </w:r>
      <w:r w:rsidR="00124BD5" w:rsidRPr="00124BD5">
        <w:t xml:space="preserve"> </w:t>
      </w:r>
      <w:r w:rsidR="00124BD5" w:rsidRPr="00124BD5">
        <w:rPr>
          <w:sz w:val="24"/>
          <w:szCs w:val="24"/>
        </w:rPr>
        <w:t xml:space="preserve">Выполнение проектно-изыскательских работ по строительству охранной сигнализации на ПС 110/6 </w:t>
      </w:r>
      <w:proofErr w:type="spellStart"/>
      <w:r w:rsidR="00124BD5" w:rsidRPr="00124BD5">
        <w:rPr>
          <w:sz w:val="24"/>
          <w:szCs w:val="24"/>
        </w:rPr>
        <w:t>кВ</w:t>
      </w:r>
      <w:proofErr w:type="spellEnd"/>
      <w:r w:rsidR="00124BD5" w:rsidRPr="00124BD5">
        <w:rPr>
          <w:sz w:val="24"/>
          <w:szCs w:val="24"/>
        </w:rPr>
        <w:t xml:space="preserve"> КС-18, ПС 35/10 </w:t>
      </w:r>
      <w:proofErr w:type="spellStart"/>
      <w:r w:rsidR="00124BD5" w:rsidRPr="00124BD5">
        <w:rPr>
          <w:sz w:val="24"/>
          <w:szCs w:val="24"/>
        </w:rPr>
        <w:t>кВ</w:t>
      </w:r>
      <w:proofErr w:type="spellEnd"/>
      <w:r w:rsidR="00124BD5" w:rsidRPr="00124BD5">
        <w:rPr>
          <w:sz w:val="24"/>
          <w:szCs w:val="24"/>
        </w:rPr>
        <w:t xml:space="preserve"> Алешкино,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Ананьино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Аниково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Арефино</w:t>
      </w:r>
      <w:proofErr w:type="spellEnd"/>
      <w:proofErr w:type="gramStart"/>
      <w:r w:rsidR="00124BD5" w:rsidRPr="00124BD5">
        <w:rPr>
          <w:sz w:val="24"/>
          <w:szCs w:val="24"/>
        </w:rPr>
        <w:t xml:space="preserve"> ,</w:t>
      </w:r>
      <w:proofErr w:type="gram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Борок,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Ватолино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Великое Село, ПС 35/10 </w:t>
      </w:r>
      <w:proofErr w:type="spellStart"/>
      <w:r w:rsidR="00124BD5" w:rsidRPr="00124BD5">
        <w:rPr>
          <w:sz w:val="24"/>
          <w:szCs w:val="24"/>
        </w:rPr>
        <w:t>кВ</w:t>
      </w:r>
      <w:proofErr w:type="spellEnd"/>
      <w:r w:rsidR="00124BD5" w:rsidRPr="00124BD5">
        <w:rPr>
          <w:sz w:val="24"/>
          <w:szCs w:val="24"/>
        </w:rPr>
        <w:t xml:space="preserve"> Возрождение,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Воржа</w:t>
      </w:r>
      <w:proofErr w:type="spellEnd"/>
      <w:r w:rsidR="00124BD5" w:rsidRPr="00124BD5">
        <w:rPr>
          <w:sz w:val="24"/>
          <w:szCs w:val="24"/>
        </w:rPr>
        <w:t xml:space="preserve">, ПС </w:t>
      </w:r>
      <w:proofErr w:type="gramStart"/>
      <w:r w:rsidR="00124BD5" w:rsidRPr="00124BD5">
        <w:rPr>
          <w:sz w:val="24"/>
          <w:szCs w:val="24"/>
        </w:rPr>
        <w:t xml:space="preserve">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Горелово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Дыбино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Знамомо</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Коза, ПС 35/10</w:t>
      </w:r>
      <w:r w:rsidR="00124BD5" w:rsidRPr="00124BD5">
        <w:rPr>
          <w:b/>
          <w:sz w:val="24"/>
          <w:szCs w:val="24"/>
        </w:rPr>
        <w:t xml:space="preserve"> </w:t>
      </w:r>
      <w:proofErr w:type="spellStart"/>
      <w:r w:rsidR="00124BD5" w:rsidRPr="00124BD5">
        <w:rPr>
          <w:sz w:val="24"/>
          <w:szCs w:val="24"/>
        </w:rPr>
        <w:lastRenderedPageBreak/>
        <w:t>кВ</w:t>
      </w:r>
      <w:proofErr w:type="spellEnd"/>
      <w:r w:rsidR="00124BD5" w:rsidRPr="00124BD5">
        <w:rPr>
          <w:sz w:val="24"/>
          <w:szCs w:val="24"/>
        </w:rPr>
        <w:t xml:space="preserve"> Красная Горка, ПС 35/10 </w:t>
      </w:r>
      <w:proofErr w:type="spellStart"/>
      <w:r w:rsidR="00124BD5" w:rsidRPr="00124BD5">
        <w:rPr>
          <w:sz w:val="24"/>
          <w:szCs w:val="24"/>
        </w:rPr>
        <w:t>кВ</w:t>
      </w:r>
      <w:proofErr w:type="spellEnd"/>
      <w:r w:rsidR="00124BD5" w:rsidRPr="00124BD5">
        <w:rPr>
          <w:sz w:val="24"/>
          <w:szCs w:val="24"/>
        </w:rPr>
        <w:t xml:space="preserve"> Матвеево,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Обнора</w:t>
      </w:r>
      <w:proofErr w:type="spellEnd"/>
      <w:r w:rsidR="00124BD5" w:rsidRPr="00124BD5">
        <w:rPr>
          <w:sz w:val="24"/>
          <w:szCs w:val="24"/>
        </w:rPr>
        <w:t xml:space="preserve">, ПС 35/10 </w:t>
      </w:r>
      <w:proofErr w:type="spellStart"/>
      <w:r w:rsidR="00124BD5" w:rsidRPr="00124BD5">
        <w:rPr>
          <w:sz w:val="24"/>
          <w:szCs w:val="24"/>
        </w:rPr>
        <w:t>кВ</w:t>
      </w:r>
      <w:proofErr w:type="spellEnd"/>
      <w:r w:rsidR="00124BD5" w:rsidRPr="00124BD5">
        <w:rPr>
          <w:sz w:val="24"/>
          <w:szCs w:val="24"/>
        </w:rPr>
        <w:t xml:space="preserve"> Троица, ПС 35/10 </w:t>
      </w:r>
      <w:proofErr w:type="spellStart"/>
      <w:r w:rsidR="00124BD5" w:rsidRPr="00124BD5">
        <w:rPr>
          <w:sz w:val="24"/>
          <w:szCs w:val="24"/>
        </w:rPr>
        <w:t>кВ</w:t>
      </w:r>
      <w:proofErr w:type="spellEnd"/>
      <w:r w:rsidR="00124BD5" w:rsidRPr="00124BD5">
        <w:rPr>
          <w:sz w:val="24"/>
          <w:szCs w:val="24"/>
        </w:rPr>
        <w:t xml:space="preserve"> Тутаев, ПС 35/10 </w:t>
      </w:r>
      <w:proofErr w:type="spellStart"/>
      <w:r w:rsidR="00124BD5" w:rsidRPr="00124BD5">
        <w:rPr>
          <w:sz w:val="24"/>
          <w:szCs w:val="24"/>
        </w:rPr>
        <w:t>кВ</w:t>
      </w:r>
      <w:proofErr w:type="spellEnd"/>
      <w:r w:rsidR="00124BD5" w:rsidRPr="00124BD5">
        <w:rPr>
          <w:sz w:val="24"/>
          <w:szCs w:val="24"/>
        </w:rPr>
        <w:t xml:space="preserve"> </w:t>
      </w:r>
      <w:proofErr w:type="spellStart"/>
      <w:r w:rsidR="00124BD5" w:rsidRPr="00124BD5">
        <w:rPr>
          <w:sz w:val="24"/>
          <w:szCs w:val="24"/>
        </w:rPr>
        <w:t>Щедрино</w:t>
      </w:r>
      <w:proofErr w:type="spellEnd"/>
      <w:r w:rsidRPr="00124BD5">
        <w:t xml:space="preserve"> </w:t>
      </w:r>
      <w:r w:rsidR="008F2A35" w:rsidRPr="00124BD5">
        <w:rPr>
          <w:sz w:val="24"/>
          <w:szCs w:val="24"/>
        </w:rPr>
        <w:t>для нужд филиала ПАО "Россети Центр" - "Ярэнерго"</w:t>
      </w:r>
      <w:proofErr w:type="gramEnd"/>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1. </w:t>
      </w:r>
      <w:proofErr w:type="gramStart"/>
      <w:r>
        <w:rPr>
          <w:sz w:val="24"/>
          <w:szCs w:val="24"/>
        </w:rPr>
        <w:t xml:space="preserve">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Pr>
          <w:sz w:val="24"/>
          <w:szCs w:val="24"/>
        </w:rPr>
        <w:t xml:space="preserve">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w:t>
      </w:r>
      <w:proofErr w:type="gramStart"/>
      <w:r>
        <w:rPr>
          <w:sz w:val="24"/>
          <w:szCs w:val="24"/>
        </w:rPr>
        <w:t>требований</w:t>
      </w:r>
      <w:proofErr w:type="gramEnd"/>
      <w:r>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w:t>
      </w:r>
      <w:proofErr w:type="gramStart"/>
      <w:r>
        <w:rPr>
          <w:spacing w:val="-2"/>
          <w:sz w:val="24"/>
          <w:szCs w:val="24"/>
        </w:rPr>
        <w:t>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roofErr w:type="gramEnd"/>
    </w:p>
    <w:p w:rsidR="005B7CC8" w:rsidRDefault="00F856D7">
      <w:pPr>
        <w:spacing w:line="240" w:lineRule="auto"/>
        <w:ind w:firstLine="709"/>
        <w:rPr>
          <w:sz w:val="24"/>
          <w:szCs w:val="24"/>
        </w:rPr>
      </w:pPr>
      <w:proofErr w:type="gramStart"/>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w:t>
      </w:r>
      <w:proofErr w:type="gramStart"/>
      <w:r>
        <w:rPr>
          <w:bCs/>
          <w:sz w:val="24"/>
          <w:szCs w:val="24"/>
        </w:rPr>
        <w:t>с даты направления</w:t>
      </w:r>
      <w:proofErr w:type="gramEnd"/>
      <w:r>
        <w:rPr>
          <w:bCs/>
          <w:sz w:val="24"/>
          <w:szCs w:val="24"/>
        </w:rPr>
        <w:t xml:space="preserve">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w:t>
      </w:r>
      <w:proofErr w:type="gramStart"/>
      <w:r>
        <w:rPr>
          <w:sz w:val="24"/>
          <w:szCs w:val="24"/>
        </w:rPr>
        <w:t>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proofErr w:type="gramEnd"/>
      <w:r>
        <w:rPr>
          <w:sz w:val="24"/>
          <w:szCs w:val="24"/>
        </w:rPr>
        <w:t xml:space="preserve">, направив письменное уведомление о расторжении. Сторона, по чьей инициативе </w:t>
      </w:r>
      <w:proofErr w:type="gramStart"/>
      <w:r>
        <w:rPr>
          <w:sz w:val="24"/>
          <w:szCs w:val="24"/>
        </w:rPr>
        <w:t>был</w:t>
      </w:r>
      <w:proofErr w:type="gramEnd"/>
      <w:r>
        <w:rPr>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proofErr w:type="gramStart"/>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7"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roofErr w:type="gramEnd"/>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8"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proofErr w:type="spellStart"/>
        <w:r>
          <w:rPr>
            <w:rStyle w:val="af2"/>
            <w:i/>
            <w:sz w:val="24"/>
            <w:szCs w:val="24"/>
            <w:lang w:val="en-US"/>
          </w:rPr>
          <w:t>ru</w:t>
        </w:r>
        <w:proofErr w:type="spellEnd"/>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w:t>
      </w:r>
      <w:proofErr w:type="gramStart"/>
      <w:r>
        <w:rPr>
          <w:sz w:val="24"/>
          <w:szCs w:val="24"/>
        </w:rPr>
        <w:t>с даты получения</w:t>
      </w:r>
      <w:proofErr w:type="gramEnd"/>
      <w:r>
        <w:rPr>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w:t>
      </w:r>
      <w:proofErr w:type="gramStart"/>
      <w:r>
        <w:rPr>
          <w:sz w:val="24"/>
          <w:szCs w:val="24"/>
        </w:rPr>
        <w:t>согласно требований</w:t>
      </w:r>
      <w:proofErr w:type="gramEnd"/>
      <w:r>
        <w:rPr>
          <w:sz w:val="24"/>
          <w:szCs w:val="24"/>
        </w:rPr>
        <w:t xml:space="preserve">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Pr="007D1C6A" w:rsidRDefault="00F856D7" w:rsidP="00F6134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выполнения работ:</w:t>
      </w:r>
      <w:r w:rsidR="00F61347">
        <w:rPr>
          <w:b/>
          <w:sz w:val="24"/>
          <w:szCs w:val="24"/>
        </w:rPr>
        <w:t xml:space="preserve"> </w:t>
      </w:r>
      <w:bookmarkEnd w:id="81"/>
      <w:r w:rsidR="008F2A35">
        <w:rPr>
          <w:b/>
          <w:sz w:val="24"/>
          <w:szCs w:val="24"/>
        </w:rPr>
        <w:t xml:space="preserve"> с момента по</w:t>
      </w:r>
      <w:r w:rsidR="0071331E">
        <w:rPr>
          <w:b/>
          <w:sz w:val="24"/>
          <w:szCs w:val="24"/>
        </w:rPr>
        <w:t>дписания договора до 30.11.2023</w:t>
      </w:r>
      <w:proofErr w:type="gramStart"/>
      <w:r w:rsidR="0071331E">
        <w:rPr>
          <w:b/>
          <w:sz w:val="24"/>
          <w:szCs w:val="24"/>
        </w:rPr>
        <w:t xml:space="preserve"> </w:t>
      </w:r>
      <w:r w:rsidR="007D1C6A">
        <w:rPr>
          <w:sz w:val="24"/>
          <w:szCs w:val="24"/>
        </w:rPr>
        <w:t>В</w:t>
      </w:r>
      <w:proofErr w:type="gramEnd"/>
      <w:r w:rsidR="007D1C6A">
        <w:rPr>
          <w:sz w:val="24"/>
          <w:szCs w:val="24"/>
        </w:rPr>
        <w:t xml:space="preserve"> соответствии со </w:t>
      </w:r>
      <w:r w:rsidR="00A53ACA">
        <w:rPr>
          <w:sz w:val="24"/>
          <w:szCs w:val="24"/>
        </w:rPr>
        <w:t>сроками,</w:t>
      </w:r>
      <w:r w:rsidR="007D1C6A">
        <w:rPr>
          <w:sz w:val="24"/>
          <w:szCs w:val="24"/>
        </w:rPr>
        <w:t xml:space="preserve"> прописанными в приложение №2 закупочной документации (ТЗ).</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2C5AC1" w:rsidRDefault="00F856D7" w:rsidP="00124BD5">
      <w:pPr>
        <w:numPr>
          <w:ilvl w:val="0"/>
          <w:numId w:val="4"/>
        </w:numPr>
        <w:spacing w:before="40" w:line="240" w:lineRule="auto"/>
        <w:rPr>
          <w:sz w:val="24"/>
          <w:szCs w:val="24"/>
        </w:rPr>
      </w:pPr>
      <w:bookmarkStart w:id="82" w:name="_Ref440965830"/>
      <w:bookmarkStart w:id="83" w:name="_Ref9347291"/>
      <w:r w:rsidRPr="002C5AC1">
        <w:rPr>
          <w:b/>
          <w:sz w:val="24"/>
          <w:szCs w:val="24"/>
        </w:rPr>
        <w:t>Начальная (максимальная) цена Договора</w:t>
      </w:r>
      <w:r w:rsidRPr="00EC64E1">
        <w:rPr>
          <w:b/>
          <w:sz w:val="24"/>
          <w:szCs w:val="24"/>
        </w:rPr>
        <w:t>:</w:t>
      </w:r>
      <w:r w:rsidR="008F2A35" w:rsidRPr="008F2A35">
        <w:rPr>
          <w:rFonts w:ascii="Calibri" w:eastAsia="Calibri" w:hAnsi="Calibri"/>
          <w:color w:val="000000"/>
          <w:sz w:val="22"/>
          <w:szCs w:val="22"/>
          <w:lang w:eastAsia="en-US"/>
        </w:rPr>
        <w:t xml:space="preserve"> </w:t>
      </w:r>
      <w:r w:rsidR="00124BD5" w:rsidRPr="00124BD5">
        <w:rPr>
          <w:rFonts w:eastAsia="Calibri"/>
          <w:b/>
          <w:color w:val="000000"/>
          <w:sz w:val="24"/>
          <w:szCs w:val="24"/>
          <w:lang w:eastAsia="en-US"/>
        </w:rPr>
        <w:t>504 214,00</w:t>
      </w:r>
      <w:r w:rsidR="00124BD5">
        <w:rPr>
          <w:rFonts w:ascii="Calibri" w:eastAsia="Calibri" w:hAnsi="Calibri"/>
          <w:color w:val="000000"/>
          <w:sz w:val="22"/>
          <w:szCs w:val="22"/>
          <w:lang w:eastAsia="en-US"/>
        </w:rPr>
        <w:t xml:space="preserve"> </w:t>
      </w:r>
      <w:r w:rsidRPr="002C5AC1">
        <w:rPr>
          <w:sz w:val="24"/>
          <w:szCs w:val="24"/>
        </w:rPr>
        <w:t>(</w:t>
      </w:r>
      <w:r w:rsidR="00124BD5" w:rsidRPr="00124BD5">
        <w:rPr>
          <w:sz w:val="24"/>
          <w:szCs w:val="24"/>
        </w:rPr>
        <w:t>пятьсот четыре т</w:t>
      </w:r>
      <w:r w:rsidR="00124BD5">
        <w:rPr>
          <w:sz w:val="24"/>
          <w:szCs w:val="24"/>
        </w:rPr>
        <w:t>ысячи двести четырнадцать</w:t>
      </w:r>
      <w:r w:rsidR="008F2A35">
        <w:rPr>
          <w:sz w:val="24"/>
          <w:szCs w:val="24"/>
        </w:rPr>
        <w:t>) рублей</w:t>
      </w:r>
      <w:r w:rsidR="00EC64E1">
        <w:rPr>
          <w:sz w:val="24"/>
          <w:szCs w:val="24"/>
        </w:rPr>
        <w:t xml:space="preserve"> </w:t>
      </w:r>
      <w:r w:rsidRPr="002C5AC1">
        <w:rPr>
          <w:sz w:val="24"/>
          <w:szCs w:val="24"/>
        </w:rPr>
        <w:t xml:space="preserve"> 00 копеек РФ, без учета НДС; НДС составляет</w:t>
      </w:r>
      <w:r w:rsidR="002C5AC1" w:rsidRPr="002C5AC1">
        <w:rPr>
          <w:sz w:val="24"/>
          <w:szCs w:val="24"/>
        </w:rPr>
        <w:t xml:space="preserve"> </w:t>
      </w:r>
      <w:r w:rsidR="00124BD5">
        <w:rPr>
          <w:b/>
          <w:sz w:val="24"/>
          <w:szCs w:val="24"/>
        </w:rPr>
        <w:t xml:space="preserve">100 842,80 </w:t>
      </w:r>
      <w:r w:rsidRPr="002C5AC1">
        <w:rPr>
          <w:sz w:val="24"/>
          <w:szCs w:val="24"/>
        </w:rPr>
        <w:t>(</w:t>
      </w:r>
      <w:r w:rsidR="00124BD5" w:rsidRPr="00124BD5">
        <w:rPr>
          <w:sz w:val="24"/>
          <w:szCs w:val="24"/>
        </w:rPr>
        <w:t>сто</w:t>
      </w:r>
      <w:r w:rsidR="00124BD5">
        <w:rPr>
          <w:sz w:val="24"/>
          <w:szCs w:val="24"/>
        </w:rPr>
        <w:t xml:space="preserve"> тысяч восемьсот сорок два</w:t>
      </w:r>
      <w:r w:rsidR="008F2A35">
        <w:rPr>
          <w:sz w:val="24"/>
          <w:szCs w:val="24"/>
        </w:rPr>
        <w:t>) рубля</w:t>
      </w:r>
      <w:r w:rsidR="00A078EF">
        <w:rPr>
          <w:sz w:val="24"/>
          <w:szCs w:val="24"/>
        </w:rPr>
        <w:t xml:space="preserve"> </w:t>
      </w:r>
      <w:r w:rsidR="00124BD5">
        <w:rPr>
          <w:sz w:val="24"/>
          <w:szCs w:val="24"/>
        </w:rPr>
        <w:t>80 копеек РФ; </w:t>
      </w:r>
      <w:r w:rsidR="00124BD5" w:rsidRPr="00124BD5">
        <w:rPr>
          <w:rFonts w:eastAsia="Calibri"/>
          <w:b/>
          <w:color w:val="000000"/>
          <w:sz w:val="24"/>
          <w:szCs w:val="24"/>
          <w:lang w:eastAsia="en-US"/>
        </w:rPr>
        <w:t>605 056,80</w:t>
      </w:r>
      <w:r w:rsidR="00124BD5">
        <w:rPr>
          <w:rFonts w:ascii="Calibri" w:eastAsia="Calibri" w:hAnsi="Calibri"/>
          <w:color w:val="000000"/>
          <w:sz w:val="22"/>
          <w:szCs w:val="22"/>
          <w:lang w:eastAsia="en-US"/>
        </w:rPr>
        <w:t xml:space="preserve"> </w:t>
      </w:r>
      <w:r w:rsidR="00FF51A2" w:rsidRPr="002C5AC1">
        <w:rPr>
          <w:sz w:val="24"/>
          <w:szCs w:val="24"/>
        </w:rPr>
        <w:t>(</w:t>
      </w:r>
      <w:r w:rsidR="00124BD5" w:rsidRPr="00124BD5">
        <w:rPr>
          <w:sz w:val="24"/>
          <w:szCs w:val="24"/>
        </w:rPr>
        <w:t>шестьсот п</w:t>
      </w:r>
      <w:r w:rsidR="00124BD5">
        <w:rPr>
          <w:sz w:val="24"/>
          <w:szCs w:val="24"/>
        </w:rPr>
        <w:t>ять тысяч пятьдесят шесть) рублей  8</w:t>
      </w:r>
      <w:r w:rsidRPr="002C5AC1">
        <w:rPr>
          <w:sz w:val="24"/>
          <w:szCs w:val="24"/>
        </w:rPr>
        <w:t>0 копеек РФ, с учетом НДС</w:t>
      </w:r>
      <w:bookmarkEnd w:id="82"/>
      <w:r w:rsidRPr="002C5AC1">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Обоснование начальной (максимальной) цены договора приведено в приложении №5 к настоящему Извещению. В случае</w:t>
      </w:r>
      <w:proofErr w:type="gramStart"/>
      <w:r>
        <w:rPr>
          <w:sz w:val="24"/>
          <w:szCs w:val="24"/>
        </w:rPr>
        <w:t>,</w:t>
      </w:r>
      <w:proofErr w:type="gramEnd"/>
      <w:r>
        <w:rPr>
          <w:sz w:val="24"/>
          <w:szCs w:val="24"/>
        </w:rPr>
        <w:t xml:space="preserve">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w:t>
      </w:r>
      <w:r>
        <w:rPr>
          <w:sz w:val="24"/>
          <w:szCs w:val="24"/>
        </w:rPr>
        <w:lastRenderedPageBreak/>
        <w:t>счета-фактуры.</w:t>
      </w:r>
      <w:r>
        <w:rPr>
          <w:iCs/>
          <w:sz w:val="24"/>
          <w:szCs w:val="24"/>
        </w:rPr>
        <w:t xml:space="preserve"> В случае</w:t>
      </w:r>
      <w:proofErr w:type="gramStart"/>
      <w:r>
        <w:rPr>
          <w:iCs/>
          <w:sz w:val="24"/>
          <w:szCs w:val="24"/>
        </w:rPr>
        <w:t>,</w:t>
      </w:r>
      <w:proofErr w:type="gramEnd"/>
      <w:r>
        <w:rPr>
          <w:iCs/>
          <w:sz w:val="24"/>
          <w:szCs w:val="24"/>
        </w:rPr>
        <w:t xml:space="preserve">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В случае</w:t>
      </w:r>
      <w:proofErr w:type="gramStart"/>
      <w:r>
        <w:rPr>
          <w:sz w:val="24"/>
          <w:szCs w:val="24"/>
        </w:rPr>
        <w:t>,</w:t>
      </w:r>
      <w:proofErr w:type="gramEnd"/>
      <w:r>
        <w:rPr>
          <w:sz w:val="24"/>
          <w:szCs w:val="24"/>
        </w:rPr>
        <w:t xml:space="preserve"> если сроки выполнения работ, форма и порядок оплаты, указанные в </w:t>
      </w:r>
      <w:proofErr w:type="spellStart"/>
      <w:r>
        <w:rPr>
          <w:sz w:val="24"/>
          <w:szCs w:val="24"/>
        </w:rPr>
        <w:t>п.п</w:t>
      </w:r>
      <w:proofErr w:type="spellEnd"/>
      <w:r>
        <w:rPr>
          <w:sz w:val="24"/>
          <w:szCs w:val="24"/>
        </w:rPr>
        <w:t xml:space="preserve">.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w:t>
      </w:r>
      <w:proofErr w:type="spellStart"/>
      <w:r>
        <w:rPr>
          <w:sz w:val="24"/>
          <w:szCs w:val="24"/>
        </w:rPr>
        <w:t>п.п</w:t>
      </w:r>
      <w:proofErr w:type="spellEnd"/>
      <w:r>
        <w:rPr>
          <w:sz w:val="24"/>
          <w:szCs w:val="24"/>
        </w:rPr>
        <w:t xml:space="preserve">.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71331E">
        <w:rPr>
          <w:b/>
          <w:sz w:val="24"/>
          <w:szCs w:val="24"/>
        </w:rPr>
        <w:t>29</w:t>
      </w:r>
      <w:r>
        <w:rPr>
          <w:b/>
          <w:sz w:val="24"/>
          <w:szCs w:val="24"/>
        </w:rPr>
        <w:t xml:space="preserve"> </w:t>
      </w:r>
      <w:r w:rsidR="004C4E45">
        <w:rPr>
          <w:b/>
          <w:sz w:val="24"/>
          <w:szCs w:val="24"/>
        </w:rPr>
        <w:t xml:space="preserve"> </w:t>
      </w:r>
      <w:r w:rsidR="005A0B50">
        <w:rPr>
          <w:b/>
          <w:sz w:val="24"/>
          <w:szCs w:val="24"/>
        </w:rPr>
        <w:t xml:space="preserve">марта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71331E">
        <w:rPr>
          <w:b/>
          <w:sz w:val="24"/>
          <w:szCs w:val="24"/>
        </w:rPr>
        <w:t>05 апреля</w:t>
      </w:r>
      <w:r>
        <w:rPr>
          <w:b/>
          <w:sz w:val="24"/>
          <w:szCs w:val="24"/>
        </w:rPr>
        <w:t xml:space="preserve"> 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71331E">
        <w:rPr>
          <w:b/>
        </w:rPr>
        <w:t>0</w:t>
      </w:r>
      <w:r w:rsidR="00044A5F">
        <w:rPr>
          <w:b/>
        </w:rPr>
        <w:t>7</w:t>
      </w:r>
      <w:r w:rsidR="0071331E">
        <w:rPr>
          <w:b/>
        </w:rPr>
        <w:t xml:space="preserve"> апреля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71331E">
        <w:rPr>
          <w:b/>
          <w:sz w:val="24"/>
          <w:szCs w:val="24"/>
        </w:rPr>
        <w:t>10 апреля</w:t>
      </w:r>
      <w:r w:rsidR="00BD076E">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71331E">
        <w:rPr>
          <w:b/>
          <w:sz w:val="24"/>
          <w:szCs w:val="24"/>
        </w:rPr>
        <w:t>31</w:t>
      </w:r>
      <w:bookmarkStart w:id="91" w:name="_GoBack"/>
      <w:bookmarkEnd w:id="91"/>
      <w:r w:rsidRPr="00391071">
        <w:rPr>
          <w:b/>
          <w:sz w:val="24"/>
          <w:szCs w:val="24"/>
        </w:rPr>
        <w:t xml:space="preserve">  </w:t>
      </w:r>
      <w:r w:rsidR="00D56614" w:rsidRPr="00391071">
        <w:rPr>
          <w:b/>
          <w:sz w:val="24"/>
          <w:szCs w:val="24"/>
        </w:rPr>
        <w:t xml:space="preserve">марта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Pr="00F61094" w:rsidRDefault="00F856D7" w:rsidP="00F61094">
      <w:pPr>
        <w:pStyle w:val="affa"/>
        <w:numPr>
          <w:ilvl w:val="0"/>
          <w:numId w:val="4"/>
        </w:numPr>
        <w:tabs>
          <w:tab w:val="left" w:pos="1080"/>
        </w:tabs>
        <w:spacing w:line="240" w:lineRule="auto"/>
        <w:ind w:firstLine="142"/>
        <w:rPr>
          <w:sz w:val="24"/>
          <w:szCs w:val="24"/>
        </w:rPr>
      </w:pPr>
      <w:bookmarkStart w:id="92" w:name="_Ref518554593"/>
      <w:proofErr w:type="gramStart"/>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w:t>
      </w:r>
      <w:r w:rsidR="00F61094">
        <w:rPr>
          <w:sz w:val="24"/>
          <w:szCs w:val="24"/>
        </w:rPr>
        <w:t xml:space="preserve"> </w:t>
      </w:r>
      <w:r w:rsidR="00F61094" w:rsidRPr="00F61094">
        <w:rPr>
          <w:sz w:val="24"/>
          <w:szCs w:val="24"/>
        </w:rPr>
        <w:t>выполнение </w:t>
      </w:r>
      <w:r w:rsidR="00F61094" w:rsidRPr="00F61094">
        <w:rPr>
          <w:iCs/>
          <w:sz w:val="24"/>
          <w:szCs w:val="24"/>
        </w:rPr>
        <w:t xml:space="preserve">строительно-монтажных и пусконаладочных работ по объектам ПС 35 </w:t>
      </w:r>
      <w:proofErr w:type="spellStart"/>
      <w:r w:rsidR="00F61094" w:rsidRPr="00F61094">
        <w:rPr>
          <w:iCs/>
          <w:sz w:val="24"/>
          <w:szCs w:val="24"/>
        </w:rPr>
        <w:t>кВ</w:t>
      </w:r>
      <w:proofErr w:type="spellEnd"/>
      <w:r w:rsidR="00F61094" w:rsidRPr="00F61094">
        <w:rPr>
          <w:iCs/>
          <w:sz w:val="24"/>
          <w:szCs w:val="24"/>
        </w:rPr>
        <w:t xml:space="preserve"> и выше (новое строительство, </w:t>
      </w:r>
      <w:proofErr w:type="spellStart"/>
      <w:r w:rsidR="00F61094" w:rsidRPr="00F61094">
        <w:rPr>
          <w:iCs/>
          <w:sz w:val="24"/>
          <w:szCs w:val="24"/>
        </w:rPr>
        <w:t>техперевооружение</w:t>
      </w:r>
      <w:proofErr w:type="spellEnd"/>
      <w:r w:rsidR="00F61094" w:rsidRPr="00F61094">
        <w:rPr>
          <w:iCs/>
          <w:sz w:val="24"/>
          <w:szCs w:val="24"/>
        </w:rPr>
        <w:t>, реконструкция, ремонты), а также работы «под ключ» (строительно-монтажные работы, включающие проектирование и поставку), в том числе по</w:t>
      </w:r>
      <w:proofErr w:type="gramEnd"/>
      <w:r w:rsidR="00F61094" w:rsidRPr="00F61094">
        <w:rPr>
          <w:iCs/>
          <w:sz w:val="24"/>
          <w:szCs w:val="24"/>
        </w:rPr>
        <w:t xml:space="preserve"> </w:t>
      </w:r>
      <w:proofErr w:type="gramStart"/>
      <w:r w:rsidR="00F61094" w:rsidRPr="00F61094">
        <w:rPr>
          <w:iCs/>
          <w:sz w:val="24"/>
          <w:szCs w:val="24"/>
        </w:rPr>
        <w:t>объектам технологического присоединения</w:t>
      </w:r>
      <w:r w:rsidR="00F61094" w:rsidRPr="00F61094">
        <w:rPr>
          <w:sz w:val="24"/>
          <w:szCs w:val="24"/>
        </w:rPr>
        <w:t xml:space="preserve"> для нужд ПАО «Россети Центр» (филиалов «Белгородэнерго», «Брянскэнерго», «Воронежэнерго», «Костромаэнерго», «Курскэнерго», «Липецкэнерго», «</w:t>
      </w:r>
      <w:proofErr w:type="spellStart"/>
      <w:r w:rsidR="00F61094" w:rsidRPr="00F61094">
        <w:rPr>
          <w:sz w:val="24"/>
          <w:szCs w:val="24"/>
        </w:rPr>
        <w:t>Орёлэнерго</w:t>
      </w:r>
      <w:proofErr w:type="spellEnd"/>
      <w:r w:rsidR="00F61094" w:rsidRPr="00F61094">
        <w:rPr>
          <w:sz w:val="24"/>
          <w:szCs w:val="24"/>
        </w:rPr>
        <w:t>», «Смоленскэнерго», «Тамбовэнерго», «Тверьэнерго» и «Ярэнерго»)</w:t>
      </w:r>
      <w:r w:rsidR="00F61094" w:rsidRPr="00F61094">
        <w:rPr>
          <w:iCs/>
          <w:sz w:val="24"/>
          <w:szCs w:val="24"/>
        </w:rPr>
        <w:t xml:space="preserve"> по</w:t>
      </w:r>
      <w:r w:rsidR="00F61094" w:rsidRPr="00F61094">
        <w:rPr>
          <w:sz w:val="24"/>
          <w:szCs w:val="24"/>
        </w:rPr>
        <w:t xml:space="preserve"> Лоту №1 «Право заключения соглашений о проведении в дальнейшем конкурентных закупок </w:t>
      </w:r>
      <w:r w:rsidR="00F61094" w:rsidRPr="00F61094">
        <w:rPr>
          <w:iCs/>
          <w:sz w:val="24"/>
          <w:szCs w:val="24"/>
        </w:rPr>
        <w:t>на право заключения Договоров</w:t>
      </w:r>
      <w:r w:rsidR="00F61094" w:rsidRPr="00F61094">
        <w:rPr>
          <w:sz w:val="24"/>
          <w:szCs w:val="24"/>
        </w:rPr>
        <w:t xml:space="preserve"> на выполнение </w:t>
      </w:r>
      <w:r w:rsidR="00F61094" w:rsidRPr="00F61094">
        <w:rPr>
          <w:iCs/>
          <w:sz w:val="24"/>
          <w:szCs w:val="24"/>
        </w:rPr>
        <w:t xml:space="preserve">строительно-монтажных и пусконаладочных работ по объектам ПС 35 </w:t>
      </w:r>
      <w:proofErr w:type="spellStart"/>
      <w:r w:rsidR="00F61094" w:rsidRPr="00F61094">
        <w:rPr>
          <w:iCs/>
          <w:sz w:val="24"/>
          <w:szCs w:val="24"/>
        </w:rPr>
        <w:t>кВ</w:t>
      </w:r>
      <w:proofErr w:type="spellEnd"/>
      <w:r w:rsidR="00F61094" w:rsidRPr="00F61094">
        <w:rPr>
          <w:iCs/>
          <w:sz w:val="24"/>
          <w:szCs w:val="24"/>
        </w:rPr>
        <w:t xml:space="preserve"> и выше (новое строительство, </w:t>
      </w:r>
      <w:proofErr w:type="spellStart"/>
      <w:r w:rsidR="00F61094" w:rsidRPr="00F61094">
        <w:rPr>
          <w:iCs/>
          <w:sz w:val="24"/>
          <w:szCs w:val="24"/>
        </w:rPr>
        <w:t>техперевооружение</w:t>
      </w:r>
      <w:proofErr w:type="spellEnd"/>
      <w:r w:rsidR="00F61094" w:rsidRPr="00F61094">
        <w:rPr>
          <w:iCs/>
          <w:sz w:val="24"/>
          <w:szCs w:val="24"/>
        </w:rPr>
        <w:t>, реконструкция, ремонты), а также работы «под ключ</w:t>
      </w:r>
      <w:proofErr w:type="gramEnd"/>
      <w:r w:rsidR="00F61094" w:rsidRPr="00F61094">
        <w:rPr>
          <w:iCs/>
          <w:sz w:val="24"/>
          <w:szCs w:val="24"/>
        </w:rPr>
        <w:t>» (</w:t>
      </w:r>
      <w:proofErr w:type="gramStart"/>
      <w:r w:rsidR="00F61094" w:rsidRPr="00F61094">
        <w:rPr>
          <w:iCs/>
          <w:sz w:val="24"/>
          <w:szCs w:val="24"/>
        </w:rPr>
        <w:t>строительно-монтажные работы, включающие проектирование и поставку), в том числе по объектам технологического присоединения для нужд ПАО «Россети Центр»</w:t>
      </w:r>
      <w:r w:rsidR="00F61094" w:rsidRPr="00F61094">
        <w:rPr>
          <w:sz w:val="24"/>
          <w:szCs w:val="24"/>
        </w:rPr>
        <w:t xml:space="preserve"> </w:t>
      </w:r>
      <w:r w:rsidR="00F61094" w:rsidRPr="00F61094">
        <w:rPr>
          <w:iCs/>
          <w:sz w:val="24"/>
          <w:szCs w:val="24"/>
        </w:rPr>
        <w:t>(</w:t>
      </w:r>
      <w:r w:rsidR="00F61094" w:rsidRPr="00F61094">
        <w:rPr>
          <w:sz w:val="24"/>
          <w:szCs w:val="24"/>
        </w:rPr>
        <w:t>филиалов «Костромаэнерго», «Тверьэнерго» и «Ярэнерго»</w:t>
      </w:r>
      <w:r w:rsidR="00F61094" w:rsidRPr="00F61094">
        <w:rPr>
          <w:iCs/>
          <w:sz w:val="24"/>
          <w:szCs w:val="24"/>
        </w:rPr>
        <w:t>)</w:t>
      </w:r>
      <w:r w:rsidR="00F61094" w:rsidRPr="00F61094">
        <w:rPr>
          <w:sz w:val="24"/>
          <w:szCs w:val="24"/>
        </w:rPr>
        <w:t>»</w:t>
      </w:r>
      <w:r w:rsidR="00F61094" w:rsidRPr="00F61094">
        <w:rPr>
          <w:bCs/>
          <w:sz w:val="24"/>
          <w:szCs w:val="24"/>
        </w:rPr>
        <w:t xml:space="preserve"> </w:t>
      </w:r>
      <w:r>
        <w:rPr>
          <w:sz w:val="24"/>
          <w:szCs w:val="24"/>
        </w:rPr>
        <w:t xml:space="preserve"> (публикация в ЕИС </w:t>
      </w:r>
      <w:r w:rsidR="00F61094" w:rsidRPr="00F61094">
        <w:rPr>
          <w:sz w:val="24"/>
          <w:szCs w:val="24"/>
        </w:rPr>
        <w:t xml:space="preserve">№ 32110904171), на основании Протокола заседания Закупочной комиссии ПАО «Россети </w:t>
      </w:r>
      <w:r w:rsidR="00F61094" w:rsidRPr="00F61094">
        <w:rPr>
          <w:sz w:val="24"/>
          <w:szCs w:val="24"/>
        </w:rPr>
        <w:lastRenderedPageBreak/>
        <w:t>Центр» № 0642-ИА-21 от 28.02.2022 и заключ</w:t>
      </w:r>
      <w:r w:rsidR="00F61094">
        <w:rPr>
          <w:sz w:val="24"/>
          <w:szCs w:val="24"/>
        </w:rPr>
        <w:t xml:space="preserve">ившие соответствующие </w:t>
      </w:r>
      <w:r w:rsidRPr="00F61094">
        <w:rPr>
          <w:sz w:val="24"/>
          <w:szCs w:val="24"/>
        </w:rPr>
        <w:t>и заключившие соответствующие соглашения.</w:t>
      </w:r>
      <w:bookmarkEnd w:id="86"/>
      <w:bookmarkEnd w:id="87"/>
      <w:bookmarkEnd w:id="92"/>
      <w:proofErr w:type="gramEnd"/>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proofErr w:type="gramStart"/>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9" w:history="1">
        <w:r>
          <w:rPr>
            <w:rStyle w:val="af2"/>
            <w:sz w:val="24"/>
            <w:szCs w:val="24"/>
          </w:rPr>
          <w:t>https://zakupki.gov.ru</w:t>
        </w:r>
        <w:proofErr w:type="gramEnd"/>
        <w:r>
          <w:rPr>
            <w:rStyle w:val="af2"/>
            <w:sz w:val="24"/>
            <w:szCs w:val="24"/>
          </w:rPr>
          <w:t>/</w:t>
        </w:r>
        <w:proofErr w:type="gramStart"/>
        <w:r>
          <w:rPr>
            <w:rStyle w:val="af2"/>
            <w:sz w:val="24"/>
            <w:szCs w:val="24"/>
          </w:rPr>
          <w:t>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roofErr w:type="gramEnd"/>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proofErr w:type="gramStart"/>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roofErr w:type="gramEnd"/>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proofErr w:type="gramStart"/>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Pr>
          <w:sz w:val="24"/>
          <w:szCs w:val="24"/>
        </w:rPr>
        <w:t>/физического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proofErr w:type="gramStart"/>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0" w:history="1">
        <w:r>
          <w:rPr>
            <w:rStyle w:val="af2"/>
            <w:sz w:val="24"/>
            <w:szCs w:val="24"/>
          </w:rPr>
          <w:t>https</w:t>
        </w:r>
        <w:r w:rsidRPr="004C4E45">
          <w:rPr>
            <w:rStyle w:val="af2"/>
            <w:sz w:val="24"/>
            <w:szCs w:val="24"/>
            <w:lang w:val="ru-RU"/>
          </w:rPr>
          <w:t>://</w:t>
        </w:r>
        <w:proofErr w:type="spellStart"/>
        <w:r>
          <w:rPr>
            <w:rStyle w:val="af2"/>
            <w:sz w:val="24"/>
            <w:szCs w:val="24"/>
          </w:rPr>
          <w:t>rmsp</w:t>
        </w:r>
        <w:proofErr w:type="spellEnd"/>
        <w:r w:rsidRPr="004C4E45">
          <w:rPr>
            <w:rStyle w:val="af2"/>
            <w:sz w:val="24"/>
            <w:szCs w:val="24"/>
            <w:lang w:val="ru-RU"/>
          </w:rPr>
          <w:t>.</w:t>
        </w:r>
        <w:proofErr w:type="spellStart"/>
        <w:r>
          <w:rPr>
            <w:rStyle w:val="af2"/>
            <w:sz w:val="24"/>
            <w:szCs w:val="24"/>
          </w:rPr>
          <w:t>nalog</w:t>
        </w:r>
        <w:proofErr w:type="spellEnd"/>
        <w:r w:rsidRPr="004C4E45">
          <w:rPr>
            <w:rStyle w:val="af2"/>
            <w:sz w:val="24"/>
            <w:szCs w:val="24"/>
            <w:lang w:val="ru-RU"/>
          </w:rPr>
          <w:t>.</w:t>
        </w:r>
        <w:proofErr w:type="spellStart"/>
        <w:r>
          <w:rPr>
            <w:rStyle w:val="af2"/>
            <w:sz w:val="24"/>
            <w:szCs w:val="24"/>
          </w:rPr>
          <w:t>ru</w:t>
        </w:r>
        <w:proofErr w:type="spellEnd"/>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C4E45">
        <w:rPr>
          <w:sz w:val="24"/>
          <w:szCs w:val="24"/>
          <w:lang w:val="ru-RU"/>
        </w:rPr>
        <w:t>, срока действия)</w:t>
      </w:r>
      <w:r>
        <w:rPr>
          <w:sz w:val="24"/>
          <w:szCs w:val="24"/>
          <w:lang w:val="ru-RU"/>
        </w:rPr>
        <w:t>.</w:t>
      </w:r>
      <w:r w:rsidRPr="004C4E45">
        <w:rPr>
          <w:sz w:val="24"/>
          <w:szCs w:val="24"/>
          <w:lang w:val="ru-RU"/>
        </w:rPr>
        <w:t xml:space="preserve"> В случае</w:t>
      </w:r>
      <w:proofErr w:type="gramStart"/>
      <w:r w:rsidRPr="004C4E45">
        <w:rPr>
          <w:sz w:val="24"/>
          <w:szCs w:val="24"/>
          <w:lang w:val="ru-RU"/>
        </w:rPr>
        <w:t>,</w:t>
      </w:r>
      <w:proofErr w:type="gramEnd"/>
      <w:r w:rsidRPr="004C4E45">
        <w:rPr>
          <w:sz w:val="24"/>
          <w:szCs w:val="24"/>
          <w:lang w:val="ru-RU"/>
        </w:rPr>
        <w:t xml:space="preserve">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proofErr w:type="gramStart"/>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Pr>
          <w:sz w:val="24"/>
          <w:szCs w:val="24"/>
        </w:rPr>
        <w:t xml:space="preserve"> </w:t>
      </w:r>
      <w:proofErr w:type="gramStart"/>
      <w:r>
        <w:rPr>
          <w:sz w:val="24"/>
          <w:szCs w:val="24"/>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Pr>
          <w:sz w:val="24"/>
          <w:szCs w:val="24"/>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w:t>
      </w:r>
      <w:proofErr w:type="spellStart"/>
      <w:r>
        <w:rPr>
          <w:sz w:val="24"/>
          <w:szCs w:val="24"/>
        </w:rPr>
        <w:t>pdf</w:t>
      </w:r>
      <w:proofErr w:type="spellEnd"/>
      <w:r>
        <w:rPr>
          <w:sz w:val="24"/>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 xml:space="preserve">Не допускается подача заявок на отдельные позиции или часть объема </w:t>
      </w:r>
      <w:proofErr w:type="gramStart"/>
      <w:r>
        <w:rPr>
          <w:sz w:val="24"/>
          <w:szCs w:val="24"/>
        </w:rPr>
        <w:t>по</w:t>
      </w:r>
      <w:proofErr w:type="gramEnd"/>
      <w:r>
        <w:rPr>
          <w:sz w:val="24"/>
          <w:szCs w:val="24"/>
        </w:rPr>
        <w:t xml:space="preserve">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w:t>
      </w:r>
      <w:proofErr w:type="gramStart"/>
      <w:r>
        <w:rPr>
          <w:sz w:val="24"/>
          <w:szCs w:val="24"/>
        </w:rPr>
        <w:t>с даты поступления</w:t>
      </w:r>
      <w:proofErr w:type="gramEnd"/>
      <w:r>
        <w:rPr>
          <w:sz w:val="24"/>
          <w:szCs w:val="24"/>
        </w:rPr>
        <w:t xml:space="preserve">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w:t>
      </w:r>
      <w:proofErr w:type="gramStart"/>
      <w:r>
        <w:rPr>
          <w:sz w:val="24"/>
          <w:szCs w:val="24"/>
        </w:rPr>
        <w:t>с даты публикации</w:t>
      </w:r>
      <w:proofErr w:type="gramEnd"/>
      <w:r>
        <w:rPr>
          <w:sz w:val="24"/>
          <w:szCs w:val="24"/>
        </w:rPr>
        <w:t xml:space="preserve">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если в тексте ответа не будет указано иное. В случае</w:t>
      </w:r>
      <w:proofErr w:type="gramStart"/>
      <w:r>
        <w:rPr>
          <w:iCs/>
          <w:sz w:val="24"/>
          <w:szCs w:val="24"/>
        </w:rPr>
        <w:t>,</w:t>
      </w:r>
      <w:proofErr w:type="gramEnd"/>
      <w:r>
        <w:rPr>
          <w:iCs/>
          <w:sz w:val="24"/>
          <w:szCs w:val="24"/>
        </w:rPr>
        <w:t xml:space="preserve">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proofErr w:type="gramStart"/>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Федерального закона от 18.07.2011 № 223-ФЗ «О закупках товаров, работ, услуг отдельными видами юридических лиц»;</w:t>
      </w:r>
      <w:proofErr w:type="gramEnd"/>
      <w:r>
        <w:rPr>
          <w:sz w:val="24"/>
          <w:szCs w:val="24"/>
        </w:rPr>
        <w:t xml:space="preserve">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proofErr w:type="gramStart"/>
      <w:r>
        <w:rPr>
          <w:sz w:val="24"/>
          <w:szCs w:val="24"/>
        </w:rPr>
        <w:t>поданы с нарушением порядка подачи Заявок, установленного в настоящей документации;</w:t>
      </w:r>
      <w:proofErr w:type="gramEnd"/>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w:t>
      </w:r>
      <w:proofErr w:type="gramStart"/>
      <w:r>
        <w:rPr>
          <w:sz w:val="24"/>
          <w:szCs w:val="24"/>
        </w:rPr>
        <w:t>предпочтительности</w:t>
      </w:r>
      <w:proofErr w:type="gramEnd"/>
      <w:r>
        <w:rPr>
          <w:sz w:val="24"/>
          <w:szCs w:val="24"/>
        </w:rPr>
        <w:t xml:space="preserve">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w:t>
      </w:r>
      <w:proofErr w:type="gramStart"/>
      <w:r>
        <w:rPr>
          <w:sz w:val="24"/>
          <w:szCs w:val="24"/>
        </w:rPr>
        <w:t>итоговой</w:t>
      </w:r>
      <w:proofErr w:type="gramEnd"/>
      <w:r>
        <w:rPr>
          <w:sz w:val="24"/>
          <w:szCs w:val="24"/>
        </w:rPr>
        <w:t xml:space="preserve"> </w:t>
      </w:r>
      <w:proofErr w:type="spellStart"/>
      <w:r>
        <w:rPr>
          <w:sz w:val="24"/>
          <w:szCs w:val="24"/>
        </w:rPr>
        <w:t>ранжировке</w:t>
      </w:r>
      <w:proofErr w:type="spellEnd"/>
      <w:r>
        <w:rPr>
          <w:sz w:val="24"/>
          <w:szCs w:val="24"/>
        </w:rPr>
        <w:t xml:space="preserve"> получает Заявка, имеющая наименьшую цену, сформированную посредством функционала ЭТП. </w:t>
      </w:r>
      <w:proofErr w:type="spellStart"/>
      <w:r>
        <w:rPr>
          <w:sz w:val="24"/>
          <w:szCs w:val="24"/>
        </w:rPr>
        <w:t>Ранжировка</w:t>
      </w:r>
      <w:proofErr w:type="spellEnd"/>
      <w:r>
        <w:rPr>
          <w:sz w:val="24"/>
          <w:szCs w:val="24"/>
        </w:rPr>
        <w:t xml:space="preserve">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w:t>
      </w:r>
      <w:proofErr w:type="gramStart"/>
      <w:r>
        <w:rPr>
          <w:sz w:val="24"/>
          <w:szCs w:val="24"/>
        </w:rPr>
        <w:t>,</w:t>
      </w:r>
      <w:proofErr w:type="gramEnd"/>
      <w:r>
        <w:rPr>
          <w:sz w:val="24"/>
          <w:szCs w:val="24"/>
        </w:rPr>
        <w:t xml:space="preserve"> если цена Заявки двух или нескольких Участников одинакова, при </w:t>
      </w:r>
      <w:proofErr w:type="spellStart"/>
      <w:r>
        <w:rPr>
          <w:sz w:val="24"/>
          <w:szCs w:val="24"/>
        </w:rPr>
        <w:t>ранжировке</w:t>
      </w:r>
      <w:proofErr w:type="spellEnd"/>
      <w:r>
        <w:rPr>
          <w:sz w:val="24"/>
          <w:szCs w:val="24"/>
        </w:rPr>
        <w:t xml:space="preserve">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sz w:val="24"/>
          <w:szCs w:val="24"/>
        </w:rPr>
        <w:t xml:space="preserve"> </w:t>
      </w:r>
      <w:proofErr w:type="gramStart"/>
      <w:r>
        <w:rPr>
          <w:sz w:val="24"/>
          <w:szCs w:val="24"/>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proofErr w:type="gramStart"/>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roofErr w:type="gramEnd"/>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 xml:space="preserve">а) закупка признана </w:t>
      </w:r>
      <w:proofErr w:type="gramStart"/>
      <w:r>
        <w:rPr>
          <w:bCs/>
          <w:sz w:val="24"/>
          <w:szCs w:val="24"/>
        </w:rPr>
        <w:t>несостоявшейся</w:t>
      </w:r>
      <w:proofErr w:type="gramEnd"/>
      <w:r>
        <w:rPr>
          <w:bCs/>
          <w:sz w:val="24"/>
          <w:szCs w:val="24"/>
        </w:rPr>
        <w:t xml:space="preserve">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w:t>
      </w:r>
      <w:proofErr w:type="gramEnd"/>
      <w:r>
        <w:rPr>
          <w:sz w:val="24"/>
          <w:szCs w:val="24"/>
        </w:rPr>
        <w:t>,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w:t>
      </w:r>
      <w:proofErr w:type="gramEnd"/>
      <w:r>
        <w:rPr>
          <w:sz w:val="24"/>
          <w:szCs w:val="24"/>
        </w:rPr>
        <w:t xml:space="preserve"> </w:t>
      </w:r>
      <w:proofErr w:type="gramStart"/>
      <w:r>
        <w:rPr>
          <w:sz w:val="24"/>
          <w:szCs w:val="24"/>
        </w:rPr>
        <w:t xml:space="preserve">продукции, включенной в единый реестр российской радиоэлектронной продукции (далее – </w:t>
      </w:r>
      <w:proofErr w:type="spellStart"/>
      <w:r>
        <w:rPr>
          <w:sz w:val="24"/>
          <w:szCs w:val="24"/>
        </w:rPr>
        <w:t>ЕРРэП</w:t>
      </w:r>
      <w:proofErr w:type="spellEnd"/>
      <w:r>
        <w:rPr>
          <w:sz w:val="24"/>
          <w:szCs w:val="24"/>
        </w:rPr>
        <w:t xml:space="preserve">, </w:t>
      </w:r>
      <w:hyperlink r:id="rId21"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2" w:history="1">
        <w:r>
          <w:rPr>
            <w:rStyle w:val="af2"/>
            <w:sz w:val="24"/>
            <w:szCs w:val="24"/>
            <w:lang w:val="en-US"/>
          </w:rPr>
          <w:t>https</w:t>
        </w:r>
        <w:r>
          <w:rPr>
            <w:rStyle w:val="af2"/>
            <w:sz w:val="24"/>
            <w:szCs w:val="24"/>
          </w:rPr>
          <w:t>://</w:t>
        </w:r>
        <w:proofErr w:type="spellStart"/>
        <w:r>
          <w:rPr>
            <w:rStyle w:val="af2"/>
            <w:sz w:val="24"/>
            <w:szCs w:val="24"/>
            <w:lang w:val="en-US"/>
          </w:rPr>
          <w:t>reestr</w:t>
        </w:r>
        <w:proofErr w:type="spellEnd"/>
        <w:r>
          <w:rPr>
            <w:rStyle w:val="af2"/>
            <w:sz w:val="24"/>
            <w:szCs w:val="24"/>
          </w:rPr>
          <w:t>.</w:t>
        </w:r>
        <w:r>
          <w:rPr>
            <w:rStyle w:val="af2"/>
            <w:sz w:val="24"/>
            <w:szCs w:val="24"/>
            <w:lang w:val="en-US"/>
          </w:rPr>
          <w:t>digital</w:t>
        </w:r>
        <w:r>
          <w:rPr>
            <w:rStyle w:val="af2"/>
            <w:sz w:val="24"/>
            <w:szCs w:val="24"/>
          </w:rPr>
          <w:t>.</w:t>
        </w:r>
        <w:proofErr w:type="spellStart"/>
        <w:r>
          <w:rPr>
            <w:rStyle w:val="af2"/>
            <w:sz w:val="24"/>
            <w:szCs w:val="24"/>
            <w:lang w:val="en-US"/>
          </w:rPr>
          <w:t>gov</w:t>
        </w:r>
        <w:proofErr w:type="spellEnd"/>
        <w:r>
          <w:rPr>
            <w:rStyle w:val="af2"/>
            <w:sz w:val="24"/>
            <w:szCs w:val="24"/>
          </w:rPr>
          <w:t>.</w:t>
        </w:r>
        <w:proofErr w:type="spellStart"/>
        <w:r>
          <w:rPr>
            <w:rStyle w:val="af2"/>
            <w:sz w:val="24"/>
            <w:szCs w:val="24"/>
            <w:lang w:val="en-US"/>
          </w:rPr>
          <w:t>ru</w:t>
        </w:r>
        <w:proofErr w:type="spellEnd"/>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Pr>
          <w:sz w:val="24"/>
          <w:szCs w:val="24"/>
        </w:rPr>
        <w:t xml:space="preserve"> </w:t>
      </w:r>
      <w:proofErr w:type="gramStart"/>
      <w:r>
        <w:rPr>
          <w:sz w:val="24"/>
          <w:szCs w:val="24"/>
        </w:rPr>
        <w:t>договора, предложенной участником в заявке на участие в закупке.</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Замена предлагаемой Участником в Заявке продукции на этапе поставки продукции не допускается, за исключением случая, указанного ниже. </w:t>
      </w:r>
      <w:proofErr w:type="gramStart"/>
      <w:r>
        <w:rPr>
          <w:sz w:val="24"/>
          <w:szCs w:val="24"/>
        </w:rPr>
        <w:t>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w:t>
      </w:r>
      <w:proofErr w:type="gramEnd"/>
      <w:r>
        <w:rPr>
          <w:sz w:val="24"/>
          <w:szCs w:val="24"/>
        </w:rPr>
        <w:t xml:space="preserve">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roofErr w:type="gramEnd"/>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w:t>
      </w:r>
      <w:proofErr w:type="gramStart"/>
      <w:r>
        <w:rPr>
          <w:iCs/>
          <w:sz w:val="24"/>
          <w:szCs w:val="24"/>
        </w:rPr>
        <w:t xml:space="preserve">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w:t>
      </w:r>
      <w:proofErr w:type="gramEnd"/>
      <w:r>
        <w:rPr>
          <w:iCs/>
          <w:sz w:val="24"/>
          <w:szCs w:val="24"/>
        </w:rPr>
        <w:t xml:space="preserve">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 xml:space="preserve">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w:t>
      </w:r>
      <w:proofErr w:type="gramStart"/>
      <w:r>
        <w:rPr>
          <w:sz w:val="24"/>
          <w:szCs w:val="24"/>
        </w:rPr>
        <w:t>кроме</w:t>
      </w:r>
      <w:proofErr w:type="gramEnd"/>
      <w:r>
        <w:rPr>
          <w:sz w:val="24"/>
          <w:szCs w:val="24"/>
        </w:rPr>
        <w:t xml:space="preserve">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w:t>
      </w:r>
      <w:proofErr w:type="gramStart"/>
      <w:r>
        <w:rPr>
          <w:sz w:val="24"/>
          <w:szCs w:val="24"/>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 xml:space="preserve">20 (двадцать) дней </w:t>
      </w:r>
      <w:proofErr w:type="gramStart"/>
      <w:r>
        <w:rPr>
          <w:sz w:val="24"/>
          <w:szCs w:val="24"/>
        </w:rPr>
        <w:t>с даты размещения</w:t>
      </w:r>
      <w:proofErr w:type="gramEnd"/>
      <w:r>
        <w:rPr>
          <w:sz w:val="24"/>
          <w:szCs w:val="24"/>
        </w:rPr>
        <w:t xml:space="preserve">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 xml:space="preserve">Постановлением Правительства </w:t>
      </w:r>
      <w:proofErr w:type="gramStart"/>
      <w:r>
        <w:rPr>
          <w:bCs/>
          <w:sz w:val="24"/>
          <w:szCs w:val="24"/>
        </w:rPr>
        <w:t>Российский</w:t>
      </w:r>
      <w:proofErr w:type="gramEnd"/>
      <w:r>
        <w:rPr>
          <w:bCs/>
          <w:sz w:val="24"/>
          <w:szCs w:val="24"/>
        </w:rPr>
        <w:t xml:space="preserve"> Федерации от 01.07.2021 № 1108 утверждено Положение о национальной системе </w:t>
      </w:r>
      <w:proofErr w:type="spellStart"/>
      <w:r>
        <w:rPr>
          <w:bCs/>
          <w:sz w:val="24"/>
          <w:szCs w:val="24"/>
        </w:rPr>
        <w:t>прослеживаемости</w:t>
      </w:r>
      <w:proofErr w:type="spellEnd"/>
      <w:r>
        <w:rPr>
          <w:bCs/>
          <w:sz w:val="24"/>
          <w:szCs w:val="24"/>
        </w:rPr>
        <w:t xml:space="preserve">. Перечень товаров, подлежащих </w:t>
      </w:r>
      <w:proofErr w:type="spellStart"/>
      <w:r>
        <w:rPr>
          <w:bCs/>
          <w:sz w:val="24"/>
          <w:szCs w:val="24"/>
        </w:rPr>
        <w:t>прослеживаемости</w:t>
      </w:r>
      <w:proofErr w:type="spellEnd"/>
      <w:r>
        <w:rPr>
          <w:bCs/>
          <w:sz w:val="24"/>
          <w:szCs w:val="24"/>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Pr>
          <w:bCs/>
          <w:sz w:val="24"/>
          <w:szCs w:val="24"/>
        </w:rPr>
        <w:t>исполнения заключенного договора, реализуемые поставщиками товары включены</w:t>
      </w:r>
      <w:proofErr w:type="gramEnd"/>
      <w:r>
        <w:rPr>
          <w:bCs/>
          <w:sz w:val="24"/>
          <w:szCs w:val="24"/>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w:t>
      </w:r>
      <w:proofErr w:type="gramStart"/>
      <w:r>
        <w:rPr>
          <w:sz w:val="24"/>
          <w:szCs w:val="24"/>
        </w:rPr>
        <w:t>помимо</w:t>
      </w:r>
      <w:proofErr w:type="gramEnd"/>
      <w:r>
        <w:rPr>
          <w:sz w:val="24"/>
          <w:szCs w:val="24"/>
        </w:rPr>
        <w:t xml:space="preserve">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w:t>
      </w:r>
      <w:proofErr w:type="gramStart"/>
      <w:r>
        <w:rPr>
          <w:bCs/>
          <w:sz w:val="24"/>
          <w:szCs w:val="24"/>
        </w:rPr>
        <w:t xml:space="preserve">способа </w:t>
      </w:r>
      <w:r>
        <w:rPr>
          <w:sz w:val="24"/>
          <w:szCs w:val="24"/>
        </w:rPr>
        <w:t>обеспечения исполнения обязательств контрагента</w:t>
      </w:r>
      <w:proofErr w:type="gramEnd"/>
      <w:r>
        <w:rPr>
          <w:sz w:val="24"/>
          <w:szCs w:val="24"/>
        </w:rPr>
        <w:t xml:space="preserve">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proofErr w:type="gramStart"/>
      <w:r>
        <w:rPr>
          <w:bCs/>
          <w:sz w:val="24"/>
          <w:szCs w:val="24"/>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bCs/>
          <w:sz w:val="24"/>
          <w:szCs w:val="24"/>
        </w:rPr>
        <w:t>бенефициарных</w:t>
      </w:r>
      <w:proofErr w:type="spellEnd"/>
      <w:r>
        <w:rPr>
          <w:bCs/>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bCs/>
          <w:sz w:val="24"/>
          <w:szCs w:val="24"/>
        </w:rPr>
        <w:t xml:space="preserve">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w:t>
      </w:r>
      <w:proofErr w:type="gramStart"/>
      <w:r>
        <w:rPr>
          <w:sz w:val="24"/>
          <w:szCs w:val="24"/>
        </w:rPr>
        <w:t>представивших</w:t>
      </w:r>
      <w:proofErr w:type="gramEnd"/>
      <w:r>
        <w:rPr>
          <w:sz w:val="24"/>
          <w:szCs w:val="24"/>
        </w:rP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w:t>
      </w:r>
      <w:proofErr w:type="gramStart"/>
      <w:r>
        <w:rPr>
          <w:sz w:val="24"/>
          <w:szCs w:val="24"/>
        </w:rPr>
        <w:t>разместит его</w:t>
      </w:r>
      <w:proofErr w:type="gramEnd"/>
      <w:r>
        <w:rPr>
          <w:sz w:val="24"/>
          <w:szCs w:val="24"/>
        </w:rPr>
        <w:t xml:space="preserve"> на </w:t>
      </w:r>
      <w:proofErr w:type="spellStart"/>
      <w:r>
        <w:rPr>
          <w:sz w:val="24"/>
          <w:szCs w:val="24"/>
        </w:rPr>
        <w:t>интернет-ресурсах</w:t>
      </w:r>
      <w:proofErr w:type="spellEnd"/>
      <w:r>
        <w:rPr>
          <w:sz w:val="24"/>
          <w:szCs w:val="24"/>
        </w:rPr>
        <w:t xml:space="preserve">,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 xml:space="preserve">отказался от предоставления финансового обеспечения, предусмотренного закупочной документацией (при наступлении случаев, указанных в </w:t>
      </w:r>
      <w:proofErr w:type="spellStart"/>
      <w:r>
        <w:rPr>
          <w:sz w:val="24"/>
          <w:szCs w:val="24"/>
          <w:lang w:eastAsia="en-US"/>
        </w:rPr>
        <w:t>пп</w:t>
      </w:r>
      <w:proofErr w:type="spellEnd"/>
      <w:r>
        <w:rPr>
          <w:sz w:val="24"/>
          <w:szCs w:val="24"/>
          <w:lang w:eastAsia="en-US"/>
        </w:rPr>
        <w:t>.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 xml:space="preserve">Заявка на выполнение работ </w:t>
      </w:r>
      <w:proofErr w:type="gramStart"/>
      <w:r w:rsidRPr="004C4E45">
        <w:rPr>
          <w:b/>
          <w:lang w:val="ru-RU"/>
        </w:rPr>
        <w:t>на</w:t>
      </w:r>
      <w:proofErr w:type="gramEnd"/>
      <w:r w:rsidRPr="004C4E45">
        <w:rPr>
          <w:b/>
          <w:lang w:val="ru-RU"/>
        </w:rPr>
        <w:t xml:space="preserve">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w:t>
      </w:r>
      <w:proofErr w:type="gramStart"/>
      <w:r w:rsidRPr="004C4E45">
        <w:rPr>
          <w:lang w:val="ru-RU"/>
        </w:rPr>
        <w:t>от</w:t>
      </w:r>
      <w:proofErr w:type="gramEnd"/>
      <w:r w:rsidRPr="004C4E45">
        <w:rPr>
          <w:lang w:val="ru-RU"/>
        </w:rPr>
        <w:t xml:space="preserve"> _________ </w:t>
      </w:r>
      <w:r w:rsidRPr="004C4E45">
        <w:rPr>
          <w:b/>
          <w:i/>
          <w:lang w:val="ru-RU"/>
        </w:rPr>
        <w:t xml:space="preserve">(указывается </w:t>
      </w:r>
      <w:proofErr w:type="gramStart"/>
      <w:r w:rsidRPr="004C4E45">
        <w:rPr>
          <w:b/>
          <w:i/>
          <w:lang w:val="ru-RU"/>
        </w:rPr>
        <w:t>дата</w:t>
      </w:r>
      <w:proofErr w:type="gramEnd"/>
      <w:r w:rsidRPr="004C4E45">
        <w:rPr>
          <w:b/>
          <w:i/>
          <w:lang w:val="ru-RU"/>
        </w:rPr>
        <w:t xml:space="preserve">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w:t>
      </w:r>
      <w:proofErr w:type="gramStart"/>
      <w:r>
        <w:rPr>
          <w:sz w:val="24"/>
          <w:szCs w:val="24"/>
        </w:rPr>
        <w:t>до</w:t>
      </w:r>
      <w:proofErr w:type="gramEnd"/>
      <w:r>
        <w:rPr>
          <w:sz w:val="24"/>
          <w:szCs w:val="24"/>
        </w:rPr>
        <w:t xml:space="preserve">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proofErr w:type="spellStart"/>
      <w:r>
        <w:rPr>
          <w:b/>
          <w:i/>
        </w:rPr>
        <w:t>Инструкции</w:t>
      </w:r>
      <w:proofErr w:type="spellEnd"/>
      <w:r>
        <w:rPr>
          <w:b/>
          <w:i/>
        </w:rPr>
        <w:t xml:space="preserve"> </w:t>
      </w:r>
      <w:proofErr w:type="spellStart"/>
      <w:r>
        <w:rPr>
          <w:b/>
          <w:i/>
        </w:rPr>
        <w:t>по</w:t>
      </w:r>
      <w:proofErr w:type="spellEnd"/>
      <w:r>
        <w:rPr>
          <w:b/>
          <w:i/>
        </w:rPr>
        <w:t xml:space="preserve"> </w:t>
      </w:r>
      <w:proofErr w:type="spellStart"/>
      <w:r>
        <w:rPr>
          <w:b/>
          <w:i/>
        </w:rPr>
        <w:t>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roofErr w:type="spellEnd"/>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w:t>
      </w:r>
      <w:proofErr w:type="gramStart"/>
      <w:r w:rsidRPr="004C4E45">
        <w:rPr>
          <w:sz w:val="24"/>
          <w:szCs w:val="24"/>
          <w:lang w:val="ru-RU"/>
        </w:rPr>
        <w:t>,Х</w:t>
      </w:r>
      <w:proofErr w:type="gramEnd"/>
      <w:r w:rsidRPr="004C4E45">
        <w:rPr>
          <w:sz w:val="24"/>
          <w:szCs w:val="24"/>
          <w:lang w:val="ru-RU"/>
        </w:rPr>
        <w:t>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w:t>
      </w:r>
      <w:proofErr w:type="gramStart"/>
      <w:r w:rsidRPr="004C4E45">
        <w:rPr>
          <w:sz w:val="24"/>
          <w:szCs w:val="24"/>
          <w:lang w:val="ru-RU"/>
        </w:rPr>
        <w:t>,</w:t>
      </w:r>
      <w:proofErr w:type="gramEnd"/>
      <w:r w:rsidRPr="004C4E45">
        <w:rPr>
          <w:sz w:val="24"/>
          <w:szCs w:val="24"/>
          <w:lang w:val="ru-RU"/>
        </w:rPr>
        <w:t xml:space="preserve">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w:t>
      </w:r>
      <w:proofErr w:type="gramStart"/>
      <w:r>
        <w:rPr>
          <w:sz w:val="24"/>
          <w:szCs w:val="24"/>
        </w:rPr>
        <w:t>г</w:t>
      </w:r>
      <w:proofErr w:type="gramEnd"/>
      <w:r>
        <w:rPr>
          <w:sz w:val="24"/>
          <w:szCs w:val="24"/>
        </w:rPr>
        <w:t>.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 xml:space="preserve">право заключения договора </w:t>
      </w:r>
      <w:proofErr w:type="gramStart"/>
      <w:r w:rsidRPr="004C4E45">
        <w:rPr>
          <w:b/>
          <w:lang w:val="ru-RU"/>
        </w:rPr>
        <w:t>на</w:t>
      </w:r>
      <w:proofErr w:type="gramEnd"/>
      <w:r w:rsidRPr="004C4E45">
        <w:rPr>
          <w:b/>
          <w:lang w:val="ru-RU"/>
        </w:rPr>
        <w:t xml:space="preserve">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w:t>
      </w:r>
      <w:proofErr w:type="gramStart"/>
      <w:r>
        <w:rPr>
          <w:color w:val="000000"/>
          <w:sz w:val="24"/>
          <w:szCs w:val="24"/>
        </w:rPr>
        <w:t>задание</w:t>
      </w:r>
      <w:proofErr w:type="gramEnd"/>
      <w:r>
        <w:rPr>
          <w:color w:val="000000"/>
          <w:sz w:val="24"/>
          <w:szCs w:val="24"/>
        </w:rPr>
        <w:t xml:space="preserve">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 xml:space="preserve">(фамилия, имя, отчество </w:t>
      </w:r>
      <w:proofErr w:type="gramStart"/>
      <w:r>
        <w:rPr>
          <w:sz w:val="24"/>
          <w:szCs w:val="24"/>
          <w:vertAlign w:val="superscript"/>
        </w:rPr>
        <w:t>подписавшего</w:t>
      </w:r>
      <w:proofErr w:type="gramEnd"/>
      <w:r>
        <w:rPr>
          <w:sz w:val="24"/>
          <w:szCs w:val="24"/>
          <w:vertAlign w:val="superscript"/>
        </w:rPr>
        <w:t>,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 xml:space="preserve">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w:t>
      </w:r>
      <w:proofErr w:type="gramStart"/>
      <w:r>
        <w:rPr>
          <w:sz w:val="24"/>
          <w:szCs w:val="24"/>
        </w:rPr>
        <w:t>г</w:t>
      </w:r>
      <w:proofErr w:type="gramEnd"/>
      <w:r>
        <w:rPr>
          <w:sz w:val="24"/>
          <w:szCs w:val="24"/>
        </w:rPr>
        <w:t>.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 xml:space="preserve">на право заключения договора </w:t>
      </w:r>
      <w:proofErr w:type="gramStart"/>
      <w:r w:rsidRPr="004C4E45">
        <w:rPr>
          <w:b/>
          <w:lang w:val="ru-RU"/>
        </w:rPr>
        <w:t>на</w:t>
      </w:r>
      <w:proofErr w:type="gramEnd"/>
      <w:r w:rsidRPr="004C4E45">
        <w:rPr>
          <w:b/>
          <w:lang w:val="ru-RU"/>
        </w:rPr>
        <w:t xml:space="preserve">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xml:space="preserve">№ </w:t>
            </w:r>
            <w:proofErr w:type="gramStart"/>
            <w:r>
              <w:rPr>
                <w:color w:val="000000"/>
                <w:sz w:val="24"/>
                <w:szCs w:val="24"/>
              </w:rPr>
              <w:t>п</w:t>
            </w:r>
            <w:proofErr w:type="gramEnd"/>
            <w:r>
              <w:rPr>
                <w:color w:val="000000"/>
                <w:sz w:val="24"/>
                <w:szCs w:val="24"/>
              </w:rPr>
              <w:t>/п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 xml:space="preserve">(фамилия, имя, отчество </w:t>
      </w:r>
      <w:proofErr w:type="gramStart"/>
      <w:r>
        <w:rPr>
          <w:color w:val="000000"/>
          <w:sz w:val="24"/>
          <w:szCs w:val="24"/>
          <w:vertAlign w:val="superscript"/>
        </w:rPr>
        <w:t>подписавшего</w:t>
      </w:r>
      <w:proofErr w:type="gramEnd"/>
      <w:r>
        <w:rPr>
          <w:color w:val="000000"/>
          <w:sz w:val="24"/>
          <w:szCs w:val="24"/>
          <w:vertAlign w:val="superscript"/>
        </w:rPr>
        <w:t>,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 xml:space="preserve">Участник указывает дату и номер Заявки. 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 xml:space="preserve">В данном Графике выполнения работ приводятся расчетные сроки выполнения всех видов (этапов / </w:t>
      </w:r>
      <w:proofErr w:type="spellStart"/>
      <w:r>
        <w:rPr>
          <w:sz w:val="24"/>
          <w:szCs w:val="24"/>
        </w:rPr>
        <w:t>подэтапов</w:t>
      </w:r>
      <w:proofErr w:type="spellEnd"/>
      <w:r>
        <w:rPr>
          <w:sz w:val="24"/>
          <w:szCs w:val="24"/>
        </w:rPr>
        <w:t xml:space="preserve"> и т.п.) работ в рамках Договора.</w:t>
      </w:r>
    </w:p>
    <w:p w:rsidR="005B7CC8" w:rsidRDefault="00F856D7">
      <w:pPr>
        <w:numPr>
          <w:ilvl w:val="0"/>
          <w:numId w:val="15"/>
        </w:numPr>
        <w:spacing w:line="240" w:lineRule="auto"/>
        <w:rPr>
          <w:sz w:val="24"/>
          <w:szCs w:val="24"/>
        </w:rPr>
      </w:pPr>
      <w:r>
        <w:rPr>
          <w:sz w:val="24"/>
          <w:szCs w:val="24"/>
        </w:rPr>
        <w:lastRenderedPageBreak/>
        <w:t xml:space="preserve">Для указания сроков против каждого вида (этапа / </w:t>
      </w:r>
      <w:proofErr w:type="spellStart"/>
      <w:r>
        <w:rPr>
          <w:sz w:val="24"/>
          <w:szCs w:val="24"/>
        </w:rPr>
        <w:t>подэтапа</w:t>
      </w:r>
      <w:proofErr w:type="spellEnd"/>
      <w:r>
        <w:rPr>
          <w:sz w:val="24"/>
          <w:szCs w:val="24"/>
        </w:rPr>
        <w:t xml:space="preserve">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xml:space="preserve">№ </w:t>
            </w:r>
            <w:proofErr w:type="gramStart"/>
            <w:r>
              <w:rPr>
                <w:color w:val="000000"/>
                <w:sz w:val="24"/>
                <w:szCs w:val="24"/>
              </w:rPr>
              <w:t>п</w:t>
            </w:r>
            <w:proofErr w:type="gramEnd"/>
            <w:r>
              <w:rPr>
                <w:color w:val="000000"/>
                <w:sz w:val="24"/>
                <w:szCs w:val="24"/>
              </w:rPr>
              <w:t>/п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3"/>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w:t>
      </w:r>
      <w:proofErr w:type="gramStart"/>
      <w:r>
        <w:rPr>
          <w:color w:val="000000"/>
          <w:sz w:val="24"/>
          <w:szCs w:val="24"/>
        </w:rPr>
        <w:t>г</w:t>
      </w:r>
      <w:proofErr w:type="gramEnd"/>
      <w:r>
        <w:rPr>
          <w:color w:val="000000"/>
          <w:sz w:val="24"/>
          <w:szCs w:val="24"/>
        </w:rPr>
        <w:t>.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xml:space="preserve">№ </w:t>
            </w:r>
            <w:proofErr w:type="gramStart"/>
            <w:r>
              <w:rPr>
                <w:bCs/>
                <w:sz w:val="24"/>
                <w:szCs w:val="24"/>
              </w:rPr>
              <w:t>п</w:t>
            </w:r>
            <w:proofErr w:type="gramEnd"/>
            <w:r>
              <w:rPr>
                <w:bCs/>
                <w:sz w:val="24"/>
                <w:szCs w:val="24"/>
              </w:rPr>
              <w:t>/п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w:t>
      </w:r>
      <w:proofErr w:type="gramStart"/>
      <w:r>
        <w:rPr>
          <w:color w:val="000000"/>
          <w:sz w:val="24"/>
          <w:szCs w:val="24"/>
          <w:vertAlign w:val="superscript"/>
        </w:rPr>
        <w:t>подписавшего</w:t>
      </w:r>
      <w:proofErr w:type="gramEnd"/>
      <w:r>
        <w:rPr>
          <w:color w:val="000000"/>
          <w:sz w:val="24"/>
          <w:szCs w:val="24"/>
          <w:vertAlign w:val="superscript"/>
        </w:rPr>
        <w:t>,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 xml:space="preserve">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 xml:space="preserve">Все суммы в Сводной таблице стоимости работ должны быть представлены в формате XXX </w:t>
      </w:r>
      <w:proofErr w:type="spellStart"/>
      <w:r>
        <w:rPr>
          <w:sz w:val="24"/>
          <w:szCs w:val="24"/>
        </w:rPr>
        <w:t>XXX</w:t>
      </w:r>
      <w:proofErr w:type="spellEnd"/>
      <w:r>
        <w:rPr>
          <w:sz w:val="24"/>
          <w:szCs w:val="24"/>
        </w:rPr>
        <w:t xml:space="preserve">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w:t>
      </w:r>
      <w:proofErr w:type="gramStart"/>
      <w:r>
        <w:rPr>
          <w:sz w:val="24"/>
          <w:szCs w:val="24"/>
        </w:rPr>
        <w:t>ц(</w:t>
      </w:r>
      <w:proofErr w:type="gramEnd"/>
      <w:r>
        <w:rPr>
          <w:sz w:val="24"/>
          <w:szCs w:val="24"/>
        </w:rPr>
        <w:t>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w:t>
      </w:r>
      <w:proofErr w:type="gramStart"/>
      <w:r>
        <w:rPr>
          <w:color w:val="000000"/>
          <w:sz w:val="24"/>
          <w:szCs w:val="24"/>
        </w:rPr>
        <w:t>г</w:t>
      </w:r>
      <w:proofErr w:type="gramEnd"/>
      <w:r>
        <w:rPr>
          <w:color w:val="000000"/>
          <w:sz w:val="24"/>
          <w:szCs w:val="24"/>
        </w:rPr>
        <w:t>.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proofErr w:type="gramStart"/>
      <w:r>
        <w:rPr>
          <w:szCs w:val="24"/>
        </w:rPr>
        <w:t>согласен</w:t>
      </w:r>
      <w:proofErr w:type="gramEnd"/>
      <w:r>
        <w:rPr>
          <w:szCs w:val="24"/>
        </w:rPr>
        <w:t xml:space="preserve">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 xml:space="preserve">(фамилия, имя, отчество </w:t>
      </w:r>
      <w:proofErr w:type="gramStart"/>
      <w:r>
        <w:rPr>
          <w:szCs w:val="24"/>
          <w:vertAlign w:val="superscript"/>
        </w:rPr>
        <w:t>подписавшего</w:t>
      </w:r>
      <w:proofErr w:type="gramEnd"/>
      <w:r>
        <w:rPr>
          <w:szCs w:val="24"/>
          <w:vertAlign w:val="superscript"/>
        </w:rPr>
        <w:t>,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proofErr w:type="spellStart"/>
      <w:r>
        <w:rPr>
          <w:b/>
          <w:i/>
        </w:rPr>
        <w:t>Инструкции</w:t>
      </w:r>
      <w:proofErr w:type="spellEnd"/>
      <w:r>
        <w:rPr>
          <w:b/>
          <w:i/>
        </w:rPr>
        <w:t xml:space="preserve"> </w:t>
      </w:r>
      <w:proofErr w:type="spellStart"/>
      <w:r>
        <w:rPr>
          <w:b/>
          <w:i/>
        </w:rPr>
        <w:t>по</w:t>
      </w:r>
      <w:proofErr w:type="spellEnd"/>
      <w:r>
        <w:rPr>
          <w:b/>
          <w:i/>
        </w:rPr>
        <w:t xml:space="preserve"> </w:t>
      </w:r>
      <w:proofErr w:type="spellStart"/>
      <w:r>
        <w:rPr>
          <w:b/>
          <w:i/>
        </w:rPr>
        <w:t>заполнению</w:t>
      </w:r>
      <w:bookmarkEnd w:id="182"/>
      <w:bookmarkEnd w:id="183"/>
      <w:proofErr w:type="spellEnd"/>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 xml:space="preserve">Участник указывает свое фирменное наименование (в </w:t>
      </w:r>
      <w:proofErr w:type="spellStart"/>
      <w:r w:rsidRPr="004C4E45">
        <w:rPr>
          <w:sz w:val="24"/>
          <w:szCs w:val="24"/>
          <w:lang w:val="ru-RU"/>
        </w:rPr>
        <w:t>т.ч</w:t>
      </w:r>
      <w:proofErr w:type="spellEnd"/>
      <w:r w:rsidRPr="004C4E45">
        <w:rPr>
          <w:sz w:val="24"/>
          <w:szCs w:val="24"/>
          <w:lang w:val="ru-RU"/>
        </w:rPr>
        <w:t>.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DBD" w:rsidRDefault="003B6DBD">
      <w:pPr>
        <w:spacing w:line="240" w:lineRule="auto"/>
      </w:pPr>
      <w:r>
        <w:separator/>
      </w:r>
    </w:p>
  </w:endnote>
  <w:endnote w:type="continuationSeparator" w:id="0">
    <w:p w:rsidR="003B6DBD" w:rsidRDefault="003B6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DBD" w:rsidRDefault="003B6DBD">
      <w:pPr>
        <w:spacing w:line="240" w:lineRule="auto"/>
      </w:pPr>
      <w:r>
        <w:separator/>
      </w:r>
    </w:p>
  </w:footnote>
  <w:footnote w:type="continuationSeparator" w:id="0">
    <w:p w:rsidR="003B6DBD" w:rsidRDefault="003B6DBD">
      <w:pPr>
        <w:spacing w:line="240" w:lineRule="auto"/>
      </w:pPr>
      <w:r>
        <w:continuationSeparator/>
      </w:r>
    </w:p>
  </w:footnote>
  <w:footnote w:id="1">
    <w:p w:rsidR="00124BD5" w:rsidRDefault="00124BD5">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24BD5" w:rsidRDefault="00124BD5">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D5" w:rsidRDefault="00124BD5">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71331E">
      <w:rPr>
        <w:rStyle w:val="afd"/>
        <w:i/>
        <w:iCs/>
        <w:noProof/>
        <w:sz w:val="24"/>
        <w:szCs w:val="24"/>
      </w:rPr>
      <w:t>10</w:t>
    </w:r>
    <w:r>
      <w:rPr>
        <w:rStyle w:val="afd"/>
        <w:i/>
        <w:iCs/>
        <w:sz w:val="24"/>
        <w:szCs w:val="24"/>
      </w:rPr>
      <w:fldChar w:fldCharType="end"/>
    </w:r>
  </w:p>
  <w:p w:rsidR="00124BD5" w:rsidRDefault="00124BD5">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44A5F"/>
    <w:rsid w:val="00121AC0"/>
    <w:rsid w:val="00124BD5"/>
    <w:rsid w:val="001C50FA"/>
    <w:rsid w:val="00250971"/>
    <w:rsid w:val="002C5AC1"/>
    <w:rsid w:val="0030049A"/>
    <w:rsid w:val="00391071"/>
    <w:rsid w:val="003B6DBD"/>
    <w:rsid w:val="00400C40"/>
    <w:rsid w:val="00482C1B"/>
    <w:rsid w:val="004A1210"/>
    <w:rsid w:val="004C4E45"/>
    <w:rsid w:val="004E4F7A"/>
    <w:rsid w:val="00534798"/>
    <w:rsid w:val="0054689F"/>
    <w:rsid w:val="00570F13"/>
    <w:rsid w:val="005A0B50"/>
    <w:rsid w:val="005B7CC8"/>
    <w:rsid w:val="005E57A5"/>
    <w:rsid w:val="0071331E"/>
    <w:rsid w:val="007571A4"/>
    <w:rsid w:val="007A393C"/>
    <w:rsid w:val="007D1C6A"/>
    <w:rsid w:val="007F3C44"/>
    <w:rsid w:val="007F7D6D"/>
    <w:rsid w:val="008076BE"/>
    <w:rsid w:val="00815EB7"/>
    <w:rsid w:val="00881C99"/>
    <w:rsid w:val="00895799"/>
    <w:rsid w:val="008F2A35"/>
    <w:rsid w:val="008F7B5A"/>
    <w:rsid w:val="00A078EF"/>
    <w:rsid w:val="00A53ACA"/>
    <w:rsid w:val="00BB54FF"/>
    <w:rsid w:val="00BD076E"/>
    <w:rsid w:val="00CA2EFE"/>
    <w:rsid w:val="00D37DF9"/>
    <w:rsid w:val="00D56614"/>
    <w:rsid w:val="00D87D2E"/>
    <w:rsid w:val="00DF7949"/>
    <w:rsid w:val="00E91729"/>
    <w:rsid w:val="00EB4E6E"/>
    <w:rsid w:val="00EC64E1"/>
    <w:rsid w:val="00ED5BFF"/>
    <w:rsid w:val="00F61094"/>
    <w:rsid w:val="00F61347"/>
    <w:rsid w:val="00F856D7"/>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38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ilyasova.KP@mrsk-1.ru" TargetMode="External"/><Relationship Id="rId18"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https://gisp.gov.ru/documents/10546664/" TargetMode="External"/><Relationship Id="rId7" Type="http://schemas.openxmlformats.org/officeDocument/2006/relationships/footnotes" Target="footnotes.xml"/><Relationship Id="rId12" Type="http://schemas.openxmlformats.org/officeDocument/2006/relationships/hyperlink" Target="mailto:Pilyasova.KP@mrsk-1.ru" TargetMode="External"/><Relationship Id="rId17" Type="http://schemas.openxmlformats.org/officeDocument/2006/relationships/hyperlink" Target="https://www.mrsk-1.ru/customers/customer-service/feedbac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msp.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eader" Target="header1.xml"/><Relationship Id="rId10" Type="http://schemas.openxmlformats.org/officeDocument/2006/relationships/hyperlink" Target="mailto:posta@mrsk-1.ru" TargetMode="External"/><Relationship Id="rId19" Type="http://schemas.openxmlformats.org/officeDocument/2006/relationships/hyperlink" Target="https://zakupki.gov.ru/epz/dishonestsupplier/search/result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hyperlink" Target="https://reestr.digital.gov.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10502-58E5-4559-894B-044A5128B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25</Pages>
  <Words>9894</Words>
  <Characters>56402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133</cp:revision>
  <dcterms:created xsi:type="dcterms:W3CDTF">2019-09-05T08:47:00Z</dcterms:created>
  <dcterms:modified xsi:type="dcterms:W3CDTF">2023-03-29T10:49:00Z</dcterms:modified>
  <cp:version>917504</cp:version>
</cp:coreProperties>
</file>