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712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УТВЕРЖДАЮ:</w:t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            </w:t>
      </w:r>
    </w:p>
    <w:p w:rsidR="00922712" w:rsidRPr="008E5669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ервый заместитель директора – главный инженер филиала ПАО «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Россети  Центр</w:t>
      </w:r>
      <w:proofErr w:type="gramEnd"/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-</w:t>
      </w:r>
    </w:p>
    <w:p w:rsidR="00922712" w:rsidRPr="008E5669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«Курскэнерго»</w:t>
      </w:r>
    </w:p>
    <w:p w:rsidR="00922712" w:rsidRPr="008E5669" w:rsidRDefault="00922712" w:rsidP="00922712">
      <w:pPr>
        <w:widowControl w:val="0"/>
        <w:shd w:val="clear" w:color="auto" w:fill="FFFFFF"/>
        <w:tabs>
          <w:tab w:val="left" w:pos="5334"/>
        </w:tabs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712" w:rsidRPr="006A2313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 В.И. 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стомин</w:t>
      </w:r>
    </w:p>
    <w:p w:rsidR="00922712" w:rsidRPr="006A2313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</w:t>
      </w:r>
      <w:proofErr w:type="gramStart"/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_»_</w:t>
      </w:r>
      <w:proofErr w:type="gramEnd"/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____________20 __ г.</w:t>
      </w:r>
    </w:p>
    <w:p w:rsidR="00922712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22712" w:rsidRPr="004A7F5C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22712" w:rsidRPr="00922712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27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922712" w:rsidRPr="00922712" w:rsidRDefault="00922712" w:rsidP="00922712">
      <w:pPr>
        <w:widowControl w:val="0"/>
        <w:shd w:val="clear" w:color="auto" w:fill="FFFFFF"/>
        <w:tabs>
          <w:tab w:val="left" w:pos="31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2712" w:rsidRPr="00922712" w:rsidRDefault="00922712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27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поставку металлопроката, лот №203А </w:t>
      </w:r>
    </w:p>
    <w:p w:rsidR="00922712" w:rsidRPr="00922712" w:rsidRDefault="00CF4547" w:rsidP="0092271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22712" w:rsidRPr="00922712" w:rsidRDefault="00922712" w:rsidP="009227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2712">
        <w:rPr>
          <w:rFonts w:ascii="Times New Roman" w:hAnsi="Times New Roman" w:cs="Times New Roman"/>
          <w:b/>
          <w:bCs/>
          <w:sz w:val="24"/>
          <w:szCs w:val="24"/>
        </w:rPr>
        <w:t>Предмет закупочной процедуры.</w:t>
      </w:r>
    </w:p>
    <w:p w:rsidR="00922712" w:rsidRPr="00922712" w:rsidRDefault="00922712" w:rsidP="00922712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22712">
        <w:rPr>
          <w:rFonts w:ascii="Times New Roman" w:hAnsi="Times New Roman" w:cs="Times New Roman"/>
          <w:sz w:val="24"/>
          <w:szCs w:val="24"/>
        </w:rPr>
        <w:t>Поставщик обеспечивает поставку изделий на склад получателя – филиала ПАО «Россети Центр» - «Курскэнерго» в объемах и в сроки, установленные данным ТЗ: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276"/>
        <w:gridCol w:w="2977"/>
        <w:gridCol w:w="1276"/>
      </w:tblGrid>
      <w:tr w:rsidR="00922712" w:rsidRPr="00922712" w:rsidTr="00922712">
        <w:trPr>
          <w:trHeight w:val="645"/>
        </w:trPr>
        <w:tc>
          <w:tcPr>
            <w:tcW w:w="1560" w:type="dxa"/>
            <w:shd w:val="clear" w:color="auto" w:fill="auto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Филиал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Кол-во, т</w:t>
            </w:r>
          </w:p>
        </w:tc>
        <w:tc>
          <w:tcPr>
            <w:tcW w:w="2977" w:type="dxa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Точка поставки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2712" w:rsidRPr="00922712" w:rsidRDefault="00922712" w:rsidP="004923E0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Срок поставки*</w:t>
            </w: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Курскэнерго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стальная прямоугольная 40х20х1,5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Курский р-н, п. </w:t>
            </w:r>
            <w:proofErr w:type="spellStart"/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Ворошнево</w:t>
            </w:r>
            <w:proofErr w:type="spellEnd"/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, Центральные склады филиала ПАО "Россети  Центр" - "Курскэнерго"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7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стальной равнополочный 35х3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0,7х1250х2500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0,55х1000х2000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0,45х1000х2000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12" w:rsidRPr="00922712" w:rsidTr="00922712">
        <w:trPr>
          <w:trHeight w:val="57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стальная прямоугольная 40х20х1,2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B7168" w:rsidRDefault="00922712" w:rsidP="009227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712" w:rsidRPr="00922712" w:rsidRDefault="00922712" w:rsidP="00922712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712" w:rsidRPr="00922712" w:rsidRDefault="00922712" w:rsidP="009227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22712" w:rsidRPr="00922712" w:rsidRDefault="00922712" w:rsidP="00922712">
      <w:pPr>
        <w:tabs>
          <w:tab w:val="left" w:pos="1276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2712">
        <w:rPr>
          <w:rFonts w:ascii="Times New Roman" w:hAnsi="Times New Roman" w:cs="Times New Roman"/>
          <w:sz w:val="24"/>
          <w:szCs w:val="24"/>
        </w:rPr>
        <w:tab/>
        <w:t>*   в календарных днях, с момента заключения договора</w:t>
      </w:r>
    </w:p>
    <w:p w:rsidR="00922712" w:rsidRPr="00083324" w:rsidRDefault="00922712" w:rsidP="00922712">
      <w:pPr>
        <w:pStyle w:val="a3"/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83324">
        <w:rPr>
          <w:b/>
          <w:bCs/>
          <w:sz w:val="26"/>
          <w:szCs w:val="26"/>
        </w:rPr>
        <w:t>2. Технические требования к продукции.</w:t>
      </w:r>
    </w:p>
    <w:p w:rsidR="00922712" w:rsidRDefault="00922712" w:rsidP="00922712">
      <w:pPr>
        <w:pStyle w:val="a3"/>
        <w:tabs>
          <w:tab w:val="left" w:pos="1134"/>
        </w:tabs>
        <w:ind w:left="851" w:firstLine="0"/>
        <w:rPr>
          <w:sz w:val="24"/>
          <w:szCs w:val="24"/>
        </w:rPr>
      </w:pPr>
      <w:r w:rsidRPr="00083324">
        <w:rPr>
          <w:sz w:val="24"/>
          <w:szCs w:val="24"/>
        </w:rPr>
        <w:t xml:space="preserve">2.1 Технические требования, характеристики и количество металлопроката должны соответствовать параметрам и быть не ниже </w:t>
      </w:r>
      <w:proofErr w:type="gramStart"/>
      <w:r w:rsidRPr="00083324">
        <w:rPr>
          <w:sz w:val="24"/>
          <w:szCs w:val="24"/>
        </w:rPr>
        <w:t>значений</w:t>
      </w:r>
      <w:proofErr w:type="gramEnd"/>
      <w:r w:rsidRPr="00083324">
        <w:rPr>
          <w:sz w:val="24"/>
          <w:szCs w:val="24"/>
        </w:rPr>
        <w:t xml:space="preserve"> приведенных в таблице.</w:t>
      </w:r>
    </w:p>
    <w:p w:rsidR="00922712" w:rsidRPr="00922712" w:rsidRDefault="00922712" w:rsidP="00922712">
      <w:pPr>
        <w:tabs>
          <w:tab w:val="left" w:pos="1134"/>
        </w:tabs>
        <w:rPr>
          <w:sz w:val="24"/>
          <w:szCs w:val="24"/>
        </w:rPr>
      </w:pP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5103"/>
      </w:tblGrid>
      <w:tr w:rsidR="00922712" w:rsidRPr="00922712" w:rsidTr="00922712">
        <w:trPr>
          <w:trHeight w:val="10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712" w:rsidRPr="00922712" w:rsidRDefault="00922712" w:rsidP="00922712">
            <w:pPr>
              <w:tabs>
                <w:tab w:val="left" w:pos="-235"/>
              </w:tabs>
              <w:spacing w:after="0" w:line="240" w:lineRule="auto"/>
              <w:ind w:left="-93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22712" w:rsidRPr="00922712" w:rsidRDefault="00922712" w:rsidP="00922712">
            <w:pPr>
              <w:tabs>
                <w:tab w:val="left" w:pos="-235"/>
              </w:tabs>
              <w:spacing w:after="0" w:line="240" w:lineRule="auto"/>
              <w:ind w:left="-93" w:right="-1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712" w:rsidRPr="00922712" w:rsidRDefault="00922712" w:rsidP="00922712">
            <w:pPr>
              <w:tabs>
                <w:tab w:val="left" w:pos="0"/>
              </w:tabs>
              <w:spacing w:after="0" w:line="240" w:lineRule="auto"/>
              <w:ind w:right="33" w:firstLine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712" w:rsidRPr="00922712" w:rsidRDefault="00922712" w:rsidP="00922712">
            <w:pPr>
              <w:tabs>
                <w:tab w:val="left" w:pos="0"/>
              </w:tabs>
              <w:spacing w:after="0" w:line="240" w:lineRule="auto"/>
              <w:ind w:right="34"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Технические требования и характеристики </w:t>
            </w:r>
          </w:p>
        </w:tc>
      </w:tr>
      <w:tr w:rsidR="00620A35" w:rsidRPr="00922712" w:rsidTr="008A036A">
        <w:trPr>
          <w:trHeight w:val="5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стальная прямоугольная 40х20х1,5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A35">
              <w:rPr>
                <w:rFonts w:ascii="Times New Roman" w:hAnsi="Times New Roman" w:cs="Times New Roman"/>
                <w:sz w:val="24"/>
                <w:szCs w:val="24"/>
              </w:rPr>
              <w:t xml:space="preserve">Материал- сталь. ГОСТ 13663-86. Толщина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proofErr w:type="spellStart"/>
            <w:r w:rsidRPr="00620A35">
              <w:rPr>
                <w:rFonts w:ascii="Times New Roman" w:hAnsi="Times New Roman" w:cs="Times New Roman"/>
                <w:sz w:val="24"/>
                <w:szCs w:val="24"/>
              </w:rPr>
              <w:t>мм.высота</w:t>
            </w:r>
            <w:proofErr w:type="spellEnd"/>
            <w:r w:rsidRPr="00620A35">
              <w:rPr>
                <w:rFonts w:ascii="Times New Roman" w:hAnsi="Times New Roman" w:cs="Times New Roman"/>
                <w:sz w:val="24"/>
                <w:szCs w:val="24"/>
              </w:rPr>
              <w:t xml:space="preserve"> – 20мм, </w:t>
            </w:r>
            <w:r w:rsidR="007B38F7" w:rsidRPr="00620A35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="007B38F7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Pr="00620A35">
              <w:rPr>
                <w:rFonts w:ascii="Times New Roman" w:hAnsi="Times New Roman" w:cs="Times New Roman"/>
                <w:sz w:val="24"/>
                <w:szCs w:val="24"/>
              </w:rPr>
              <w:t>40мм.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Уголок стальной равнополочный 35х3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Default="00620A35" w:rsidP="00620A3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Материал- сталь прокатная.</w:t>
            </w:r>
          </w:p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" w:tooltip="Металлопрокат ГОСТ 16523-97 купить в Москве" w:history="1">
              <w:r w:rsidRPr="00620A3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</w:rPr>
                <w:t>ГОСТ 8509-93</w:t>
              </w:r>
            </w:hyperlink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Размер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20A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0,7х1250х2500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4D6732" w:rsidP="004D6732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Материал-сталь. ГОСТ 19904-90. Толщина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0,7 </w:t>
            </w: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ширина – 1250 мм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0,55х1000х2000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4D6732" w:rsidP="004D6732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Материал-сталь. ГОСТ 19904-90. Толщина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0,55 </w:t>
            </w: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B38F7" w:rsidRPr="00620A35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="007B38F7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мм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оцинкованный Б-ПН-НО 0,45х1000х2000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4D6732" w:rsidP="004D6732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Материал-сталь. ГОСТ 19904-90. Толщина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0,45 </w:t>
            </w:r>
            <w:r w:rsidRPr="004D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</w:t>
            </w:r>
            <w:r w:rsidR="00BB6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ширина – 1000 мм</w:t>
            </w:r>
          </w:p>
        </w:tc>
      </w:tr>
      <w:tr w:rsidR="00620A35" w:rsidRPr="00922712" w:rsidTr="008A036A">
        <w:trPr>
          <w:trHeight w:val="3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620A35">
            <w:pPr>
              <w:tabs>
                <w:tab w:val="left" w:pos="1325"/>
              </w:tabs>
              <w:spacing w:after="0" w:line="240" w:lineRule="auto"/>
              <w:ind w:right="-156" w:hanging="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7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A35" w:rsidRPr="009B7168" w:rsidRDefault="00620A35" w:rsidP="00620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1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стальная прямоугольная 40х20х1,2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A35" w:rsidRPr="00922712" w:rsidRDefault="00620A35" w:rsidP="00BB6718">
            <w:pPr>
              <w:tabs>
                <w:tab w:val="left" w:pos="1325"/>
              </w:tabs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A35">
              <w:rPr>
                <w:rFonts w:ascii="Times New Roman" w:hAnsi="Times New Roman" w:cs="Times New Roman"/>
                <w:sz w:val="24"/>
                <w:szCs w:val="24"/>
              </w:rPr>
              <w:t xml:space="preserve">Материал- сталь. ГОСТ 13663-86. Толщина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1,2 </w:t>
            </w:r>
            <w:proofErr w:type="spellStart"/>
            <w:r w:rsidRPr="00620A35">
              <w:rPr>
                <w:rFonts w:ascii="Times New Roman" w:hAnsi="Times New Roman" w:cs="Times New Roman"/>
                <w:sz w:val="24"/>
                <w:szCs w:val="24"/>
              </w:rPr>
              <w:t>мм.высота</w:t>
            </w:r>
            <w:proofErr w:type="spellEnd"/>
            <w:r w:rsidRPr="00620A35">
              <w:rPr>
                <w:rFonts w:ascii="Times New Roman" w:hAnsi="Times New Roman" w:cs="Times New Roman"/>
                <w:sz w:val="24"/>
                <w:szCs w:val="24"/>
              </w:rPr>
              <w:t xml:space="preserve"> – 20мм, ширина</w:t>
            </w:r>
            <w:r w:rsidR="00BB6718">
              <w:rPr>
                <w:rFonts w:ascii="Times New Roman" w:hAnsi="Times New Roman" w:cs="Times New Roman"/>
                <w:sz w:val="24"/>
                <w:szCs w:val="24"/>
              </w:rPr>
              <w:t xml:space="preserve"> ‒ </w:t>
            </w:r>
            <w:r w:rsidRPr="00620A35">
              <w:rPr>
                <w:rFonts w:ascii="Times New Roman" w:hAnsi="Times New Roman" w:cs="Times New Roman"/>
                <w:sz w:val="24"/>
                <w:szCs w:val="24"/>
              </w:rPr>
              <w:t>40мм.</w:t>
            </w:r>
          </w:p>
        </w:tc>
      </w:tr>
    </w:tbl>
    <w:p w:rsidR="00A62ADB" w:rsidRDefault="00A62ADB">
      <w:pPr>
        <w:rPr>
          <w:rFonts w:ascii="Times New Roman" w:hAnsi="Times New Roman" w:cs="Times New Roman"/>
          <w:sz w:val="24"/>
          <w:szCs w:val="24"/>
        </w:rPr>
      </w:pPr>
    </w:p>
    <w:p w:rsidR="00BB6718" w:rsidRPr="00CF4547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CF4547">
        <w:rPr>
          <w:b/>
          <w:bCs/>
          <w:sz w:val="26"/>
          <w:szCs w:val="26"/>
        </w:rPr>
        <w:t xml:space="preserve">Общие требования. </w:t>
      </w:r>
    </w:p>
    <w:p w:rsidR="00BB6718" w:rsidRPr="00CF4547" w:rsidRDefault="00BB6718" w:rsidP="00BB6718">
      <w:pPr>
        <w:pStyle w:val="a3"/>
        <w:numPr>
          <w:ilvl w:val="1"/>
          <w:numId w:val="2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F4547">
        <w:rPr>
          <w:sz w:val="24"/>
          <w:szCs w:val="24"/>
        </w:rPr>
        <w:t xml:space="preserve"> К поставке допускается металлопрокат, отвечающий следующим требованиям:</w:t>
      </w:r>
    </w:p>
    <w:p w:rsidR="00BB6718" w:rsidRPr="00CF4547" w:rsidRDefault="00BB6718" w:rsidP="00BB6718">
      <w:pPr>
        <w:pStyle w:val="a3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F4547">
        <w:rPr>
          <w:sz w:val="24"/>
          <w:szCs w:val="24"/>
        </w:rPr>
        <w:t>- продукция должна быть новой, ранее не использованной;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 xml:space="preserve">для импортных производителей, а </w:t>
      </w:r>
      <w:proofErr w:type="gramStart"/>
      <w:r w:rsidRPr="00CF4547">
        <w:rPr>
          <w:sz w:val="24"/>
          <w:szCs w:val="24"/>
        </w:rPr>
        <w:t>так же</w:t>
      </w:r>
      <w:proofErr w:type="gramEnd"/>
      <w:r w:rsidRPr="00CF4547">
        <w:rPr>
          <w:sz w:val="24"/>
          <w:szCs w:val="24"/>
        </w:rPr>
        <w:t xml:space="preserve">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B6718" w:rsidRPr="00CF4547" w:rsidRDefault="00BB6718" w:rsidP="00BB6718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B6718" w:rsidRPr="00CF4547" w:rsidRDefault="00BB6718" w:rsidP="00BB6718">
      <w:pPr>
        <w:pStyle w:val="a3"/>
        <w:numPr>
          <w:ilvl w:val="1"/>
          <w:numId w:val="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ПАО «Россети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B6718" w:rsidRPr="00CF4547" w:rsidRDefault="00BB6718" w:rsidP="00BB6718">
      <w:pPr>
        <w:pStyle w:val="a3"/>
        <w:numPr>
          <w:ilvl w:val="1"/>
          <w:numId w:val="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 xml:space="preserve"> ГОСТ 103-76 «Полоса стальная горячекатаная.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 xml:space="preserve"> ГОСТ 535-88 «Прокат сортовой и фасонный из стали углеродистой обыкновенного качества. Общие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2590-2006 «Прокат сортовой стальной горячекатаный круглый.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2591-88 «Прокат стальной горячекатаный квадратный.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2879-88 «Прокат стальной горячекатаный шестигранный.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4405-75 «Полосы горячекатаные и кованые из инструментальной стали.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 xml:space="preserve"> ГОСТ 5781-82 «Сталь горячекатаная для армирования железобетонных конструкций.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lastRenderedPageBreak/>
        <w:t>ГОСТ 8509-93 «Уголки стальные горячекатаные равнополочные.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14637-89 «Прокат толстолистовой из углеродистой стали обыкновенного качества.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14918-80 «Сталь тонколистовая оцинкованная с непрерывных линий.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16523-97 «Прокат тонколистовой из углеродистой стали качественной и обыкновенного качества общего назначения.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19903-74 «Прокат листовой горячекатаный.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19904-90 «Прокат листовой холоднокатаный. Сортамент»;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24045-94 «Профили стальные листовые гнутые с трапециевидными гофрами для строительства.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30136-95 «Катанка из углеродистой стали обыкновенного качества. Технические условия»;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3262-75 «Трубы стальные водогазопроводные».</w:t>
      </w:r>
    </w:p>
    <w:p w:rsidR="00BB6718" w:rsidRPr="00CF4547" w:rsidRDefault="00BB6718" w:rsidP="00BB6718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B6718" w:rsidRPr="00CF4547" w:rsidRDefault="00BB6718" w:rsidP="00BB6718">
      <w:pPr>
        <w:pStyle w:val="a3"/>
        <w:numPr>
          <w:ilvl w:val="1"/>
          <w:numId w:val="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>Упаковка, транспортирование, условия и сроки хранения.</w:t>
      </w:r>
    </w:p>
    <w:p w:rsidR="00BB6718" w:rsidRPr="00CF4547" w:rsidRDefault="00BB6718" w:rsidP="00BB6718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CF4547">
        <w:rPr>
          <w:rFonts w:ascii="Times New Roman" w:hAnsi="Times New Roman" w:cs="Times New Roman"/>
          <w:color w:val="000000"/>
          <w:sz w:val="24"/>
          <w:szCs w:val="24"/>
        </w:rPr>
        <w:t xml:space="preserve">ГОСТ 14192 – 96, ГОСТ 7566-94, ГОСТ 10692-80 (для стальных труб), </w:t>
      </w:r>
      <w:r w:rsidRPr="00CF4547">
        <w:rPr>
          <w:rFonts w:ascii="Times New Roman" w:hAnsi="Times New Roman" w:cs="Times New Roman"/>
          <w:sz w:val="24"/>
          <w:szCs w:val="24"/>
        </w:rPr>
        <w:t>ГОСТ перечисленных в п.3.3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B6718" w:rsidRPr="00CF4547" w:rsidRDefault="00BB6718" w:rsidP="00BB6718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перечисленных в п.3.3 данного ТЗ.</w:t>
      </w:r>
    </w:p>
    <w:p w:rsidR="00BB6718" w:rsidRPr="001666F9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Pr="001666F9">
        <w:rPr>
          <w:szCs w:val="24"/>
        </w:rPr>
        <w:t>кладк</w:t>
      </w:r>
      <w:r>
        <w:rPr>
          <w:szCs w:val="24"/>
        </w:rPr>
        <w:t>и</w:t>
      </w:r>
      <w:r w:rsidRPr="001666F9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Pr="001666F9">
        <w:rPr>
          <w:szCs w:val="24"/>
        </w:rPr>
        <w:t xml:space="preserve"> </w:t>
      </w:r>
      <w:r>
        <w:rPr>
          <w:szCs w:val="24"/>
        </w:rPr>
        <w:t>металлопроката</w:t>
      </w:r>
      <w:r w:rsidRPr="001666F9">
        <w:rPr>
          <w:szCs w:val="24"/>
        </w:rPr>
        <w:t xml:space="preserve"> долж</w:t>
      </w:r>
      <w:r>
        <w:rPr>
          <w:szCs w:val="24"/>
        </w:rPr>
        <w:t>е</w:t>
      </w:r>
      <w:r w:rsidRPr="001666F9">
        <w:rPr>
          <w:szCs w:val="24"/>
        </w:rPr>
        <w:t xml:space="preserve">н предотвратить </w:t>
      </w:r>
      <w:r>
        <w:rPr>
          <w:szCs w:val="24"/>
        </w:rPr>
        <w:t>его</w:t>
      </w:r>
      <w:r w:rsidRPr="001666F9">
        <w:rPr>
          <w:szCs w:val="24"/>
        </w:rPr>
        <w:t xml:space="preserve"> повреждение или порчу во время </w:t>
      </w:r>
      <w:r w:rsidRPr="00F92D7E">
        <w:rPr>
          <w:szCs w:val="24"/>
        </w:rPr>
        <w:t>перевозки и погрузке/разгрузке, а также воздействие осадков во время перевозки и при открытом хранении.</w:t>
      </w:r>
    </w:p>
    <w:p w:rsidR="00BB6718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666F9">
        <w:rPr>
          <w:szCs w:val="24"/>
        </w:rPr>
        <w:t xml:space="preserve">Упаковка </w:t>
      </w:r>
      <w:r>
        <w:rPr>
          <w:szCs w:val="24"/>
        </w:rPr>
        <w:t>металлопроката</w:t>
      </w:r>
      <w:r w:rsidRPr="001666F9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>
        <w:rPr>
          <w:szCs w:val="24"/>
        </w:rPr>
        <w:t>металлопроката</w:t>
      </w:r>
      <w:r w:rsidRPr="001666F9">
        <w:rPr>
          <w:szCs w:val="24"/>
        </w:rPr>
        <w:t>.</w:t>
      </w:r>
    </w:p>
    <w:p w:rsidR="00BB6718" w:rsidRPr="00D45268" w:rsidRDefault="00BB6718" w:rsidP="00BB6718">
      <w:pPr>
        <w:pStyle w:val="BodyText21"/>
        <w:numPr>
          <w:ilvl w:val="1"/>
          <w:numId w:val="2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D45268">
        <w:rPr>
          <w:szCs w:val="24"/>
        </w:rPr>
        <w:t>Каждая партия металлопроката должна подвергаться приемо-сдаточным испытаниям в соответствие с ГОСТ 7566-94, ГОСТ 10692</w:t>
      </w:r>
      <w:r>
        <w:rPr>
          <w:szCs w:val="24"/>
        </w:rPr>
        <w:t>-80 (для стальных труб)</w:t>
      </w:r>
      <w:r w:rsidRPr="00D45268">
        <w:rPr>
          <w:szCs w:val="24"/>
        </w:rPr>
        <w:t>, ГОСТ перечисле</w:t>
      </w:r>
      <w:r>
        <w:rPr>
          <w:szCs w:val="24"/>
        </w:rPr>
        <w:t>н</w:t>
      </w:r>
      <w:r w:rsidRPr="00D45268">
        <w:rPr>
          <w:szCs w:val="24"/>
        </w:rPr>
        <w:t xml:space="preserve">ных в </w:t>
      </w:r>
      <w:r>
        <w:rPr>
          <w:szCs w:val="24"/>
        </w:rPr>
        <w:t>п.3.3</w:t>
      </w:r>
      <w:r w:rsidRPr="00D45268">
        <w:rPr>
          <w:szCs w:val="24"/>
        </w:rPr>
        <w:t xml:space="preserve"> данного ТЗ.</w:t>
      </w:r>
    </w:p>
    <w:p w:rsidR="00BB6718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3</w:t>
      </w:r>
      <w:r w:rsidRPr="00B85AF2">
        <w:rPr>
          <w:szCs w:val="24"/>
        </w:rPr>
        <w:t>.</w:t>
      </w:r>
      <w:r>
        <w:rPr>
          <w:szCs w:val="24"/>
        </w:rPr>
        <w:t>6</w:t>
      </w:r>
      <w:r w:rsidRPr="00B85AF2">
        <w:rPr>
          <w:szCs w:val="24"/>
        </w:rPr>
        <w:t xml:space="preserve">. </w:t>
      </w:r>
      <w:r w:rsidRPr="00F92D7E">
        <w:rPr>
          <w:szCs w:val="24"/>
        </w:rPr>
        <w:t>Срок изготовления металлопроката должен быть не более полугода от момента поставки</w:t>
      </w:r>
      <w:r>
        <w:rPr>
          <w:szCs w:val="24"/>
        </w:rPr>
        <w:t>.</w:t>
      </w:r>
    </w:p>
    <w:p w:rsidR="00BB6718" w:rsidRDefault="00BB6718" w:rsidP="00BB6718">
      <w:pPr>
        <w:spacing w:line="276" w:lineRule="auto"/>
        <w:rPr>
          <w:sz w:val="24"/>
          <w:szCs w:val="24"/>
        </w:rPr>
      </w:pPr>
    </w:p>
    <w:p w:rsidR="00BB6718" w:rsidRPr="004D4E32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B6718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26353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</w:t>
      </w:r>
      <w:r>
        <w:rPr>
          <w:sz w:val="24"/>
          <w:szCs w:val="24"/>
        </w:rPr>
        <w:t>поставки</w:t>
      </w:r>
      <w:r w:rsidRPr="00726353">
        <w:rPr>
          <w:sz w:val="24"/>
          <w:szCs w:val="24"/>
        </w:rPr>
        <w:t xml:space="preserve"> металлопроката.</w:t>
      </w:r>
      <w:r w:rsidRPr="00612811">
        <w:rPr>
          <w:sz w:val="24"/>
          <w:szCs w:val="24"/>
        </w:rPr>
        <w:t xml:space="preserve"> Поставщик должен за свой счет и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lastRenderedPageBreak/>
        <w:t xml:space="preserve">металлопроката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B6718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B6718" w:rsidRPr="004D4E32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B6718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Металлопрокат должен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3810BB">
        <w:rPr>
          <w:sz w:val="24"/>
          <w:szCs w:val="24"/>
        </w:rPr>
        <w:t xml:space="preserve">менее </w:t>
      </w:r>
      <w:r w:rsidRPr="004900B6">
        <w:rPr>
          <w:sz w:val="24"/>
          <w:szCs w:val="24"/>
        </w:rPr>
        <w:t>30 лет</w:t>
      </w:r>
      <w:r w:rsidRPr="009A1540">
        <w:rPr>
          <w:sz w:val="24"/>
          <w:szCs w:val="24"/>
        </w:rPr>
        <w:t>.</w:t>
      </w:r>
    </w:p>
    <w:p w:rsidR="00BB6718" w:rsidRPr="00612811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B6718" w:rsidRPr="004D4E32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B6718" w:rsidRPr="00B85AF2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металлопроката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BB6718" w:rsidRPr="00726353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26353">
        <w:rPr>
          <w:szCs w:val="24"/>
        </w:rPr>
        <w:t>- паспорт по нормативной документации, утвержденной в установленном порядке;</w:t>
      </w:r>
    </w:p>
    <w:p w:rsidR="00BB6718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26353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B6718" w:rsidRPr="00A45384" w:rsidRDefault="00BB6718" w:rsidP="00BB6718">
      <w:pPr>
        <w:pStyle w:val="a3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45384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металлопроката</w:t>
      </w:r>
      <w:r w:rsidRPr="00A45384">
        <w:rPr>
          <w:sz w:val="24"/>
          <w:szCs w:val="24"/>
        </w:rPr>
        <w:t xml:space="preserve"> должна соответствовать требованиям </w:t>
      </w:r>
      <w:r w:rsidRPr="00D45268">
        <w:rPr>
          <w:color w:val="000000"/>
          <w:sz w:val="24"/>
          <w:szCs w:val="24"/>
        </w:rPr>
        <w:t>ГОСТ 14192 – 96,</w:t>
      </w:r>
      <w:r w:rsidRPr="00AA7E8E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7566-94, ГОСТ 10692-80 (для стальных труб), </w:t>
      </w:r>
      <w:r w:rsidRPr="00A45384">
        <w:rPr>
          <w:sz w:val="24"/>
          <w:szCs w:val="24"/>
        </w:rPr>
        <w:t>ГОСТ</w:t>
      </w:r>
      <w:r>
        <w:rPr>
          <w:sz w:val="24"/>
          <w:szCs w:val="24"/>
        </w:rPr>
        <w:t>,</w:t>
      </w:r>
      <w:r w:rsidRPr="00A45384">
        <w:rPr>
          <w:sz w:val="24"/>
          <w:szCs w:val="24"/>
        </w:rPr>
        <w:t xml:space="preserve"> перечисленных в </w:t>
      </w:r>
      <w:r>
        <w:rPr>
          <w:sz w:val="24"/>
          <w:szCs w:val="24"/>
        </w:rPr>
        <w:t>п.3.3</w:t>
      </w:r>
      <w:r w:rsidRPr="00A45384">
        <w:rPr>
          <w:sz w:val="24"/>
          <w:szCs w:val="24"/>
        </w:rPr>
        <w:t xml:space="preserve"> данного ТЗ (для конкретного типа номенклатуры). Маркировка </w:t>
      </w:r>
      <w:r>
        <w:rPr>
          <w:sz w:val="24"/>
          <w:szCs w:val="24"/>
        </w:rPr>
        <w:t>металлопроката</w:t>
      </w:r>
      <w:r w:rsidRPr="00A45384"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>
        <w:rPr>
          <w:sz w:val="24"/>
          <w:szCs w:val="24"/>
        </w:rPr>
        <w:t>металлопрокат</w:t>
      </w:r>
      <w:r w:rsidRPr="00A45384">
        <w:rPr>
          <w:sz w:val="24"/>
          <w:szCs w:val="24"/>
        </w:rPr>
        <w:t xml:space="preserve"> конкретных типов.</w:t>
      </w:r>
    </w:p>
    <w:p w:rsidR="00BB6718" w:rsidRPr="00CF4547" w:rsidRDefault="00BB6718" w:rsidP="00BB6718">
      <w:pPr>
        <w:pStyle w:val="a3"/>
        <w:tabs>
          <w:tab w:val="left" w:pos="1560"/>
        </w:tabs>
        <w:ind w:left="0" w:firstLine="709"/>
        <w:rPr>
          <w:sz w:val="24"/>
          <w:szCs w:val="24"/>
        </w:rPr>
      </w:pPr>
      <w:r w:rsidRPr="00CF4547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B6718" w:rsidRPr="00CF4547" w:rsidRDefault="00BB6718" w:rsidP="00BB6718">
      <w:pPr>
        <w:pStyle w:val="a3"/>
        <w:tabs>
          <w:tab w:val="left" w:pos="1560"/>
        </w:tabs>
        <w:ind w:left="0" w:firstLine="709"/>
        <w:rPr>
          <w:sz w:val="24"/>
          <w:szCs w:val="24"/>
        </w:rPr>
      </w:pPr>
    </w:p>
    <w:p w:rsidR="00BB6718" w:rsidRPr="00CF4547" w:rsidRDefault="00BB6718" w:rsidP="00BB6718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4547">
        <w:rPr>
          <w:b/>
          <w:bCs/>
          <w:sz w:val="26"/>
          <w:szCs w:val="26"/>
        </w:rPr>
        <w:t>Сроки и очередность поставки продукции.</w:t>
      </w:r>
    </w:p>
    <w:p w:rsidR="00BB6718" w:rsidRPr="00CF4547" w:rsidRDefault="00BB6718" w:rsidP="00BB6718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Поставка металлопроката, входящего в предмет Договора, должна быть выполнена согласно графику, утвержденному Покупателем. Изменение сроков поставки металлопроката возможно по решению ЦКК ПАО «Россети Центр».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BB6718" w:rsidRPr="00CF4547" w:rsidRDefault="00BB6718" w:rsidP="00BB6718">
      <w:pPr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B6718" w:rsidRPr="00CF4547" w:rsidRDefault="00BB6718" w:rsidP="00BB6718">
      <w:pPr>
        <w:pStyle w:val="a3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4547">
        <w:rPr>
          <w:b/>
          <w:bCs/>
          <w:sz w:val="26"/>
          <w:szCs w:val="26"/>
        </w:rPr>
        <w:t xml:space="preserve"> Требования к Поставщику.</w:t>
      </w:r>
    </w:p>
    <w:p w:rsidR="00BB6718" w:rsidRPr="00CF4547" w:rsidRDefault="00BB6718" w:rsidP="00BB6718">
      <w:pPr>
        <w:tabs>
          <w:tab w:val="left" w:pos="709"/>
          <w:tab w:val="left" w:pos="1560"/>
        </w:tabs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Наличие документов, подтверждающих возможность осуществления поставок металлопроката (в соответствии с требованиями конкурсной документации).</w:t>
      </w:r>
    </w:p>
    <w:p w:rsidR="00BB6718" w:rsidRPr="00CF4547" w:rsidRDefault="00BB6718" w:rsidP="00BB671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F4547">
        <w:rPr>
          <w:rFonts w:ascii="Times New Roman" w:hAnsi="Times New Roman" w:cs="Times New Roman"/>
          <w:sz w:val="24"/>
          <w:szCs w:val="24"/>
        </w:rPr>
        <w:t>Наличие действующих лицензий на виды деятельности, связанные с поставкой металлопроката.</w:t>
      </w:r>
    </w:p>
    <w:p w:rsidR="00BB6718" w:rsidRPr="00BB6EA4" w:rsidRDefault="00BB6718" w:rsidP="00BB6718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B6718" w:rsidRDefault="00BB6718" w:rsidP="00BB67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>АО «</w:t>
      </w:r>
      <w:r>
        <w:rPr>
          <w:szCs w:val="24"/>
        </w:rPr>
        <w:t>Россети Центр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BB6718" w:rsidRDefault="00BB6718" w:rsidP="00BB6718">
      <w:pPr>
        <w:pStyle w:val="a3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:rsidR="00BB6718" w:rsidRDefault="00BB6718" w:rsidP="00BB6718">
      <w:pPr>
        <w:rPr>
          <w:sz w:val="26"/>
          <w:szCs w:val="26"/>
        </w:rPr>
      </w:pPr>
    </w:p>
    <w:p w:rsidR="00BB6718" w:rsidRPr="004A2665" w:rsidRDefault="00BB6718" w:rsidP="00BB6718">
      <w:pPr>
        <w:pStyle w:val="a3"/>
        <w:numPr>
          <w:ilvl w:val="0"/>
          <w:numId w:val="2"/>
        </w:numPr>
        <w:tabs>
          <w:tab w:val="left" w:pos="1134"/>
        </w:tabs>
        <w:spacing w:line="276" w:lineRule="auto"/>
        <w:rPr>
          <w:b/>
          <w:bCs/>
          <w:sz w:val="24"/>
          <w:szCs w:val="24"/>
        </w:rPr>
      </w:pPr>
      <w:r w:rsidRPr="004A2665">
        <w:rPr>
          <w:b/>
          <w:bCs/>
          <w:sz w:val="24"/>
          <w:szCs w:val="24"/>
        </w:rPr>
        <w:t>Стоимость продукции.</w:t>
      </w:r>
    </w:p>
    <w:p w:rsidR="00BB6718" w:rsidRPr="00A34414" w:rsidRDefault="00BB6718" w:rsidP="00BB6718">
      <w:pPr>
        <w:spacing w:line="276" w:lineRule="auto"/>
        <w:ind w:firstLine="709"/>
        <w:rPr>
          <w:sz w:val="24"/>
          <w:szCs w:val="24"/>
        </w:rPr>
      </w:pPr>
      <w:r w:rsidRPr="004A2665">
        <w:rPr>
          <w:sz w:val="24"/>
          <w:szCs w:val="24"/>
        </w:rPr>
        <w:t>В стоимость должна быть включена доставка до склада Покупателя</w:t>
      </w:r>
      <w:r w:rsidRPr="004A2665">
        <w:rPr>
          <w:i/>
          <w:sz w:val="24"/>
          <w:szCs w:val="24"/>
        </w:rPr>
        <w:t>.</w:t>
      </w:r>
      <w:r w:rsidRPr="007842D0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</w:t>
      </w:r>
    </w:p>
    <w:p w:rsidR="00BB6718" w:rsidRDefault="00BB6718" w:rsidP="00BB6718">
      <w:pPr>
        <w:tabs>
          <w:tab w:val="left" w:pos="709"/>
        </w:tabs>
        <w:spacing w:line="276" w:lineRule="auto"/>
        <w:rPr>
          <w:b/>
        </w:rPr>
      </w:pPr>
    </w:p>
    <w:p w:rsidR="00BB6718" w:rsidRDefault="00BB6718" w:rsidP="00BB6718">
      <w:pPr>
        <w:tabs>
          <w:tab w:val="left" w:pos="709"/>
        </w:tabs>
        <w:spacing w:line="276" w:lineRule="auto"/>
        <w:rPr>
          <w:b/>
        </w:rPr>
      </w:pPr>
    </w:p>
    <w:p w:rsidR="003F1B64" w:rsidRPr="006A2313" w:rsidRDefault="003F1B64" w:rsidP="003F1B64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 w:rsidR="00377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управления обеспечения производства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377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имонов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778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.В.</w:t>
      </w:r>
    </w:p>
    <w:p w:rsidR="003F1B64" w:rsidRDefault="003F1B64" w:rsidP="003F1B64"/>
    <w:p w:rsidR="00BB6718" w:rsidRPr="00922712" w:rsidRDefault="00BB6718">
      <w:pPr>
        <w:rPr>
          <w:rFonts w:ascii="Times New Roman" w:hAnsi="Times New Roman" w:cs="Times New Roman"/>
          <w:sz w:val="24"/>
          <w:szCs w:val="24"/>
        </w:rPr>
      </w:pPr>
    </w:p>
    <w:sectPr w:rsidR="00BB6718" w:rsidRPr="00922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0599"/>
    <w:multiLevelType w:val="multilevel"/>
    <w:tmpl w:val="005073F8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56036768"/>
    <w:multiLevelType w:val="hybridMultilevel"/>
    <w:tmpl w:val="A3CEAC20"/>
    <w:lvl w:ilvl="0" w:tplc="69EAA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AFD"/>
    <w:rsid w:val="003778BC"/>
    <w:rsid w:val="003F1B64"/>
    <w:rsid w:val="004D6732"/>
    <w:rsid w:val="00620A35"/>
    <w:rsid w:val="007B38F7"/>
    <w:rsid w:val="00922712"/>
    <w:rsid w:val="00924AFD"/>
    <w:rsid w:val="00A62ADB"/>
    <w:rsid w:val="00BB6718"/>
    <w:rsid w:val="00C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7E71F"/>
  <w15:chartTrackingRefBased/>
  <w15:docId w15:val="{FDC877F3-B2FF-4EA0-8EF3-C052D487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2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712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620A35"/>
    <w:rPr>
      <w:color w:val="0000FF"/>
      <w:u w:val="single"/>
    </w:rPr>
  </w:style>
  <w:style w:type="paragraph" w:customStyle="1" w:styleId="BodyText21">
    <w:name w:val="Body Text 21"/>
    <w:basedOn w:val="a"/>
    <w:rsid w:val="00BB671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tal-b2b.ru/gost/gost-16523-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Юлия Игоревна</dc:creator>
  <cp:keywords/>
  <dc:description/>
  <cp:lastModifiedBy>Крупенникова Юлия Николаевна</cp:lastModifiedBy>
  <cp:revision>7</cp:revision>
  <dcterms:created xsi:type="dcterms:W3CDTF">2021-12-16T10:49:00Z</dcterms:created>
  <dcterms:modified xsi:type="dcterms:W3CDTF">2022-01-24T11:49:00Z</dcterms:modified>
</cp:coreProperties>
</file>