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FB449F" w:rsidRPr="000D67AD" w:rsidRDefault="00FB449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FB449F" w:rsidRPr="000D67AD" w:rsidRDefault="00FB449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FB449F" w:rsidRPr="000D67AD" w:rsidRDefault="00FB449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FB449F" w:rsidRPr="000D67AD" w:rsidRDefault="00FB449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FB449F" w:rsidRPr="000D67AD" w:rsidRDefault="00FB449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FB449F" w:rsidRPr="000D67AD" w:rsidRDefault="00FB449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FB449F" w:rsidRPr="000D67AD" w:rsidRDefault="00FB449F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FB449F" w:rsidRPr="000D67AD" w:rsidRDefault="00FB449F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FB449F" w:rsidRPr="000D67AD" w:rsidRDefault="00FB449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FB449F" w:rsidRPr="00B009E8" w:rsidRDefault="00FB449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B009E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B009E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="00712FE4">
                              <w:fldChar w:fldCharType="begin"/>
                            </w:r>
                            <w:r w:rsidR="00712FE4" w:rsidRPr="00B009E8">
                              <w:rPr>
                                <w:lang w:val="en-US"/>
                              </w:rPr>
                              <w:instrText xml:space="preserve"> HYPERLINK "mailto:posta@mrsk-1.ru" </w:instrText>
                            </w:r>
                            <w:r w:rsidR="00712FE4">
                              <w:fldChar w:fldCharType="separate"/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posta</w:t>
                            </w:r>
                            <w:r w:rsidRPr="00B009E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B009E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="00712FE4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  <w:r w:rsidRPr="00B009E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="00712FE4">
                              <w:fldChar w:fldCharType="begin"/>
                            </w:r>
                            <w:r w:rsidR="00712FE4" w:rsidRPr="00B009E8">
                              <w:rPr>
                                <w:lang w:val="en-US"/>
                              </w:rPr>
                              <w:instrText xml:space="preserve"> HYPERLINK "http://www.mrsk-1.ru" </w:instrText>
                            </w:r>
                            <w:r w:rsidR="00712FE4">
                              <w:fldChar w:fldCharType="separate"/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B009E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B009E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proofErr w:type="spell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proofErr w:type="spellEnd"/>
                            <w:r w:rsidR="00712FE4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FB449F" w:rsidRPr="000D67AD" w:rsidRDefault="00FB449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FB449F" w:rsidRPr="000D67AD" w:rsidRDefault="00FB449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FB449F" w:rsidRPr="000D67AD" w:rsidRDefault="00FB449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FB449F" w:rsidRPr="000D67AD" w:rsidRDefault="00FB449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FB449F" w:rsidRPr="000D67AD" w:rsidRDefault="00FB449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FB449F" w:rsidRPr="000D67AD" w:rsidRDefault="00FB449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FB449F" w:rsidRPr="000D67AD" w:rsidRDefault="00FB449F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FB449F" w:rsidRPr="000D67AD" w:rsidRDefault="00FB449F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FB449F" w:rsidRPr="000D67AD" w:rsidRDefault="00FB449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FB449F" w:rsidRPr="00B009E8" w:rsidRDefault="00FB449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B009E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B009E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="00712FE4">
                        <w:fldChar w:fldCharType="begin"/>
                      </w:r>
                      <w:r w:rsidR="00712FE4" w:rsidRPr="00B009E8">
                        <w:rPr>
                          <w:lang w:val="en-US"/>
                        </w:rPr>
                        <w:instrText xml:space="preserve"> HYPERLINK "mailto:posta@mrsk-1.ru" </w:instrText>
                      </w:r>
                      <w:r w:rsidR="00712FE4">
                        <w:fldChar w:fldCharType="separate"/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posta</w:t>
                      </w:r>
                      <w:r w:rsidRPr="00B009E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B009E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="00712FE4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fldChar w:fldCharType="end"/>
                      </w:r>
                      <w:r w:rsidRPr="00B009E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="00712FE4">
                        <w:fldChar w:fldCharType="begin"/>
                      </w:r>
                      <w:r w:rsidR="00712FE4" w:rsidRPr="00B009E8">
                        <w:rPr>
                          <w:lang w:val="en-US"/>
                        </w:rPr>
                        <w:instrText xml:space="preserve"> HYPERLINK "http://www.mrsk-1.ru" </w:instrText>
                      </w:r>
                      <w:r w:rsidR="00712FE4">
                        <w:fldChar w:fldCharType="separate"/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B009E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B009E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proofErr w:type="spell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proofErr w:type="spellEnd"/>
                      <w:r w:rsidR="00712FE4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fldChar w:fldCharType="end"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748F18F" w14:textId="77777777" w:rsidR="00FB449F" w:rsidRDefault="00FB449F" w:rsidP="00FB449F">
      <w:pPr>
        <w:jc w:val="right"/>
      </w:pPr>
      <w:r>
        <w:t>Председатель закупочной комиссии -</w:t>
      </w:r>
    </w:p>
    <w:p w14:paraId="0467CB34" w14:textId="77777777" w:rsidR="00FB449F" w:rsidRDefault="00FB449F" w:rsidP="00FB449F">
      <w:pPr>
        <w:jc w:val="right"/>
      </w:pPr>
      <w:r>
        <w:t>З</w:t>
      </w:r>
      <w:r w:rsidRPr="00261CD4">
        <w:t>аместител</w:t>
      </w:r>
      <w:r>
        <w:t>ь</w:t>
      </w:r>
      <w:r w:rsidRPr="00261CD4">
        <w:t xml:space="preserve"> генерального директора – директор</w:t>
      </w:r>
    </w:p>
    <w:p w14:paraId="1CEB2B9C" w14:textId="77777777" w:rsidR="00FB449F" w:rsidRPr="00C12FA4" w:rsidRDefault="00FB449F" w:rsidP="00FB449F">
      <w:pPr>
        <w:jc w:val="right"/>
      </w:pPr>
      <w:r w:rsidRPr="00261CD4">
        <w:t>филиала ПАО «МРСК Центра» - «Ярэнерго»</w:t>
      </w:r>
    </w:p>
    <w:p w14:paraId="04F4CF79" w14:textId="77777777" w:rsidR="00FB449F" w:rsidRPr="00C12FA4" w:rsidRDefault="00FB449F" w:rsidP="00FB449F">
      <w:pPr>
        <w:jc w:val="right"/>
      </w:pPr>
      <w:r w:rsidRPr="00C12FA4">
        <w:t xml:space="preserve">____________________ </w:t>
      </w:r>
      <w:r>
        <w:t>А.А. Герасимов</w:t>
      </w:r>
    </w:p>
    <w:p w14:paraId="3EC81997" w14:textId="77777777" w:rsidR="00FB449F" w:rsidRPr="008B4CDD" w:rsidRDefault="00FB449F" w:rsidP="00FB449F">
      <w:pPr>
        <w:spacing w:before="120"/>
        <w:jc w:val="right"/>
      </w:pPr>
      <w:r w:rsidRPr="008B4CDD">
        <w:t xml:space="preserve"> «___» ____________ </w:t>
      </w:r>
      <w:r>
        <w:t>2019</w:t>
      </w:r>
      <w:r w:rsidRPr="008B4CDD">
        <w:t xml:space="preserve"> года.</w:t>
      </w:r>
    </w:p>
    <w:p w14:paraId="02D18778" w14:textId="1D8A9E62" w:rsidR="007F1DD5" w:rsidRPr="003C47E7" w:rsidRDefault="00FB449F" w:rsidP="007F1DD5">
      <w:pPr>
        <w:jc w:val="right"/>
      </w:pPr>
      <w:r>
        <w:t xml:space="preserve"> 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2BCFB1E5" w14:textId="77777777" w:rsidR="00FB449F" w:rsidRDefault="007F1DD5" w:rsidP="00FB449F">
      <w:pPr>
        <w:spacing w:after="0"/>
        <w:jc w:val="center"/>
      </w:pPr>
      <w:r w:rsidRPr="00656184">
        <w:rPr>
          <w:bCs/>
        </w:rPr>
        <w:t xml:space="preserve">на право </w:t>
      </w:r>
      <w:r w:rsidRPr="00FB449F">
        <w:rPr>
          <w:bCs/>
        </w:rPr>
        <w:t xml:space="preserve">заключения </w:t>
      </w:r>
      <w:r w:rsidRPr="00FB449F">
        <w:t xml:space="preserve">Договора </w:t>
      </w:r>
      <w:r w:rsidR="00FB449F" w:rsidRPr="00FB449F">
        <w:t>на поставку карт водителей к тахографам с блоком СКЗИ</w:t>
      </w:r>
      <w:r w:rsidRPr="00FB449F" w:rsidDel="00C779BC">
        <w:t xml:space="preserve"> </w:t>
      </w:r>
    </w:p>
    <w:p w14:paraId="69D69045" w14:textId="59E8661F" w:rsidR="007F1DD5" w:rsidRPr="008316C3" w:rsidRDefault="007F1DD5" w:rsidP="00FB449F">
      <w:pPr>
        <w:spacing w:after="0"/>
        <w:jc w:val="center"/>
        <w:rPr>
          <w:b/>
          <w:bCs/>
        </w:rPr>
      </w:pPr>
      <w:r w:rsidRPr="00FB449F">
        <w:t>для нужд ПАО «МРСК Центра» (филиала «</w:t>
      </w:r>
      <w:r w:rsidR="00FB449F" w:rsidRPr="00FB449F">
        <w:t>Яр</w:t>
      </w:r>
      <w:r w:rsidRPr="00FB449F">
        <w:t>энерго»</w:t>
      </w:r>
      <w:r w:rsidRPr="00FB449F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777777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712FE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712FE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712FE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712FE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712FE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712FE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712FE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712FE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712FE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712FE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712FE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712FE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712FE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712FE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712FE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</w:t>
      </w:r>
      <w:proofErr w:type="gramStart"/>
      <w:r w:rsidR="00291ECC" w:rsidRPr="00FD4EB9">
        <w:t xml:space="preserve">являются офертой </w:t>
      </w:r>
      <w:r w:rsidR="00E11726" w:rsidRPr="00FD4EB9">
        <w:t xml:space="preserve">Организатора </w:t>
      </w:r>
      <w:r w:rsidR="00291ECC" w:rsidRPr="00FD4EB9">
        <w:t>и должны</w:t>
      </w:r>
      <w:proofErr w:type="gramEnd"/>
      <w:r w:rsidR="00291ECC" w:rsidRPr="00FD4EB9">
        <w:t xml:space="preserve">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</w:t>
      </w:r>
      <w:proofErr w:type="gramStart"/>
      <w:r w:rsidRPr="00FD4EB9">
        <w:t>имеет правовой статус оферты и</w:t>
      </w:r>
      <w:proofErr w:type="gramEnd"/>
      <w:r w:rsidRPr="00FD4EB9">
        <w:t xml:space="preserve">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2267E1C9" w14:textId="77777777" w:rsidR="00B009E8" w:rsidRDefault="00B009E8" w:rsidP="00B009E8"/>
    <w:p w14:paraId="064DA2D5" w14:textId="77777777" w:rsidR="00B009E8" w:rsidRPr="00B009E8" w:rsidRDefault="00B009E8" w:rsidP="00B009E8"/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lastRenderedPageBreak/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E8142A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</w:t>
      </w:r>
      <w:proofErr w:type="gramStart"/>
      <w:r w:rsidRPr="00184461">
        <w:rPr>
          <w:sz w:val="24"/>
          <w:szCs w:val="24"/>
        </w:rPr>
        <w:t>подготавливается и подается</w:t>
      </w:r>
      <w:proofErr w:type="gramEnd"/>
      <w:r w:rsidRPr="00184461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может участвовать только в одном объединении и не имеет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proofErr w:type="gramStart"/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57248D05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E8142A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E8142A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E8142A">
        <w:rPr>
          <w:bCs/>
        </w:rPr>
        <w:t>е)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E8142A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E8142A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60D3DEDF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E11726" w:rsidRPr="00FD4EB9">
        <w:rPr>
          <w:rFonts w:ascii="Times New Roman" w:hAnsi="Times New Roman" w:cs="Times New Roman"/>
          <w:b w:val="0"/>
          <w:bCs w:val="0"/>
        </w:rPr>
        <w:tab/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ридических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B449F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</w:t>
      </w:r>
      <w:r w:rsidRPr="00FB449F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FB449F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</w:t>
      </w:r>
      <w:proofErr w:type="gramStart"/>
      <w:r w:rsidRPr="00FD4EB9">
        <w:rPr>
          <w:bCs/>
          <w:kern w:val="28"/>
        </w:rPr>
        <w:t>признана несостоявшейся и договор заключается</w:t>
      </w:r>
      <w:proofErr w:type="gramEnd"/>
      <w:r w:rsidRPr="00FD4EB9">
        <w:rPr>
          <w:bCs/>
          <w:kern w:val="28"/>
        </w:rPr>
        <w:t xml:space="preserve">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889DDD8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3392770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="00EE6CA1" w:rsidRPr="00FD4EB9">
        <w:rPr>
          <w:rFonts w:ascii="Times New Roman" w:hAnsi="Times New Roman" w:cs="Times New Roman"/>
          <w:b w:val="0"/>
          <w:bCs w:val="0"/>
        </w:rPr>
        <w:lastRenderedPageBreak/>
        <w:t>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lastRenderedPageBreak/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FD4EB9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FD4EB9">
        <w:rPr>
          <w:rFonts w:ascii="Times New Roman" w:hAnsi="Times New Roman" w:cs="Times New Roman"/>
          <w:b w:val="0"/>
          <w:bCs w:val="0"/>
        </w:rPr>
        <w:t xml:space="preserve"> «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FD4EB9" w:rsidRDefault="003F2236" w:rsidP="00F05DE6">
      <w:pPr>
        <w:pStyle w:val="32"/>
        <w:keepNext w:val="0"/>
        <w:numPr>
          <w:ilvl w:val="0"/>
          <w:numId w:val="39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FD4EB9" w:rsidRDefault="003F2236" w:rsidP="00F05DE6">
      <w:pPr>
        <w:pStyle w:val="32"/>
        <w:keepNext w:val="0"/>
        <w:numPr>
          <w:ilvl w:val="0"/>
          <w:numId w:val="39"/>
        </w:numPr>
        <w:spacing w:before="0" w:after="0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FD4EB9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FD4EB9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</w:t>
      </w:r>
      <w:r w:rsidR="00340006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5C371A64" w14:textId="76DDB1FD" w:rsidR="005D4577" w:rsidRPr="00FD4EB9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FD4EB9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</w:p>
    <w:p w14:paraId="26EB0D3F" w14:textId="77777777" w:rsidR="00B009E8" w:rsidRDefault="00B009E8" w:rsidP="00B009E8"/>
    <w:p w14:paraId="6B6C6B71" w14:textId="77777777" w:rsidR="00B009E8" w:rsidRPr="00B009E8" w:rsidRDefault="00B009E8" w:rsidP="00B009E8"/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lastRenderedPageBreak/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 xml:space="preserve"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</w:t>
      </w:r>
      <w:r w:rsidRPr="00FD4EB9">
        <w:rPr>
          <w:bCs/>
          <w:sz w:val="24"/>
          <w:szCs w:val="24"/>
        </w:rPr>
        <w:lastRenderedPageBreak/>
        <w:t>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E8142A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E8142A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E8142A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E8142A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E8142A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</w:t>
      </w:r>
      <w:r w:rsidRPr="00FD4EB9">
        <w:rPr>
          <w:rFonts w:eastAsia="MS Mincho"/>
        </w:rPr>
        <w:lastRenderedPageBreak/>
        <w:t>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0C24648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обязанность гаранта уплатить </w:t>
      </w:r>
      <w:r w:rsidR="0042610A" w:rsidRPr="00FD4EB9">
        <w:t xml:space="preserve">Организатору </w:t>
      </w:r>
      <w:r w:rsidRPr="00FD4EB9">
        <w:t>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rFonts w:ascii="Times New Roman" w:hAnsi="Times New Roman" w:cs="Times New Roman"/>
          <w:b w:val="0"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139AE2F0" w14:textId="77777777" w:rsidR="001760A4" w:rsidRPr="00FD4EB9" w:rsidRDefault="001760A4" w:rsidP="001760A4"/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0A95ED7E" w14:textId="77777777" w:rsidR="001760A4" w:rsidRPr="00FD4EB9" w:rsidRDefault="001760A4" w:rsidP="001760A4"/>
    <w:p w14:paraId="34C4BF09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рассматривать и не учитывать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FB449F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 xml:space="preserve">Критерии </w:t>
      </w:r>
      <w:r w:rsidRPr="00FB449F">
        <w:rPr>
          <w:sz w:val="24"/>
          <w:szCs w:val="24"/>
        </w:rPr>
        <w:t>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B449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B449F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FB449F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B449F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FB449F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B449F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B449F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FB449F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FB449F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B449F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FB449F">
        <w:rPr>
          <w:rFonts w:ascii="Times New Roman" w:hAnsi="Times New Roman" w:cs="Times New Roman"/>
          <w:b w:val="0"/>
          <w:bCs w:val="0"/>
        </w:rPr>
      </w:r>
      <w:r w:rsidR="00B42148" w:rsidRPr="00FB449F">
        <w:rPr>
          <w:rFonts w:ascii="Times New Roman" w:hAnsi="Times New Roman" w:cs="Times New Roman"/>
          <w:b w:val="0"/>
          <w:bCs w:val="0"/>
        </w:rPr>
        <w:fldChar w:fldCharType="separate"/>
      </w:r>
      <w:r w:rsidR="00E8142A" w:rsidRPr="00FB449F">
        <w:rPr>
          <w:rFonts w:ascii="Times New Roman" w:hAnsi="Times New Roman" w:cs="Times New Roman"/>
          <w:b w:val="0"/>
          <w:bCs w:val="0"/>
        </w:rPr>
        <w:t>7</w:t>
      </w:r>
      <w:r w:rsidR="00B42148" w:rsidRPr="00FB449F">
        <w:rPr>
          <w:rFonts w:ascii="Times New Roman" w:hAnsi="Times New Roman" w:cs="Times New Roman"/>
          <w:b w:val="0"/>
          <w:bCs w:val="0"/>
        </w:rPr>
        <w:fldChar w:fldCharType="end"/>
      </w:r>
      <w:r w:rsidRPr="00FB449F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B449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B449F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B449F">
        <w:rPr>
          <w:rFonts w:ascii="Times New Roman" w:hAnsi="Times New Roman" w:cs="Times New Roman"/>
          <w:b w:val="0"/>
          <w:bCs w:val="0"/>
        </w:rPr>
        <w:t>«ИНФОРМАЦИОННАЯ</w:t>
      </w:r>
      <w:r w:rsidRPr="003105F5">
        <w:rPr>
          <w:rFonts w:ascii="Times New Roman" w:hAnsi="Times New Roman" w:cs="Times New Roman"/>
          <w:b w:val="0"/>
          <w:bCs w:val="0"/>
        </w:rPr>
        <w:t xml:space="preserve">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6E40B1A8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proofErr w:type="gramStart"/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</w:t>
      </w:r>
      <w:proofErr w:type="gramEnd"/>
      <w:r w:rsidR="00E41776" w:rsidRPr="00FD4EB9">
        <w:rPr>
          <w:rFonts w:ascii="Times New Roman" w:hAnsi="Times New Roman" w:cs="Times New Roman"/>
          <w:b w:val="0"/>
          <w:bCs w:val="0"/>
        </w:rPr>
        <w:t xml:space="preserve">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5968E7A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закупки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 основании представленных 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FB449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</w:t>
      </w:r>
      <w:r w:rsidRPr="00FB449F">
        <w:rPr>
          <w:rFonts w:ascii="Times New Roman" w:hAnsi="Times New Roman" w:cs="Times New Roman"/>
          <w:b w:val="0"/>
          <w:bCs w:val="0"/>
        </w:rPr>
        <w:t>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FB449F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FB449F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1677D6A5" w:rsidR="00843656" w:rsidRPr="00FB449F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B449F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B449F">
        <w:rPr>
          <w:rFonts w:ascii="Times New Roman" w:hAnsi="Times New Roman" w:cs="Times New Roman"/>
          <w:bCs w:val="0"/>
        </w:rPr>
        <w:t>в Приложении №3</w:t>
      </w:r>
      <w:r w:rsidRPr="00FB449F">
        <w:rPr>
          <w:rFonts w:ascii="Times New Roman" w:hAnsi="Times New Roman" w:cs="Times New Roman"/>
          <w:bCs w:val="0"/>
        </w:rPr>
        <w:t xml:space="preserve"> </w:t>
      </w:r>
      <w:r w:rsidR="002660B0" w:rsidRPr="00FB449F">
        <w:rPr>
          <w:rFonts w:ascii="Times New Roman" w:hAnsi="Times New Roman" w:cs="Times New Roman"/>
          <w:bCs w:val="0"/>
        </w:rPr>
        <w:t xml:space="preserve">к </w:t>
      </w:r>
      <w:r w:rsidRPr="00FB449F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B449F">
        <w:rPr>
          <w:rFonts w:ascii="Times New Roman" w:hAnsi="Times New Roman" w:cs="Times New Roman"/>
          <w:bCs w:val="0"/>
        </w:rPr>
        <w:t>Закупочная</w:t>
      </w:r>
      <w:r w:rsidRPr="00FB449F">
        <w:rPr>
          <w:rFonts w:ascii="Times New Roman" w:hAnsi="Times New Roman" w:cs="Times New Roman"/>
          <w:bCs w:val="0"/>
        </w:rPr>
        <w:t xml:space="preserve"> комиссия </w:t>
      </w:r>
      <w:proofErr w:type="gramStart"/>
      <w:r w:rsidRPr="00FB449F">
        <w:rPr>
          <w:rFonts w:ascii="Times New Roman" w:hAnsi="Times New Roman" w:cs="Times New Roman"/>
          <w:bCs w:val="0"/>
        </w:rPr>
        <w:t>оценивает и сопоставляет</w:t>
      </w:r>
      <w:proofErr w:type="gramEnd"/>
      <w:r w:rsidRPr="00FB449F">
        <w:rPr>
          <w:rFonts w:ascii="Times New Roman" w:hAnsi="Times New Roman" w:cs="Times New Roman"/>
          <w:bCs w:val="0"/>
        </w:rPr>
        <w:t xml:space="preserve"> стоимость Заявки без учета НДС.</w:t>
      </w:r>
      <w:bookmarkEnd w:id="204"/>
    </w:p>
    <w:p w14:paraId="238ED902" w14:textId="5B057F4B" w:rsidR="00995BEE" w:rsidRPr="00FB449F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FB449F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B449F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B449F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FB449F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B449F">
        <w:rPr>
          <w:sz w:val="24"/>
          <w:szCs w:val="24"/>
        </w:rPr>
        <w:t>Признание закупки</w:t>
      </w:r>
      <w:r w:rsidRPr="00FD4EB9">
        <w:rPr>
          <w:sz w:val="24"/>
          <w:szCs w:val="24"/>
        </w:rPr>
        <w:t xml:space="preserve">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Default="00340DDC" w:rsidP="001760A4"/>
    <w:p w14:paraId="3FDE7B74" w14:textId="77777777" w:rsidR="00B009E8" w:rsidRPr="00FD4EB9" w:rsidRDefault="00B009E8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lastRenderedPageBreak/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1C07008" w14:textId="77777777" w:rsidR="001760A4" w:rsidRPr="00FD4EB9" w:rsidRDefault="001760A4" w:rsidP="001760A4"/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заключается с использованием программно-аппаратных средств ЕЭТП и должен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</w:t>
      </w:r>
      <w:r w:rsidR="00323293" w:rsidRPr="00FD4EB9">
        <w:rPr>
          <w:rFonts w:ascii="Times New Roman" w:hAnsi="Times New Roman" w:cs="Times New Roman"/>
          <w:b w:val="0"/>
        </w:rPr>
        <w:lastRenderedPageBreak/>
        <w:t xml:space="preserve">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E8142A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E8142A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</w:t>
      </w:r>
      <w:r w:rsidRPr="00FD4EB9">
        <w:rPr>
          <w:szCs w:val="24"/>
        </w:rPr>
        <w:lastRenderedPageBreak/>
        <w:t>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</w:t>
      </w:r>
      <w:r w:rsidRPr="00FD4EB9">
        <w:lastRenderedPageBreak/>
        <w:t xml:space="preserve">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E8142A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F9BFB2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, так и по иным обстоятельствам, предусмотренным настоящей закупочной документацией, то </w:t>
      </w:r>
      <w:r w:rsidRPr="00FD4EB9">
        <w:rPr>
          <w:rFonts w:ascii="Times New Roman" w:hAnsi="Times New Roman" w:cs="Times New Roman"/>
          <w:b w:val="0"/>
        </w:rPr>
        <w:lastRenderedPageBreak/>
        <w:t>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lastRenderedPageBreak/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7866B39" w14:textId="77777777" w:rsidR="006545EB" w:rsidRPr="00FD4EB9" w:rsidRDefault="006545EB" w:rsidP="006545EB"/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lastRenderedPageBreak/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</w:t>
      </w:r>
      <w:proofErr w:type="gramStart"/>
      <w:r w:rsidRPr="00FD4EB9">
        <w:rPr>
          <w:rFonts w:ascii="Times New Roman" w:hAnsi="Times New Roman" w:cs="Times New Roman"/>
          <w:b w:val="0"/>
        </w:rPr>
        <w:t>подал Заявку и по которым он был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8142A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8142A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F05DE6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F05DE6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F05DE6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F05DE6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F05DE6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F05DE6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F05DE6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F05DE6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F05DE6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F05DE6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F05DE6">
      <w:pPr>
        <w:pStyle w:val="afffff9"/>
        <w:numPr>
          <w:ilvl w:val="0"/>
          <w:numId w:val="3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F05DE6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F05DE6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134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134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134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F05DE6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F05DE6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F05DE6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lastRenderedPageBreak/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F05DE6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6545EB">
      <w:pPr>
        <w:jc w:val="left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F05DE6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F05DE6">
      <w:pPr>
        <w:pStyle w:val="afffff9"/>
        <w:numPr>
          <w:ilvl w:val="0"/>
          <w:numId w:val="3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</w:t>
      </w:r>
      <w:proofErr w:type="gramStart"/>
      <w:r w:rsidRPr="00FD4EB9">
        <w:rPr>
          <w:sz w:val="24"/>
          <w:szCs w:val="24"/>
        </w:rPr>
        <w:t>устанавливается равным периоду гарантийного обслуживания и должен</w:t>
      </w:r>
      <w:proofErr w:type="gramEnd"/>
      <w:r w:rsidRPr="00FD4EB9">
        <w:rPr>
          <w:sz w:val="24"/>
          <w:szCs w:val="24"/>
        </w:rPr>
        <w:t xml:space="preserve">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F05DE6">
      <w:pPr>
        <w:pStyle w:val="afffff9"/>
        <w:numPr>
          <w:ilvl w:val="0"/>
          <w:numId w:val="3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F05DE6">
      <w:pPr>
        <w:pStyle w:val="afffff9"/>
        <w:numPr>
          <w:ilvl w:val="0"/>
          <w:numId w:val="3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FB449F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</w:t>
      </w:r>
      <w:r w:rsidRPr="00FB449F">
        <w:rPr>
          <w:sz w:val="24"/>
          <w:szCs w:val="24"/>
        </w:rPr>
        <w:t>и характеристики закупаемой продукции/работ/услуг</w:t>
      </w:r>
      <w:bookmarkEnd w:id="288"/>
      <w:bookmarkEnd w:id="289"/>
    </w:p>
    <w:p w14:paraId="26043600" w14:textId="23082104" w:rsidR="006545EB" w:rsidRPr="00FB449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FB449F">
        <w:rPr>
          <w:rFonts w:ascii="Times New Roman" w:hAnsi="Times New Roman" w:cs="Times New Roman"/>
          <w:b w:val="0"/>
        </w:rPr>
        <w:t>Техническо</w:t>
      </w:r>
      <w:proofErr w:type="gramStart"/>
      <w:r w:rsidRPr="00FB449F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FB449F">
        <w:rPr>
          <w:rFonts w:ascii="Times New Roman" w:hAnsi="Times New Roman" w:cs="Times New Roman"/>
          <w:b w:val="0"/>
        </w:rPr>
        <w:t>ие</w:t>
      </w:r>
      <w:proofErr w:type="spellEnd"/>
      <w:r w:rsidRPr="00FB449F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FB449F">
        <w:rPr>
          <w:rFonts w:ascii="Times New Roman" w:hAnsi="Times New Roman" w:cs="Times New Roman"/>
          <w:b w:val="0"/>
        </w:rPr>
        <w:fldChar w:fldCharType="begin"/>
      </w:r>
      <w:r w:rsidR="00493CAF" w:rsidRPr="00FB449F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B449F">
        <w:rPr>
          <w:rFonts w:ascii="Times New Roman" w:hAnsi="Times New Roman" w:cs="Times New Roman"/>
          <w:b w:val="0"/>
        </w:rPr>
      </w:r>
      <w:r w:rsidR="00493CAF" w:rsidRPr="00FB449F">
        <w:rPr>
          <w:rFonts w:ascii="Times New Roman" w:hAnsi="Times New Roman" w:cs="Times New Roman"/>
          <w:b w:val="0"/>
        </w:rPr>
        <w:fldChar w:fldCharType="separate"/>
      </w:r>
      <w:r w:rsidR="00E8142A" w:rsidRPr="00FB449F">
        <w:rPr>
          <w:rFonts w:ascii="Times New Roman" w:hAnsi="Times New Roman" w:cs="Times New Roman"/>
          <w:b w:val="0"/>
        </w:rPr>
        <w:t>3</w:t>
      </w:r>
      <w:r w:rsidR="00493CAF" w:rsidRPr="00FB449F">
        <w:rPr>
          <w:rFonts w:ascii="Times New Roman" w:hAnsi="Times New Roman" w:cs="Times New Roman"/>
          <w:b w:val="0"/>
        </w:rPr>
        <w:fldChar w:fldCharType="end"/>
      </w:r>
      <w:r w:rsidRPr="00FB449F">
        <w:rPr>
          <w:rFonts w:ascii="Times New Roman" w:hAnsi="Times New Roman" w:cs="Times New Roman"/>
          <w:b w:val="0"/>
        </w:rPr>
        <w:t xml:space="preserve"> части </w:t>
      </w:r>
      <w:r w:rsidRPr="00FB449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B449F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B449F" w:rsidDel="00413E80">
        <w:rPr>
          <w:rFonts w:ascii="Times New Roman" w:hAnsi="Times New Roman" w:cs="Times New Roman"/>
          <w:b w:val="0"/>
        </w:rPr>
        <w:t xml:space="preserve"> </w:t>
      </w:r>
      <w:r w:rsidRPr="00FB449F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FB449F">
        <w:rPr>
          <w:rFonts w:ascii="Times New Roman" w:hAnsi="Times New Roman" w:cs="Times New Roman"/>
          <w:b w:val="0"/>
        </w:rPr>
        <w:t>о(</w:t>
      </w:r>
      <w:proofErr w:type="gramEnd"/>
      <w:r w:rsidRPr="00FB449F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FB449F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FB449F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FB449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FB449F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FB449F">
        <w:rPr>
          <w:rFonts w:ascii="Times New Roman" w:hAnsi="Times New Roman" w:cs="Times New Roman"/>
          <w:b w:val="0"/>
        </w:rPr>
        <w:t>м(</w:t>
      </w:r>
      <w:proofErr w:type="gramEnd"/>
      <w:r w:rsidRPr="00FB449F">
        <w:rPr>
          <w:rFonts w:ascii="Times New Roman" w:hAnsi="Times New Roman" w:cs="Times New Roman"/>
          <w:b w:val="0"/>
        </w:rPr>
        <w:t>их) задании(</w:t>
      </w:r>
      <w:proofErr w:type="spellStart"/>
      <w:r w:rsidRPr="00FB449F">
        <w:rPr>
          <w:rFonts w:ascii="Times New Roman" w:hAnsi="Times New Roman" w:cs="Times New Roman"/>
          <w:b w:val="0"/>
        </w:rPr>
        <w:t>ях</w:t>
      </w:r>
      <w:proofErr w:type="spellEnd"/>
      <w:r w:rsidRPr="00FB449F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FB449F">
        <w:rPr>
          <w:rFonts w:ascii="Times New Roman" w:hAnsi="Times New Roman" w:cs="Times New Roman"/>
          <w:b w:val="0"/>
        </w:rPr>
        <w:t>о(</w:t>
      </w:r>
      <w:proofErr w:type="gramEnd"/>
      <w:r w:rsidRPr="00FB449F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FB449F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B449F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B449F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B449F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B449F">
        <w:rPr>
          <w:rFonts w:ascii="Times New Roman" w:hAnsi="Times New Roman" w:cs="Times New Roman"/>
          <w:b w:val="0"/>
        </w:rPr>
        <w:t>м(</w:t>
      </w:r>
      <w:proofErr w:type="gramEnd"/>
      <w:r w:rsidRPr="00FB449F">
        <w:rPr>
          <w:rFonts w:ascii="Times New Roman" w:hAnsi="Times New Roman" w:cs="Times New Roman"/>
          <w:b w:val="0"/>
        </w:rPr>
        <w:t>их) задании(</w:t>
      </w:r>
      <w:proofErr w:type="spellStart"/>
      <w:r w:rsidRPr="00FB449F">
        <w:rPr>
          <w:rFonts w:ascii="Times New Roman" w:hAnsi="Times New Roman" w:cs="Times New Roman"/>
          <w:b w:val="0"/>
        </w:rPr>
        <w:t>ях</w:t>
      </w:r>
      <w:proofErr w:type="spellEnd"/>
      <w:r w:rsidRPr="00FB449F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B449F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B449F" w:rsidRDefault="006545EB" w:rsidP="006545EB"/>
    <w:p w14:paraId="1F4260D6" w14:textId="77777777" w:rsidR="006545EB" w:rsidRPr="00FB449F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FB449F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5089B3E7" w14:textId="77777777" w:rsidR="006545EB" w:rsidRPr="00FB449F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B449F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</w:t>
      </w:r>
      <w:r w:rsidRPr="002660B0">
        <w:rPr>
          <w:rFonts w:ascii="Times New Roman" w:hAnsi="Times New Roman" w:cs="Times New Roman"/>
          <w:b w:val="0"/>
        </w:rPr>
        <w:t xml:space="preserve">рое </w:t>
      </w:r>
      <w:proofErr w:type="gramStart"/>
      <w:r w:rsidRPr="002660B0">
        <w:rPr>
          <w:rFonts w:ascii="Times New Roman" w:hAnsi="Times New Roman" w:cs="Times New Roman"/>
          <w:b w:val="0"/>
        </w:rPr>
        <w:t>является неотъемлемой частью настоящей документации и предоставляется</w:t>
      </w:r>
      <w:proofErr w:type="gramEnd"/>
      <w:r w:rsidRPr="002660B0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6" w:name="_Toc234385833"/>
      <w:bookmarkEnd w:id="296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 xml:space="preserve">, которая уточняет, </w:t>
      </w:r>
      <w:proofErr w:type="gramStart"/>
      <w:r w:rsidRPr="00C21803">
        <w:rPr>
          <w:kern w:val="28"/>
        </w:rPr>
        <w:t>разъясняет и дополняет</w:t>
      </w:r>
      <w:proofErr w:type="gramEnd"/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A74CF6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A74CF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A74CF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A74CF6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E70808">
              <w:t>ОБЩИЕ УСЛОВИЯ ПРОВЕДЕНИЯ ЗАКУПКИ</w:t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1ACED5D" w:rsidR="00C90121" w:rsidRPr="00FB449F" w:rsidRDefault="00BB31B1" w:rsidP="00FB449F">
            <w:pPr>
              <w:widowControl w:val="0"/>
              <w:spacing w:after="0"/>
              <w:rPr>
                <w:sz w:val="22"/>
                <w:szCs w:val="22"/>
              </w:rPr>
            </w:pPr>
            <w:r w:rsidRPr="00FB449F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FB449F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FB449F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D40F5A" w14:textId="77777777" w:rsidR="00FB449F" w:rsidRPr="00FB449F" w:rsidRDefault="00FB449F" w:rsidP="00FB449F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B449F">
              <w:rPr>
                <w:sz w:val="22"/>
                <w:szCs w:val="22"/>
              </w:rPr>
              <w:t>Наименование Заказчика:</w:t>
            </w:r>
            <w:r w:rsidRPr="00FB449F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125DEAF5" w14:textId="77777777" w:rsidR="00FB449F" w:rsidRPr="00FB449F" w:rsidRDefault="00FB449F" w:rsidP="00FB449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FB449F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380B64D6" w14:textId="77777777" w:rsidR="00FB449F" w:rsidRPr="00FB449F" w:rsidRDefault="00FB449F" w:rsidP="00FB449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FB449F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2828498C" w14:textId="77777777" w:rsidR="00FB449F" w:rsidRPr="00FB449F" w:rsidRDefault="00FB449F" w:rsidP="00FB449F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B449F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2C9A579A" w14:textId="77777777" w:rsidR="00FB449F" w:rsidRPr="00FB449F" w:rsidRDefault="00FB449F" w:rsidP="00FB449F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381F7D52" w14:textId="77777777" w:rsidR="00FB449F" w:rsidRPr="00FB449F" w:rsidRDefault="00FB449F" w:rsidP="00FB449F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B449F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FB449F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FB449F">
              <w:rPr>
                <w:iCs/>
                <w:sz w:val="22"/>
                <w:szCs w:val="22"/>
              </w:rPr>
              <w:t xml:space="preserve"> Митрофанова Е.Н.</w:t>
            </w:r>
          </w:p>
          <w:p w14:paraId="2B178C7B" w14:textId="77777777" w:rsidR="00FB449F" w:rsidRPr="00FB449F" w:rsidRDefault="00FB449F" w:rsidP="00FB449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FB449F">
              <w:rPr>
                <w:bCs/>
                <w:sz w:val="22"/>
                <w:szCs w:val="22"/>
              </w:rPr>
              <w:t>Адрес электронной почты</w:t>
            </w:r>
            <w:r w:rsidRPr="00FB449F">
              <w:rPr>
                <w:sz w:val="22"/>
                <w:szCs w:val="22"/>
              </w:rPr>
              <w:t xml:space="preserve">: </w:t>
            </w:r>
            <w:hyperlink r:id="rId19" w:history="1">
              <w:r w:rsidRPr="00FB449F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FB449F">
              <w:rPr>
                <w:sz w:val="22"/>
                <w:szCs w:val="22"/>
              </w:rPr>
              <w:t xml:space="preserve"> </w:t>
            </w:r>
          </w:p>
          <w:p w14:paraId="41750E6B" w14:textId="77777777" w:rsidR="00FB449F" w:rsidRPr="00FB449F" w:rsidRDefault="00FB449F" w:rsidP="00FB449F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B449F">
              <w:rPr>
                <w:bCs/>
                <w:sz w:val="22"/>
                <w:szCs w:val="22"/>
              </w:rPr>
              <w:t>Номер контактного телефона</w:t>
            </w:r>
            <w:r w:rsidRPr="00FB449F">
              <w:rPr>
                <w:sz w:val="22"/>
                <w:szCs w:val="22"/>
              </w:rPr>
              <w:t xml:space="preserve">: </w:t>
            </w:r>
            <w:r w:rsidRPr="00FB449F">
              <w:rPr>
                <w:iCs/>
                <w:sz w:val="22"/>
                <w:szCs w:val="22"/>
              </w:rPr>
              <w:t>(4852) 78-14-54.</w:t>
            </w:r>
          </w:p>
          <w:p w14:paraId="42B70081" w14:textId="77777777" w:rsidR="00FB449F" w:rsidRPr="00FB449F" w:rsidRDefault="00FB449F" w:rsidP="00FB449F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019B2258" w14:textId="77777777" w:rsidR="00FB449F" w:rsidRPr="00FB449F" w:rsidRDefault="00FB449F" w:rsidP="00FB449F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B449F">
              <w:rPr>
                <w:iCs/>
                <w:sz w:val="22"/>
                <w:szCs w:val="22"/>
              </w:rPr>
              <w:t>Ответственное лицо:</w:t>
            </w:r>
          </w:p>
          <w:p w14:paraId="37813667" w14:textId="77777777" w:rsidR="00FB449F" w:rsidRPr="00FB449F" w:rsidRDefault="00FB449F" w:rsidP="00FB449F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B449F">
              <w:rPr>
                <w:iCs/>
                <w:sz w:val="22"/>
                <w:szCs w:val="22"/>
              </w:rPr>
              <w:t>Митрофанова Екатерина Николаевна</w:t>
            </w:r>
          </w:p>
          <w:p w14:paraId="7310DC3E" w14:textId="77777777" w:rsidR="00FB449F" w:rsidRPr="00FB449F" w:rsidRDefault="00FB449F" w:rsidP="00FB449F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FB449F">
              <w:rPr>
                <w:bCs/>
                <w:sz w:val="22"/>
                <w:szCs w:val="22"/>
              </w:rPr>
              <w:t>Адрес электронной почты</w:t>
            </w:r>
            <w:r w:rsidRPr="00FB449F">
              <w:rPr>
                <w:sz w:val="22"/>
                <w:szCs w:val="22"/>
              </w:rPr>
              <w:t xml:space="preserve">: </w:t>
            </w:r>
            <w:hyperlink r:id="rId20" w:history="1">
              <w:r w:rsidRPr="00FB449F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FB449F">
              <w:rPr>
                <w:sz w:val="22"/>
                <w:szCs w:val="22"/>
              </w:rPr>
              <w:t xml:space="preserve"> </w:t>
            </w:r>
          </w:p>
          <w:p w14:paraId="36807CB7" w14:textId="68DE1F1F" w:rsidR="00B47008" w:rsidRPr="00FB449F" w:rsidRDefault="00FB449F" w:rsidP="00FB449F">
            <w:pPr>
              <w:widowControl w:val="0"/>
              <w:spacing w:after="0"/>
              <w:ind w:left="147" w:right="175" w:firstLine="142"/>
              <w:rPr>
                <w:sz w:val="22"/>
                <w:szCs w:val="22"/>
              </w:rPr>
            </w:pPr>
            <w:r w:rsidRPr="00FB449F">
              <w:rPr>
                <w:bCs/>
                <w:sz w:val="22"/>
                <w:szCs w:val="22"/>
              </w:rPr>
              <w:t>Номер контактного телефона</w:t>
            </w:r>
            <w:r w:rsidRPr="00FB449F">
              <w:rPr>
                <w:sz w:val="22"/>
                <w:szCs w:val="22"/>
              </w:rPr>
              <w:t xml:space="preserve">: </w:t>
            </w:r>
            <w:r w:rsidRPr="00FB449F">
              <w:rPr>
                <w:iCs/>
                <w:sz w:val="22"/>
                <w:szCs w:val="22"/>
              </w:rPr>
              <w:t>(4852) 78-14-54</w:t>
            </w:r>
          </w:p>
        </w:tc>
      </w:tr>
      <w:tr w:rsidR="00BB31B1" w:rsidRPr="00A74CF6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1D1CDA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1D1CDA">
              <w:rPr>
                <w:bCs/>
                <w:sz w:val="22"/>
                <w:szCs w:val="22"/>
              </w:rPr>
              <w:t xml:space="preserve">электронный </w:t>
            </w:r>
            <w:r w:rsidR="001D1CDA" w:rsidRPr="001D1CDA">
              <w:rPr>
                <w:bCs/>
                <w:sz w:val="22"/>
                <w:szCs w:val="22"/>
              </w:rPr>
              <w:lastRenderedPageBreak/>
              <w:t xml:space="preserve">адрес официального сайта, </w:t>
            </w:r>
            <w:r w:rsidRPr="001D1CDA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FB449F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B449F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221AD152" w:rsidR="00E80EBC" w:rsidRPr="00FB449F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A74CF6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D9933C" w14:textId="77777777" w:rsidR="00FB449F" w:rsidRPr="00FB449F" w:rsidRDefault="00FB449F" w:rsidP="00FB449F">
            <w:pPr>
              <w:widowControl w:val="0"/>
              <w:ind w:left="209" w:right="176"/>
              <w:rPr>
                <w:sz w:val="22"/>
                <w:szCs w:val="22"/>
              </w:rPr>
            </w:pPr>
            <w:proofErr w:type="gramStart"/>
            <w:r w:rsidRPr="00FB449F">
              <w:rPr>
                <w:b/>
                <w:sz w:val="22"/>
                <w:szCs w:val="22"/>
              </w:rPr>
              <w:t>Лот№ 1:</w:t>
            </w:r>
            <w:r w:rsidRPr="00FB449F">
              <w:rPr>
                <w:bCs/>
                <w:sz w:val="22"/>
                <w:szCs w:val="22"/>
              </w:rPr>
              <w:t xml:space="preserve"> право заключения </w:t>
            </w:r>
            <w:r w:rsidRPr="00FB449F">
              <w:rPr>
                <w:sz w:val="22"/>
                <w:szCs w:val="22"/>
              </w:rPr>
              <w:t>Договора на поставку карт водителей к тахографам с блоком СКЗИ для нужд ПАО «МРСК Центра» (филиала «Ярэнерго», расположенного по адресу:</w:t>
            </w:r>
            <w:proofErr w:type="gramEnd"/>
            <w:r w:rsidRPr="00FB449F">
              <w:rPr>
                <w:sz w:val="22"/>
                <w:szCs w:val="22"/>
              </w:rPr>
              <w:t xml:space="preserve"> </w:t>
            </w:r>
            <w:proofErr w:type="gramStart"/>
            <w:r w:rsidRPr="00FB449F">
              <w:rPr>
                <w:sz w:val="22"/>
                <w:szCs w:val="22"/>
              </w:rPr>
              <w:t>РФ, 150003, г. Ярославль, ул. Воинова, д. 12)</w:t>
            </w:r>
            <w:proofErr w:type="gramEnd"/>
          </w:p>
          <w:p w14:paraId="7F36875A" w14:textId="77777777" w:rsidR="009E2798" w:rsidRPr="00FB449F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FB449F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B449F">
              <w:rPr>
                <w:sz w:val="22"/>
                <w:szCs w:val="22"/>
              </w:rPr>
              <w:t xml:space="preserve">Количество лотов: </w:t>
            </w:r>
            <w:r w:rsidRPr="00FB449F">
              <w:rPr>
                <w:b/>
                <w:sz w:val="22"/>
                <w:szCs w:val="22"/>
              </w:rPr>
              <w:t>1 (один)</w:t>
            </w:r>
          </w:p>
          <w:p w14:paraId="1281F41A" w14:textId="1E4D1408" w:rsidR="0029672A" w:rsidRPr="00FB449F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B449F">
              <w:rPr>
                <w:i/>
                <w:sz w:val="22"/>
                <w:szCs w:val="22"/>
              </w:rPr>
              <w:t xml:space="preserve">Частичное выполнение </w:t>
            </w:r>
            <w:r w:rsidR="00FB449F" w:rsidRPr="00FB449F">
              <w:rPr>
                <w:i/>
                <w:sz w:val="22"/>
                <w:szCs w:val="22"/>
              </w:rPr>
              <w:t>поставок</w:t>
            </w:r>
            <w:r w:rsidRPr="00FB449F">
              <w:rPr>
                <w:i/>
                <w:sz w:val="22"/>
                <w:szCs w:val="22"/>
              </w:rPr>
              <w:t xml:space="preserve"> не допускается.</w:t>
            </w:r>
          </w:p>
          <w:p w14:paraId="60A221B8" w14:textId="77777777" w:rsidR="00790A57" w:rsidRPr="00FB449F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FB449F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FB449F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B449F">
              <w:rPr>
                <w:sz w:val="22"/>
                <w:szCs w:val="22"/>
                <w:lang w:val="en-US"/>
              </w:rPr>
              <w:t>II</w:t>
            </w:r>
            <w:r w:rsidRPr="00FB449F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FB449F">
              <w:rPr>
                <w:sz w:val="22"/>
                <w:szCs w:val="22"/>
              </w:rPr>
              <w:t xml:space="preserve">– </w:t>
            </w:r>
            <w:r w:rsidRPr="00FB449F">
              <w:rPr>
                <w:sz w:val="22"/>
                <w:szCs w:val="22"/>
              </w:rPr>
              <w:t>Техническо</w:t>
            </w:r>
            <w:proofErr w:type="gramStart"/>
            <w:r w:rsidRPr="00FB449F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FB449F">
              <w:rPr>
                <w:sz w:val="22"/>
                <w:szCs w:val="22"/>
              </w:rPr>
              <w:t>ие</w:t>
            </w:r>
            <w:proofErr w:type="spellEnd"/>
            <w:r w:rsidRPr="00FB449F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FB449F">
              <w:rPr>
                <w:sz w:val="22"/>
                <w:szCs w:val="22"/>
              </w:rPr>
              <w:t>–</w:t>
            </w:r>
            <w:r w:rsidRPr="00FB449F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FB449F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58C0DA49" w:rsidR="006338B4" w:rsidRPr="00FB449F" w:rsidRDefault="00CD72EE" w:rsidP="002660B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B449F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B449F">
              <w:rPr>
                <w:i/>
                <w:sz w:val="22"/>
                <w:szCs w:val="22"/>
              </w:rPr>
              <w:t>ует</w:t>
            </w:r>
            <w:r w:rsidRPr="00FB449F">
              <w:rPr>
                <w:i/>
                <w:sz w:val="22"/>
                <w:szCs w:val="22"/>
              </w:rPr>
              <w:t xml:space="preserve"> </w:t>
            </w:r>
            <w:r w:rsidR="00BD479C" w:rsidRPr="00FB449F">
              <w:rPr>
                <w:i/>
                <w:sz w:val="22"/>
                <w:szCs w:val="22"/>
              </w:rPr>
              <w:t xml:space="preserve">требованиям </w:t>
            </w:r>
            <w:r w:rsidRPr="00FB449F">
              <w:rPr>
                <w:i/>
                <w:sz w:val="22"/>
                <w:szCs w:val="22"/>
              </w:rPr>
              <w:t>част</w:t>
            </w:r>
            <w:r w:rsidR="00BD479C" w:rsidRPr="00FB449F">
              <w:rPr>
                <w:i/>
                <w:sz w:val="22"/>
                <w:szCs w:val="22"/>
              </w:rPr>
              <w:t>и</w:t>
            </w:r>
            <w:r w:rsidRPr="00FB449F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B449F">
              <w:rPr>
                <w:i/>
                <w:sz w:val="22"/>
                <w:szCs w:val="22"/>
              </w:rPr>
              <w:t xml:space="preserve"> и </w:t>
            </w:r>
            <w:r w:rsidRPr="00FB449F">
              <w:rPr>
                <w:i/>
                <w:sz w:val="22"/>
                <w:szCs w:val="22"/>
              </w:rPr>
              <w:t>установлено в</w:t>
            </w:r>
            <w:r w:rsidR="00AD392F" w:rsidRPr="00FB449F">
              <w:rPr>
                <w:i/>
                <w:sz w:val="22"/>
                <w:szCs w:val="22"/>
              </w:rPr>
              <w:t xml:space="preserve"> п. </w:t>
            </w:r>
            <w:r w:rsidR="00493CAF" w:rsidRPr="00FB449F">
              <w:rPr>
                <w:i/>
                <w:sz w:val="22"/>
                <w:szCs w:val="22"/>
              </w:rPr>
              <w:fldChar w:fldCharType="begin"/>
            </w:r>
            <w:r w:rsidR="00493CAF" w:rsidRPr="00FB449F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FB449F">
              <w:rPr>
                <w:i/>
                <w:sz w:val="22"/>
                <w:szCs w:val="22"/>
              </w:rPr>
            </w:r>
            <w:r w:rsidR="00493CAF" w:rsidRPr="00FB449F">
              <w:rPr>
                <w:i/>
                <w:sz w:val="22"/>
                <w:szCs w:val="22"/>
              </w:rPr>
              <w:fldChar w:fldCharType="separate"/>
            </w:r>
            <w:r w:rsidR="00E8142A" w:rsidRPr="00FB449F">
              <w:rPr>
                <w:i/>
                <w:sz w:val="22"/>
                <w:szCs w:val="22"/>
              </w:rPr>
              <w:t>3.5.5</w:t>
            </w:r>
            <w:r w:rsidR="00493CAF" w:rsidRPr="00FB449F">
              <w:rPr>
                <w:i/>
                <w:sz w:val="22"/>
                <w:szCs w:val="22"/>
              </w:rPr>
              <w:fldChar w:fldCharType="end"/>
            </w:r>
            <w:r w:rsidR="00493CAF" w:rsidRPr="00FB449F">
              <w:rPr>
                <w:i/>
                <w:sz w:val="22"/>
                <w:szCs w:val="22"/>
              </w:rPr>
              <w:t xml:space="preserve"> </w:t>
            </w:r>
            <w:r w:rsidR="00BD479C" w:rsidRPr="00FB449F">
              <w:rPr>
                <w:i/>
                <w:sz w:val="22"/>
                <w:szCs w:val="22"/>
              </w:rPr>
              <w:t xml:space="preserve">настоящей </w:t>
            </w:r>
            <w:r w:rsidRPr="00FB449F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A74CF6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8BF6" w14:textId="77777777" w:rsidR="00FB449F" w:rsidRPr="00FB449F" w:rsidRDefault="00FB449F" w:rsidP="00FB449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  <w:sz w:val="22"/>
              </w:rPr>
            </w:pPr>
            <w:r w:rsidRPr="00FB449F">
              <w:rPr>
                <w:sz w:val="22"/>
              </w:rPr>
              <w:t xml:space="preserve">Сроки выполнения поставок: </w:t>
            </w:r>
            <w:r w:rsidRPr="00FB449F">
              <w:rPr>
                <w:b/>
                <w:sz w:val="22"/>
              </w:rPr>
              <w:t>с момента подписания договора до 31.12.2019 г.</w:t>
            </w:r>
            <w:r w:rsidRPr="00FB449F">
              <w:rPr>
                <w:sz w:val="22"/>
              </w:rPr>
              <w:t>/в соответствии со сроками, указанными в Приложении №1 к документации о закупке</w:t>
            </w:r>
            <w:r w:rsidRPr="00FB449F">
              <w:rPr>
                <w:bCs/>
                <w:sz w:val="22"/>
              </w:rPr>
              <w:t>.</w:t>
            </w:r>
          </w:p>
          <w:p w14:paraId="409061BD" w14:textId="77777777" w:rsidR="00FB449F" w:rsidRPr="00FB449F" w:rsidRDefault="00FB449F" w:rsidP="00FB449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  <w:sz w:val="22"/>
              </w:rPr>
            </w:pPr>
            <w:r w:rsidRPr="00FB449F">
              <w:rPr>
                <w:sz w:val="22"/>
              </w:rPr>
              <w:t>Отгрузочные реквизиты/базис поставки: на условиях DDP (Согласно ИНКОТЕРМС 2010) по адресам филиала ПАО «МРСК Центра», указанным в Приложении №1 к настоящей Документации.</w:t>
            </w:r>
          </w:p>
          <w:p w14:paraId="7E0275C9" w14:textId="77777777" w:rsidR="00FB449F" w:rsidRPr="00FB449F" w:rsidRDefault="00FB449F" w:rsidP="00FB449F">
            <w:pPr>
              <w:pStyle w:val="aff0"/>
              <w:widowControl w:val="0"/>
              <w:ind w:right="176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FB449F">
              <w:rPr>
                <w:rFonts w:ascii="Times New Roman" w:hAnsi="Times New Roman"/>
                <w:sz w:val="22"/>
                <w:szCs w:val="24"/>
              </w:rPr>
              <w:t xml:space="preserve">   «Ярэнерго»: г. Ярославль, пр. Октября, д. 86</w:t>
            </w:r>
          </w:p>
          <w:p w14:paraId="6A65A567" w14:textId="3F6D8FF6" w:rsidR="006F43E1" w:rsidRPr="00A74CF6" w:rsidRDefault="006F43E1" w:rsidP="00FB449F">
            <w:pPr>
              <w:pStyle w:val="aff0"/>
              <w:widowControl w:val="0"/>
              <w:ind w:right="175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  <w:p w14:paraId="3CC5D134" w14:textId="1D3683AB" w:rsidR="00C90121" w:rsidRPr="00A74CF6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</w:t>
            </w:r>
            <w:proofErr w:type="gramStart"/>
            <w:r w:rsidRPr="00A74CF6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_Ref791643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A74CF6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A74CF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A74CF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="00570044" w:rsidRPr="00A74CF6">
              <w:rPr>
                <w:sz w:val="22"/>
                <w:szCs w:val="22"/>
              </w:rPr>
              <w:t xml:space="preserve">, </w:t>
            </w:r>
            <w:r w:rsidR="007D4642" w:rsidRPr="00A74CF6">
              <w:rPr>
                <w:sz w:val="22"/>
                <w:szCs w:val="22"/>
              </w:rPr>
              <w:fldChar w:fldCharType="begin"/>
            </w:r>
            <w:r w:rsidR="007D4642"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A74CF6">
              <w:rPr>
                <w:sz w:val="22"/>
                <w:szCs w:val="22"/>
              </w:rPr>
            </w:r>
            <w:r w:rsidR="007D4642"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3.5.1</w:t>
            </w:r>
            <w:r w:rsidR="007D4642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</w:t>
            </w:r>
            <w:r w:rsidRPr="00FD4EB9">
              <w:rPr>
                <w:sz w:val="22"/>
                <w:szCs w:val="22"/>
              </w:rPr>
              <w:lastRenderedPageBreak/>
              <w:t>устанавливающая правила расчета сумм, подлежащих уплате заказчиком поставщику (исполнителю,</w:t>
            </w:r>
            <w:r w:rsidRPr="00A74CF6">
              <w:rPr>
                <w:sz w:val="22"/>
                <w:szCs w:val="22"/>
              </w:rPr>
              <w:t xml:space="preserve">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0E6C18" w14:textId="77777777" w:rsidR="00FB449F" w:rsidRPr="00FB449F" w:rsidRDefault="00FB449F" w:rsidP="00FB449F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 w:val="22"/>
                <w:lang w:eastAsia="en-US"/>
              </w:rPr>
            </w:pPr>
            <w:r w:rsidRPr="00FB449F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FB449F">
              <w:rPr>
                <w:bCs w:val="0"/>
                <w:sz w:val="22"/>
              </w:rPr>
              <w:t xml:space="preserve"> </w:t>
            </w:r>
            <w:r w:rsidRPr="00FB449F">
              <w:rPr>
                <w:b/>
                <w:sz w:val="22"/>
              </w:rPr>
              <w:t>81 000,00</w:t>
            </w:r>
            <w:r w:rsidRPr="00FB449F">
              <w:rPr>
                <w:sz w:val="22"/>
              </w:rPr>
              <w:t xml:space="preserve"> (восемьдесят одна тысяча) рублей 00 копеек РФ, без учета НДС; НДС составляет 16 200,00 (шестнадцать тысяч двести) рублей 00 копеек РФ; 97 200,00 (девяносто семь тысяч двести) рублей 00 копеек РФ, с </w:t>
            </w:r>
            <w:r w:rsidRPr="00FB449F">
              <w:rPr>
                <w:sz w:val="22"/>
              </w:rPr>
              <w:lastRenderedPageBreak/>
              <w:t>учетом НДС</w:t>
            </w:r>
          </w:p>
          <w:p w14:paraId="4763E0F0" w14:textId="77777777" w:rsidR="00FB449F" w:rsidRDefault="00FB449F" w:rsidP="00FB449F">
            <w:pPr>
              <w:pStyle w:val="affffa"/>
              <w:widowControl w:val="0"/>
              <w:tabs>
                <w:tab w:val="clear" w:pos="2520"/>
              </w:tabs>
              <w:ind w:left="147" w:right="175" w:firstLine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F79230D" w14:textId="7BB108EC" w:rsidR="00995BEE" w:rsidRPr="00A74CF6" w:rsidRDefault="00FB449F" w:rsidP="00FB449F">
            <w:pPr>
              <w:pStyle w:val="affffa"/>
              <w:widowControl w:val="0"/>
              <w:tabs>
                <w:tab w:val="clear" w:pos="2520"/>
              </w:tabs>
              <w:ind w:left="147" w:right="175" w:firstLine="0"/>
              <w:rPr>
                <w:rFonts w:eastAsia="Calibri"/>
                <w:sz w:val="22"/>
                <w:szCs w:val="22"/>
              </w:rPr>
            </w:pPr>
            <w:r w:rsidRPr="00FB449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9640B6" w:rsidRPr="00FB449F">
              <w:rPr>
                <w:rFonts w:eastAsia="Calibri"/>
                <w:sz w:val="22"/>
                <w:szCs w:val="22"/>
                <w:lang w:eastAsia="en-US"/>
              </w:rPr>
              <w:t>«</w:t>
            </w:r>
            <w:r w:rsidR="00E4088A" w:rsidRPr="00FB449F">
              <w:rPr>
                <w:bCs/>
                <w:sz w:val="22"/>
                <w:szCs w:val="22"/>
              </w:rPr>
              <w:t>Начальная (</w:t>
            </w:r>
            <w:r w:rsidR="00E4088A" w:rsidRPr="00FB449F">
              <w:rPr>
                <w:sz w:val="22"/>
                <w:szCs w:val="22"/>
              </w:rPr>
              <w:t>максимальная</w:t>
            </w:r>
            <w:r w:rsidR="00E4088A" w:rsidRPr="00FB449F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="00E4088A" w:rsidRPr="00FB449F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="00E4088A" w:rsidRPr="00FB449F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="00E4088A" w:rsidRPr="00FB449F">
              <w:rPr>
                <w:bCs/>
                <w:sz w:val="22"/>
                <w:szCs w:val="22"/>
              </w:rPr>
              <w:t xml:space="preserve"> </w:t>
            </w:r>
            <w:r w:rsidR="00E4088A" w:rsidRPr="00FB449F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A74CF6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3375" w14:textId="37D7F5E0" w:rsidR="007F7090" w:rsidRPr="00A74CF6" w:rsidRDefault="007F7090" w:rsidP="00166099">
            <w:pPr>
              <w:widowControl w:val="0"/>
              <w:ind w:right="175"/>
              <w:rPr>
                <w:sz w:val="22"/>
                <w:szCs w:val="22"/>
              </w:rPr>
            </w:pPr>
            <w:bookmarkStart w:id="315" w:name="_Ref441564579"/>
            <w:proofErr w:type="gramStart"/>
            <w:r w:rsidRPr="00A74CF6">
              <w:rPr>
                <w:iCs/>
                <w:sz w:val="22"/>
                <w:szCs w:val="22"/>
              </w:rPr>
              <w:t>Форма и порядок оплаты</w:t>
            </w:r>
            <w:r w:rsidRPr="00FB449F">
              <w:rPr>
                <w:iCs/>
                <w:sz w:val="22"/>
                <w:szCs w:val="22"/>
              </w:rPr>
              <w:t xml:space="preserve">: безналичный расчет, оплата производится </w:t>
            </w:r>
            <w:bookmarkEnd w:id="315"/>
            <w:r w:rsidRPr="00FB449F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"Об особенностях участия субъектов малого и среднего предпринимательства</w:t>
            </w:r>
            <w:r w:rsidRPr="00A74CF6">
              <w:rPr>
                <w:iCs/>
                <w:sz w:val="22"/>
                <w:szCs w:val="22"/>
              </w:rPr>
              <w:t xml:space="preserve"> в закупках товаров, работ, услуг отдельными видами юридических лиц").</w:t>
            </w:r>
            <w:proofErr w:type="gramEnd"/>
          </w:p>
          <w:p w14:paraId="0C213AD2" w14:textId="7352501A" w:rsidR="007F7090" w:rsidRPr="00A74CF6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A74CF6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A74CF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FB449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B449F">
              <w:rPr>
                <w:sz w:val="22"/>
                <w:szCs w:val="22"/>
              </w:rPr>
              <w:t xml:space="preserve">Рассмотрение </w:t>
            </w:r>
            <w:r w:rsidR="00A13786" w:rsidRPr="00FB449F">
              <w:rPr>
                <w:sz w:val="22"/>
                <w:szCs w:val="22"/>
              </w:rPr>
              <w:t>первых частей заявки</w:t>
            </w:r>
            <w:r w:rsidR="00A13786" w:rsidRPr="00FB449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4DBA8B8D" w:rsidR="006D7050" w:rsidRPr="00FB449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B449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FB449F">
              <w:rPr>
                <w:b/>
                <w:sz w:val="22"/>
                <w:szCs w:val="22"/>
              </w:rPr>
              <w:t>не</w:t>
            </w:r>
            <w:r w:rsidR="00090E7F" w:rsidRPr="00FB449F">
              <w:rPr>
                <w:sz w:val="22"/>
                <w:szCs w:val="22"/>
              </w:rPr>
              <w:t xml:space="preserve"> </w:t>
            </w:r>
            <w:r w:rsidRPr="00FB449F">
              <w:rPr>
                <w:b/>
                <w:sz w:val="22"/>
                <w:szCs w:val="22"/>
              </w:rPr>
              <w:t>применяется</w:t>
            </w:r>
          </w:p>
          <w:p w14:paraId="4BA93ED3" w14:textId="7991AD9A" w:rsidR="00A13786" w:rsidRPr="00FB449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B449F">
              <w:rPr>
                <w:sz w:val="22"/>
                <w:szCs w:val="22"/>
              </w:rPr>
              <w:t xml:space="preserve">Рассмотрение </w:t>
            </w:r>
            <w:r w:rsidR="00A13786" w:rsidRPr="00FB449F">
              <w:rPr>
                <w:sz w:val="22"/>
                <w:szCs w:val="22"/>
              </w:rPr>
              <w:t>вторых частей заявки –</w:t>
            </w:r>
            <w:r w:rsidR="00A13786" w:rsidRPr="00FB449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A74CF6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B449F">
              <w:rPr>
                <w:sz w:val="22"/>
                <w:szCs w:val="22"/>
              </w:rPr>
              <w:t xml:space="preserve">Подведение </w:t>
            </w:r>
            <w:r w:rsidR="00A13786" w:rsidRPr="00FB449F">
              <w:rPr>
                <w:sz w:val="22"/>
                <w:szCs w:val="22"/>
              </w:rPr>
              <w:t>итогов</w:t>
            </w:r>
            <w:r w:rsidR="00A13786" w:rsidRPr="00FB449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A74CF6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A74CF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214EB1A4" w:rsidR="00536F50" w:rsidRPr="00A74CF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B009E8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B009E8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B009E8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1F9F904A" w14:textId="77777777" w:rsidR="00B009E8" w:rsidRPr="00B009E8" w:rsidRDefault="00B009E8" w:rsidP="00B009E8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B009E8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B009E8">
              <w:rPr>
                <w:b/>
                <w:bCs/>
                <w:sz w:val="22"/>
                <w:szCs w:val="22"/>
              </w:rPr>
              <w:t>19 марта 2019 года;</w:t>
            </w:r>
            <w:r w:rsidRPr="00B009E8" w:rsidDel="003514C1">
              <w:rPr>
                <w:bCs/>
                <w:sz w:val="22"/>
                <w:szCs w:val="22"/>
              </w:rPr>
              <w:t xml:space="preserve"> </w:t>
            </w:r>
          </w:p>
          <w:p w14:paraId="476F37BB" w14:textId="77777777" w:rsidR="00B009E8" w:rsidRPr="00B009E8" w:rsidRDefault="00B009E8" w:rsidP="00B009E8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B009E8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10B9DA67" w14:textId="77777777" w:rsidR="00B009E8" w:rsidRPr="00B009E8" w:rsidRDefault="00B009E8" w:rsidP="00B009E8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 w:rsidRPr="00B009E8">
              <w:rPr>
                <w:b/>
                <w:sz w:val="22"/>
                <w:szCs w:val="22"/>
              </w:rPr>
              <w:t>26 марта 2019 года</w:t>
            </w:r>
            <w:r w:rsidRPr="00B009E8" w:rsidDel="003514C1">
              <w:rPr>
                <w:sz w:val="22"/>
                <w:szCs w:val="22"/>
              </w:rPr>
              <w:t xml:space="preserve"> </w:t>
            </w:r>
            <w:r w:rsidRPr="00B009E8">
              <w:rPr>
                <w:b/>
                <w:sz w:val="22"/>
                <w:szCs w:val="22"/>
              </w:rPr>
              <w:t>12:00 (время московское)</w:t>
            </w:r>
            <w:r w:rsidRPr="00B009E8">
              <w:rPr>
                <w:sz w:val="22"/>
                <w:szCs w:val="22"/>
              </w:rPr>
              <w:t>;</w:t>
            </w:r>
          </w:p>
          <w:p w14:paraId="44FC5040" w14:textId="77777777" w:rsidR="00B009E8" w:rsidRPr="00B009E8" w:rsidRDefault="00B009E8" w:rsidP="009D638F">
            <w:pPr>
              <w:pStyle w:val="Default"/>
              <w:widowControl w:val="0"/>
              <w:ind w:left="572" w:right="175"/>
              <w:jc w:val="both"/>
              <w:rPr>
                <w:color w:val="auto"/>
                <w:sz w:val="22"/>
                <w:szCs w:val="22"/>
              </w:rPr>
            </w:pPr>
            <w:r w:rsidRPr="00B009E8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B009E8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B009E8">
              <w:rPr>
                <w:iCs/>
                <w:sz w:val="22"/>
                <w:szCs w:val="22"/>
              </w:rPr>
              <w:t xml:space="preserve">закупке </w:t>
            </w:r>
            <w:r w:rsidRPr="00B009E8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1E9F6EE2" w14:textId="77777777" w:rsidR="00B009E8" w:rsidRPr="00B009E8" w:rsidRDefault="00B009E8" w:rsidP="00B009E8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009E8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56DA074" w14:textId="77777777" w:rsidR="00B009E8" w:rsidRPr="00B009E8" w:rsidRDefault="00B009E8" w:rsidP="00B009E8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B009E8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B009E8">
              <w:rPr>
                <w:b/>
                <w:color w:val="auto"/>
                <w:sz w:val="22"/>
                <w:szCs w:val="22"/>
              </w:rPr>
              <w:t>не позднее 01 апреля 2019 года;</w:t>
            </w:r>
          </w:p>
          <w:p w14:paraId="39B15F81" w14:textId="77777777" w:rsidR="00B009E8" w:rsidRPr="00B009E8" w:rsidRDefault="00B009E8" w:rsidP="00B009E8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009E8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64A997C6" w14:textId="77777777" w:rsidR="00B009E8" w:rsidRPr="00B009E8" w:rsidRDefault="00B009E8" w:rsidP="00B009E8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B009E8">
              <w:rPr>
                <w:sz w:val="22"/>
                <w:szCs w:val="22"/>
              </w:rPr>
              <w:lastRenderedPageBreak/>
              <w:t>Дата начала проведения этапа: с момента получения доступа ко вторым частям заявки; Дата окончания:</w:t>
            </w:r>
            <w:r w:rsidRPr="00B009E8">
              <w:rPr>
                <w:b/>
                <w:sz w:val="22"/>
                <w:szCs w:val="22"/>
              </w:rPr>
              <w:t xml:space="preserve"> 05 апреля 2019 года;</w:t>
            </w:r>
          </w:p>
          <w:p w14:paraId="593084CF" w14:textId="5289EDF5" w:rsidR="00B009E8" w:rsidRPr="00B009E8" w:rsidRDefault="00B009E8" w:rsidP="00B009E8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009E8">
              <w:rPr>
                <w:sz w:val="22"/>
                <w:szCs w:val="22"/>
              </w:rPr>
              <w:t xml:space="preserve">Дата подведения итогов закупки: </w:t>
            </w:r>
            <w:r w:rsidRPr="00B009E8">
              <w:rPr>
                <w:sz w:val="22"/>
                <w:szCs w:val="22"/>
              </w:rPr>
              <w:t xml:space="preserve"> </w:t>
            </w:r>
          </w:p>
          <w:p w14:paraId="6B00AC70" w14:textId="3563D909" w:rsidR="00062A76" w:rsidRPr="00B009E8" w:rsidRDefault="00B009E8" w:rsidP="00B009E8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B009E8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B009E8">
              <w:rPr>
                <w:b/>
                <w:sz w:val="22"/>
                <w:szCs w:val="22"/>
              </w:rPr>
              <w:t xml:space="preserve"> 08 апреля 2019 года</w:t>
            </w:r>
            <w:r w:rsidR="00062A76" w:rsidRPr="00B009E8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A74CF6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A74CF6">
              <w:rPr>
                <w:color w:val="auto"/>
                <w:sz w:val="22"/>
                <w:szCs w:val="22"/>
                <w:lang w:val="en-US"/>
              </w:rPr>
              <w:t>I</w:t>
            </w:r>
            <w:r w:rsidRPr="00A74CF6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A74CF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F115F89" w:rsidR="00205740" w:rsidRPr="00A74CF6" w:rsidRDefault="00205740" w:rsidP="009D638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9D638F">
              <w:rPr>
                <w:sz w:val="22"/>
                <w:szCs w:val="22"/>
              </w:rPr>
              <w:t xml:space="preserve">закупке: </w:t>
            </w:r>
            <w:r w:rsidR="009D638F" w:rsidRPr="009D638F">
              <w:rPr>
                <w:b/>
                <w:sz w:val="22"/>
                <w:szCs w:val="22"/>
              </w:rPr>
              <w:t>22</w:t>
            </w:r>
            <w:r w:rsidRPr="009D638F">
              <w:rPr>
                <w:b/>
                <w:sz w:val="22"/>
                <w:szCs w:val="22"/>
              </w:rPr>
              <w:t xml:space="preserve"> </w:t>
            </w:r>
            <w:r w:rsidR="009D638F" w:rsidRPr="009D638F">
              <w:rPr>
                <w:b/>
                <w:sz w:val="22"/>
                <w:szCs w:val="22"/>
              </w:rPr>
              <w:t>марта</w:t>
            </w:r>
            <w:r w:rsidRPr="009D638F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9D638F">
              <w:rPr>
                <w:b/>
                <w:sz w:val="22"/>
                <w:szCs w:val="22"/>
              </w:rPr>
              <w:t>(время</w:t>
            </w:r>
            <w:r w:rsidR="00935BEC" w:rsidRPr="00A74CF6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A74CF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Предусмотрена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A74CF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9F71D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9F71D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9F71D6">
              <w:rPr>
                <w:sz w:val="22"/>
                <w:szCs w:val="22"/>
              </w:rPr>
              <w:fldChar w:fldCharType="begin"/>
            </w:r>
            <w:r w:rsidRPr="009F71D6">
              <w:rPr>
                <w:sz w:val="22"/>
                <w:szCs w:val="22"/>
              </w:rPr>
              <w:instrText xml:space="preserve"> REF _Ref699369 \r \h  \* MERGEFORMAT </w:instrText>
            </w:r>
            <w:r w:rsidRPr="009F71D6">
              <w:rPr>
                <w:sz w:val="22"/>
                <w:szCs w:val="22"/>
              </w:rPr>
            </w:r>
            <w:r w:rsidRPr="009F71D6">
              <w:rPr>
                <w:sz w:val="22"/>
                <w:szCs w:val="22"/>
              </w:rPr>
              <w:fldChar w:fldCharType="separate"/>
            </w:r>
            <w:r w:rsidR="00E8142A" w:rsidRPr="009F71D6">
              <w:rPr>
                <w:sz w:val="22"/>
                <w:szCs w:val="22"/>
              </w:rPr>
              <w:t>10</w:t>
            </w:r>
            <w:r w:rsidRPr="009F71D6">
              <w:rPr>
                <w:sz w:val="22"/>
                <w:szCs w:val="22"/>
              </w:rPr>
              <w:fldChar w:fldCharType="end"/>
            </w:r>
            <w:r w:rsidRPr="009F71D6">
              <w:rPr>
                <w:sz w:val="22"/>
                <w:szCs w:val="22"/>
              </w:rPr>
              <w:t xml:space="preserve"> части </w:t>
            </w:r>
            <w:r w:rsidRPr="009F71D6">
              <w:rPr>
                <w:sz w:val="22"/>
                <w:szCs w:val="22"/>
                <w:lang w:val="en-US"/>
              </w:rPr>
              <w:t>IV</w:t>
            </w:r>
            <w:r w:rsidRPr="009F71D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9F71D6">
              <w:rPr>
                <w:sz w:val="22"/>
                <w:szCs w:val="22"/>
              </w:rPr>
              <w:fldChar w:fldCharType="begin"/>
            </w:r>
            <w:r w:rsidRPr="009F71D6">
              <w:rPr>
                <w:sz w:val="22"/>
                <w:szCs w:val="22"/>
              </w:rPr>
              <w:instrText xml:space="preserve"> REF _Ref461791423 \r \h  \* MERGEFORMAT </w:instrText>
            </w:r>
            <w:r w:rsidRPr="009F71D6">
              <w:rPr>
                <w:sz w:val="22"/>
                <w:szCs w:val="22"/>
              </w:rPr>
            </w:r>
            <w:r w:rsidRPr="009F71D6">
              <w:rPr>
                <w:sz w:val="22"/>
                <w:szCs w:val="22"/>
              </w:rPr>
              <w:fldChar w:fldCharType="separate"/>
            </w:r>
            <w:r w:rsidR="00E8142A" w:rsidRPr="009F71D6">
              <w:rPr>
                <w:sz w:val="22"/>
                <w:szCs w:val="22"/>
              </w:rPr>
              <w:t>1.5.3</w:t>
            </w:r>
            <w:r w:rsidRPr="009F71D6">
              <w:rPr>
                <w:sz w:val="22"/>
                <w:szCs w:val="22"/>
              </w:rPr>
              <w:fldChar w:fldCharType="end"/>
            </w:r>
            <w:r w:rsidR="002660B0" w:rsidRPr="009F71D6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A74CF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00EDD91A" w:rsidR="00205740" w:rsidRPr="009F71D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9F71D6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A74CF6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A74CF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4F4945" w:rsidRPr="00A74CF6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A74CF6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A74CF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A74CF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A74CF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A74CF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5F389B37" w14:textId="261337B1" w:rsidR="004F4945" w:rsidRPr="00A74CF6" w:rsidRDefault="004F4945" w:rsidP="00F05DE6">
            <w:pPr>
              <w:pStyle w:val="afffff4"/>
              <w:widowControl w:val="0"/>
              <w:numPr>
                <w:ilvl w:val="0"/>
                <w:numId w:val="35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</w:t>
            </w:r>
            <w:r w:rsidRPr="00A74CF6">
              <w:rPr>
                <w:bCs/>
                <w:spacing w:val="-1"/>
                <w:sz w:val="22"/>
                <w:szCs w:val="22"/>
              </w:rPr>
              <w:t xml:space="preserve">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>закупочной</w:t>
            </w:r>
            <w:r w:rsidRPr="00A74CF6">
              <w:rPr>
                <w:bCs/>
                <w:iCs/>
                <w:sz w:val="22"/>
                <w:szCs w:val="22"/>
              </w:rPr>
              <w:t xml:space="preserve"> документации</w:t>
            </w:r>
            <w:r w:rsidRPr="00A74CF6">
              <w:rPr>
                <w:bCs/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 </w:t>
            </w:r>
            <w:r w:rsidR="006F5E1A" w:rsidRPr="00A74CF6">
              <w:rPr>
                <w:bCs/>
                <w:sz w:val="22"/>
                <w:szCs w:val="22"/>
              </w:rPr>
              <w:t>(без указания цены)</w:t>
            </w:r>
            <w:proofErr w:type="gramEnd"/>
          </w:p>
          <w:p w14:paraId="19A7701D" w14:textId="50B80A95" w:rsidR="004F4945" w:rsidRPr="00F05DE6" w:rsidRDefault="004F4945" w:rsidP="00F05DE6">
            <w:pPr>
              <w:pStyle w:val="afffff4"/>
              <w:widowControl w:val="0"/>
              <w:numPr>
                <w:ilvl w:val="0"/>
                <w:numId w:val="35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lastRenderedPageBreak/>
              <w:t xml:space="preserve">Техническое предложение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="00070888">
              <w:rPr>
                <w:bCs/>
                <w:sz w:val="22"/>
                <w:szCs w:val="22"/>
              </w:rPr>
              <w:t>)</w:t>
            </w:r>
            <w:r w:rsidRPr="00A74CF6">
              <w:rPr>
                <w:bCs/>
                <w:sz w:val="22"/>
                <w:szCs w:val="22"/>
              </w:rPr>
              <w:t>.</w:t>
            </w:r>
            <w:proofErr w:type="gramEnd"/>
          </w:p>
          <w:p w14:paraId="531CC5D1" w14:textId="77777777" w:rsidR="004F4945" w:rsidRPr="00A74CF6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6ED631D5" w14:textId="0D3ACFFC" w:rsidR="006F5E1A" w:rsidRPr="00312F25" w:rsidRDefault="006F5E1A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</w:t>
            </w:r>
            <w:r w:rsidRPr="00312F25">
              <w:rPr>
                <w:bCs/>
                <w:spacing w:val="-1"/>
                <w:sz w:val="22"/>
                <w:szCs w:val="22"/>
              </w:rPr>
              <w:t xml:space="preserve">приведенными в настоящей </w:t>
            </w:r>
            <w:r w:rsidRPr="00312F25">
              <w:rPr>
                <w:bCs/>
                <w:iCs/>
                <w:sz w:val="22"/>
                <w:szCs w:val="22"/>
              </w:rPr>
              <w:t>закупочной документации</w:t>
            </w:r>
            <w:r w:rsidRPr="00312F25">
              <w:rPr>
                <w:bCs/>
                <w:sz w:val="22"/>
                <w:szCs w:val="22"/>
              </w:rPr>
              <w:t xml:space="preserve"> (</w:t>
            </w:r>
            <w:r w:rsidRPr="00312F2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312F2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312F25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312F25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312F25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312F25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312F25">
              <w:rPr>
                <w:bCs/>
                <w:sz w:val="22"/>
                <w:szCs w:val="22"/>
              </w:rPr>
              <w:t>) (с указанием цены)</w:t>
            </w:r>
            <w:r w:rsidR="009D638F">
              <w:rPr>
                <w:bCs/>
                <w:sz w:val="22"/>
                <w:szCs w:val="22"/>
              </w:rPr>
              <w:t>.</w:t>
            </w:r>
            <w:proofErr w:type="gramEnd"/>
          </w:p>
          <w:p w14:paraId="11DDC5E9" w14:textId="22CAB1EB" w:rsidR="004F4945" w:rsidRPr="00A74CF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9D638F" w:rsidRDefault="004F4945" w:rsidP="00F05DE6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</w:t>
            </w:r>
            <w:r w:rsidRPr="009D638F">
              <w:rPr>
                <w:bCs/>
                <w:sz w:val="22"/>
                <w:szCs w:val="22"/>
              </w:rPr>
              <w:t xml:space="preserve">приведенными в настоящей </w:t>
            </w:r>
            <w:r w:rsidR="000266A1" w:rsidRPr="009D638F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D638F">
              <w:rPr>
                <w:bCs/>
                <w:sz w:val="22"/>
                <w:szCs w:val="22"/>
              </w:rPr>
              <w:t>документации (</w:t>
            </w:r>
            <w:r w:rsidRPr="009D638F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D638F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D638F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9D638F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9D638F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9D638F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D638F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101AEAC3" w14:textId="27EDDF95" w:rsidR="00E70808" w:rsidRPr="00A74CF6" w:rsidRDefault="00E70808" w:rsidP="00F05DE6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9D638F">
              <w:rPr>
                <w:bCs/>
                <w:sz w:val="22"/>
                <w:szCs w:val="22"/>
              </w:rPr>
              <w:t>График поставки продукции по форме</w:t>
            </w:r>
            <w:r w:rsidRPr="00A74CF6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</w:t>
            </w:r>
            <w:r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A74CF6" w:rsidRDefault="004F4945" w:rsidP="00F05DE6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="001006F5" w:rsidRPr="00A74CF6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A74CF6" w:rsidRDefault="007E54FA" w:rsidP="00F05DE6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 w:rsidR="00E8142A">
              <w:rPr>
                <w:bCs/>
                <w:sz w:val="22"/>
                <w:szCs w:val="22"/>
              </w:rPr>
              <w:t>16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A74CF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A74CF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FD4EB9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A74CF6">
              <w:rPr>
                <w:bCs/>
                <w:sz w:val="22"/>
                <w:szCs w:val="22"/>
              </w:rPr>
              <w:t xml:space="preserve">Участник закупки/лидер коллективного </w:t>
            </w:r>
            <w:r w:rsidRPr="00FD4EB9">
              <w:rPr>
                <w:bCs/>
                <w:sz w:val="22"/>
                <w:szCs w:val="22"/>
              </w:rPr>
              <w:t xml:space="preserve">участника </w:t>
            </w:r>
            <w:r w:rsidRPr="00FD4EB9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FD4EB9">
              <w:rPr>
                <w:sz w:val="22"/>
                <w:szCs w:val="22"/>
              </w:rPr>
              <w:t>Е</w:t>
            </w:r>
            <w:r w:rsidRPr="00FD4EB9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FD4EB9">
              <w:rPr>
                <w:sz w:val="22"/>
                <w:szCs w:val="22"/>
              </w:rPr>
              <w:t>Е</w:t>
            </w:r>
            <w:r w:rsidRPr="00FD4EB9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FD4EB9">
              <w:rPr>
                <w:sz w:val="22"/>
                <w:szCs w:val="22"/>
              </w:rPr>
              <w:t>запроса предложений</w:t>
            </w:r>
            <w:r w:rsidRPr="00FD4EB9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FD4EB9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bookmarkStart w:id="324" w:name="_GoBack"/>
            <w:bookmarkEnd w:id="324"/>
          </w:p>
          <w:p w14:paraId="5F978712" w14:textId="402A6A5A" w:rsidR="00205740" w:rsidRPr="00FD4EB9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FD4EB9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FD4EB9">
              <w:rPr>
                <w:sz w:val="22"/>
                <w:szCs w:val="22"/>
              </w:rPr>
              <w:t>запросе предложений</w:t>
            </w:r>
            <w:r w:rsidRPr="00FD4EB9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FD4EB9">
              <w:rPr>
                <w:sz w:val="22"/>
                <w:szCs w:val="22"/>
              </w:rPr>
              <w:t xml:space="preserve">закупки </w:t>
            </w:r>
            <w:r w:rsidRPr="00FD4EB9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52360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523606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523606">
              <w:rPr>
                <w:sz w:val="22"/>
                <w:szCs w:val="22"/>
              </w:rPr>
              <w:t>исполнения</w:t>
            </w:r>
            <w:r w:rsidRPr="00523606">
              <w:rPr>
                <w:bCs/>
                <w:sz w:val="22"/>
                <w:szCs w:val="22"/>
              </w:rPr>
              <w:t xml:space="preserve"> Договора </w:t>
            </w:r>
            <w:r w:rsidRPr="0052360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523606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52360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52360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523606">
              <w:rPr>
                <w:sz w:val="22"/>
                <w:szCs w:val="22"/>
              </w:rPr>
              <w:t>экономическая</w:t>
            </w:r>
            <w:r w:rsidRPr="0052360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52360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523606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523606">
              <w:rPr>
                <w:sz w:val="22"/>
                <w:szCs w:val="22"/>
              </w:rPr>
              <w:t>непривлечение</w:t>
            </w:r>
            <w:proofErr w:type="spellEnd"/>
            <w:r w:rsidRPr="00523606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523606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52360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523606">
              <w:rPr>
                <w:sz w:val="22"/>
                <w:szCs w:val="22"/>
              </w:rPr>
              <w:t xml:space="preserve">не быть включенным в </w:t>
            </w:r>
            <w:r w:rsidRPr="00523606">
              <w:rPr>
                <w:rFonts w:eastAsia="Arial Unicode MS"/>
                <w:sz w:val="22"/>
                <w:szCs w:val="22"/>
              </w:rPr>
              <w:t>Реестр</w:t>
            </w:r>
            <w:r w:rsidRPr="00523606">
              <w:rPr>
                <w:sz w:val="22"/>
                <w:szCs w:val="22"/>
              </w:rPr>
              <w:t xml:space="preserve"> недобросовестных поставщиков</w:t>
            </w:r>
            <w:r w:rsidRPr="0052360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523606">
              <w:rPr>
                <w:bCs/>
                <w:sz w:val="22"/>
                <w:szCs w:val="22"/>
              </w:rPr>
              <w:t>соответствии</w:t>
            </w:r>
            <w:r w:rsidRPr="0052360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523606">
              <w:rPr>
                <w:sz w:val="22"/>
                <w:szCs w:val="22"/>
              </w:rPr>
              <w:t xml:space="preserve"> либо в </w:t>
            </w:r>
            <w:r w:rsidRPr="0052360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523606">
              <w:rPr>
                <w:sz w:val="22"/>
                <w:szCs w:val="22"/>
              </w:rPr>
              <w:t>в случае, если данное</w:t>
            </w:r>
            <w:proofErr w:type="gramEnd"/>
            <w:r w:rsidRPr="00523606">
              <w:rPr>
                <w:sz w:val="22"/>
                <w:szCs w:val="22"/>
              </w:rPr>
              <w:t xml:space="preserve"> требование установлено в п. </w:t>
            </w:r>
            <w:r w:rsidRPr="00523606">
              <w:rPr>
                <w:sz w:val="22"/>
                <w:szCs w:val="22"/>
              </w:rPr>
              <w:fldChar w:fldCharType="begin"/>
            </w:r>
            <w:r w:rsidRPr="00523606">
              <w:rPr>
                <w:sz w:val="22"/>
                <w:szCs w:val="22"/>
              </w:rPr>
              <w:instrText xml:space="preserve"> REF _Ref701655 \r \h  \* MERGEFORMAT </w:instrText>
            </w:r>
            <w:r w:rsidRPr="00523606">
              <w:rPr>
                <w:sz w:val="22"/>
                <w:szCs w:val="22"/>
              </w:rPr>
            </w:r>
            <w:r w:rsidRPr="0052360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17</w:t>
            </w:r>
            <w:r w:rsidRPr="00523606">
              <w:rPr>
                <w:sz w:val="22"/>
                <w:szCs w:val="22"/>
              </w:rPr>
              <w:fldChar w:fldCharType="end"/>
            </w:r>
            <w:r w:rsidRPr="00523606">
              <w:rPr>
                <w:sz w:val="22"/>
                <w:szCs w:val="22"/>
              </w:rPr>
              <w:t xml:space="preserve"> части </w:t>
            </w:r>
            <w:r w:rsidRPr="00523606">
              <w:rPr>
                <w:sz w:val="22"/>
                <w:szCs w:val="22"/>
                <w:lang w:val="en-US"/>
              </w:rPr>
              <w:t>IV</w:t>
            </w:r>
            <w:r w:rsidRPr="00523606">
              <w:rPr>
                <w:sz w:val="22"/>
                <w:szCs w:val="22"/>
              </w:rPr>
              <w:t xml:space="preserve"> «ИНФОРМАЦИОННАЯ КАРТА ЗАКУПКИ»)</w:t>
            </w:r>
            <w:r w:rsidRPr="00523606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52360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523606">
              <w:rPr>
                <w:sz w:val="22"/>
                <w:szCs w:val="22"/>
              </w:rPr>
              <w:t xml:space="preserve">должен </w:t>
            </w:r>
            <w:proofErr w:type="gramStart"/>
            <w:r w:rsidRPr="00523606">
              <w:rPr>
                <w:sz w:val="22"/>
                <w:szCs w:val="22"/>
              </w:rPr>
              <w:t>ознакомиться и выразить</w:t>
            </w:r>
            <w:proofErr w:type="gramEnd"/>
            <w:r w:rsidRPr="00523606">
              <w:rPr>
                <w:sz w:val="22"/>
                <w:szCs w:val="22"/>
              </w:rPr>
              <w:t xml:space="preserve"> согласие с принимаемыми Заказчиком </w:t>
            </w:r>
            <w:r w:rsidRPr="00523606">
              <w:rPr>
                <w:sz w:val="22"/>
                <w:szCs w:val="22"/>
              </w:rPr>
              <w:lastRenderedPageBreak/>
              <w:t>антикоррупционными мерами;</w:t>
            </w:r>
          </w:p>
          <w:p w14:paraId="08C3C03A" w14:textId="77777777" w:rsidR="00184461" w:rsidRPr="00523606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505"/>
            <w:proofErr w:type="gramStart"/>
            <w:r w:rsidRPr="00523606">
              <w:rPr>
                <w:sz w:val="22"/>
                <w:szCs w:val="22"/>
              </w:rPr>
              <w:t>должна отсутствовать задолженность по налоговым и иным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</w:t>
            </w:r>
            <w:proofErr w:type="gramEnd"/>
            <w:r w:rsidRPr="00523606">
              <w:rPr>
                <w:sz w:val="22"/>
                <w:szCs w:val="22"/>
              </w:rPr>
              <w:t xml:space="preserve"> </w:t>
            </w:r>
            <w:proofErr w:type="gramStart"/>
            <w:r w:rsidRPr="00523606">
              <w:rPr>
                <w:sz w:val="22"/>
                <w:szCs w:val="22"/>
              </w:rPr>
              <w:t>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</w:t>
            </w:r>
            <w:proofErr w:type="gramEnd"/>
            <w:r w:rsidRPr="00523606">
              <w:rPr>
                <w:sz w:val="22"/>
                <w:szCs w:val="22"/>
              </w:rPr>
              <w:t xml:space="preserve"> </w:t>
            </w:r>
            <w:proofErr w:type="gramStart"/>
            <w:r w:rsidRPr="00523606">
              <w:rPr>
                <w:sz w:val="22"/>
                <w:szCs w:val="22"/>
              </w:rPr>
      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закупке не принято);</w:t>
            </w:r>
            <w:bookmarkEnd w:id="330"/>
            <w:proofErr w:type="gramEnd"/>
          </w:p>
          <w:p w14:paraId="58B21629" w14:textId="77777777" w:rsidR="00184461" w:rsidRPr="00523606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52360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9D638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523606">
              <w:rPr>
                <w:sz w:val="22"/>
                <w:szCs w:val="22"/>
              </w:rPr>
              <w:t xml:space="preserve">Дополнительные </w:t>
            </w:r>
            <w:r w:rsidRPr="009D638F">
              <w:rPr>
                <w:sz w:val="22"/>
                <w:szCs w:val="22"/>
              </w:rPr>
              <w:t>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9D638F">
              <w:rPr>
                <w:sz w:val="22"/>
                <w:szCs w:val="22"/>
              </w:rPr>
              <w:t>о(</w:t>
            </w:r>
            <w:proofErr w:type="gramEnd"/>
            <w:r w:rsidRPr="009D638F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9D638F">
              <w:rPr>
                <w:sz w:val="22"/>
                <w:szCs w:val="22"/>
              </w:rPr>
              <w:t>ях</w:t>
            </w:r>
            <w:proofErr w:type="spellEnd"/>
            <w:r w:rsidRPr="009D638F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9D638F">
              <w:rPr>
                <w:sz w:val="22"/>
                <w:szCs w:val="22"/>
              </w:rPr>
              <w:t>о(</w:t>
            </w:r>
            <w:proofErr w:type="gramEnd"/>
            <w:r w:rsidRPr="009D638F">
              <w:rPr>
                <w:sz w:val="22"/>
                <w:szCs w:val="22"/>
              </w:rPr>
              <w:t xml:space="preserve">их) задания(й) </w:t>
            </w:r>
            <w:r w:rsidRPr="009D638F">
              <w:rPr>
                <w:bCs/>
                <w:sz w:val="22"/>
                <w:szCs w:val="22"/>
              </w:rPr>
              <w:t>закупочная</w:t>
            </w:r>
            <w:r w:rsidRPr="009D638F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9D638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523606">
              <w:rPr>
                <w:sz w:val="22"/>
                <w:szCs w:val="22"/>
              </w:rPr>
              <w:t xml:space="preserve">обладать </w:t>
            </w:r>
            <w:r w:rsidRPr="009D638F">
              <w:rPr>
                <w:sz w:val="22"/>
                <w:szCs w:val="22"/>
              </w:rPr>
              <w:t>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D638F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9D638F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9D638F">
              <w:rPr>
                <w:sz w:val="22"/>
                <w:szCs w:val="22"/>
              </w:rPr>
              <w:t>м(</w:t>
            </w:r>
            <w:proofErr w:type="gramEnd"/>
            <w:r w:rsidRPr="009D638F">
              <w:rPr>
                <w:sz w:val="22"/>
                <w:szCs w:val="22"/>
              </w:rPr>
              <w:t>их) задании(</w:t>
            </w:r>
            <w:proofErr w:type="spellStart"/>
            <w:r w:rsidRPr="009D638F">
              <w:rPr>
                <w:sz w:val="22"/>
                <w:szCs w:val="22"/>
              </w:rPr>
              <w:t>ях</w:t>
            </w:r>
            <w:proofErr w:type="spellEnd"/>
            <w:r w:rsidRPr="009D638F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053CEC3B" w:rsidR="00205740" w:rsidRPr="00A74CF6" w:rsidRDefault="00184461" w:rsidP="009D638F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9D638F">
              <w:rPr>
                <w:sz w:val="22"/>
                <w:szCs w:val="22"/>
              </w:rPr>
              <w:t xml:space="preserve">численные и качественные параметры минимального состава по </w:t>
            </w:r>
            <w:r w:rsidRPr="009D638F">
              <w:rPr>
                <w:sz w:val="22"/>
                <w:szCs w:val="22"/>
              </w:rPr>
              <w:lastRenderedPageBreak/>
              <w:t>материально-техническим ресурсам изложены в Техническо</w:t>
            </w:r>
            <w:proofErr w:type="gramStart"/>
            <w:r w:rsidRPr="009D638F">
              <w:rPr>
                <w:sz w:val="22"/>
                <w:szCs w:val="22"/>
              </w:rPr>
              <w:t>м(</w:t>
            </w:r>
            <w:proofErr w:type="gramEnd"/>
            <w:r w:rsidRPr="009D638F">
              <w:rPr>
                <w:sz w:val="22"/>
                <w:szCs w:val="22"/>
              </w:rPr>
              <w:t>их) задании(</w:t>
            </w:r>
            <w:proofErr w:type="spellStart"/>
            <w:r w:rsidRPr="009D638F">
              <w:rPr>
                <w:sz w:val="22"/>
                <w:szCs w:val="22"/>
              </w:rPr>
              <w:t>ях</w:t>
            </w:r>
            <w:proofErr w:type="spellEnd"/>
            <w:r w:rsidRPr="009D638F">
              <w:rPr>
                <w:sz w:val="22"/>
                <w:szCs w:val="22"/>
              </w:rPr>
              <w:t>) Приложение №1 к закупочной документации;</w:t>
            </w:r>
          </w:p>
        </w:tc>
      </w:tr>
      <w:tr w:rsidR="00205740" w:rsidRPr="00A74CF6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A74CF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9D638F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9D638F">
              <w:rPr>
                <w:sz w:val="22"/>
                <w:szCs w:val="22"/>
              </w:rPr>
              <w:t>Д</w:t>
            </w:r>
            <w:r w:rsidR="00205740" w:rsidRPr="009D638F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9D638F">
              <w:rPr>
                <w:sz w:val="22"/>
                <w:szCs w:val="22"/>
              </w:rPr>
              <w:fldChar w:fldCharType="begin"/>
            </w:r>
            <w:r w:rsidR="004867D9" w:rsidRPr="009D638F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9D638F">
              <w:rPr>
                <w:sz w:val="22"/>
                <w:szCs w:val="22"/>
              </w:rPr>
            </w:r>
            <w:r w:rsidR="004867D9" w:rsidRPr="009D638F">
              <w:rPr>
                <w:sz w:val="22"/>
                <w:szCs w:val="22"/>
              </w:rPr>
              <w:fldChar w:fldCharType="separate"/>
            </w:r>
            <w:r w:rsidR="00E8142A" w:rsidRPr="009D638F">
              <w:rPr>
                <w:sz w:val="22"/>
                <w:szCs w:val="22"/>
              </w:rPr>
              <w:t>15</w:t>
            </w:r>
            <w:r w:rsidR="004867D9" w:rsidRPr="009D638F">
              <w:rPr>
                <w:sz w:val="22"/>
                <w:szCs w:val="22"/>
              </w:rPr>
              <w:fldChar w:fldCharType="end"/>
            </w:r>
            <w:r w:rsidR="00205740" w:rsidRPr="009D638F">
              <w:rPr>
                <w:sz w:val="22"/>
                <w:szCs w:val="22"/>
              </w:rPr>
              <w:t xml:space="preserve"> части </w:t>
            </w:r>
            <w:r w:rsidR="00205740" w:rsidRPr="009D638F">
              <w:rPr>
                <w:sz w:val="22"/>
                <w:szCs w:val="22"/>
                <w:lang w:val="en-US"/>
              </w:rPr>
              <w:t>IV</w:t>
            </w:r>
            <w:r w:rsidR="00205740" w:rsidRPr="009D638F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6B6D89CA" w:rsidR="00184461" w:rsidRPr="009D638F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D638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D638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D638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Pr="009D638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="009D638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D638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E8142A" w:rsidRPr="009D638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D638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D638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9D638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9D638F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77777777" w:rsidR="00184461" w:rsidRPr="009D638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D638F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9D638F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9D638F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9D638F">
              <w:rPr>
                <w:sz w:val="22"/>
                <w:szCs w:val="22"/>
              </w:rPr>
              <w:t>ов</w:t>
            </w:r>
            <w:proofErr w:type="spellEnd"/>
            <w:r w:rsidRPr="009D638F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9D638F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9D638F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9D638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D638F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</w:t>
            </w:r>
            <w:r w:rsidRPr="009D638F">
              <w:rPr>
                <w:sz w:val="22"/>
                <w:szCs w:val="22"/>
              </w:rPr>
              <w:lastRenderedPageBreak/>
              <w:t xml:space="preserve">лиц). </w:t>
            </w:r>
            <w:proofErr w:type="gramStart"/>
            <w:r w:rsidRPr="009D638F">
              <w:rPr>
                <w:sz w:val="22"/>
                <w:szCs w:val="22"/>
              </w:rPr>
              <w:t>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  <w:proofErr w:type="gramEnd"/>
          </w:p>
          <w:p w14:paraId="0ABC8C91" w14:textId="77777777" w:rsidR="00184461" w:rsidRPr="009D638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D638F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9D638F">
              <w:rPr>
                <w:sz w:val="22"/>
                <w:szCs w:val="22"/>
              </w:rPr>
              <w:t>пп</w:t>
            </w:r>
            <w:proofErr w:type="spellEnd"/>
            <w:r w:rsidRPr="009D638F">
              <w:rPr>
                <w:sz w:val="22"/>
                <w:szCs w:val="22"/>
              </w:rPr>
              <w:t xml:space="preserve">. </w:t>
            </w:r>
            <w:r w:rsidRPr="009D638F">
              <w:rPr>
                <w:sz w:val="22"/>
                <w:szCs w:val="22"/>
              </w:rPr>
              <w:fldChar w:fldCharType="begin"/>
            </w:r>
            <w:r w:rsidRPr="009D638F">
              <w:rPr>
                <w:sz w:val="22"/>
                <w:szCs w:val="22"/>
              </w:rPr>
              <w:instrText xml:space="preserve"> REF _Ref3307767 \r \h  \* MERGEFORMAT </w:instrText>
            </w:r>
            <w:r w:rsidRPr="009D638F">
              <w:rPr>
                <w:sz w:val="22"/>
                <w:szCs w:val="22"/>
              </w:rPr>
            </w:r>
            <w:r w:rsidRPr="009D638F">
              <w:rPr>
                <w:sz w:val="22"/>
                <w:szCs w:val="22"/>
              </w:rPr>
              <w:fldChar w:fldCharType="separate"/>
            </w:r>
            <w:r w:rsidR="00E8142A" w:rsidRPr="009D638F">
              <w:rPr>
                <w:sz w:val="22"/>
                <w:szCs w:val="22"/>
              </w:rPr>
              <w:t>б)</w:t>
            </w:r>
            <w:r w:rsidRPr="009D638F">
              <w:rPr>
                <w:sz w:val="22"/>
                <w:szCs w:val="22"/>
              </w:rPr>
              <w:fldChar w:fldCharType="end"/>
            </w:r>
            <w:r w:rsidRPr="009D638F">
              <w:rPr>
                <w:sz w:val="22"/>
                <w:szCs w:val="22"/>
              </w:rPr>
              <w:t xml:space="preserve"> п. </w:t>
            </w:r>
            <w:r w:rsidRPr="009D638F">
              <w:rPr>
                <w:sz w:val="22"/>
                <w:szCs w:val="22"/>
              </w:rPr>
              <w:fldChar w:fldCharType="begin"/>
            </w:r>
            <w:r w:rsidRPr="009D638F">
              <w:rPr>
                <w:sz w:val="22"/>
                <w:szCs w:val="22"/>
              </w:rPr>
              <w:instrText xml:space="preserve"> REF _Ref696913 \r \h  \* MERGEFORMAT </w:instrText>
            </w:r>
            <w:r w:rsidRPr="009D638F">
              <w:rPr>
                <w:sz w:val="22"/>
                <w:szCs w:val="22"/>
              </w:rPr>
            </w:r>
            <w:r w:rsidRPr="009D638F">
              <w:rPr>
                <w:sz w:val="22"/>
                <w:szCs w:val="22"/>
              </w:rPr>
              <w:fldChar w:fldCharType="separate"/>
            </w:r>
            <w:r w:rsidR="00E8142A" w:rsidRPr="009D638F">
              <w:rPr>
                <w:sz w:val="22"/>
                <w:szCs w:val="22"/>
              </w:rPr>
              <w:t>15</w:t>
            </w:r>
            <w:r w:rsidRPr="009D638F">
              <w:rPr>
                <w:sz w:val="22"/>
                <w:szCs w:val="22"/>
              </w:rPr>
              <w:fldChar w:fldCharType="end"/>
            </w:r>
            <w:r w:rsidRPr="009D638F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9D638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D638F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9D638F">
              <w:rPr>
                <w:sz w:val="22"/>
                <w:szCs w:val="22"/>
              </w:rPr>
              <w:t>пп</w:t>
            </w:r>
            <w:proofErr w:type="spellEnd"/>
            <w:r w:rsidRPr="009D638F">
              <w:rPr>
                <w:sz w:val="22"/>
                <w:szCs w:val="22"/>
              </w:rPr>
              <w:t xml:space="preserve">. </w:t>
            </w:r>
            <w:r w:rsidRPr="009D638F">
              <w:rPr>
                <w:sz w:val="22"/>
                <w:szCs w:val="22"/>
              </w:rPr>
              <w:fldChar w:fldCharType="begin"/>
            </w:r>
            <w:r w:rsidRPr="009D638F">
              <w:rPr>
                <w:sz w:val="22"/>
                <w:szCs w:val="22"/>
              </w:rPr>
              <w:instrText xml:space="preserve"> REF _Ref3307810 \r \h  \* MERGEFORMAT </w:instrText>
            </w:r>
            <w:r w:rsidRPr="009D638F">
              <w:rPr>
                <w:sz w:val="22"/>
                <w:szCs w:val="22"/>
              </w:rPr>
            </w:r>
            <w:r w:rsidRPr="009D638F">
              <w:rPr>
                <w:sz w:val="22"/>
                <w:szCs w:val="22"/>
              </w:rPr>
              <w:fldChar w:fldCharType="separate"/>
            </w:r>
            <w:r w:rsidR="00E8142A" w:rsidRPr="009D638F">
              <w:rPr>
                <w:sz w:val="22"/>
                <w:szCs w:val="22"/>
              </w:rPr>
              <w:t>в)</w:t>
            </w:r>
            <w:r w:rsidRPr="009D638F">
              <w:rPr>
                <w:sz w:val="22"/>
                <w:szCs w:val="22"/>
              </w:rPr>
              <w:fldChar w:fldCharType="end"/>
            </w:r>
            <w:r w:rsidRPr="009D638F">
              <w:rPr>
                <w:sz w:val="22"/>
                <w:szCs w:val="22"/>
              </w:rPr>
              <w:t xml:space="preserve"> п. </w:t>
            </w:r>
            <w:r w:rsidRPr="009D638F">
              <w:rPr>
                <w:sz w:val="22"/>
                <w:szCs w:val="22"/>
              </w:rPr>
              <w:fldChar w:fldCharType="begin"/>
            </w:r>
            <w:r w:rsidRPr="009D638F">
              <w:rPr>
                <w:sz w:val="22"/>
                <w:szCs w:val="22"/>
              </w:rPr>
              <w:instrText xml:space="preserve"> REF _Ref696913 \r \h  \* MERGEFORMAT </w:instrText>
            </w:r>
            <w:r w:rsidRPr="009D638F">
              <w:rPr>
                <w:sz w:val="22"/>
                <w:szCs w:val="22"/>
              </w:rPr>
            </w:r>
            <w:r w:rsidRPr="009D638F">
              <w:rPr>
                <w:sz w:val="22"/>
                <w:szCs w:val="22"/>
              </w:rPr>
              <w:fldChar w:fldCharType="separate"/>
            </w:r>
            <w:r w:rsidR="00E8142A" w:rsidRPr="009D638F">
              <w:rPr>
                <w:sz w:val="22"/>
                <w:szCs w:val="22"/>
              </w:rPr>
              <w:t>15</w:t>
            </w:r>
            <w:r w:rsidRPr="009D638F">
              <w:rPr>
                <w:sz w:val="22"/>
                <w:szCs w:val="22"/>
              </w:rPr>
              <w:fldChar w:fldCharType="end"/>
            </w:r>
            <w:r w:rsidRPr="009D638F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9D638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9D638F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9D638F">
              <w:rPr>
                <w:sz w:val="22"/>
                <w:szCs w:val="22"/>
              </w:rPr>
              <w:t xml:space="preserve"> </w:t>
            </w:r>
            <w:proofErr w:type="gramStart"/>
            <w:r w:rsidRPr="009D638F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F7C2326" w14:textId="77777777" w:rsidR="00184461" w:rsidRPr="009D638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D638F">
              <w:rPr>
                <w:sz w:val="22"/>
                <w:szCs w:val="22"/>
              </w:rPr>
              <w:t>Справку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РФ;</w:t>
            </w:r>
          </w:p>
          <w:p w14:paraId="485D2B31" w14:textId="77777777" w:rsidR="00184461" w:rsidRPr="009D638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9D638F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9D638F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D638F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9D638F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9D638F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</w:t>
            </w:r>
            <w:r w:rsidRPr="009D638F">
              <w:rPr>
                <w:sz w:val="22"/>
                <w:szCs w:val="22"/>
              </w:rPr>
              <w:lastRenderedPageBreak/>
              <w:t>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9D638F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9D638F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9D638F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9D638F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9D638F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9D638F">
                <w:rPr>
                  <w:sz w:val="22"/>
                  <w:szCs w:val="22"/>
                </w:rPr>
                <w:t>декларации</w:t>
              </w:r>
            </w:hyperlink>
            <w:r w:rsidRPr="009D638F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9D638F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D638F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9D638F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9D638F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9D638F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  <w:proofErr w:type="gramEnd"/>
          </w:p>
          <w:p w14:paraId="0A7D2303" w14:textId="77777777" w:rsidR="00184461" w:rsidRPr="009D638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9D638F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9D638F">
              <w:rPr>
                <w:sz w:val="22"/>
                <w:szCs w:val="22"/>
              </w:rPr>
              <w:t xml:space="preserve"> </w:t>
            </w:r>
            <w:proofErr w:type="gramStart"/>
            <w:r w:rsidRPr="009D638F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9D638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9D638F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9D638F">
              <w:rPr>
                <w:sz w:val="22"/>
                <w:szCs w:val="22"/>
              </w:rPr>
              <w:t xml:space="preserve"> </w:t>
            </w:r>
            <w:proofErr w:type="gramStart"/>
            <w:r w:rsidRPr="009D638F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9D638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9D638F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9D638F">
              <w:rPr>
                <w:sz w:val="22"/>
                <w:szCs w:val="22"/>
              </w:rPr>
              <w:t xml:space="preserve"> </w:t>
            </w:r>
            <w:proofErr w:type="gramStart"/>
            <w:r w:rsidRPr="009D638F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9D638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9D638F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9D638F">
              <w:rPr>
                <w:sz w:val="22"/>
                <w:szCs w:val="22"/>
              </w:rPr>
              <w:t xml:space="preserve"> </w:t>
            </w:r>
            <w:proofErr w:type="gramStart"/>
            <w:r w:rsidRPr="009D638F">
              <w:rPr>
                <w:sz w:val="22"/>
                <w:szCs w:val="22"/>
              </w:rPr>
              <w:t xml:space="preserve">«ОБРАЗЦЫ </w:t>
            </w:r>
            <w:r w:rsidRPr="009D638F">
              <w:rPr>
                <w:sz w:val="22"/>
                <w:szCs w:val="22"/>
              </w:rPr>
              <w:lastRenderedPageBreak/>
              <w:t xml:space="preserve">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9D638F">
              <w:rPr>
                <w:sz w:val="22"/>
                <w:szCs w:val="22"/>
              </w:rPr>
              <w:t>Word</w:t>
            </w:r>
            <w:proofErr w:type="spellEnd"/>
            <w:r w:rsidRPr="009D638F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9D638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D638F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9D638F">
              <w:rPr>
                <w:sz w:val="22"/>
                <w:szCs w:val="22"/>
              </w:rPr>
              <w:fldChar w:fldCharType="begin"/>
            </w:r>
            <w:r w:rsidRPr="009D638F">
              <w:rPr>
                <w:sz w:val="22"/>
                <w:szCs w:val="22"/>
              </w:rPr>
              <w:instrText xml:space="preserve"> REF _Ref761607 \r \h  \* MERGEFORMAT </w:instrText>
            </w:r>
            <w:r w:rsidRPr="009D638F">
              <w:rPr>
                <w:sz w:val="22"/>
                <w:szCs w:val="22"/>
              </w:rPr>
            </w:r>
            <w:r w:rsidRPr="009D638F">
              <w:rPr>
                <w:sz w:val="22"/>
                <w:szCs w:val="22"/>
              </w:rPr>
              <w:fldChar w:fldCharType="separate"/>
            </w:r>
            <w:r w:rsidR="00E8142A" w:rsidRPr="009D638F">
              <w:rPr>
                <w:sz w:val="22"/>
                <w:szCs w:val="22"/>
              </w:rPr>
              <w:t>21</w:t>
            </w:r>
            <w:r w:rsidRPr="009D638F">
              <w:rPr>
                <w:sz w:val="22"/>
                <w:szCs w:val="22"/>
              </w:rPr>
              <w:fldChar w:fldCharType="end"/>
            </w:r>
            <w:r w:rsidRPr="009D638F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9D638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9D638F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  <w:proofErr w:type="gramEnd"/>
          </w:p>
          <w:p w14:paraId="14D65717" w14:textId="77777777" w:rsidR="00184461" w:rsidRPr="009D638F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9D638F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9D638F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9D638F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9D638F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9D638F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D638F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</w:t>
            </w:r>
            <w:r w:rsidRPr="009D638F">
              <w:rPr>
                <w:i/>
                <w:sz w:val="22"/>
                <w:szCs w:val="22"/>
              </w:rPr>
              <w:lastRenderedPageBreak/>
              <w:t>исполнительного органа;</w:t>
            </w:r>
          </w:p>
          <w:p w14:paraId="67F4BE73" w14:textId="77777777" w:rsidR="00184461" w:rsidRPr="009D638F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D638F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9D638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D638F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9D638F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9D638F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9D638F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9D638F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9D638F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9D638F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9D638F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9D638F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9D638F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</w:t>
            </w:r>
            <w:r w:rsidRPr="009D638F">
              <w:rPr>
                <w:i/>
                <w:sz w:val="22"/>
                <w:szCs w:val="22"/>
              </w:rPr>
              <w:lastRenderedPageBreak/>
              <w:t>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9D638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9D638F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644BFD8C" w:rsidR="00184461" w:rsidRPr="009D638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9D638F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9D638F">
              <w:rPr>
                <w:sz w:val="22"/>
                <w:szCs w:val="22"/>
              </w:rPr>
              <w:t xml:space="preserve"> </w:t>
            </w:r>
            <w:proofErr w:type="gramStart"/>
            <w:r w:rsidRPr="009D638F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9D638F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9D638F">
              <w:rPr>
                <w:sz w:val="22"/>
                <w:szCs w:val="22"/>
              </w:rPr>
              <w:t xml:space="preserve">. </w:t>
            </w:r>
            <w:proofErr w:type="gramStart"/>
            <w:r w:rsidR="003A69DA" w:rsidRPr="009D638F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9D638F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9D638F">
              <w:rPr>
                <w:sz w:val="22"/>
                <w:szCs w:val="22"/>
              </w:rPr>
              <w:fldChar w:fldCharType="begin"/>
            </w:r>
            <w:r w:rsidR="003A69DA" w:rsidRPr="009D638F">
              <w:rPr>
                <w:sz w:val="22"/>
                <w:szCs w:val="22"/>
              </w:rPr>
              <w:instrText xml:space="preserve"> REF _Ref354428953 \r \h </w:instrText>
            </w:r>
            <w:r w:rsidR="003A69DA" w:rsidRPr="009D638F">
              <w:rPr>
                <w:sz w:val="22"/>
                <w:szCs w:val="22"/>
              </w:rPr>
            </w:r>
            <w:r w:rsidR="009D638F">
              <w:rPr>
                <w:sz w:val="22"/>
                <w:szCs w:val="22"/>
              </w:rPr>
              <w:instrText xml:space="preserve"> \* MERGEFORMAT </w:instrText>
            </w:r>
            <w:r w:rsidR="003A69DA" w:rsidRPr="009D638F">
              <w:rPr>
                <w:sz w:val="22"/>
                <w:szCs w:val="22"/>
              </w:rPr>
              <w:fldChar w:fldCharType="separate"/>
            </w:r>
            <w:r w:rsidR="00E8142A" w:rsidRPr="009D638F">
              <w:rPr>
                <w:sz w:val="22"/>
                <w:szCs w:val="22"/>
              </w:rPr>
              <w:t>5</w:t>
            </w:r>
            <w:r w:rsidR="003A69DA" w:rsidRPr="009D638F">
              <w:rPr>
                <w:sz w:val="22"/>
                <w:szCs w:val="22"/>
              </w:rPr>
              <w:fldChar w:fldCharType="end"/>
            </w:r>
            <w:r w:rsidR="003A69DA" w:rsidRPr="009D638F">
              <w:rPr>
                <w:sz w:val="22"/>
                <w:szCs w:val="22"/>
              </w:rPr>
              <w:t xml:space="preserve"> части </w:t>
            </w:r>
            <w:r w:rsidR="003A69DA" w:rsidRPr="009D638F">
              <w:rPr>
                <w:sz w:val="22"/>
                <w:szCs w:val="22"/>
                <w:lang w:val="en-US"/>
              </w:rPr>
              <w:t>IV</w:t>
            </w:r>
            <w:r w:rsidR="003A69DA" w:rsidRPr="009D638F">
              <w:rPr>
                <w:sz w:val="22"/>
                <w:szCs w:val="22"/>
              </w:rPr>
              <w:t xml:space="preserve"> «ИНФОРМАЦИОННАЯ КАРТА ЗАКУПКИ»</w:t>
            </w:r>
            <w:r w:rsidRPr="009D638F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9D638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9D638F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9D638F">
              <w:rPr>
                <w:sz w:val="22"/>
                <w:szCs w:val="22"/>
              </w:rPr>
              <w:t xml:space="preserve"> </w:t>
            </w:r>
            <w:proofErr w:type="gramStart"/>
            <w:r w:rsidRPr="009D638F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9D638F">
              <w:rPr>
                <w:sz w:val="22"/>
                <w:szCs w:val="22"/>
              </w:rPr>
              <w:t xml:space="preserve"> В случае</w:t>
            </w:r>
            <w:proofErr w:type="gramStart"/>
            <w:r w:rsidRPr="009D638F">
              <w:rPr>
                <w:sz w:val="22"/>
                <w:szCs w:val="22"/>
              </w:rPr>
              <w:t>,</w:t>
            </w:r>
            <w:proofErr w:type="gramEnd"/>
            <w:r w:rsidRPr="009D638F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9D638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9D638F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9D638F">
              <w:rPr>
                <w:sz w:val="22"/>
                <w:szCs w:val="22"/>
              </w:rPr>
              <w:t xml:space="preserve"> </w:t>
            </w:r>
            <w:proofErr w:type="gramStart"/>
            <w:r w:rsidRPr="009D638F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9D638F">
              <w:rPr>
                <w:sz w:val="22"/>
                <w:szCs w:val="22"/>
              </w:rPr>
              <w:t xml:space="preserve"> В случае</w:t>
            </w:r>
            <w:proofErr w:type="gramStart"/>
            <w:r w:rsidRPr="009D638F">
              <w:rPr>
                <w:sz w:val="22"/>
                <w:szCs w:val="22"/>
              </w:rPr>
              <w:t>,</w:t>
            </w:r>
            <w:proofErr w:type="gramEnd"/>
            <w:r w:rsidRPr="009D638F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</w:t>
            </w:r>
            <w:r w:rsidRPr="009D638F">
              <w:rPr>
                <w:sz w:val="22"/>
                <w:szCs w:val="22"/>
              </w:rPr>
              <w:lastRenderedPageBreak/>
              <w:t>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9D638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D638F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9D638F">
              <w:rPr>
                <w:sz w:val="22"/>
                <w:szCs w:val="22"/>
              </w:rPr>
              <w:fldChar w:fldCharType="begin"/>
            </w:r>
            <w:r w:rsidRPr="009D638F">
              <w:rPr>
                <w:sz w:val="22"/>
                <w:szCs w:val="22"/>
              </w:rPr>
              <w:instrText xml:space="preserve"> REF _Ref774769 \r \h  \* MERGEFORMAT </w:instrText>
            </w:r>
            <w:r w:rsidRPr="009D638F">
              <w:rPr>
                <w:sz w:val="22"/>
                <w:szCs w:val="22"/>
              </w:rPr>
            </w:r>
            <w:r w:rsidRPr="009D638F">
              <w:rPr>
                <w:sz w:val="22"/>
                <w:szCs w:val="22"/>
              </w:rPr>
              <w:fldChar w:fldCharType="separate"/>
            </w:r>
            <w:r w:rsidR="00E8142A" w:rsidRPr="009D638F">
              <w:rPr>
                <w:sz w:val="22"/>
                <w:szCs w:val="22"/>
              </w:rPr>
              <w:t>9.2.1</w:t>
            </w:r>
            <w:r w:rsidRPr="009D638F">
              <w:rPr>
                <w:sz w:val="22"/>
                <w:szCs w:val="22"/>
              </w:rPr>
              <w:fldChar w:fldCharType="end"/>
            </w:r>
            <w:r w:rsidRPr="009D638F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9D638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D638F">
              <w:rPr>
                <w:sz w:val="22"/>
                <w:szCs w:val="22"/>
              </w:rPr>
              <w:t xml:space="preserve">Документы (пункт </w:t>
            </w:r>
            <w:r w:rsidRPr="009D638F">
              <w:rPr>
                <w:sz w:val="22"/>
                <w:szCs w:val="22"/>
              </w:rPr>
              <w:fldChar w:fldCharType="begin"/>
            </w:r>
            <w:r w:rsidRPr="009D638F">
              <w:rPr>
                <w:sz w:val="22"/>
                <w:szCs w:val="22"/>
              </w:rPr>
              <w:instrText xml:space="preserve"> REF _Ref707010 \r \h  \* MERGEFORMAT </w:instrText>
            </w:r>
            <w:r w:rsidRPr="009D638F">
              <w:rPr>
                <w:sz w:val="22"/>
                <w:szCs w:val="22"/>
              </w:rPr>
            </w:r>
            <w:r w:rsidRPr="009D638F">
              <w:rPr>
                <w:sz w:val="22"/>
                <w:szCs w:val="22"/>
              </w:rPr>
              <w:fldChar w:fldCharType="separate"/>
            </w:r>
            <w:r w:rsidR="00E8142A" w:rsidRPr="009D638F">
              <w:rPr>
                <w:sz w:val="22"/>
                <w:szCs w:val="22"/>
              </w:rPr>
              <w:t>20</w:t>
            </w:r>
            <w:r w:rsidRPr="009D638F">
              <w:rPr>
                <w:sz w:val="22"/>
                <w:szCs w:val="22"/>
              </w:rPr>
              <w:fldChar w:fldCharType="end"/>
            </w:r>
            <w:r w:rsidRPr="009D638F">
              <w:rPr>
                <w:sz w:val="22"/>
                <w:szCs w:val="22"/>
              </w:rPr>
              <w:t xml:space="preserve"> части IV</w:t>
            </w:r>
            <w:r w:rsidRPr="009D638F" w:rsidDel="00413E80">
              <w:rPr>
                <w:sz w:val="22"/>
                <w:szCs w:val="22"/>
              </w:rPr>
              <w:t xml:space="preserve"> </w:t>
            </w:r>
            <w:r w:rsidRPr="009D638F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9D638F">
              <w:rPr>
                <w:sz w:val="22"/>
                <w:szCs w:val="22"/>
              </w:rPr>
              <w:fldChar w:fldCharType="begin"/>
            </w:r>
            <w:r w:rsidRPr="009D638F">
              <w:rPr>
                <w:sz w:val="22"/>
                <w:szCs w:val="22"/>
              </w:rPr>
              <w:instrText xml:space="preserve"> REF _Ref706723 \r \h  \* MERGEFORMAT </w:instrText>
            </w:r>
            <w:r w:rsidRPr="009D638F">
              <w:rPr>
                <w:sz w:val="22"/>
                <w:szCs w:val="22"/>
              </w:rPr>
            </w:r>
            <w:r w:rsidRPr="009D638F">
              <w:rPr>
                <w:sz w:val="22"/>
                <w:szCs w:val="22"/>
              </w:rPr>
              <w:fldChar w:fldCharType="separate"/>
            </w:r>
            <w:r w:rsidR="00E8142A" w:rsidRPr="009D638F">
              <w:rPr>
                <w:sz w:val="22"/>
                <w:szCs w:val="22"/>
              </w:rPr>
              <w:t>19</w:t>
            </w:r>
            <w:r w:rsidRPr="009D638F">
              <w:rPr>
                <w:sz w:val="22"/>
                <w:szCs w:val="22"/>
              </w:rPr>
              <w:fldChar w:fldCharType="end"/>
            </w:r>
            <w:r w:rsidRPr="009D638F">
              <w:rPr>
                <w:sz w:val="22"/>
                <w:szCs w:val="22"/>
              </w:rPr>
              <w:t xml:space="preserve"> части IV</w:t>
            </w:r>
            <w:r w:rsidRPr="009D638F" w:rsidDel="00413E80">
              <w:rPr>
                <w:sz w:val="22"/>
                <w:szCs w:val="22"/>
              </w:rPr>
              <w:t xml:space="preserve"> </w:t>
            </w:r>
            <w:r w:rsidRPr="009D638F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9D638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D638F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9D638F">
              <w:rPr>
                <w:sz w:val="22"/>
                <w:szCs w:val="22"/>
              </w:rPr>
              <w:fldChar w:fldCharType="begin"/>
            </w:r>
            <w:r w:rsidRPr="009D638F">
              <w:rPr>
                <w:sz w:val="22"/>
                <w:szCs w:val="22"/>
              </w:rPr>
              <w:instrText xml:space="preserve"> REF _Ref699369 \r \h  \* MERGEFORMAT </w:instrText>
            </w:r>
            <w:r w:rsidRPr="009D638F">
              <w:rPr>
                <w:sz w:val="22"/>
                <w:szCs w:val="22"/>
              </w:rPr>
            </w:r>
            <w:r w:rsidRPr="009D638F">
              <w:rPr>
                <w:sz w:val="22"/>
                <w:szCs w:val="22"/>
              </w:rPr>
              <w:fldChar w:fldCharType="separate"/>
            </w:r>
            <w:r w:rsidR="00E8142A" w:rsidRPr="009D638F">
              <w:rPr>
                <w:sz w:val="22"/>
                <w:szCs w:val="22"/>
              </w:rPr>
              <w:t>10</w:t>
            </w:r>
            <w:r w:rsidRPr="009D638F">
              <w:rPr>
                <w:sz w:val="22"/>
                <w:szCs w:val="22"/>
              </w:rPr>
              <w:fldChar w:fldCharType="end"/>
            </w:r>
            <w:r w:rsidRPr="009D638F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9D638F">
              <w:rPr>
                <w:sz w:val="22"/>
                <w:szCs w:val="22"/>
              </w:rPr>
              <w:fldChar w:fldCharType="begin"/>
            </w:r>
            <w:r w:rsidRPr="009D638F">
              <w:rPr>
                <w:sz w:val="22"/>
                <w:szCs w:val="22"/>
              </w:rPr>
              <w:instrText xml:space="preserve"> REF _Ref461791423 \r \h  \* MERGEFORMAT </w:instrText>
            </w:r>
            <w:r w:rsidRPr="009D638F">
              <w:rPr>
                <w:sz w:val="22"/>
                <w:szCs w:val="22"/>
              </w:rPr>
            </w:r>
            <w:r w:rsidRPr="009D638F">
              <w:rPr>
                <w:sz w:val="22"/>
                <w:szCs w:val="22"/>
              </w:rPr>
              <w:fldChar w:fldCharType="separate"/>
            </w:r>
            <w:r w:rsidR="00E8142A" w:rsidRPr="009D638F">
              <w:rPr>
                <w:sz w:val="22"/>
                <w:szCs w:val="22"/>
              </w:rPr>
              <w:t>1.5.3</w:t>
            </w:r>
            <w:r w:rsidRPr="009D638F">
              <w:rPr>
                <w:sz w:val="22"/>
                <w:szCs w:val="22"/>
              </w:rPr>
              <w:fldChar w:fldCharType="end"/>
            </w:r>
            <w:r w:rsidRPr="009D638F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524AC4BE" w:rsidR="00184461" w:rsidRPr="009D638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D638F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9D638F">
              <w:rPr>
                <w:sz w:val="22"/>
                <w:szCs w:val="22"/>
              </w:rPr>
              <w:t xml:space="preserve">соисполнителей (субподрядчиков) </w:t>
            </w:r>
            <w:r w:rsidRPr="009D638F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9D638F">
              <w:rPr>
                <w:sz w:val="22"/>
                <w:szCs w:val="22"/>
              </w:rPr>
              <w:fldChar w:fldCharType="begin"/>
            </w:r>
            <w:r w:rsidR="005B670E" w:rsidRPr="009D638F">
              <w:rPr>
                <w:sz w:val="22"/>
                <w:szCs w:val="22"/>
              </w:rPr>
              <w:instrText xml:space="preserve"> REF _Ref698992 \r \h </w:instrText>
            </w:r>
            <w:r w:rsidR="005B670E" w:rsidRPr="009D638F">
              <w:rPr>
                <w:sz w:val="22"/>
                <w:szCs w:val="22"/>
              </w:rPr>
            </w:r>
            <w:r w:rsidR="009D638F">
              <w:rPr>
                <w:sz w:val="22"/>
                <w:szCs w:val="22"/>
              </w:rPr>
              <w:instrText xml:space="preserve"> \* MERGEFORMAT </w:instrText>
            </w:r>
            <w:r w:rsidR="005B670E" w:rsidRPr="009D638F">
              <w:rPr>
                <w:sz w:val="22"/>
                <w:szCs w:val="22"/>
              </w:rPr>
              <w:fldChar w:fldCharType="separate"/>
            </w:r>
            <w:r w:rsidR="00E8142A" w:rsidRPr="009D638F">
              <w:rPr>
                <w:sz w:val="22"/>
                <w:szCs w:val="22"/>
              </w:rPr>
              <w:t>12</w:t>
            </w:r>
            <w:r w:rsidR="005B670E" w:rsidRPr="009D638F">
              <w:rPr>
                <w:sz w:val="22"/>
                <w:szCs w:val="22"/>
              </w:rPr>
              <w:fldChar w:fldCharType="end"/>
            </w:r>
            <w:r w:rsidRPr="009D638F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9D638F">
              <w:rPr>
                <w:sz w:val="22"/>
                <w:szCs w:val="22"/>
              </w:rPr>
              <w:fldChar w:fldCharType="begin"/>
            </w:r>
            <w:r w:rsidRPr="009D638F">
              <w:rPr>
                <w:sz w:val="22"/>
                <w:szCs w:val="22"/>
              </w:rPr>
              <w:instrText xml:space="preserve"> REF _Ref306143446 \r \h  \* MERGEFORMAT </w:instrText>
            </w:r>
            <w:r w:rsidRPr="009D638F">
              <w:rPr>
                <w:sz w:val="22"/>
                <w:szCs w:val="22"/>
              </w:rPr>
            </w:r>
            <w:r w:rsidRPr="009D638F">
              <w:rPr>
                <w:sz w:val="22"/>
                <w:szCs w:val="22"/>
              </w:rPr>
              <w:fldChar w:fldCharType="separate"/>
            </w:r>
            <w:r w:rsidR="00E8142A" w:rsidRPr="009D638F">
              <w:rPr>
                <w:sz w:val="22"/>
                <w:szCs w:val="22"/>
              </w:rPr>
              <w:t>1.6.3</w:t>
            </w:r>
            <w:r w:rsidRPr="009D638F">
              <w:rPr>
                <w:sz w:val="22"/>
                <w:szCs w:val="22"/>
              </w:rPr>
              <w:fldChar w:fldCharType="end"/>
            </w:r>
            <w:r w:rsidRPr="009D638F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9D638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D638F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9D638F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9D638F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9D638F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638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9D638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9D638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, он должен приложить составленную в произвольной форме справку, объясняющую причину отсутствия требуемого документа, а также </w:t>
            </w:r>
            <w:r w:rsidRPr="009D638F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A74CF6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9D638F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D638F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9D638F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9D638F">
              <w:rPr>
                <w:b/>
                <w:sz w:val="22"/>
                <w:szCs w:val="22"/>
              </w:rPr>
              <w:t>Установлено</w:t>
            </w:r>
            <w:r w:rsidRPr="009D638F">
              <w:rPr>
                <w:sz w:val="22"/>
                <w:szCs w:val="22"/>
              </w:rPr>
              <w:t>:</w:t>
            </w:r>
          </w:p>
          <w:p w14:paraId="10D7232C" w14:textId="24720266" w:rsidR="00205740" w:rsidRPr="009D638F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9D638F">
              <w:rPr>
                <w:sz w:val="22"/>
                <w:szCs w:val="22"/>
              </w:rPr>
              <w:t xml:space="preserve">- отсутствие в </w:t>
            </w:r>
            <w:r w:rsidRPr="009D638F">
              <w:rPr>
                <w:rFonts w:eastAsia="Arial Unicode MS"/>
                <w:sz w:val="22"/>
                <w:szCs w:val="22"/>
              </w:rPr>
              <w:t>Реестре</w:t>
            </w:r>
            <w:r w:rsidRPr="009D638F">
              <w:rPr>
                <w:sz w:val="22"/>
                <w:szCs w:val="22"/>
              </w:rPr>
              <w:t xml:space="preserve"> недобросовестных поставщиков</w:t>
            </w:r>
            <w:r w:rsidRPr="009D638F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9D638F">
              <w:rPr>
                <w:bCs/>
                <w:sz w:val="22"/>
                <w:szCs w:val="22"/>
              </w:rPr>
              <w:t>соответствии</w:t>
            </w:r>
            <w:r w:rsidRPr="009D638F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9D638F">
              <w:rPr>
                <w:sz w:val="22"/>
                <w:szCs w:val="22"/>
              </w:rPr>
              <w:t xml:space="preserve"> либо в </w:t>
            </w:r>
            <w:r w:rsidRPr="009D638F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9D638F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A74CF6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A74CF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A74CF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Не требуются</w:t>
            </w:r>
            <w:r w:rsidR="002660B0" w:rsidRPr="00A74CF6">
              <w:rPr>
                <w:sz w:val="22"/>
                <w:szCs w:val="22"/>
              </w:rPr>
              <w:t>.</w:t>
            </w:r>
          </w:p>
          <w:p w14:paraId="2D3A2A90" w14:textId="5F433B26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6C6CF662" w:rsidR="00205740" w:rsidRPr="00A74CF6" w:rsidRDefault="00205740" w:rsidP="009D638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A74CF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A74CF6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A74CF6">
              <w:rPr>
                <w:b/>
                <w:sz w:val="22"/>
                <w:szCs w:val="22"/>
              </w:rPr>
              <w:t>.</w:t>
            </w:r>
          </w:p>
          <w:p w14:paraId="1C5A99B5" w14:textId="24DA7952" w:rsidR="00205740" w:rsidRPr="00A74CF6" w:rsidRDefault="00205740" w:rsidP="009D638F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A74CF6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A74CF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A74CF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9D638F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D638F">
              <w:rPr>
                <w:b/>
                <w:sz w:val="22"/>
                <w:szCs w:val="22"/>
              </w:rPr>
              <w:t>Не требуются</w:t>
            </w:r>
            <w:r w:rsidR="002660B0" w:rsidRPr="009D638F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A74CF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Размер обеспечения заявок на участие в закупке, срок и порядок </w:t>
            </w:r>
            <w:r w:rsidRPr="00A74CF6">
              <w:rPr>
                <w:sz w:val="22"/>
                <w:szCs w:val="22"/>
              </w:rPr>
              <w:lastRenderedPageBreak/>
              <w:t>внесения денежных сре</w:t>
            </w:r>
            <w:proofErr w:type="gramStart"/>
            <w:r w:rsidRPr="00A74CF6">
              <w:rPr>
                <w:sz w:val="22"/>
                <w:szCs w:val="22"/>
              </w:rPr>
              <w:t>дств в к</w:t>
            </w:r>
            <w:proofErr w:type="gramEnd"/>
            <w:r w:rsidRPr="00A74CF6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9D638F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D638F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2660B0" w:rsidRPr="009D638F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9D638F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B350543" w:rsidR="00205740" w:rsidRPr="009D638F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A74CF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A74CF6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03718F">
              <w:rPr>
                <w:sz w:val="22"/>
                <w:szCs w:val="22"/>
              </w:rPr>
              <w:t xml:space="preserve">Счет </w:t>
            </w:r>
            <w:r w:rsidR="00DD7DE5" w:rsidRPr="0003718F">
              <w:rPr>
                <w:sz w:val="22"/>
                <w:szCs w:val="22"/>
              </w:rPr>
              <w:t>Организатора</w:t>
            </w:r>
            <w:r w:rsidRPr="0003718F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03718F">
              <w:rPr>
                <w:bCs/>
                <w:sz w:val="22"/>
                <w:szCs w:val="22"/>
              </w:rPr>
              <w:fldChar w:fldCharType="begin"/>
            </w:r>
            <w:r w:rsidR="005D6892" w:rsidRPr="0003718F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03718F">
              <w:rPr>
                <w:bCs/>
                <w:sz w:val="22"/>
                <w:szCs w:val="22"/>
              </w:rPr>
            </w:r>
            <w:r w:rsidR="005D6892" w:rsidRPr="0003718F">
              <w:rPr>
                <w:bCs/>
                <w:sz w:val="22"/>
                <w:szCs w:val="22"/>
              </w:rPr>
              <w:fldChar w:fldCharType="separate"/>
            </w:r>
            <w:r w:rsidR="00E8142A">
              <w:rPr>
                <w:bCs/>
                <w:sz w:val="22"/>
                <w:szCs w:val="22"/>
              </w:rPr>
              <w:t>3.6.6</w:t>
            </w:r>
            <w:r w:rsidR="005D6892" w:rsidRPr="0003718F">
              <w:rPr>
                <w:bCs/>
                <w:sz w:val="22"/>
                <w:szCs w:val="22"/>
              </w:rPr>
              <w:fldChar w:fldCharType="end"/>
            </w:r>
            <w:r w:rsidRPr="0003718F">
              <w:rPr>
                <w:sz w:val="22"/>
                <w:szCs w:val="22"/>
              </w:rPr>
              <w:t xml:space="preserve"> документации о закупке</w:t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9D638F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D638F">
              <w:rPr>
                <w:b/>
                <w:sz w:val="22"/>
                <w:szCs w:val="22"/>
              </w:rPr>
              <w:t>Не требуется</w:t>
            </w:r>
            <w:r w:rsidR="002660B0" w:rsidRPr="009D638F">
              <w:rPr>
                <w:b/>
                <w:sz w:val="22"/>
                <w:szCs w:val="22"/>
              </w:rPr>
              <w:t>.</w:t>
            </w:r>
          </w:p>
          <w:p w14:paraId="6461AFD0" w14:textId="2C17B854" w:rsidR="00205740" w:rsidRPr="009D638F" w:rsidRDefault="00205740" w:rsidP="009D638F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A74CF6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A74CF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 w:rsid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A74CF6">
              <w:rPr>
                <w:sz w:val="22"/>
                <w:szCs w:val="22"/>
              </w:rPr>
              <w:t>дств в к</w:t>
            </w:r>
            <w:proofErr w:type="gramEnd"/>
            <w:r w:rsidRPr="00A74CF6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9D638F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D638F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9D638F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250731F4" w:rsidR="00205740" w:rsidRPr="009D638F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A74CF6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A74CF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A74CF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7.2.6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7.2.14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20142367" w:rsidR="00DD7DE5" w:rsidRPr="009D638F" w:rsidRDefault="00DD7DE5" w:rsidP="009D638F">
            <w:pPr>
              <w:widowControl w:val="0"/>
              <w:rPr>
                <w:sz w:val="22"/>
                <w:szCs w:val="22"/>
              </w:rPr>
            </w:pPr>
            <w:r w:rsidRPr="009D638F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0CDF5" w14:textId="77777777" w:rsidR="009D638F" w:rsidRPr="009D638F" w:rsidRDefault="009D638F" w:rsidP="009D638F">
            <w:pPr>
              <w:pStyle w:val="affffa"/>
              <w:tabs>
                <w:tab w:val="clear" w:pos="2520"/>
              </w:tabs>
              <w:snapToGrid w:val="0"/>
              <w:ind w:left="431" w:firstLine="0"/>
              <w:rPr>
                <w:sz w:val="22"/>
                <w:szCs w:val="22"/>
                <w:u w:val="single"/>
              </w:rPr>
            </w:pPr>
            <w:r w:rsidRPr="009D638F">
              <w:rPr>
                <w:sz w:val="22"/>
                <w:szCs w:val="22"/>
                <w:u w:val="single"/>
              </w:rPr>
              <w:t>Получатель платежа: Филиал ПАО «МРСК Центра» - «Ярэнерго»</w:t>
            </w:r>
          </w:p>
          <w:p w14:paraId="7B1A0FE9" w14:textId="77777777" w:rsidR="009D638F" w:rsidRPr="009D638F" w:rsidRDefault="009D638F" w:rsidP="009D638F">
            <w:pPr>
              <w:pStyle w:val="affffa"/>
              <w:tabs>
                <w:tab w:val="clear" w:pos="2520"/>
                <w:tab w:val="left" w:pos="2127"/>
              </w:tabs>
              <w:rPr>
                <w:sz w:val="22"/>
                <w:szCs w:val="22"/>
              </w:rPr>
            </w:pPr>
            <w:r w:rsidRPr="009D638F">
              <w:rPr>
                <w:sz w:val="22"/>
                <w:szCs w:val="22"/>
              </w:rPr>
              <w:t>ИНН/КПП: 6901067107/760602001</w:t>
            </w:r>
          </w:p>
          <w:p w14:paraId="31E14AAB" w14:textId="77777777" w:rsidR="009D638F" w:rsidRPr="009D638F" w:rsidRDefault="009D638F" w:rsidP="009D638F">
            <w:pPr>
              <w:pStyle w:val="affffa"/>
              <w:tabs>
                <w:tab w:val="clear" w:pos="2520"/>
                <w:tab w:val="left" w:pos="2127"/>
              </w:tabs>
              <w:rPr>
                <w:sz w:val="22"/>
                <w:szCs w:val="22"/>
              </w:rPr>
            </w:pPr>
            <w:proofErr w:type="gramStart"/>
            <w:r w:rsidRPr="009D638F">
              <w:rPr>
                <w:sz w:val="22"/>
                <w:szCs w:val="22"/>
              </w:rPr>
              <w:t>р</w:t>
            </w:r>
            <w:proofErr w:type="gramEnd"/>
            <w:r w:rsidRPr="009D638F">
              <w:rPr>
                <w:sz w:val="22"/>
                <w:szCs w:val="22"/>
              </w:rPr>
              <w:t>/с:  40</w:t>
            </w:r>
            <w:r w:rsidRPr="009D638F">
              <w:rPr>
                <w:sz w:val="22"/>
                <w:szCs w:val="22"/>
                <w:lang w:val="en-US"/>
              </w:rPr>
              <w:t> </w:t>
            </w:r>
            <w:r w:rsidRPr="009D638F">
              <w:rPr>
                <w:sz w:val="22"/>
                <w:szCs w:val="22"/>
              </w:rPr>
              <w:t>702</w:t>
            </w:r>
            <w:r w:rsidRPr="009D638F">
              <w:rPr>
                <w:sz w:val="22"/>
                <w:szCs w:val="22"/>
                <w:lang w:val="en-US"/>
              </w:rPr>
              <w:t> </w:t>
            </w:r>
            <w:r w:rsidRPr="009D638F">
              <w:rPr>
                <w:sz w:val="22"/>
                <w:szCs w:val="22"/>
              </w:rPr>
              <w:t>810 777 020 004 402  КАЛУЖСКОЕ ОТДЕЛЕНИЕ №8608 ПАО СБЕРБАНК</w:t>
            </w:r>
          </w:p>
          <w:p w14:paraId="2AFA40B0" w14:textId="77777777" w:rsidR="009D638F" w:rsidRPr="009D638F" w:rsidRDefault="009D638F" w:rsidP="009D638F">
            <w:pPr>
              <w:pStyle w:val="affffa"/>
              <w:tabs>
                <w:tab w:val="clear" w:pos="2520"/>
                <w:tab w:val="left" w:pos="2127"/>
              </w:tabs>
              <w:rPr>
                <w:sz w:val="22"/>
                <w:szCs w:val="22"/>
              </w:rPr>
            </w:pPr>
            <w:r w:rsidRPr="009D638F">
              <w:rPr>
                <w:sz w:val="22"/>
                <w:szCs w:val="22"/>
              </w:rPr>
              <w:t>БИК:   042908612</w:t>
            </w:r>
          </w:p>
          <w:p w14:paraId="7226F780" w14:textId="4990C293" w:rsidR="00DD7DE5" w:rsidRPr="009D638F" w:rsidRDefault="009D638F" w:rsidP="009D638F">
            <w:pPr>
              <w:pStyle w:val="affffa"/>
              <w:tabs>
                <w:tab w:val="clear" w:pos="2520"/>
                <w:tab w:val="left" w:pos="2127"/>
              </w:tabs>
              <w:rPr>
                <w:sz w:val="22"/>
                <w:szCs w:val="22"/>
              </w:rPr>
            </w:pPr>
            <w:r w:rsidRPr="009D638F">
              <w:rPr>
                <w:sz w:val="22"/>
                <w:szCs w:val="22"/>
              </w:rPr>
              <w:t>к/с:  30 101 810 100 000 000</w:t>
            </w:r>
            <w:r w:rsidRPr="009D638F">
              <w:rPr>
                <w:sz w:val="22"/>
                <w:szCs w:val="22"/>
              </w:rPr>
              <w:t> </w:t>
            </w:r>
            <w:r w:rsidRPr="009D638F">
              <w:rPr>
                <w:sz w:val="22"/>
                <w:szCs w:val="22"/>
              </w:rPr>
              <w:t>612</w:t>
            </w:r>
          </w:p>
        </w:tc>
      </w:tr>
      <w:tr w:rsidR="00DD7DE5" w:rsidRPr="00A74CF6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A74CF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A74CF6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A74CF6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A74CF6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Критерии оценки и </w:t>
            </w:r>
            <w:r w:rsidRPr="009D638F">
              <w:rPr>
                <w:sz w:val="22"/>
                <w:szCs w:val="22"/>
              </w:rPr>
              <w:t>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A74CF6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A74CF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A74CF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8.3.4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9D638F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D638F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D638F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D638F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A74CF6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A74CF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A74CF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03718F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03718F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A74CF6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A74CF6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A74CF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A74CF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D638F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9D638F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</w:t>
            </w:r>
            <w:r w:rsidRPr="009D638F">
              <w:rPr>
                <w:sz w:val="22"/>
                <w:szCs w:val="22"/>
              </w:rPr>
              <w:lastRenderedPageBreak/>
              <w:t>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1067349" w:rsidR="00DD7DE5" w:rsidRPr="009D638F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D638F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9D638F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D638F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D638F">
              <w:rPr>
                <w:sz w:val="22"/>
                <w:szCs w:val="22"/>
              </w:rPr>
              <w:t>предоставление</w:t>
            </w:r>
            <w:r w:rsidRPr="009D638F">
              <w:rPr>
                <w:b/>
                <w:sz w:val="22"/>
                <w:szCs w:val="22"/>
              </w:rPr>
              <w:t xml:space="preserve"> </w:t>
            </w:r>
            <w:r w:rsidRPr="009D638F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</w:t>
            </w:r>
            <w:r w:rsidRPr="009D638F">
              <w:rPr>
                <w:sz w:val="22"/>
                <w:szCs w:val="22"/>
              </w:rPr>
              <w:lastRenderedPageBreak/>
              <w:t>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A74CF6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A74CF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A74CF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A74CF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A74CF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A74CF6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A74CF6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A74CF6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A74CF6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D638F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F816693" w:rsidR="00DD7DE5" w:rsidRPr="00A74CF6" w:rsidRDefault="00DD7DE5" w:rsidP="009D638F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A74CF6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DD7DE5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DD7DE5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DD7DE5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D7DE5">
              <w:rPr>
                <w:sz w:val="22"/>
                <w:szCs w:val="22"/>
              </w:rPr>
              <w:fldChar w:fldCharType="begin"/>
            </w:r>
            <w:r w:rsidRPr="00DD7DE5">
              <w:rPr>
                <w:sz w:val="22"/>
                <w:szCs w:val="22"/>
              </w:rPr>
              <w:instrText xml:space="preserve"> REF _Ref762567 \r \h  \* MERGEFORMAT </w:instrText>
            </w:r>
            <w:r w:rsidRPr="00DD7DE5">
              <w:rPr>
                <w:sz w:val="22"/>
                <w:szCs w:val="22"/>
              </w:rPr>
            </w:r>
            <w:r w:rsidRPr="00DD7DE5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3.6.8</w:t>
            </w:r>
            <w:r w:rsidRPr="00DD7DE5">
              <w:rPr>
                <w:sz w:val="22"/>
                <w:szCs w:val="22"/>
              </w:rPr>
              <w:fldChar w:fldCharType="end"/>
            </w:r>
            <w:r w:rsidRPr="00DD7DE5">
              <w:rPr>
                <w:sz w:val="22"/>
                <w:szCs w:val="22"/>
              </w:rPr>
              <w:t xml:space="preserve"> </w:t>
            </w:r>
            <w:proofErr w:type="spellStart"/>
            <w:r w:rsidRPr="00DD7DE5">
              <w:rPr>
                <w:sz w:val="22"/>
                <w:szCs w:val="22"/>
              </w:rPr>
              <w:t>пп</w:t>
            </w:r>
            <w:proofErr w:type="spellEnd"/>
            <w:r w:rsidRPr="00DD7DE5">
              <w:rPr>
                <w:sz w:val="22"/>
                <w:szCs w:val="22"/>
              </w:rPr>
              <w:t xml:space="preserve">. </w:t>
            </w:r>
            <w:r w:rsidRPr="00DD7DE5">
              <w:rPr>
                <w:sz w:val="22"/>
                <w:szCs w:val="22"/>
              </w:rPr>
              <w:fldChar w:fldCharType="begin"/>
            </w:r>
            <w:r w:rsidRPr="00DD7DE5">
              <w:rPr>
                <w:sz w:val="22"/>
                <w:szCs w:val="22"/>
              </w:rPr>
              <w:instrText xml:space="preserve"> REF _Ref762569 \r \h  \* MERGEFORMAT </w:instrText>
            </w:r>
            <w:r w:rsidRPr="00DD7DE5">
              <w:rPr>
                <w:sz w:val="22"/>
                <w:szCs w:val="22"/>
              </w:rPr>
            </w:r>
            <w:r w:rsidRPr="00DD7DE5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г)</w:t>
            </w:r>
            <w:r w:rsidRPr="00DD7DE5">
              <w:rPr>
                <w:sz w:val="22"/>
                <w:szCs w:val="22"/>
              </w:rPr>
              <w:fldChar w:fldCharType="end"/>
            </w:r>
            <w:r w:rsidRPr="00DD7DE5">
              <w:rPr>
                <w:sz w:val="22"/>
                <w:szCs w:val="22"/>
              </w:rPr>
              <w:t xml:space="preserve">, Форма Письмо о подаче оферты, </w:t>
            </w:r>
            <w:r w:rsidRPr="00DD7DE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DD7DE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DD7DE5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DD7DE5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7DE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DD7DE5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DD7DE5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DD7DE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DD7DE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03718F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03718F">
              <w:rPr>
                <w:bCs/>
                <w:sz w:val="22"/>
                <w:szCs w:val="22"/>
              </w:rPr>
              <w:t>В любом случае этот срок не должен быть менее 90</w:t>
            </w:r>
            <w:r w:rsidRPr="0003718F">
              <w:rPr>
                <w:bCs/>
              </w:rPr>
              <w:t xml:space="preserve"> </w:t>
            </w:r>
            <w:r w:rsidRPr="0003718F">
              <w:rPr>
                <w:bCs/>
                <w:sz w:val="22"/>
                <w:szCs w:val="22"/>
              </w:rPr>
              <w:t xml:space="preserve">календарных дней со дня, следующего за днем </w:t>
            </w:r>
            <w:r w:rsidR="0075027E">
              <w:rPr>
                <w:bCs/>
                <w:sz w:val="22"/>
                <w:szCs w:val="22"/>
              </w:rPr>
              <w:t>окончания приема</w:t>
            </w:r>
            <w:r w:rsidRPr="0003718F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DD7DE5">
              <w:rPr>
                <w:bCs/>
                <w:sz w:val="22"/>
                <w:szCs w:val="22"/>
              </w:rPr>
              <w:t>пп</w:t>
            </w:r>
            <w:proofErr w:type="spellEnd"/>
            <w:r w:rsidRPr="00DD7DE5">
              <w:rPr>
                <w:bCs/>
                <w:sz w:val="22"/>
                <w:szCs w:val="22"/>
              </w:rPr>
              <w:t xml:space="preserve">. </w:t>
            </w:r>
            <w:r w:rsidRPr="00DD7DE5">
              <w:rPr>
                <w:bCs/>
                <w:sz w:val="22"/>
                <w:szCs w:val="22"/>
              </w:rPr>
              <w:fldChar w:fldCharType="begin"/>
            </w:r>
            <w:r w:rsidRPr="00DD7DE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7DE5">
              <w:rPr>
                <w:bCs/>
                <w:sz w:val="22"/>
                <w:szCs w:val="22"/>
              </w:rPr>
            </w:r>
            <w:r w:rsidRPr="00DD7DE5">
              <w:rPr>
                <w:bCs/>
                <w:sz w:val="22"/>
                <w:szCs w:val="22"/>
              </w:rPr>
              <w:fldChar w:fldCharType="separate"/>
            </w:r>
            <w:r w:rsidR="00E8142A">
              <w:rPr>
                <w:bCs/>
                <w:sz w:val="22"/>
                <w:szCs w:val="22"/>
              </w:rPr>
              <w:t>б)</w:t>
            </w:r>
            <w:r w:rsidRPr="00DD7DE5">
              <w:rPr>
                <w:bCs/>
                <w:sz w:val="22"/>
                <w:szCs w:val="22"/>
              </w:rPr>
              <w:fldChar w:fldCharType="end"/>
            </w:r>
            <w:r w:rsidRPr="00DD7DE5">
              <w:rPr>
                <w:bCs/>
                <w:sz w:val="22"/>
                <w:szCs w:val="22"/>
              </w:rPr>
              <w:t xml:space="preserve"> пункт </w:t>
            </w:r>
            <w:r w:rsidRPr="00DD7DE5">
              <w:rPr>
                <w:bCs/>
                <w:sz w:val="22"/>
                <w:szCs w:val="22"/>
              </w:rPr>
              <w:fldChar w:fldCharType="begin"/>
            </w:r>
            <w:r w:rsidRPr="00DD7DE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7DE5">
              <w:rPr>
                <w:bCs/>
                <w:sz w:val="22"/>
                <w:szCs w:val="22"/>
              </w:rPr>
            </w:r>
            <w:r w:rsidRPr="00DD7DE5">
              <w:rPr>
                <w:bCs/>
                <w:sz w:val="22"/>
                <w:szCs w:val="22"/>
              </w:rPr>
              <w:fldChar w:fldCharType="separate"/>
            </w:r>
            <w:r w:rsidR="00E8142A">
              <w:rPr>
                <w:bCs/>
                <w:sz w:val="22"/>
                <w:szCs w:val="22"/>
              </w:rPr>
              <w:t>8</w:t>
            </w:r>
            <w:r w:rsidRPr="00DD7DE5">
              <w:rPr>
                <w:bCs/>
                <w:sz w:val="22"/>
                <w:szCs w:val="22"/>
              </w:rPr>
              <w:fldChar w:fldCharType="end"/>
            </w:r>
            <w:r w:rsidRPr="00DD7DE5">
              <w:rPr>
                <w:bCs/>
                <w:sz w:val="22"/>
                <w:szCs w:val="22"/>
              </w:rPr>
              <w:t xml:space="preserve"> части </w:t>
            </w:r>
            <w:r w:rsidRPr="0003718F">
              <w:t>IV</w:t>
            </w:r>
            <w:r w:rsidRPr="0003718F" w:rsidDel="00413E80">
              <w:rPr>
                <w:bCs/>
                <w:sz w:val="22"/>
                <w:szCs w:val="22"/>
              </w:rPr>
              <w:t xml:space="preserve"> </w:t>
            </w:r>
            <w:r w:rsidRPr="00DD7DE5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7DE5">
              <w:rPr>
                <w:sz w:val="22"/>
                <w:szCs w:val="22"/>
              </w:rPr>
              <w:t>).</w:t>
            </w:r>
          </w:p>
        </w:tc>
      </w:tr>
      <w:tr w:rsidR="00DD7DE5" w:rsidRPr="00DD7DE5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DD7DE5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189B4B19" w:rsidR="00DD7DE5" w:rsidRPr="00DD7DE5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D7DE5">
              <w:rPr>
                <w:sz w:val="22"/>
                <w:szCs w:val="22"/>
              </w:rPr>
              <w:fldChar w:fldCharType="begin"/>
            </w:r>
            <w:r w:rsidRPr="00DD7DE5">
              <w:rPr>
                <w:sz w:val="22"/>
                <w:szCs w:val="22"/>
              </w:rPr>
              <w:instrText xml:space="preserve"> REF _Ref2591984 \r \h  \* MERGEFORMAT </w:instrText>
            </w:r>
            <w:r w:rsidRPr="00DD7DE5">
              <w:rPr>
                <w:sz w:val="22"/>
                <w:szCs w:val="22"/>
              </w:rPr>
            </w:r>
            <w:r w:rsidRPr="00DD7DE5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3.5.2</w:t>
            </w:r>
            <w:r w:rsidRPr="00DD7DE5">
              <w:rPr>
                <w:sz w:val="22"/>
                <w:szCs w:val="22"/>
              </w:rPr>
              <w:fldChar w:fldCharType="end"/>
            </w:r>
            <w:r w:rsidR="00995BEE">
              <w:rPr>
                <w:sz w:val="22"/>
                <w:szCs w:val="22"/>
              </w:rPr>
              <w:t xml:space="preserve">, </w:t>
            </w:r>
            <w:r w:rsidR="00995BEE">
              <w:rPr>
                <w:sz w:val="22"/>
                <w:szCs w:val="22"/>
              </w:rPr>
              <w:fldChar w:fldCharType="begin"/>
            </w:r>
            <w:r w:rsidR="00995BEE">
              <w:rPr>
                <w:sz w:val="22"/>
                <w:szCs w:val="22"/>
              </w:rPr>
              <w:instrText xml:space="preserve"> REF _Ref3380721 \r \h </w:instrText>
            </w:r>
            <w:r w:rsidR="00995BEE">
              <w:rPr>
                <w:sz w:val="22"/>
                <w:szCs w:val="22"/>
              </w:rPr>
            </w:r>
            <w:r w:rsidR="00995BEE">
              <w:rPr>
                <w:sz w:val="22"/>
                <w:szCs w:val="22"/>
              </w:rPr>
              <w:fldChar w:fldCharType="separate"/>
            </w:r>
            <w:r w:rsidR="00E8142A">
              <w:rPr>
                <w:sz w:val="22"/>
                <w:szCs w:val="22"/>
              </w:rPr>
              <w:t>6.6.3</w:t>
            </w:r>
            <w:r w:rsidR="00995BE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7DE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7DE5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7B7FDB98" w:rsidR="00DD7DE5" w:rsidRPr="00DD7D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D638F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2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968884" w14:textId="77777777" w:rsidR="00712FE4" w:rsidRDefault="00712FE4">
      <w:r>
        <w:separator/>
      </w:r>
    </w:p>
    <w:p w14:paraId="2F001DA6" w14:textId="77777777" w:rsidR="00712FE4" w:rsidRDefault="00712FE4"/>
  </w:endnote>
  <w:endnote w:type="continuationSeparator" w:id="0">
    <w:p w14:paraId="306FB94A" w14:textId="77777777" w:rsidR="00712FE4" w:rsidRDefault="00712FE4">
      <w:r>
        <w:continuationSeparator/>
      </w:r>
    </w:p>
    <w:p w14:paraId="49240A4C" w14:textId="77777777" w:rsidR="00712FE4" w:rsidRDefault="00712FE4"/>
  </w:endnote>
  <w:endnote w:type="continuationNotice" w:id="1">
    <w:p w14:paraId="0C6B5C26" w14:textId="77777777" w:rsidR="00712FE4" w:rsidRDefault="00712FE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FB449F" w:rsidRPr="00FA0376" w:rsidRDefault="00FB449F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FB449F" w:rsidRPr="00902488" w:rsidRDefault="00FB449F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FB449F" w:rsidRPr="00401A97" w:rsidRDefault="00FB449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D638F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D638F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FB449F" w:rsidRPr="00401A97" w:rsidRDefault="00FB449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7BC410FF" w:rsidR="00FB449F" w:rsidRPr="00FB449F" w:rsidRDefault="00FB449F" w:rsidP="00FB449F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  <w:highlight w:val="yellow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FB449F">
              <w:rPr>
                <w:bCs/>
                <w:sz w:val="16"/>
                <w:szCs w:val="16"/>
              </w:rPr>
              <w:t xml:space="preserve">заключения </w:t>
            </w:r>
            <w:r w:rsidRPr="00FB449F">
              <w:rPr>
                <w:sz w:val="16"/>
                <w:szCs w:val="16"/>
              </w:rPr>
              <w:t>Договора на поставку карт водителей к тахографам с блоком СКЗИ</w:t>
            </w:r>
            <w:r w:rsidRPr="00FB449F" w:rsidDel="00C779BC">
              <w:rPr>
                <w:sz w:val="16"/>
                <w:szCs w:val="16"/>
              </w:rPr>
              <w:t xml:space="preserve"> </w:t>
            </w:r>
            <w:r w:rsidRPr="00FB449F">
              <w:rPr>
                <w:sz w:val="16"/>
                <w:szCs w:val="16"/>
              </w:rPr>
              <w:t>для нужд ПАО «МРСК Центра» (филиала «Ярэнерго»</w:t>
            </w:r>
            <w:r w:rsidRPr="00FB449F">
              <w:rPr>
                <w:bCs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7EB0D6" w14:textId="77777777" w:rsidR="00712FE4" w:rsidRDefault="00712FE4">
      <w:r>
        <w:separator/>
      </w:r>
    </w:p>
    <w:p w14:paraId="1652B30C" w14:textId="77777777" w:rsidR="00712FE4" w:rsidRDefault="00712FE4"/>
  </w:footnote>
  <w:footnote w:type="continuationSeparator" w:id="0">
    <w:p w14:paraId="3B5D2F04" w14:textId="77777777" w:rsidR="00712FE4" w:rsidRDefault="00712FE4">
      <w:r>
        <w:continuationSeparator/>
      </w:r>
    </w:p>
    <w:p w14:paraId="00E16FD1" w14:textId="77777777" w:rsidR="00712FE4" w:rsidRDefault="00712FE4"/>
  </w:footnote>
  <w:footnote w:type="continuationNotice" w:id="1">
    <w:p w14:paraId="757D458F" w14:textId="77777777" w:rsidR="00712FE4" w:rsidRDefault="00712FE4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FB449F" w:rsidRPr="00401A97" w:rsidRDefault="00FB449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FB449F" w:rsidRPr="003C47E7" w:rsidRDefault="00FB449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A74EE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E4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38F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1D6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09E8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78B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49F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mitrofanova.en@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mailto:mitrofanova.en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56EA64-CB6B-4E59-8287-35B442ADE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47</Pages>
  <Words>20475</Words>
  <Characters>116714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75</cp:revision>
  <cp:lastPrinted>2019-01-16T10:14:00Z</cp:lastPrinted>
  <dcterms:created xsi:type="dcterms:W3CDTF">2019-02-11T09:09:00Z</dcterms:created>
  <dcterms:modified xsi:type="dcterms:W3CDTF">2019-03-19T10:35:00Z</dcterms:modified>
</cp:coreProperties>
</file>