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62C48D3" w14:textId="77777777" w:rsidR="00D75E75" w:rsidRPr="003C47E7" w:rsidRDefault="00D75E75" w:rsidP="00D75E75">
      <w:pPr>
        <w:jc w:val="right"/>
      </w:pPr>
      <w:bookmarkStart w:id="0" w:name="_Toc535420611"/>
      <w:bookmarkStart w:id="1" w:name="_Toc21958400"/>
      <w:r w:rsidRPr="003C47E7">
        <w:t>УТВЕРЖДАЮ:</w:t>
      </w:r>
    </w:p>
    <w:p w14:paraId="4BF2B612" w14:textId="77777777" w:rsidR="00D75E75" w:rsidRPr="003C47E7" w:rsidRDefault="00D75E75" w:rsidP="00D75E75">
      <w:pPr>
        <w:jc w:val="right"/>
      </w:pPr>
      <w:r w:rsidRPr="003C47E7">
        <w:t xml:space="preserve">Председатель </w:t>
      </w:r>
      <w:r>
        <w:t>закупочной</w:t>
      </w:r>
      <w:r w:rsidRPr="003C47E7">
        <w:t xml:space="preserve"> комиссии -</w:t>
      </w:r>
    </w:p>
    <w:p w14:paraId="393FAE33" w14:textId="77777777" w:rsidR="00D75E75" w:rsidRDefault="00D75E75" w:rsidP="00D75E75">
      <w:pPr>
        <w:jc w:val="right"/>
      </w:pPr>
      <w:r w:rsidRPr="004B4CBB">
        <w:t>И. о. заместителя генерального директора –</w:t>
      </w:r>
    </w:p>
    <w:p w14:paraId="5B0AB650" w14:textId="77777777" w:rsidR="00D75E75" w:rsidRDefault="00D75E75" w:rsidP="00D75E75">
      <w:pPr>
        <w:jc w:val="right"/>
      </w:pPr>
      <w:r w:rsidRPr="004B4CBB">
        <w:t xml:space="preserve"> директора филиала ПАО «МРСК Центра» -</w:t>
      </w:r>
    </w:p>
    <w:p w14:paraId="45010875" w14:textId="77777777" w:rsidR="00D75E75" w:rsidRPr="00537589" w:rsidRDefault="00D75E75" w:rsidP="00D75E75">
      <w:pPr>
        <w:jc w:val="right"/>
      </w:pPr>
      <w:r w:rsidRPr="004B4CBB">
        <w:t xml:space="preserve"> «Воронежэнерго»</w:t>
      </w:r>
    </w:p>
    <w:p w14:paraId="53AE51D6" w14:textId="77777777" w:rsidR="00D75E75" w:rsidRPr="003C47E7" w:rsidRDefault="00D75E75" w:rsidP="00D75E75">
      <w:pPr>
        <w:jc w:val="right"/>
      </w:pPr>
    </w:p>
    <w:p w14:paraId="618656B5" w14:textId="77777777" w:rsidR="00D75E75" w:rsidRPr="003C47E7" w:rsidRDefault="00D75E75" w:rsidP="00D75E75">
      <w:pPr>
        <w:jc w:val="right"/>
      </w:pPr>
    </w:p>
    <w:p w14:paraId="79B94108" w14:textId="77777777" w:rsidR="00D75E75" w:rsidRPr="004B4CBB" w:rsidRDefault="00D75E75" w:rsidP="00D75E75">
      <w:pPr>
        <w:spacing w:after="0"/>
        <w:jc w:val="right"/>
      </w:pPr>
      <w:r w:rsidRPr="003C47E7">
        <w:t xml:space="preserve">____________________ </w:t>
      </w:r>
      <w:r>
        <w:t>Антонов В.А.</w:t>
      </w:r>
    </w:p>
    <w:p w14:paraId="5300C398" w14:textId="77777777" w:rsidR="00D75E75" w:rsidRPr="003C47E7" w:rsidRDefault="00D75E75" w:rsidP="00D75E75">
      <w:pPr>
        <w:jc w:val="right"/>
      </w:pPr>
    </w:p>
    <w:p w14:paraId="5F5C8971" w14:textId="27A40C69" w:rsidR="00D75E75" w:rsidRPr="003C47E7" w:rsidRDefault="00D75E75" w:rsidP="00D75E75">
      <w:pPr>
        <w:ind w:left="5670"/>
        <w:jc w:val="right"/>
      </w:pPr>
      <w:r w:rsidRPr="003C47E7">
        <w:t xml:space="preserve"> «</w:t>
      </w:r>
      <w:r>
        <w:t>26</w:t>
      </w:r>
      <w:r w:rsidRPr="003C47E7">
        <w:t>»</w:t>
      </w:r>
      <w:r>
        <w:t xml:space="preserve"> ноября</w:t>
      </w:r>
      <w:r w:rsidRPr="003C47E7">
        <w:t xml:space="preserve"> 2019 г.</w:t>
      </w:r>
    </w:p>
    <w:p w14:paraId="7C118B1D" w14:textId="77777777" w:rsidR="00D75E75" w:rsidRPr="003C47E7" w:rsidRDefault="00D75E75" w:rsidP="00D75E75">
      <w:pPr>
        <w:jc w:val="left"/>
      </w:pPr>
    </w:p>
    <w:p w14:paraId="4812DA49" w14:textId="77777777" w:rsidR="00D75E75" w:rsidRPr="003C47E7" w:rsidRDefault="00D75E75" w:rsidP="00D75E75">
      <w:pPr>
        <w:ind w:left="6804"/>
        <w:rPr>
          <w:b/>
          <w:kern w:val="36"/>
        </w:rPr>
      </w:pPr>
      <w:r w:rsidRPr="003C47E7">
        <w:rPr>
          <w:b/>
          <w:kern w:val="36"/>
        </w:rPr>
        <w:t>Согласовано на заседании</w:t>
      </w:r>
    </w:p>
    <w:p w14:paraId="164CFB03" w14:textId="77777777" w:rsidR="00D75E75" w:rsidRPr="003C47E7" w:rsidRDefault="00D75E75" w:rsidP="00D75E75">
      <w:pPr>
        <w:ind w:left="6804"/>
        <w:rPr>
          <w:b/>
          <w:kern w:val="36"/>
        </w:rPr>
      </w:pPr>
      <w:r>
        <w:rPr>
          <w:b/>
          <w:kern w:val="36"/>
        </w:rPr>
        <w:t>закупочной</w:t>
      </w:r>
      <w:r w:rsidRPr="003C47E7">
        <w:rPr>
          <w:b/>
          <w:kern w:val="36"/>
        </w:rPr>
        <w:t xml:space="preserve"> комиссии</w:t>
      </w:r>
    </w:p>
    <w:p w14:paraId="2246696C" w14:textId="2D1D1153" w:rsidR="00D75E75" w:rsidRPr="003C47E7" w:rsidRDefault="00D75E75" w:rsidP="00D75E75">
      <w:pPr>
        <w:ind w:left="6804"/>
        <w:rPr>
          <w:b/>
          <w:kern w:val="36"/>
        </w:rPr>
      </w:pPr>
      <w:r w:rsidRPr="003C47E7">
        <w:rPr>
          <w:b/>
          <w:kern w:val="36"/>
        </w:rPr>
        <w:t xml:space="preserve">Протокол № </w:t>
      </w:r>
      <w:r>
        <w:rPr>
          <w:b/>
          <w:kern w:val="36"/>
        </w:rPr>
        <w:t>0373-ВР-19</w:t>
      </w:r>
    </w:p>
    <w:p w14:paraId="02472B15" w14:textId="6F37B5D5" w:rsidR="00D75E75" w:rsidRPr="003C47E7" w:rsidRDefault="00D75E75" w:rsidP="00D75E75">
      <w:pPr>
        <w:snapToGrid w:val="0"/>
        <w:ind w:left="6804"/>
        <w:jc w:val="left"/>
        <w:rPr>
          <w:bCs/>
          <w:color w:val="000000"/>
        </w:rPr>
      </w:pPr>
      <w:r w:rsidRPr="003C47E7">
        <w:rPr>
          <w:b/>
          <w:kern w:val="36"/>
        </w:rPr>
        <w:t>от «</w:t>
      </w:r>
      <w:r>
        <w:rPr>
          <w:b/>
          <w:kern w:val="36"/>
        </w:rPr>
        <w:t>26</w:t>
      </w:r>
      <w:r w:rsidRPr="003C47E7">
        <w:rPr>
          <w:b/>
          <w:kern w:val="36"/>
        </w:rPr>
        <w:t>»</w:t>
      </w:r>
      <w:r>
        <w:rPr>
          <w:b/>
          <w:kern w:val="36"/>
        </w:rPr>
        <w:t xml:space="preserve"> ноября</w:t>
      </w:r>
      <w:r w:rsidRPr="003C47E7">
        <w:rPr>
          <w:b/>
          <w:kern w:val="36"/>
        </w:rPr>
        <w:t xml:space="preserve"> 2019 года</w:t>
      </w:r>
    </w:p>
    <w:p w14:paraId="574C88DD" w14:textId="77777777" w:rsidR="00D75E75" w:rsidRPr="00537589" w:rsidRDefault="00D75E75" w:rsidP="00D75E7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E2B62C0" w14:textId="77777777" w:rsidR="00D75E75" w:rsidRPr="00537589" w:rsidRDefault="00D75E75" w:rsidP="00D75E7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14:paraId="517818C5" w14:textId="77777777" w:rsidR="00D75E75" w:rsidRDefault="00D75E75" w:rsidP="00D75E75">
      <w:pPr>
        <w:spacing w:after="120"/>
        <w:jc w:val="center"/>
        <w:rPr>
          <w:b/>
          <w:bCs/>
        </w:rPr>
      </w:pPr>
      <w:r w:rsidRPr="004356F7">
        <w:rPr>
          <w:b/>
          <w:bCs/>
        </w:rPr>
        <w:t>ЗАПРОС ПРЕДЛОЖЕНИЙ В</w:t>
      </w:r>
      <w:r w:rsidRPr="00537589">
        <w:rPr>
          <w:b/>
          <w:bCs/>
        </w:rPr>
        <w:t xml:space="preserve"> ЭЛЕКТРОННОЙ ФОРМЕ</w:t>
      </w:r>
      <w:r>
        <w:rPr>
          <w:b/>
          <w:bCs/>
        </w:rPr>
        <w:t>,</w:t>
      </w:r>
    </w:p>
    <w:p w14:paraId="075B202D" w14:textId="77777777" w:rsidR="00D75E75" w:rsidRPr="00C779BC" w:rsidRDefault="00D75E75" w:rsidP="00D75E75">
      <w:pPr>
        <w:spacing w:after="120"/>
        <w:jc w:val="center"/>
        <w:rPr>
          <w:b/>
          <w:bCs/>
        </w:rPr>
      </w:pPr>
      <w:r>
        <w:rPr>
          <w:b/>
          <w:bCs/>
        </w:rPr>
        <w:t>УЧАСТНИКАМИ КОТОРОГО МОГУТ БЫТЬ ТОЛЬКО СУБЪЕКТЫ МАЛОГО И СРЕДНЕГО ПРЕДПРИНИМАТЕЛЬСТВА</w:t>
      </w:r>
    </w:p>
    <w:p w14:paraId="4DEE1352" w14:textId="72975283" w:rsidR="00D75E75" w:rsidRPr="00537589" w:rsidRDefault="00D75E75" w:rsidP="00D75E75">
      <w:pPr>
        <w:spacing w:after="120"/>
        <w:jc w:val="center"/>
        <w:rPr>
          <w:b/>
          <w:bCs/>
        </w:rPr>
      </w:pPr>
      <w:r w:rsidRPr="002652E7">
        <w:rPr>
          <w:bCs/>
        </w:rPr>
        <w:t xml:space="preserve">на право заключения </w:t>
      </w:r>
      <w:r w:rsidRPr="004356F7">
        <w:t xml:space="preserve">договора на </w:t>
      </w:r>
      <w:r w:rsidRPr="000E3ACA">
        <w:t>выполнение работ по комплексному расширению автоматизированных систем (учета электроэнергии, телемеханики и охранной сигнализации) с удаленным сбором данных (включая приобретение оборудования, выполнение проектных, строительно-монтажных и пусконаладочных работ) в рамках статьи ИПР «Монтаж охранной сигнализации на ТП 10/0,4 кВ РЭС» для нужд ПАО «МРСК Центра» (филиала «Воронежэнерго»)</w:t>
      </w:r>
    </w:p>
    <w:p w14:paraId="41681ABD" w14:textId="77777777" w:rsidR="00D75E75" w:rsidRPr="00537589" w:rsidRDefault="00D75E75" w:rsidP="00D75E75">
      <w:pPr>
        <w:spacing w:after="120"/>
        <w:jc w:val="center"/>
        <w:rPr>
          <w:b/>
          <w:bCs/>
        </w:rPr>
      </w:pPr>
    </w:p>
    <w:p w14:paraId="51D6985B" w14:textId="77777777" w:rsidR="00D75E75" w:rsidRPr="00537589" w:rsidRDefault="00D75E75" w:rsidP="00D75E75">
      <w:pPr>
        <w:spacing w:after="120"/>
        <w:jc w:val="center"/>
        <w:rPr>
          <w:b/>
          <w:bCs/>
        </w:rPr>
      </w:pPr>
    </w:p>
    <w:p w14:paraId="309FB0C7" w14:textId="77777777" w:rsidR="00D75E75" w:rsidRPr="00537589" w:rsidRDefault="00D75E75" w:rsidP="00D75E75">
      <w:pPr>
        <w:spacing w:after="120"/>
        <w:jc w:val="center"/>
        <w:rPr>
          <w:b/>
          <w:bCs/>
        </w:rPr>
      </w:pPr>
    </w:p>
    <w:p w14:paraId="794D9456" w14:textId="77777777" w:rsidR="00D75E75" w:rsidRPr="00537589" w:rsidRDefault="00D75E75" w:rsidP="00D75E75">
      <w:pPr>
        <w:spacing w:after="120"/>
        <w:jc w:val="center"/>
        <w:rPr>
          <w:b/>
          <w:bCs/>
        </w:rPr>
      </w:pPr>
    </w:p>
    <w:p w14:paraId="3040A379" w14:textId="77777777" w:rsidR="00D75E75" w:rsidRPr="00537589" w:rsidRDefault="00D75E75" w:rsidP="00D75E75">
      <w:pPr>
        <w:spacing w:after="120"/>
        <w:jc w:val="center"/>
        <w:rPr>
          <w:b/>
          <w:bCs/>
        </w:rPr>
      </w:pPr>
    </w:p>
    <w:p w14:paraId="3ACC3917" w14:textId="77777777" w:rsidR="00D75E75" w:rsidRDefault="00D75E75" w:rsidP="00D75E75">
      <w:pPr>
        <w:spacing w:after="120"/>
        <w:jc w:val="center"/>
        <w:rPr>
          <w:b/>
          <w:bCs/>
        </w:rPr>
      </w:pPr>
    </w:p>
    <w:p w14:paraId="47B702EB" w14:textId="77777777" w:rsidR="00D75E75" w:rsidRPr="00537589" w:rsidRDefault="00D75E75" w:rsidP="00D75E75">
      <w:pPr>
        <w:spacing w:after="120"/>
        <w:jc w:val="center"/>
        <w:rPr>
          <w:b/>
          <w:bCs/>
        </w:rPr>
      </w:pPr>
    </w:p>
    <w:p w14:paraId="52F7C9DC" w14:textId="77777777" w:rsidR="00D75E75" w:rsidRPr="00537589" w:rsidRDefault="00D75E75" w:rsidP="00D75E75">
      <w:pPr>
        <w:spacing w:after="120"/>
        <w:jc w:val="center"/>
        <w:rPr>
          <w:b/>
          <w:bCs/>
        </w:rPr>
      </w:pPr>
    </w:p>
    <w:p w14:paraId="0707EA9F" w14:textId="77777777" w:rsidR="00D75E75" w:rsidRPr="003C47E7" w:rsidRDefault="00D75E75" w:rsidP="00D75E75">
      <w:pPr>
        <w:spacing w:after="120"/>
        <w:jc w:val="center"/>
        <w:sectPr w:rsidR="00D75E75" w:rsidRPr="003C47E7" w:rsidSect="007F1DD5">
          <w:footerReference w:type="default" r:id="rId11"/>
          <w:footerReference w:type="first" r:id="rId12"/>
          <w:pgSz w:w="11909" w:h="16834"/>
          <w:pgMar w:top="454" w:right="852" w:bottom="357" w:left="1242" w:header="720" w:footer="567" w:gutter="0"/>
          <w:cols w:space="60"/>
          <w:noEndnote/>
          <w:titlePg/>
        </w:sectPr>
      </w:pPr>
      <w:r w:rsidRPr="00537589">
        <w:rPr>
          <w:bCs/>
        </w:rPr>
        <w:t xml:space="preserve">г. </w:t>
      </w:r>
      <w:r>
        <w:t>Воронеж</w:t>
      </w:r>
      <w:r w:rsidRPr="00537589">
        <w:rPr>
          <w:bCs/>
        </w:rPr>
        <w:br/>
        <w:t>2019 год</w:t>
      </w:r>
      <w:r w:rsidRPr="00537589">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B2A9164"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432A24">
          <w:rPr>
            <w:noProof/>
            <w:webHidden/>
          </w:rPr>
          <w:t>1</w:t>
        </w:r>
        <w:r w:rsidR="00DD0F55">
          <w:rPr>
            <w:noProof/>
            <w:webHidden/>
          </w:rPr>
          <w:fldChar w:fldCharType="end"/>
        </w:r>
      </w:hyperlink>
    </w:p>
    <w:p w14:paraId="50CB0CEB" w14:textId="4E5ED3B6"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432A24">
          <w:rPr>
            <w:noProof/>
            <w:webHidden/>
          </w:rPr>
          <w:t>4</w:t>
        </w:r>
        <w:r w:rsidR="00DD0F55">
          <w:rPr>
            <w:noProof/>
            <w:webHidden/>
          </w:rPr>
          <w:fldChar w:fldCharType="end"/>
        </w:r>
      </w:hyperlink>
    </w:p>
    <w:p w14:paraId="18BB7BC0" w14:textId="66C43DB7"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432A24">
          <w:rPr>
            <w:noProof/>
            <w:webHidden/>
          </w:rPr>
          <w:t>4</w:t>
        </w:r>
        <w:r w:rsidR="00DD0F55">
          <w:rPr>
            <w:noProof/>
            <w:webHidden/>
          </w:rPr>
          <w:fldChar w:fldCharType="end"/>
        </w:r>
      </w:hyperlink>
    </w:p>
    <w:p w14:paraId="6B872933" w14:textId="08B3FD86"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432A24">
          <w:rPr>
            <w:noProof/>
            <w:webHidden/>
          </w:rPr>
          <w:t>4</w:t>
        </w:r>
        <w:r w:rsidR="00DD0F55">
          <w:rPr>
            <w:noProof/>
            <w:webHidden/>
          </w:rPr>
          <w:fldChar w:fldCharType="end"/>
        </w:r>
      </w:hyperlink>
    </w:p>
    <w:p w14:paraId="3B446910" w14:textId="4D4A82C3"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432A24">
          <w:rPr>
            <w:noProof/>
            <w:webHidden/>
          </w:rPr>
          <w:t>4</w:t>
        </w:r>
        <w:r w:rsidR="00DD0F55">
          <w:rPr>
            <w:noProof/>
            <w:webHidden/>
          </w:rPr>
          <w:fldChar w:fldCharType="end"/>
        </w:r>
      </w:hyperlink>
    </w:p>
    <w:p w14:paraId="4A7F5511" w14:textId="6B165888"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432A24">
          <w:rPr>
            <w:noProof/>
            <w:webHidden/>
          </w:rPr>
          <w:t>5</w:t>
        </w:r>
        <w:r w:rsidR="00DD0F55">
          <w:rPr>
            <w:noProof/>
            <w:webHidden/>
          </w:rPr>
          <w:fldChar w:fldCharType="end"/>
        </w:r>
      </w:hyperlink>
    </w:p>
    <w:p w14:paraId="11EF473E" w14:textId="23256A57"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432A24">
          <w:rPr>
            <w:noProof/>
            <w:webHidden/>
          </w:rPr>
          <w:t>5</w:t>
        </w:r>
        <w:r w:rsidR="00DD0F55">
          <w:rPr>
            <w:noProof/>
            <w:webHidden/>
          </w:rPr>
          <w:fldChar w:fldCharType="end"/>
        </w:r>
      </w:hyperlink>
    </w:p>
    <w:p w14:paraId="238CD5BD" w14:textId="1419AECB"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432A24">
          <w:rPr>
            <w:noProof/>
            <w:webHidden/>
          </w:rPr>
          <w:t>6</w:t>
        </w:r>
        <w:r w:rsidR="00DD0F55">
          <w:rPr>
            <w:noProof/>
            <w:webHidden/>
          </w:rPr>
          <w:fldChar w:fldCharType="end"/>
        </w:r>
      </w:hyperlink>
    </w:p>
    <w:p w14:paraId="6CF080AF" w14:textId="7271A0ED"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432A24">
          <w:rPr>
            <w:noProof/>
            <w:webHidden/>
          </w:rPr>
          <w:t>7</w:t>
        </w:r>
        <w:r w:rsidR="00DD0F55">
          <w:rPr>
            <w:noProof/>
            <w:webHidden/>
          </w:rPr>
          <w:fldChar w:fldCharType="end"/>
        </w:r>
      </w:hyperlink>
    </w:p>
    <w:p w14:paraId="6185AF49" w14:textId="49F25A66"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432A24">
          <w:rPr>
            <w:noProof/>
            <w:webHidden/>
          </w:rPr>
          <w:t>8</w:t>
        </w:r>
        <w:r w:rsidR="00DD0F55">
          <w:rPr>
            <w:noProof/>
            <w:webHidden/>
          </w:rPr>
          <w:fldChar w:fldCharType="end"/>
        </w:r>
      </w:hyperlink>
    </w:p>
    <w:p w14:paraId="60A26B25" w14:textId="40FDA015"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432A24">
          <w:rPr>
            <w:noProof/>
            <w:webHidden/>
          </w:rPr>
          <w:t>8</w:t>
        </w:r>
        <w:r w:rsidR="00DD0F55">
          <w:rPr>
            <w:noProof/>
            <w:webHidden/>
          </w:rPr>
          <w:fldChar w:fldCharType="end"/>
        </w:r>
      </w:hyperlink>
    </w:p>
    <w:p w14:paraId="51F54C4C" w14:textId="75AF1467"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432A24">
          <w:rPr>
            <w:noProof/>
            <w:webHidden/>
          </w:rPr>
          <w:t>10</w:t>
        </w:r>
        <w:r w:rsidR="00DD0F55">
          <w:rPr>
            <w:noProof/>
            <w:webHidden/>
          </w:rPr>
          <w:fldChar w:fldCharType="end"/>
        </w:r>
      </w:hyperlink>
    </w:p>
    <w:p w14:paraId="4A7CE1FD" w14:textId="3DE09288"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432A24">
          <w:rPr>
            <w:noProof/>
            <w:webHidden/>
          </w:rPr>
          <w:t>10</w:t>
        </w:r>
        <w:r w:rsidR="00DD0F55">
          <w:rPr>
            <w:noProof/>
            <w:webHidden/>
          </w:rPr>
          <w:fldChar w:fldCharType="end"/>
        </w:r>
      </w:hyperlink>
    </w:p>
    <w:p w14:paraId="33F693B5" w14:textId="329A43FC"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432A24">
          <w:rPr>
            <w:noProof/>
            <w:webHidden/>
          </w:rPr>
          <w:t>10</w:t>
        </w:r>
        <w:r w:rsidR="00DD0F55">
          <w:rPr>
            <w:noProof/>
            <w:webHidden/>
          </w:rPr>
          <w:fldChar w:fldCharType="end"/>
        </w:r>
      </w:hyperlink>
    </w:p>
    <w:p w14:paraId="158D56B5" w14:textId="1945E3F4"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432A24">
          <w:rPr>
            <w:noProof/>
            <w:webHidden/>
          </w:rPr>
          <w:t>10</w:t>
        </w:r>
        <w:r w:rsidR="00DD0F55">
          <w:rPr>
            <w:noProof/>
            <w:webHidden/>
          </w:rPr>
          <w:fldChar w:fldCharType="end"/>
        </w:r>
      </w:hyperlink>
    </w:p>
    <w:p w14:paraId="6A4409F6" w14:textId="1A93736B"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432A24">
          <w:rPr>
            <w:noProof/>
            <w:webHidden/>
          </w:rPr>
          <w:t>11</w:t>
        </w:r>
        <w:r w:rsidR="00DD0F55">
          <w:rPr>
            <w:noProof/>
            <w:webHidden/>
          </w:rPr>
          <w:fldChar w:fldCharType="end"/>
        </w:r>
      </w:hyperlink>
    </w:p>
    <w:p w14:paraId="4F3F02A6" w14:textId="3E7DC63F"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432A24">
          <w:rPr>
            <w:noProof/>
            <w:webHidden/>
          </w:rPr>
          <w:t>11</w:t>
        </w:r>
        <w:r w:rsidR="00DD0F55">
          <w:rPr>
            <w:noProof/>
            <w:webHidden/>
          </w:rPr>
          <w:fldChar w:fldCharType="end"/>
        </w:r>
      </w:hyperlink>
    </w:p>
    <w:p w14:paraId="3F5583CE" w14:textId="6731C8FB"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432A24">
          <w:rPr>
            <w:noProof/>
            <w:webHidden/>
          </w:rPr>
          <w:t>11</w:t>
        </w:r>
        <w:r w:rsidR="00DD0F55">
          <w:rPr>
            <w:noProof/>
            <w:webHidden/>
          </w:rPr>
          <w:fldChar w:fldCharType="end"/>
        </w:r>
      </w:hyperlink>
    </w:p>
    <w:p w14:paraId="4EAE4615" w14:textId="7D3D47A3"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432A24">
          <w:rPr>
            <w:noProof/>
            <w:webHidden/>
          </w:rPr>
          <w:t>12</w:t>
        </w:r>
        <w:r w:rsidR="00DD0F55">
          <w:rPr>
            <w:noProof/>
            <w:webHidden/>
          </w:rPr>
          <w:fldChar w:fldCharType="end"/>
        </w:r>
      </w:hyperlink>
    </w:p>
    <w:p w14:paraId="0EC38214" w14:textId="0E4656D5"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432A24">
          <w:rPr>
            <w:noProof/>
            <w:webHidden/>
          </w:rPr>
          <w:t>12</w:t>
        </w:r>
        <w:r w:rsidR="00DD0F55">
          <w:rPr>
            <w:noProof/>
            <w:webHidden/>
          </w:rPr>
          <w:fldChar w:fldCharType="end"/>
        </w:r>
      </w:hyperlink>
    </w:p>
    <w:p w14:paraId="7D61E2B3" w14:textId="67FB9ECE"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432A24">
          <w:rPr>
            <w:noProof/>
            <w:webHidden/>
          </w:rPr>
          <w:t>12</w:t>
        </w:r>
        <w:r w:rsidR="00DD0F55">
          <w:rPr>
            <w:noProof/>
            <w:webHidden/>
          </w:rPr>
          <w:fldChar w:fldCharType="end"/>
        </w:r>
      </w:hyperlink>
    </w:p>
    <w:p w14:paraId="2F42D807" w14:textId="438A6DA1"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432A24">
          <w:rPr>
            <w:noProof/>
            <w:webHidden/>
          </w:rPr>
          <w:t>13</w:t>
        </w:r>
        <w:r w:rsidR="00DD0F55">
          <w:rPr>
            <w:noProof/>
            <w:webHidden/>
          </w:rPr>
          <w:fldChar w:fldCharType="end"/>
        </w:r>
      </w:hyperlink>
    </w:p>
    <w:p w14:paraId="326646B5" w14:textId="01A770DF"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432A24">
          <w:rPr>
            <w:noProof/>
            <w:webHidden/>
          </w:rPr>
          <w:t>14</w:t>
        </w:r>
        <w:r w:rsidR="00DD0F55">
          <w:rPr>
            <w:noProof/>
            <w:webHidden/>
          </w:rPr>
          <w:fldChar w:fldCharType="end"/>
        </w:r>
      </w:hyperlink>
    </w:p>
    <w:p w14:paraId="18B35025" w14:textId="4FB1A99B"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432A24">
          <w:rPr>
            <w:noProof/>
            <w:webHidden/>
          </w:rPr>
          <w:t>17</w:t>
        </w:r>
        <w:r w:rsidR="00DD0F55">
          <w:rPr>
            <w:noProof/>
            <w:webHidden/>
          </w:rPr>
          <w:fldChar w:fldCharType="end"/>
        </w:r>
      </w:hyperlink>
    </w:p>
    <w:p w14:paraId="32164C5F" w14:textId="2621E019"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432A24">
          <w:rPr>
            <w:noProof/>
            <w:webHidden/>
          </w:rPr>
          <w:t>17</w:t>
        </w:r>
        <w:r w:rsidR="00DD0F55">
          <w:rPr>
            <w:noProof/>
            <w:webHidden/>
          </w:rPr>
          <w:fldChar w:fldCharType="end"/>
        </w:r>
      </w:hyperlink>
    </w:p>
    <w:p w14:paraId="1C7CA371" w14:textId="79924979"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432A24">
          <w:rPr>
            <w:noProof/>
            <w:webHidden/>
          </w:rPr>
          <w:t>17</w:t>
        </w:r>
        <w:r w:rsidR="00DD0F55">
          <w:rPr>
            <w:noProof/>
            <w:webHidden/>
          </w:rPr>
          <w:fldChar w:fldCharType="end"/>
        </w:r>
      </w:hyperlink>
    </w:p>
    <w:p w14:paraId="7496F21A" w14:textId="7D8534C7"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432A24">
          <w:rPr>
            <w:noProof/>
            <w:webHidden/>
          </w:rPr>
          <w:t>18</w:t>
        </w:r>
        <w:r w:rsidR="00DD0F55">
          <w:rPr>
            <w:noProof/>
            <w:webHidden/>
          </w:rPr>
          <w:fldChar w:fldCharType="end"/>
        </w:r>
      </w:hyperlink>
    </w:p>
    <w:p w14:paraId="5DD2B74B" w14:textId="063B733B"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432A24">
          <w:rPr>
            <w:noProof/>
            <w:webHidden/>
          </w:rPr>
          <w:t>18</w:t>
        </w:r>
        <w:r w:rsidR="00DD0F55">
          <w:rPr>
            <w:noProof/>
            <w:webHidden/>
          </w:rPr>
          <w:fldChar w:fldCharType="end"/>
        </w:r>
      </w:hyperlink>
    </w:p>
    <w:p w14:paraId="77CEAF27" w14:textId="3BD39524"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432A24">
          <w:rPr>
            <w:noProof/>
            <w:webHidden/>
          </w:rPr>
          <w:t>18</w:t>
        </w:r>
        <w:r w:rsidR="00DD0F55">
          <w:rPr>
            <w:noProof/>
            <w:webHidden/>
          </w:rPr>
          <w:fldChar w:fldCharType="end"/>
        </w:r>
      </w:hyperlink>
    </w:p>
    <w:p w14:paraId="4F22757C" w14:textId="0078BCC9"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432A24">
          <w:rPr>
            <w:noProof/>
            <w:webHidden/>
          </w:rPr>
          <w:t>18</w:t>
        </w:r>
        <w:r w:rsidR="00DD0F55">
          <w:rPr>
            <w:noProof/>
            <w:webHidden/>
          </w:rPr>
          <w:fldChar w:fldCharType="end"/>
        </w:r>
      </w:hyperlink>
    </w:p>
    <w:p w14:paraId="7801FBDF" w14:textId="1C3DAB1F"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432A24">
          <w:rPr>
            <w:noProof/>
            <w:webHidden/>
          </w:rPr>
          <w:t>18</w:t>
        </w:r>
        <w:r w:rsidR="00DD0F55">
          <w:rPr>
            <w:noProof/>
            <w:webHidden/>
          </w:rPr>
          <w:fldChar w:fldCharType="end"/>
        </w:r>
      </w:hyperlink>
    </w:p>
    <w:p w14:paraId="7F289471" w14:textId="4CC468AC"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432A24">
          <w:rPr>
            <w:noProof/>
            <w:webHidden/>
          </w:rPr>
          <w:t>20</w:t>
        </w:r>
        <w:r w:rsidR="00DD0F55">
          <w:rPr>
            <w:noProof/>
            <w:webHidden/>
          </w:rPr>
          <w:fldChar w:fldCharType="end"/>
        </w:r>
      </w:hyperlink>
    </w:p>
    <w:p w14:paraId="52D3ABC2" w14:textId="129E5CC6"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432A24">
          <w:rPr>
            <w:noProof/>
            <w:webHidden/>
          </w:rPr>
          <w:t>20</w:t>
        </w:r>
        <w:r w:rsidR="00DD0F55">
          <w:rPr>
            <w:noProof/>
            <w:webHidden/>
          </w:rPr>
          <w:fldChar w:fldCharType="end"/>
        </w:r>
      </w:hyperlink>
    </w:p>
    <w:p w14:paraId="1D71234C" w14:textId="72B7459A"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432A24">
          <w:rPr>
            <w:noProof/>
            <w:webHidden/>
          </w:rPr>
          <w:t>20</w:t>
        </w:r>
        <w:r w:rsidR="00DD0F55">
          <w:rPr>
            <w:noProof/>
            <w:webHidden/>
          </w:rPr>
          <w:fldChar w:fldCharType="end"/>
        </w:r>
      </w:hyperlink>
    </w:p>
    <w:p w14:paraId="1863CAB7" w14:textId="2B470836"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432A24">
          <w:rPr>
            <w:noProof/>
            <w:webHidden/>
          </w:rPr>
          <w:t>20</w:t>
        </w:r>
        <w:r w:rsidR="00DD0F55">
          <w:rPr>
            <w:noProof/>
            <w:webHidden/>
          </w:rPr>
          <w:fldChar w:fldCharType="end"/>
        </w:r>
      </w:hyperlink>
    </w:p>
    <w:p w14:paraId="4764997C" w14:textId="6E4D5048"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432A24">
          <w:rPr>
            <w:noProof/>
            <w:webHidden/>
          </w:rPr>
          <w:t>21</w:t>
        </w:r>
        <w:r w:rsidR="00DD0F55">
          <w:rPr>
            <w:noProof/>
            <w:webHidden/>
          </w:rPr>
          <w:fldChar w:fldCharType="end"/>
        </w:r>
      </w:hyperlink>
    </w:p>
    <w:p w14:paraId="7960FD10" w14:textId="568DAF0D"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432A24">
          <w:rPr>
            <w:noProof/>
            <w:webHidden/>
          </w:rPr>
          <w:t>21</w:t>
        </w:r>
        <w:r w:rsidR="00DD0F55">
          <w:rPr>
            <w:noProof/>
            <w:webHidden/>
          </w:rPr>
          <w:fldChar w:fldCharType="end"/>
        </w:r>
      </w:hyperlink>
    </w:p>
    <w:p w14:paraId="18D958E8" w14:textId="440AB42A"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432A24">
          <w:rPr>
            <w:noProof/>
            <w:webHidden/>
          </w:rPr>
          <w:t>21</w:t>
        </w:r>
        <w:r w:rsidR="00DD0F55">
          <w:rPr>
            <w:noProof/>
            <w:webHidden/>
          </w:rPr>
          <w:fldChar w:fldCharType="end"/>
        </w:r>
      </w:hyperlink>
    </w:p>
    <w:p w14:paraId="65348D20" w14:textId="660B0A0E"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432A24">
          <w:rPr>
            <w:noProof/>
            <w:webHidden/>
          </w:rPr>
          <w:t>21</w:t>
        </w:r>
        <w:r w:rsidR="00DD0F55">
          <w:rPr>
            <w:noProof/>
            <w:webHidden/>
          </w:rPr>
          <w:fldChar w:fldCharType="end"/>
        </w:r>
      </w:hyperlink>
    </w:p>
    <w:p w14:paraId="2C170474" w14:textId="677F4141"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432A24">
          <w:rPr>
            <w:noProof/>
            <w:webHidden/>
          </w:rPr>
          <w:t>22</w:t>
        </w:r>
        <w:r w:rsidR="00DD0F55">
          <w:rPr>
            <w:noProof/>
            <w:webHidden/>
          </w:rPr>
          <w:fldChar w:fldCharType="end"/>
        </w:r>
      </w:hyperlink>
    </w:p>
    <w:p w14:paraId="0A12AB56" w14:textId="01E634D8"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432A24">
          <w:rPr>
            <w:noProof/>
            <w:webHidden/>
          </w:rPr>
          <w:t>26</w:t>
        </w:r>
        <w:r w:rsidR="00DD0F55">
          <w:rPr>
            <w:noProof/>
            <w:webHidden/>
          </w:rPr>
          <w:fldChar w:fldCharType="end"/>
        </w:r>
      </w:hyperlink>
    </w:p>
    <w:p w14:paraId="0943C9E1" w14:textId="66731688"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432A24">
          <w:rPr>
            <w:noProof/>
            <w:webHidden/>
          </w:rPr>
          <w:t>27</w:t>
        </w:r>
        <w:r w:rsidR="00DD0F55">
          <w:rPr>
            <w:noProof/>
            <w:webHidden/>
          </w:rPr>
          <w:fldChar w:fldCharType="end"/>
        </w:r>
      </w:hyperlink>
    </w:p>
    <w:p w14:paraId="08A462BB" w14:textId="37372F8B"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432A24">
          <w:rPr>
            <w:noProof/>
            <w:webHidden/>
          </w:rPr>
          <w:t>27</w:t>
        </w:r>
        <w:r w:rsidR="00DD0F55">
          <w:rPr>
            <w:noProof/>
            <w:webHidden/>
          </w:rPr>
          <w:fldChar w:fldCharType="end"/>
        </w:r>
      </w:hyperlink>
    </w:p>
    <w:p w14:paraId="256C56EF" w14:textId="1B53FE68"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432A24">
          <w:rPr>
            <w:noProof/>
            <w:webHidden/>
          </w:rPr>
          <w:t>27</w:t>
        </w:r>
        <w:r w:rsidR="00DD0F55">
          <w:rPr>
            <w:noProof/>
            <w:webHidden/>
          </w:rPr>
          <w:fldChar w:fldCharType="end"/>
        </w:r>
      </w:hyperlink>
    </w:p>
    <w:p w14:paraId="484FCEBD" w14:textId="20556C88"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432A24">
          <w:rPr>
            <w:noProof/>
            <w:webHidden/>
          </w:rPr>
          <w:t>28</w:t>
        </w:r>
        <w:r w:rsidR="00DD0F55">
          <w:rPr>
            <w:noProof/>
            <w:webHidden/>
          </w:rPr>
          <w:fldChar w:fldCharType="end"/>
        </w:r>
      </w:hyperlink>
    </w:p>
    <w:p w14:paraId="38BB002D" w14:textId="682F4031"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432A24">
          <w:rPr>
            <w:noProof/>
            <w:webHidden/>
          </w:rPr>
          <w:t>28</w:t>
        </w:r>
        <w:r w:rsidR="00DD0F55">
          <w:rPr>
            <w:noProof/>
            <w:webHidden/>
          </w:rPr>
          <w:fldChar w:fldCharType="end"/>
        </w:r>
      </w:hyperlink>
    </w:p>
    <w:p w14:paraId="79029E2E" w14:textId="619BA0EB"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432A24">
          <w:rPr>
            <w:noProof/>
            <w:webHidden/>
          </w:rPr>
          <w:t>29</w:t>
        </w:r>
        <w:r w:rsidR="00DD0F55">
          <w:rPr>
            <w:noProof/>
            <w:webHidden/>
          </w:rPr>
          <w:fldChar w:fldCharType="end"/>
        </w:r>
      </w:hyperlink>
    </w:p>
    <w:p w14:paraId="747B30C3" w14:textId="09CB8EFA" w:rsidR="00DD0F55" w:rsidRDefault="00306F11">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432A24">
          <w:rPr>
            <w:noProof/>
            <w:webHidden/>
          </w:rPr>
          <w:t>29</w:t>
        </w:r>
        <w:r w:rsidR="00DD0F55">
          <w:rPr>
            <w:noProof/>
            <w:webHidden/>
          </w:rPr>
          <w:fldChar w:fldCharType="end"/>
        </w:r>
      </w:hyperlink>
    </w:p>
    <w:p w14:paraId="350A91F7" w14:textId="5B1E9F4B" w:rsidR="00DD0F55" w:rsidRDefault="00306F1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432A24">
          <w:rPr>
            <w:noProof/>
            <w:webHidden/>
          </w:rPr>
          <w:t>32</w:t>
        </w:r>
        <w:r w:rsidR="00DD0F55">
          <w:rPr>
            <w:noProof/>
            <w:webHidden/>
          </w:rPr>
          <w:fldChar w:fldCharType="end"/>
        </w:r>
      </w:hyperlink>
    </w:p>
    <w:p w14:paraId="718E8493" w14:textId="51D59F8E" w:rsidR="00DD0F55" w:rsidRDefault="00306F1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432A24">
          <w:rPr>
            <w:noProof/>
            <w:webHidden/>
          </w:rPr>
          <w:t>32</w:t>
        </w:r>
        <w:r w:rsidR="00DD0F55">
          <w:rPr>
            <w:noProof/>
            <w:webHidden/>
          </w:rPr>
          <w:fldChar w:fldCharType="end"/>
        </w:r>
      </w:hyperlink>
    </w:p>
    <w:p w14:paraId="0380DF10" w14:textId="1FAE3976" w:rsidR="00DD0F55" w:rsidRDefault="00306F11">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432A24">
          <w:rPr>
            <w:noProof/>
            <w:webHidden/>
          </w:rPr>
          <w:t>32</w:t>
        </w:r>
        <w:r w:rsidR="00DD0F55">
          <w:rPr>
            <w:noProof/>
            <w:webHidden/>
          </w:rPr>
          <w:fldChar w:fldCharType="end"/>
        </w:r>
      </w:hyperlink>
    </w:p>
    <w:p w14:paraId="01FA0C68" w14:textId="01583C92" w:rsidR="00DD0F55" w:rsidRDefault="00306F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432A24">
          <w:rPr>
            <w:noProof/>
            <w:webHidden/>
          </w:rPr>
          <w:t>32</w:t>
        </w:r>
        <w:r w:rsidR="00DD0F55">
          <w:rPr>
            <w:noProof/>
            <w:webHidden/>
          </w:rPr>
          <w:fldChar w:fldCharType="end"/>
        </w:r>
      </w:hyperlink>
    </w:p>
    <w:p w14:paraId="70BAAFF8" w14:textId="1140E25A" w:rsidR="00DD0F55" w:rsidRDefault="00306F1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432A24">
          <w:rPr>
            <w:noProof/>
            <w:webHidden/>
          </w:rPr>
          <w:t>33</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2A04B2AE"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32A24">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32A24">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5BFD3BC4"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lastRenderedPageBreak/>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32A24">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32A24">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725A12DD"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32A24">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059F1FE5"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32A24">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78077AEC"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32A24">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16956D74"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32A24">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32A24">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1F9E315F"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32A24">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FD4EB9">
        <w:rPr>
          <w:rFonts w:ascii="Times New Roman" w:hAnsi="Times New Roman" w:cs="Times New Roman"/>
          <w:b w:val="0"/>
        </w:rPr>
        <w:lastRenderedPageBreak/>
        <w:t xml:space="preserve">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32A24">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3AF3CD4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32A24">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32A24">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3A865BA0"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32A24">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32A24">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32A24">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5E75DE6C"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32A24">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w:t>
      </w:r>
      <w:r w:rsidR="00F978A1" w:rsidRPr="00184461">
        <w:rPr>
          <w:sz w:val="24"/>
          <w:szCs w:val="24"/>
        </w:rPr>
        <w:lastRenderedPageBreak/>
        <w:t>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1A6543E6"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32A24">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EB2724F"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32A24">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32A24">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32A24">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475650A9"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32A24">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32A24">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lastRenderedPageBreak/>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D75E75"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FD4EB9">
        <w:rPr>
          <w:rFonts w:ascii="Times New Roman" w:hAnsi="Times New Roman" w:cs="Times New Roman"/>
          <w:b w:val="0"/>
          <w:bCs w:val="0"/>
        </w:rPr>
        <w:lastRenderedPageBreak/>
        <w:t xml:space="preserve">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w:t>
      </w:r>
      <w:r w:rsidRPr="00D75E75">
        <w:rPr>
          <w:rFonts w:ascii="Times New Roman" w:hAnsi="Times New Roman" w:cs="Times New Roman"/>
          <w:b w:val="0"/>
          <w:bCs w:val="0"/>
        </w:rPr>
        <w:t>документов, удостоверяющих личность (для физических лиц).</w:t>
      </w:r>
    </w:p>
    <w:p w14:paraId="6E180E70" w14:textId="481AD607" w:rsidR="00E26F42" w:rsidRPr="00D75E7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75E75">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D75E75">
        <w:rPr>
          <w:rFonts w:ascii="Times New Roman" w:hAnsi="Times New Roman" w:cs="Times New Roman"/>
          <w:b w:val="0"/>
          <w:bCs w:val="0"/>
        </w:rPr>
        <w:t>/ закупке работ (услуг)</w:t>
      </w:r>
      <w:r w:rsidRPr="00D75E75">
        <w:rPr>
          <w:rFonts w:ascii="Times New Roman" w:hAnsi="Times New Roman" w:cs="Times New Roman"/>
          <w:b w:val="0"/>
          <w:bCs w:val="0"/>
        </w:rPr>
        <w:t xml:space="preserve"> принимается </w:t>
      </w:r>
      <w:r w:rsidRPr="00D75E75">
        <w:rPr>
          <w:rFonts w:ascii="Times New Roman" w:hAnsi="Times New Roman" w:cs="Times New Roman"/>
          <w:b w:val="0"/>
          <w:bCs w:val="0"/>
          <w:i/>
        </w:rPr>
        <w:t>k</w:t>
      </w:r>
      <w:r w:rsidRPr="00D75E75">
        <w:rPr>
          <w:rFonts w:ascii="Times New Roman" w:hAnsi="Times New Roman" w:cs="Times New Roman"/>
          <w:b w:val="0"/>
          <w:bCs w:val="0"/>
          <w:i/>
          <w:vertAlign w:val="subscript"/>
        </w:rPr>
        <w:t>ПРИОР</w:t>
      </w:r>
      <w:r w:rsidRPr="00D75E75">
        <w:rPr>
          <w:rFonts w:ascii="Times New Roman" w:hAnsi="Times New Roman" w:cs="Times New Roman"/>
          <w:b w:val="0"/>
          <w:bCs w:val="0"/>
        </w:rPr>
        <w:t xml:space="preserve">=0,85, иначе </w:t>
      </w:r>
      <w:r w:rsidR="00B96583" w:rsidRPr="00D75E75">
        <w:rPr>
          <w:rFonts w:ascii="Times New Roman" w:hAnsi="Times New Roman" w:cs="Times New Roman"/>
          <w:b w:val="0"/>
          <w:bCs w:val="0"/>
          <w:i/>
        </w:rPr>
        <w:t>k</w:t>
      </w:r>
      <w:r w:rsidR="00B96583" w:rsidRPr="00D75E75">
        <w:rPr>
          <w:rFonts w:ascii="Times New Roman" w:hAnsi="Times New Roman" w:cs="Times New Roman"/>
          <w:b w:val="0"/>
          <w:bCs w:val="0"/>
          <w:i/>
          <w:vertAlign w:val="subscript"/>
        </w:rPr>
        <w:t>ПРИОР</w:t>
      </w:r>
      <w:r w:rsidR="00B96583" w:rsidRPr="00D75E75">
        <w:rPr>
          <w:rFonts w:ascii="Times New Roman" w:hAnsi="Times New Roman" w:cs="Times New Roman"/>
          <w:b w:val="0"/>
          <w:bCs w:val="0"/>
        </w:rPr>
        <w:t xml:space="preserve"> </w:t>
      </w:r>
      <w:r w:rsidRPr="00D75E75">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0FD5A8B2"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75E7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w:t>
      </w:r>
      <w:r w:rsidRPr="00FD4EB9">
        <w:rPr>
          <w:rFonts w:ascii="Times New Roman" w:hAnsi="Times New Roman" w:cs="Times New Roman"/>
          <w:b w:val="0"/>
          <w:bCs w:val="0"/>
        </w:rPr>
        <w:t xml:space="preserve">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32A24">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D75E75"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w:t>
      </w:r>
      <w:r w:rsidRPr="00FD4EB9">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D75E75">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D75E7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75E75">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5C4836F3"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32A24">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5AB94968"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32A24">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lastRenderedPageBreak/>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2A71E803"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32A24">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6AE7ACEF"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32A24">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w:t>
      </w:r>
      <w:r w:rsidR="000E4BE7">
        <w:rPr>
          <w:rFonts w:ascii="Times New Roman" w:hAnsi="Times New Roman" w:cs="Times New Roman"/>
          <w:b w:val="0"/>
          <w:bCs w:val="0"/>
        </w:rPr>
        <w:lastRenderedPageBreak/>
        <w:t>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6947AB5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32A24">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32A24">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FE741AC"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32A24">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32A24">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508C248C"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32A24">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0AFC1E6C"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32A24">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w:t>
      </w:r>
      <w:r w:rsidRPr="00FD4EB9">
        <w:rPr>
          <w:rFonts w:ascii="Times New Roman" w:hAnsi="Times New Roman" w:cs="Times New Roman"/>
          <w:b w:val="0"/>
          <w:bCs w:val="0"/>
        </w:rPr>
        <w:lastRenderedPageBreak/>
        <w:t xml:space="preserve">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6099B35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32A2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08C1088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32A2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47E7AED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32A24">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32A24">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49D683A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32A24">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2F2666CB"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32A24">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w:t>
      </w:r>
      <w:r w:rsidRPr="00FD4EB9">
        <w:rPr>
          <w:bCs/>
          <w:iCs/>
          <w:sz w:val="24"/>
          <w:szCs w:val="24"/>
        </w:rPr>
        <w:lastRenderedPageBreak/>
        <w:t xml:space="preserve">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604DF867"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32A24">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32A24">
        <w:rPr>
          <w:bCs/>
        </w:rPr>
        <w:t>3.6.6</w:t>
      </w:r>
      <w:r w:rsidRPr="00FD4EB9">
        <w:rPr>
          <w:bCs/>
        </w:rPr>
        <w:fldChar w:fldCharType="end"/>
      </w:r>
      <w:r w:rsidRPr="00FD4EB9">
        <w:t xml:space="preserve"> настоящей документации о закупке;</w:t>
      </w:r>
    </w:p>
    <w:p w14:paraId="176F9507" w14:textId="60710562"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32A24">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lastRenderedPageBreak/>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6014ED7A"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32A24">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32A24">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4CCC6EEF"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32A24">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712158DB"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32A24">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03B5060A"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32A24">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32A24">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284A3E5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32A24">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32A24">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134441E2"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32A24">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w:t>
      </w:r>
      <w:r w:rsidRPr="00FD4EB9">
        <w:rPr>
          <w:rFonts w:ascii="Times New Roman" w:hAnsi="Times New Roman" w:cs="Times New Roman"/>
          <w:b w:val="0"/>
          <w:bCs w:val="0"/>
        </w:rPr>
        <w:lastRenderedPageBreak/>
        <w:t xml:space="preserve">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D75E7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D75E75">
        <w:rPr>
          <w:sz w:val="24"/>
          <w:szCs w:val="24"/>
        </w:rPr>
        <w:t>Критерии оценки заявок участников закупки</w:t>
      </w:r>
      <w:bookmarkEnd w:id="189"/>
      <w:bookmarkEnd w:id="190"/>
      <w:bookmarkEnd w:id="191"/>
    </w:p>
    <w:p w14:paraId="56A029B2" w14:textId="0F073442" w:rsidR="0086183E" w:rsidRPr="00D75E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5E7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75E75">
        <w:rPr>
          <w:rFonts w:ascii="Times New Roman" w:hAnsi="Times New Roman" w:cs="Times New Roman"/>
          <w:b w:val="0"/>
          <w:bCs w:val="0"/>
        </w:rPr>
        <w:t>Приложении №3 к закупочной документации</w:t>
      </w:r>
      <w:r w:rsidRPr="00D75E75">
        <w:rPr>
          <w:rFonts w:ascii="Times New Roman" w:hAnsi="Times New Roman" w:cs="Times New Roman"/>
          <w:b w:val="0"/>
          <w:bCs w:val="0"/>
        </w:rPr>
        <w:t>.</w:t>
      </w:r>
    </w:p>
    <w:p w14:paraId="596C7A1D" w14:textId="4EF365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32A24">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32A24">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75E7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w:t>
      </w:r>
      <w:r w:rsidRPr="00FD4EB9">
        <w:rPr>
          <w:rFonts w:ascii="Times New Roman" w:hAnsi="Times New Roman" w:cs="Times New Roman"/>
          <w:b w:val="0"/>
          <w:bCs w:val="0"/>
        </w:rPr>
        <w:lastRenderedPageBreak/>
        <w:t xml:space="preserve">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D75E75">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75E7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75E7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DA7C426" w:rsidR="00843656" w:rsidRPr="00D75E7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75E75">
        <w:rPr>
          <w:rFonts w:ascii="Times New Roman" w:hAnsi="Times New Roman" w:cs="Times New Roman"/>
          <w:bCs w:val="0"/>
        </w:rPr>
        <w:t xml:space="preserve">В рамках оценочной стадии, предусмотренной </w:t>
      </w:r>
      <w:r w:rsidR="007E3D25" w:rsidRPr="00D75E75">
        <w:rPr>
          <w:rFonts w:ascii="Times New Roman" w:hAnsi="Times New Roman" w:cs="Times New Roman"/>
          <w:bCs w:val="0"/>
        </w:rPr>
        <w:t>в Приложении №3</w:t>
      </w:r>
      <w:r w:rsidRPr="00D75E75">
        <w:rPr>
          <w:rFonts w:ascii="Times New Roman" w:hAnsi="Times New Roman" w:cs="Times New Roman"/>
          <w:bCs w:val="0"/>
        </w:rPr>
        <w:t xml:space="preserve"> </w:t>
      </w:r>
      <w:r w:rsidR="002660B0" w:rsidRPr="00D75E75">
        <w:rPr>
          <w:rFonts w:ascii="Times New Roman" w:hAnsi="Times New Roman" w:cs="Times New Roman"/>
          <w:bCs w:val="0"/>
        </w:rPr>
        <w:t xml:space="preserve">к </w:t>
      </w:r>
      <w:r w:rsidRPr="00D75E75">
        <w:rPr>
          <w:rFonts w:ascii="Times New Roman" w:hAnsi="Times New Roman" w:cs="Times New Roman"/>
          <w:bCs w:val="0"/>
        </w:rPr>
        <w:t xml:space="preserve">настоящей Документации, </w:t>
      </w:r>
      <w:r w:rsidR="00314475" w:rsidRPr="00D75E75">
        <w:rPr>
          <w:rFonts w:ascii="Times New Roman" w:hAnsi="Times New Roman" w:cs="Times New Roman"/>
          <w:bCs w:val="0"/>
        </w:rPr>
        <w:t>Закупочная</w:t>
      </w:r>
      <w:r w:rsidRPr="00D75E75">
        <w:rPr>
          <w:rFonts w:ascii="Times New Roman" w:hAnsi="Times New Roman" w:cs="Times New Roman"/>
          <w:bCs w:val="0"/>
        </w:rPr>
        <w:t xml:space="preserve"> комиссия оценивает и сопоставляет стоимость Заявки </w:t>
      </w:r>
      <w:r w:rsidR="00995BEE" w:rsidRPr="00D75E75">
        <w:rPr>
          <w:rFonts w:ascii="Times New Roman" w:hAnsi="Times New Roman" w:cs="Times New Roman"/>
          <w:bCs w:val="0"/>
        </w:rPr>
        <w:t>(</w:t>
      </w:r>
      <w:r w:rsidR="00995BEE" w:rsidRPr="00D75E75">
        <w:rPr>
          <w:rFonts w:ascii="Times New Roman" w:hAnsi="Times New Roman" w:cs="Times New Roman"/>
        </w:rPr>
        <w:t>стоимости за единицу продукции</w:t>
      </w:r>
      <w:r w:rsidR="00995BEE" w:rsidRPr="00D75E75">
        <w:rPr>
          <w:rFonts w:ascii="Times New Roman" w:hAnsi="Times New Roman" w:cs="Times New Roman"/>
          <w:bCs w:val="0"/>
        </w:rPr>
        <w:t xml:space="preserve"> в случае, если в </w:t>
      </w:r>
      <w:r w:rsidR="00995BEE" w:rsidRPr="00D75E75">
        <w:rPr>
          <w:rFonts w:ascii="Times New Roman" w:hAnsi="Times New Roman" w:cs="Times New Roman"/>
        </w:rPr>
        <w:t xml:space="preserve">пункте </w:t>
      </w:r>
      <w:r w:rsidR="00995BEE" w:rsidRPr="00D75E75">
        <w:rPr>
          <w:rFonts w:ascii="Times New Roman" w:hAnsi="Times New Roman" w:cs="Times New Roman"/>
          <w:bCs w:val="0"/>
        </w:rPr>
        <w:fldChar w:fldCharType="begin"/>
      </w:r>
      <w:r w:rsidR="00995BEE" w:rsidRPr="00D75E75">
        <w:rPr>
          <w:rFonts w:ascii="Times New Roman" w:hAnsi="Times New Roman" w:cs="Times New Roman"/>
        </w:rPr>
        <w:instrText xml:space="preserve"> REF _Ref3371190 \r \h </w:instrText>
      </w:r>
      <w:r w:rsidR="00D75E75">
        <w:rPr>
          <w:rFonts w:ascii="Times New Roman" w:hAnsi="Times New Roman" w:cs="Times New Roman"/>
          <w:bCs w:val="0"/>
        </w:rPr>
        <w:instrText xml:space="preserve"> \* MERGEFORMAT </w:instrText>
      </w:r>
      <w:r w:rsidR="00995BEE" w:rsidRPr="00D75E75">
        <w:rPr>
          <w:rFonts w:ascii="Times New Roman" w:hAnsi="Times New Roman" w:cs="Times New Roman"/>
          <w:bCs w:val="0"/>
        </w:rPr>
      </w:r>
      <w:r w:rsidR="00995BEE" w:rsidRPr="00D75E75">
        <w:rPr>
          <w:rFonts w:ascii="Times New Roman" w:hAnsi="Times New Roman" w:cs="Times New Roman"/>
          <w:bCs w:val="0"/>
        </w:rPr>
        <w:fldChar w:fldCharType="separate"/>
      </w:r>
      <w:r w:rsidR="00432A24">
        <w:rPr>
          <w:rFonts w:ascii="Times New Roman" w:hAnsi="Times New Roman" w:cs="Times New Roman"/>
        </w:rPr>
        <w:t>32</w:t>
      </w:r>
      <w:r w:rsidR="00995BEE" w:rsidRPr="00D75E75">
        <w:rPr>
          <w:rFonts w:ascii="Times New Roman" w:hAnsi="Times New Roman" w:cs="Times New Roman"/>
          <w:bCs w:val="0"/>
        </w:rPr>
        <w:fldChar w:fldCharType="end"/>
      </w:r>
      <w:r w:rsidR="00995BEE" w:rsidRPr="00D75E75">
        <w:rPr>
          <w:rFonts w:ascii="Times New Roman" w:hAnsi="Times New Roman" w:cs="Times New Roman"/>
          <w:bCs w:val="0"/>
        </w:rPr>
        <w:t xml:space="preserve"> части </w:t>
      </w:r>
      <w:r w:rsidR="00995BEE" w:rsidRPr="00D75E75">
        <w:rPr>
          <w:rStyle w:val="15"/>
          <w:rFonts w:ascii="Times New Roman" w:hAnsi="Times New Roman" w:cs="Times New Roman"/>
          <w:b/>
          <w:bCs/>
          <w:sz w:val="24"/>
          <w:szCs w:val="24"/>
          <w:lang w:val="en-US"/>
        </w:rPr>
        <w:t>IV</w:t>
      </w:r>
      <w:r w:rsidR="00995BEE" w:rsidRPr="00D75E75" w:rsidDel="00413E80">
        <w:rPr>
          <w:rFonts w:ascii="Times New Roman" w:hAnsi="Times New Roman" w:cs="Times New Roman"/>
          <w:bCs w:val="0"/>
        </w:rPr>
        <w:t xml:space="preserve"> </w:t>
      </w:r>
      <w:r w:rsidR="00995BEE" w:rsidRPr="00D75E7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75E75">
        <w:rPr>
          <w:rFonts w:ascii="Times New Roman" w:hAnsi="Times New Roman" w:cs="Times New Roman"/>
          <w:bCs w:val="0"/>
        </w:rPr>
        <w:t>без учета НДС.</w:t>
      </w:r>
      <w:bookmarkEnd w:id="204"/>
    </w:p>
    <w:p w14:paraId="238ED902" w14:textId="5B057F4B" w:rsidR="00995BEE" w:rsidRPr="00D75E75" w:rsidRDefault="00995BEE" w:rsidP="00995BEE">
      <w:pPr>
        <w:pStyle w:val="32"/>
        <w:keepNext w:val="0"/>
        <w:numPr>
          <w:ilvl w:val="2"/>
          <w:numId w:val="1"/>
        </w:numPr>
        <w:spacing w:before="0" w:after="0"/>
        <w:ind w:left="0" w:firstLine="567"/>
        <w:rPr>
          <w:rFonts w:ascii="Times New Roman" w:hAnsi="Times New Roman" w:cs="Times New Roman"/>
          <w:bCs w:val="0"/>
        </w:rPr>
      </w:pPr>
      <w:r w:rsidRPr="00D75E7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75E75">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22838805"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32A24">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DA8DC2B"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32A24">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603BE0FC"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32A24">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62DEECB0"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32A24">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1925AB4A"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32A24">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1AC1BAE1"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32A24">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1F9E3961"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32A24">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lastRenderedPageBreak/>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bCs/>
        </w:rPr>
        <w:lastRenderedPageBreak/>
        <w:t>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2BC5CE50"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32A24">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1A3C4CD1" w:rsidR="00167EF2" w:rsidRPr="00D75E7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32A24">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r w:rsidRPr="00D75E75">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75E75">
        <w:rPr>
          <w:rFonts w:ascii="Times New Roman" w:hAnsi="Times New Roman" w:cs="Times New Roman"/>
          <w:b w:val="0"/>
        </w:rPr>
        <w:t>согласно приложению №5 к настоящей документации</w:t>
      </w:r>
      <w:r w:rsidRPr="00D75E75">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75E7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75E7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75E75">
        <w:rPr>
          <w:rFonts w:ascii="Times New Roman" w:hAnsi="Times New Roman" w:cs="Times New Roman"/>
          <w:b w:val="0"/>
        </w:rPr>
        <w:t>на 25 и более процентов ниже начальной (максимальной) цены</w:t>
      </w:r>
      <w:r w:rsidR="00D43222" w:rsidRPr="00D75E7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3C8EC964"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D75E75">
        <w:rPr>
          <w:rFonts w:ascii="Times New Roman" w:hAnsi="Times New Roman" w:cs="Times New Roman"/>
          <w:b w:val="0"/>
        </w:rPr>
        <w:t>Непредставление обеспечения исполнения обязательств Подрядчика</w:t>
      </w:r>
      <w:r w:rsidRPr="00FD4EB9">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32A24">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04636790"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32A24">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BAA1C45"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32A24">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370F00EB"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32A24">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6C95CDC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32A24">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30D880E9"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32A24">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FD4EB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32A24">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43C8F250"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32A24">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5E7F604" w:rsidR="006545EB" w:rsidRPr="00D75E7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D75E75">
        <w:rPr>
          <w:rFonts w:ascii="Times New Roman" w:hAnsi="Times New Roman" w:cs="Times New Roman"/>
          <w:b w:val="0"/>
        </w:rPr>
        <w:t xml:space="preserve">Лоту №1 (пункт </w:t>
      </w:r>
      <w:r w:rsidR="00493CAF" w:rsidRPr="00D75E75">
        <w:rPr>
          <w:rFonts w:ascii="Times New Roman" w:hAnsi="Times New Roman" w:cs="Times New Roman"/>
          <w:b w:val="0"/>
        </w:rPr>
        <w:fldChar w:fldCharType="begin"/>
      </w:r>
      <w:r w:rsidR="00493CAF" w:rsidRPr="00D75E75">
        <w:rPr>
          <w:rFonts w:ascii="Times New Roman" w:hAnsi="Times New Roman" w:cs="Times New Roman"/>
          <w:b w:val="0"/>
        </w:rPr>
        <w:instrText xml:space="preserve"> REF _Ref696642 \r \h  \* MERGEFORMAT </w:instrText>
      </w:r>
      <w:r w:rsidR="00493CAF" w:rsidRPr="00D75E75">
        <w:rPr>
          <w:rFonts w:ascii="Times New Roman" w:hAnsi="Times New Roman" w:cs="Times New Roman"/>
          <w:b w:val="0"/>
        </w:rPr>
      </w:r>
      <w:r w:rsidR="00493CAF" w:rsidRPr="00D75E75">
        <w:rPr>
          <w:rFonts w:ascii="Times New Roman" w:hAnsi="Times New Roman" w:cs="Times New Roman"/>
          <w:b w:val="0"/>
        </w:rPr>
        <w:fldChar w:fldCharType="separate"/>
      </w:r>
      <w:r w:rsidR="00432A24">
        <w:rPr>
          <w:rFonts w:ascii="Times New Roman" w:hAnsi="Times New Roman" w:cs="Times New Roman"/>
          <w:b w:val="0"/>
        </w:rPr>
        <w:t>3</w:t>
      </w:r>
      <w:r w:rsidR="00493CAF" w:rsidRPr="00D75E75">
        <w:rPr>
          <w:rFonts w:ascii="Times New Roman" w:hAnsi="Times New Roman" w:cs="Times New Roman"/>
          <w:b w:val="0"/>
        </w:rPr>
        <w:fldChar w:fldCharType="end"/>
      </w:r>
      <w:r w:rsidRPr="00D75E75">
        <w:rPr>
          <w:rFonts w:ascii="Times New Roman" w:hAnsi="Times New Roman" w:cs="Times New Roman"/>
          <w:b w:val="0"/>
        </w:rPr>
        <w:t xml:space="preserve"> части </w:t>
      </w:r>
      <w:r w:rsidRPr="00D75E75">
        <w:rPr>
          <w:rStyle w:val="15"/>
          <w:rFonts w:ascii="Times New Roman" w:hAnsi="Times New Roman" w:cs="Times New Roman"/>
          <w:bCs/>
          <w:sz w:val="24"/>
          <w:szCs w:val="24"/>
          <w:lang w:val="en-US"/>
        </w:rPr>
        <w:t>IV</w:t>
      </w:r>
      <w:r w:rsidR="00643F33" w:rsidRPr="00D75E75">
        <w:rPr>
          <w:rStyle w:val="15"/>
          <w:rFonts w:ascii="Times New Roman" w:hAnsi="Times New Roman" w:cs="Times New Roman"/>
          <w:bCs/>
          <w:sz w:val="24"/>
          <w:szCs w:val="24"/>
        </w:rPr>
        <w:t>.</w:t>
      </w:r>
      <w:r w:rsidRPr="00D75E75" w:rsidDel="00413E80">
        <w:rPr>
          <w:rFonts w:ascii="Times New Roman" w:hAnsi="Times New Roman" w:cs="Times New Roman"/>
          <w:b w:val="0"/>
        </w:rPr>
        <w:t xml:space="preserve"> </w:t>
      </w:r>
      <w:r w:rsidRPr="00D75E7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75E7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75E75">
        <w:rPr>
          <w:sz w:val="24"/>
          <w:szCs w:val="24"/>
        </w:rPr>
        <w:t xml:space="preserve">Требование к </w:t>
      </w:r>
      <w:bookmarkEnd w:id="291"/>
      <w:r w:rsidR="00DD4ADD" w:rsidRPr="00D75E75">
        <w:rPr>
          <w:sz w:val="24"/>
          <w:szCs w:val="24"/>
        </w:rPr>
        <w:t>закупаемым работам/ оказываемым услугам/поставляемой продукции</w:t>
      </w:r>
      <w:bookmarkEnd w:id="292"/>
    </w:p>
    <w:p w14:paraId="14E7140A" w14:textId="044350BF" w:rsidR="006545EB" w:rsidRPr="00D75E7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D75E7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75E75">
        <w:rPr>
          <w:rFonts w:ascii="Times New Roman" w:hAnsi="Times New Roman" w:cs="Times New Roman"/>
          <w:b w:val="0"/>
          <w:bCs w:val="0"/>
        </w:rPr>
        <w:t xml:space="preserve">закупочная </w:t>
      </w:r>
      <w:r w:rsidRPr="00D75E75">
        <w:rPr>
          <w:rFonts w:ascii="Times New Roman" w:hAnsi="Times New Roman" w:cs="Times New Roman"/>
          <w:b w:val="0"/>
        </w:rPr>
        <w:t>комиссия отклонит Заявку Участника.</w:t>
      </w:r>
      <w:bookmarkEnd w:id="293"/>
    </w:p>
    <w:p w14:paraId="7FF89095" w14:textId="654B23F4" w:rsidR="006545EB" w:rsidRPr="00D75E75"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75E7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75E7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75E75" w:rsidRDefault="006545EB" w:rsidP="006545EB"/>
    <w:p w14:paraId="1F4260D6" w14:textId="77777777" w:rsidR="006545EB" w:rsidRPr="00D75E75"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75E75">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75E7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474AF13"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32A24">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C81B161" w:rsidR="00C90121" w:rsidRPr="0063323B" w:rsidRDefault="00BB31B1" w:rsidP="00D75E75">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D75E75">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DC6A11" w14:textId="77777777" w:rsidR="00D75E75" w:rsidRPr="003A4B62" w:rsidRDefault="00D75E75" w:rsidP="00D75E75">
            <w:pPr>
              <w:widowControl w:val="0"/>
              <w:ind w:right="176"/>
              <w:rPr>
                <w:iCs/>
                <w:sz w:val="22"/>
                <w:szCs w:val="22"/>
              </w:rPr>
            </w:pPr>
            <w:r w:rsidRPr="003A4B62">
              <w:rPr>
                <w:sz w:val="22"/>
                <w:szCs w:val="22"/>
              </w:rPr>
              <w:t>Наименование Заказчика:</w:t>
            </w:r>
            <w:r w:rsidRPr="003A4B62">
              <w:rPr>
                <w:iCs/>
                <w:sz w:val="22"/>
                <w:szCs w:val="22"/>
              </w:rPr>
              <w:t xml:space="preserve"> ПАО «МРСК Центра».</w:t>
            </w:r>
          </w:p>
          <w:p w14:paraId="37DDD309" w14:textId="77777777" w:rsidR="00D75E75" w:rsidRPr="003A4B62" w:rsidRDefault="00D75E75" w:rsidP="00D75E75">
            <w:pPr>
              <w:widowControl w:val="0"/>
              <w:ind w:right="176"/>
              <w:rPr>
                <w:sz w:val="22"/>
                <w:szCs w:val="22"/>
              </w:rPr>
            </w:pPr>
            <w:r w:rsidRPr="003A4B62">
              <w:rPr>
                <w:sz w:val="22"/>
                <w:szCs w:val="22"/>
              </w:rPr>
              <w:t>Место нахождения и почтовый адрес Заказчика:</w:t>
            </w:r>
          </w:p>
          <w:p w14:paraId="53F5D756" w14:textId="77777777" w:rsidR="00D75E75" w:rsidRPr="003A4B62" w:rsidRDefault="00D75E75" w:rsidP="00D75E75">
            <w:pPr>
              <w:widowControl w:val="0"/>
              <w:ind w:right="176"/>
              <w:rPr>
                <w:iCs/>
                <w:sz w:val="22"/>
                <w:szCs w:val="22"/>
              </w:rPr>
            </w:pPr>
            <w:r w:rsidRPr="003A4B62">
              <w:rPr>
                <w:iCs/>
                <w:sz w:val="22"/>
                <w:szCs w:val="22"/>
              </w:rPr>
              <w:t>РФ, 127018, г. Москва, ул. 2-я Ямская, 4.</w:t>
            </w:r>
          </w:p>
          <w:p w14:paraId="1952DAA2" w14:textId="77777777" w:rsidR="00D75E75" w:rsidRPr="003A4B62" w:rsidRDefault="00D75E75" w:rsidP="00D75E75">
            <w:pPr>
              <w:widowControl w:val="0"/>
              <w:ind w:right="176"/>
              <w:rPr>
                <w:b/>
                <w:bCs/>
                <w:sz w:val="22"/>
                <w:szCs w:val="22"/>
              </w:rPr>
            </w:pPr>
            <w:r w:rsidRPr="003A4B62">
              <w:rPr>
                <w:bCs/>
                <w:sz w:val="22"/>
                <w:szCs w:val="22"/>
              </w:rPr>
              <w:t>Электронный адрес официального сайта Заказчика:</w:t>
            </w:r>
            <w:r w:rsidRPr="003A4B62">
              <w:rPr>
                <w:b/>
                <w:bCs/>
                <w:sz w:val="22"/>
                <w:szCs w:val="22"/>
              </w:rPr>
              <w:t xml:space="preserve"> </w:t>
            </w:r>
            <w:hyperlink r:id="rId21" w:history="1">
              <w:r w:rsidRPr="003A4B62">
                <w:rPr>
                  <w:rStyle w:val="aff7"/>
                  <w:sz w:val="22"/>
                  <w:szCs w:val="22"/>
                </w:rPr>
                <w:t>www.mrsk-1.ru</w:t>
              </w:r>
            </w:hyperlink>
            <w:r w:rsidRPr="003A4B62">
              <w:rPr>
                <w:rStyle w:val="aff7"/>
                <w:sz w:val="22"/>
                <w:szCs w:val="22"/>
              </w:rPr>
              <w:t xml:space="preserve">, </w:t>
            </w:r>
            <w:r w:rsidRPr="003A4B62">
              <w:rPr>
                <w:iCs/>
                <w:sz w:val="22"/>
                <w:szCs w:val="22"/>
              </w:rPr>
              <w:t>раздел «Закупки»;</w:t>
            </w:r>
            <w:r w:rsidRPr="003A4B62">
              <w:rPr>
                <w:b/>
                <w:bCs/>
                <w:sz w:val="22"/>
                <w:szCs w:val="22"/>
              </w:rPr>
              <w:t xml:space="preserve"> </w:t>
            </w:r>
          </w:p>
          <w:p w14:paraId="1A9A2AE8" w14:textId="77777777" w:rsidR="00D75E75" w:rsidRDefault="00D75E75" w:rsidP="00D75E75">
            <w:pPr>
              <w:widowControl w:val="0"/>
              <w:ind w:right="176"/>
              <w:rPr>
                <w:iCs/>
                <w:sz w:val="22"/>
                <w:szCs w:val="22"/>
              </w:rPr>
            </w:pPr>
          </w:p>
          <w:p w14:paraId="276CC6A5" w14:textId="77777777" w:rsidR="00D75E75" w:rsidRPr="003A4B62" w:rsidRDefault="00D75E75" w:rsidP="00D75E75">
            <w:pPr>
              <w:widowControl w:val="0"/>
              <w:ind w:right="176"/>
              <w:rPr>
                <w:iCs/>
                <w:sz w:val="22"/>
                <w:szCs w:val="22"/>
              </w:rPr>
            </w:pPr>
            <w:r w:rsidRPr="003A4B62">
              <w:rPr>
                <w:iCs/>
                <w:sz w:val="22"/>
                <w:szCs w:val="22"/>
              </w:rPr>
              <w:t>Контактные лица заказчика ПАО «МРСК Центра»:</w:t>
            </w:r>
          </w:p>
          <w:p w14:paraId="130D82E8" w14:textId="77777777" w:rsidR="00D75E75" w:rsidRPr="003A4B62" w:rsidRDefault="00D75E75" w:rsidP="00D75E75">
            <w:pPr>
              <w:widowControl w:val="0"/>
              <w:ind w:left="5" w:right="176" w:hanging="5"/>
              <w:rPr>
                <w:iCs/>
                <w:sz w:val="22"/>
                <w:szCs w:val="22"/>
              </w:rPr>
            </w:pPr>
            <w:r w:rsidRPr="003A4B62">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863C564" w14:textId="77777777" w:rsidR="00D75E75" w:rsidRPr="003A4B62" w:rsidRDefault="00D75E75" w:rsidP="00D75E75">
            <w:pPr>
              <w:widowControl w:val="0"/>
              <w:ind w:left="147" w:right="176" w:hanging="147"/>
              <w:rPr>
                <w:rStyle w:val="aff7"/>
                <w:sz w:val="22"/>
                <w:szCs w:val="22"/>
              </w:rPr>
            </w:pPr>
            <w:r w:rsidRPr="003A4B62">
              <w:rPr>
                <w:bCs/>
                <w:sz w:val="22"/>
                <w:szCs w:val="22"/>
              </w:rPr>
              <w:t>Адрес электронной почты</w:t>
            </w:r>
            <w:r w:rsidRPr="003A4B62">
              <w:rPr>
                <w:sz w:val="22"/>
                <w:szCs w:val="22"/>
              </w:rPr>
              <w:t xml:space="preserve">: </w:t>
            </w:r>
            <w:hyperlink r:id="rId22" w:history="1">
              <w:r w:rsidRPr="003A4B62">
                <w:rPr>
                  <w:rStyle w:val="aff7"/>
                  <w:sz w:val="22"/>
                  <w:szCs w:val="22"/>
                  <w:lang w:val="en-US"/>
                </w:rPr>
                <w:t>Zaitseva</w:t>
              </w:r>
              <w:r w:rsidRPr="003A4B62">
                <w:rPr>
                  <w:rStyle w:val="aff7"/>
                  <w:sz w:val="22"/>
                  <w:szCs w:val="22"/>
                </w:rPr>
                <w:t>.</w:t>
              </w:r>
              <w:r w:rsidRPr="003A4B62">
                <w:rPr>
                  <w:rStyle w:val="aff7"/>
                  <w:sz w:val="22"/>
                  <w:szCs w:val="22"/>
                  <w:lang w:val="en-US"/>
                </w:rPr>
                <w:t>AA</w:t>
              </w:r>
              <w:r w:rsidRPr="003A4B62">
                <w:rPr>
                  <w:rStyle w:val="aff7"/>
                  <w:sz w:val="22"/>
                  <w:szCs w:val="22"/>
                </w:rPr>
                <w:t>@mrsk-1.ru</w:t>
              </w:r>
            </w:hyperlink>
          </w:p>
          <w:p w14:paraId="76984F43" w14:textId="77777777" w:rsidR="00D75E75" w:rsidRPr="003A4B62" w:rsidRDefault="00D75E75" w:rsidP="00D75E75">
            <w:pPr>
              <w:widowControl w:val="0"/>
              <w:ind w:left="147" w:right="176" w:hanging="147"/>
              <w:rPr>
                <w:iCs/>
                <w:sz w:val="22"/>
                <w:szCs w:val="22"/>
              </w:rPr>
            </w:pPr>
            <w:r w:rsidRPr="003A4B62">
              <w:rPr>
                <w:bCs/>
                <w:sz w:val="22"/>
                <w:szCs w:val="22"/>
              </w:rPr>
              <w:t>Номер контактного телефона</w:t>
            </w:r>
            <w:r w:rsidRPr="003A4B62">
              <w:rPr>
                <w:sz w:val="22"/>
                <w:szCs w:val="22"/>
              </w:rPr>
              <w:t>: (</w:t>
            </w:r>
            <w:r w:rsidRPr="003A4B62">
              <w:rPr>
                <w:iCs/>
                <w:sz w:val="22"/>
                <w:szCs w:val="22"/>
              </w:rPr>
              <w:t>473) 257-94-66.</w:t>
            </w:r>
          </w:p>
          <w:p w14:paraId="4C25B78C" w14:textId="77777777" w:rsidR="00D75E75" w:rsidRPr="003A4B62" w:rsidRDefault="00D75E75" w:rsidP="00D75E75">
            <w:pPr>
              <w:widowControl w:val="0"/>
              <w:ind w:left="147" w:right="176" w:hanging="147"/>
              <w:rPr>
                <w:iCs/>
                <w:sz w:val="22"/>
                <w:szCs w:val="22"/>
              </w:rPr>
            </w:pPr>
            <w:r w:rsidRPr="003A4B62">
              <w:rPr>
                <w:iCs/>
                <w:sz w:val="22"/>
                <w:szCs w:val="22"/>
              </w:rPr>
              <w:t>Ответственное лицо:</w:t>
            </w:r>
          </w:p>
          <w:p w14:paraId="36807CB7" w14:textId="4F77B0EC" w:rsidR="00D75E75" w:rsidRPr="00432A24" w:rsidRDefault="00D75E75" w:rsidP="00D75E75">
            <w:pPr>
              <w:widowControl w:val="0"/>
              <w:spacing w:after="0"/>
              <w:ind w:right="175"/>
              <w:rPr>
                <w:color w:val="0000FF"/>
                <w:sz w:val="22"/>
                <w:szCs w:val="22"/>
                <w:u w:val="single"/>
              </w:rPr>
            </w:pPr>
            <w:r>
              <w:rPr>
                <w:sz w:val="22"/>
                <w:szCs w:val="22"/>
              </w:rPr>
              <w:t>Полукаров</w:t>
            </w:r>
            <w:r w:rsidRPr="003A4B62">
              <w:rPr>
                <w:sz w:val="22"/>
                <w:szCs w:val="22"/>
              </w:rPr>
              <w:t xml:space="preserve">а Екатерина </w:t>
            </w:r>
            <w:r>
              <w:rPr>
                <w:sz w:val="22"/>
                <w:szCs w:val="22"/>
              </w:rPr>
              <w:t>Игоревна</w:t>
            </w:r>
            <w:r w:rsidRPr="003A4B62">
              <w:rPr>
                <w:sz w:val="22"/>
                <w:szCs w:val="22"/>
              </w:rPr>
              <w:t xml:space="preserve">, контактный телефон - (473) 257-94-66, адрес электронной почты: </w:t>
            </w:r>
            <w:hyperlink r:id="rId23" w:history="1">
              <w:r w:rsidRPr="00B332B5">
                <w:rPr>
                  <w:rStyle w:val="aff7"/>
                  <w:sz w:val="22"/>
                  <w:szCs w:val="22"/>
                  <w:lang w:val="en-US"/>
                </w:rPr>
                <w:t>Polukarova</w:t>
              </w:r>
              <w:r w:rsidRPr="00B332B5">
                <w:rPr>
                  <w:rStyle w:val="aff7"/>
                  <w:sz w:val="22"/>
                  <w:szCs w:val="22"/>
                </w:rPr>
                <w:t>.Е</w:t>
              </w:r>
              <w:r w:rsidRPr="00B332B5">
                <w:rPr>
                  <w:rStyle w:val="aff7"/>
                  <w:sz w:val="22"/>
                  <w:szCs w:val="22"/>
                  <w:lang w:val="en-US"/>
                </w:rPr>
                <w:t>I</w:t>
              </w:r>
              <w:r w:rsidRPr="00B332B5">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378FB8EC"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32A24">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D75E75" w:rsidRDefault="00E8005C" w:rsidP="00166099">
            <w:pPr>
              <w:widowControl w:val="0"/>
              <w:spacing w:after="0"/>
              <w:ind w:right="175"/>
              <w:rPr>
                <w:sz w:val="22"/>
                <w:szCs w:val="22"/>
              </w:rPr>
            </w:pPr>
            <w:r w:rsidRPr="00D75E75">
              <w:rPr>
                <w:i/>
                <w:sz w:val="22"/>
                <w:szCs w:val="22"/>
              </w:rPr>
              <w:t>Сторонний Организатор не привлекается.</w:t>
            </w:r>
          </w:p>
          <w:p w14:paraId="5B487E0D" w14:textId="08859B51"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4B95DF5F"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32A24">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32A24">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32A24">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188E3F2" w:rsidR="009E2798" w:rsidRPr="0063323B"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9E2798" w:rsidRPr="00D75E75">
              <w:rPr>
                <w:bCs/>
                <w:sz w:val="22"/>
                <w:szCs w:val="22"/>
              </w:rPr>
              <w:t xml:space="preserve">право заключения </w:t>
            </w:r>
            <w:r w:rsidR="009E2798" w:rsidRPr="00D75E75">
              <w:rPr>
                <w:sz w:val="22"/>
                <w:szCs w:val="22"/>
              </w:rPr>
              <w:t>Договор</w:t>
            </w:r>
            <w:r w:rsidR="00D75E75" w:rsidRPr="00D75E75">
              <w:rPr>
                <w:sz w:val="22"/>
                <w:szCs w:val="22"/>
              </w:rPr>
              <w:t>а</w:t>
            </w:r>
            <w:r w:rsidR="009E2798" w:rsidRPr="00D75E75">
              <w:rPr>
                <w:sz w:val="22"/>
                <w:szCs w:val="22"/>
              </w:rPr>
              <w:t xml:space="preserve"> на </w:t>
            </w:r>
            <w:r w:rsidR="00D75E75" w:rsidRPr="000E3ACA">
              <w:t>выполнение работ по комплексному расширению автоматизированных систем (учета электроэнергии, телемеханики и охранной сигнализации) с удаленным сбором данных (включая приобретение оборудования, выполнение проектных, строительно-монтажных и пусконаладочных работ) в рамках статьи ИПР «Монтаж охранной сигнализации на ТП 10/0,4 кВ РЭС» для нужд ПАО «МРСК Центра» (филиала «Воронежэнерго»)</w:t>
            </w:r>
            <w:r w:rsidR="00D75E75">
              <w:t xml:space="preserve">, </w:t>
            </w:r>
            <w:r w:rsidR="00D75E75">
              <w:rPr>
                <w:bCs/>
              </w:rPr>
              <w:t xml:space="preserve">расположенного по адресу: </w:t>
            </w:r>
            <w:r w:rsidR="00D75E75" w:rsidRPr="005F1D27">
              <w:t>РФ, 394033, г. Воронеж, ул. Арзамасская, 2</w:t>
            </w:r>
            <w:r w:rsidR="00D75E75">
              <w:t>.</w:t>
            </w:r>
          </w:p>
          <w:p w14:paraId="69F37337" w14:textId="77777777" w:rsidR="009E2798" w:rsidRPr="0063323B" w:rsidRDefault="009E2798" w:rsidP="00166099">
            <w:pPr>
              <w:widowControl w:val="0"/>
              <w:spacing w:after="0"/>
              <w:ind w:right="175"/>
              <w:rPr>
                <w:sz w:val="22"/>
                <w:szCs w:val="22"/>
              </w:rPr>
            </w:pPr>
          </w:p>
          <w:p w14:paraId="72675635" w14:textId="26E553A3" w:rsidR="0029672A" w:rsidRPr="00D75E75" w:rsidRDefault="00790A57" w:rsidP="00166099">
            <w:pPr>
              <w:widowControl w:val="0"/>
              <w:spacing w:after="0"/>
              <w:ind w:right="175"/>
              <w:rPr>
                <w:sz w:val="22"/>
                <w:szCs w:val="22"/>
              </w:rPr>
            </w:pPr>
            <w:r w:rsidRPr="00D75E75">
              <w:rPr>
                <w:sz w:val="22"/>
                <w:szCs w:val="22"/>
              </w:rPr>
              <w:t xml:space="preserve">Количество лотов: </w:t>
            </w:r>
            <w:r w:rsidRPr="00D75E75">
              <w:rPr>
                <w:b/>
                <w:sz w:val="22"/>
                <w:szCs w:val="22"/>
              </w:rPr>
              <w:t>1 (один)</w:t>
            </w:r>
          </w:p>
          <w:p w14:paraId="1281F41A" w14:textId="697D40F0" w:rsidR="0029672A" w:rsidRPr="00D75E75" w:rsidRDefault="00790A57" w:rsidP="00166099">
            <w:pPr>
              <w:widowControl w:val="0"/>
              <w:spacing w:after="0"/>
              <w:ind w:right="175"/>
              <w:rPr>
                <w:i/>
                <w:sz w:val="22"/>
                <w:szCs w:val="22"/>
              </w:rPr>
            </w:pPr>
            <w:r w:rsidRPr="00D75E75">
              <w:rPr>
                <w:i/>
                <w:sz w:val="22"/>
                <w:szCs w:val="22"/>
              </w:rPr>
              <w:t>Частичное выполнение работ не допускается.</w:t>
            </w:r>
          </w:p>
          <w:p w14:paraId="60A221B8" w14:textId="77777777" w:rsidR="00790A57" w:rsidRPr="00D75E75"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D75E75">
              <w:rPr>
                <w:sz w:val="22"/>
                <w:szCs w:val="22"/>
              </w:rPr>
              <w:t>Более подробная информация о количестве поставляемого товара, объеме выполняемых работ, оказываемых</w:t>
            </w:r>
            <w:r w:rsidRPr="0063323B">
              <w:rPr>
                <w:sz w:val="22"/>
                <w:szCs w:val="22"/>
              </w:rPr>
              <w:t xml:space="preserve">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5781AF01"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32A24">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210A3283"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32A24">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32A24">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8AD03CA"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D75E75">
              <w:rPr>
                <w:sz w:val="22"/>
                <w:szCs w:val="22"/>
              </w:rPr>
              <w:t>с момента подписания договора до 31.12.2019 г.</w:t>
            </w:r>
          </w:p>
          <w:p w14:paraId="6E3433FE" w14:textId="0D8693F3" w:rsidR="009640B6" w:rsidRPr="0063323B" w:rsidRDefault="009640B6" w:rsidP="00166099">
            <w:pPr>
              <w:widowControl w:val="0"/>
              <w:autoSpaceDE w:val="0"/>
              <w:autoSpaceDN w:val="0"/>
              <w:adjustRightInd w:val="0"/>
              <w:spacing w:after="120"/>
              <w:ind w:right="175"/>
              <w:rPr>
                <w:sz w:val="22"/>
                <w:szCs w:val="22"/>
              </w:rPr>
            </w:pPr>
            <w:r w:rsidRPr="00D75E75">
              <w:rPr>
                <w:sz w:val="22"/>
                <w:szCs w:val="22"/>
              </w:rPr>
              <w:t>Выполнение работ Участником будет осуществляться на объектах, указанных в Приложении №1 настоящей Документации.</w:t>
            </w:r>
          </w:p>
          <w:p w14:paraId="3CC5D134" w14:textId="081E0370"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32A24">
              <w:rPr>
                <w:sz w:val="22"/>
                <w:szCs w:val="22"/>
              </w:rPr>
              <w:t>7</w:t>
            </w:r>
            <w:r w:rsidRPr="0063323B">
              <w:rPr>
                <w:sz w:val="22"/>
                <w:szCs w:val="22"/>
              </w:rPr>
              <w:fldChar w:fldCharType="end"/>
            </w:r>
            <w:r w:rsidRPr="0063323B">
              <w:rPr>
                <w:sz w:val="22"/>
                <w:szCs w:val="22"/>
              </w:rPr>
              <w:t xml:space="preserve"> части I </w:t>
            </w:r>
            <w:r w:rsidRPr="0063323B">
              <w:rPr>
                <w:sz w:val="22"/>
                <w:szCs w:val="22"/>
              </w:rPr>
              <w:lastRenderedPageBreak/>
              <w:t xml:space="preserve">«ОБЩИЕ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8BDF7CF"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32A24">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32A24">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67929F8" w:rsidR="009640B6" w:rsidRPr="00FD6F5E" w:rsidRDefault="009640B6" w:rsidP="00166099">
            <w:pPr>
              <w:pStyle w:val="Times12"/>
              <w:widowControl w:val="0"/>
              <w:tabs>
                <w:tab w:val="num" w:pos="1620"/>
              </w:tabs>
              <w:spacing w:after="120"/>
              <w:ind w:left="34" w:right="175" w:firstLine="283"/>
              <w:rPr>
                <w:rFonts w:eastAsia="Calibri"/>
                <w:sz w:val="22"/>
                <w:lang w:eastAsia="en-US"/>
              </w:rPr>
            </w:pPr>
            <w:r w:rsidRPr="00FD6F5E">
              <w:rPr>
                <w:b/>
                <w:bCs w:val="0"/>
                <w:sz w:val="22"/>
                <w:u w:val="single"/>
              </w:rPr>
              <w:t>По Лоту №1:</w:t>
            </w:r>
            <w:r w:rsidRPr="00FD6F5E">
              <w:rPr>
                <w:bCs w:val="0"/>
                <w:sz w:val="22"/>
              </w:rPr>
              <w:t xml:space="preserve"> </w:t>
            </w:r>
            <w:r w:rsidR="00D75E75" w:rsidRPr="00FD6F5E">
              <w:rPr>
                <w:b/>
                <w:sz w:val="22"/>
              </w:rPr>
              <w:t>4 878 928,00</w:t>
            </w:r>
            <w:r w:rsidRPr="00FD6F5E">
              <w:rPr>
                <w:sz w:val="22"/>
              </w:rPr>
              <w:t xml:space="preserve"> </w:t>
            </w:r>
            <w:r w:rsidR="00D75E75" w:rsidRPr="00FD6F5E">
              <w:rPr>
                <w:sz w:val="22"/>
              </w:rPr>
              <w:t>(четыре миллиона восемьсот семьдесят восемь тысяч девятьсот двадцать восемь</w:t>
            </w:r>
            <w:r w:rsidRPr="00FD6F5E">
              <w:rPr>
                <w:sz w:val="22"/>
              </w:rPr>
              <w:t>) рубл</w:t>
            </w:r>
            <w:r w:rsidR="00D75E75" w:rsidRPr="00FD6F5E">
              <w:rPr>
                <w:sz w:val="22"/>
              </w:rPr>
              <w:t>ей</w:t>
            </w:r>
            <w:r w:rsidRPr="00FD6F5E">
              <w:rPr>
                <w:sz w:val="22"/>
              </w:rPr>
              <w:t xml:space="preserve"> 00 копеек РФ, без учета НДС; НДС составляет </w:t>
            </w:r>
            <w:r w:rsidR="00D75E75" w:rsidRPr="00FD6F5E">
              <w:rPr>
                <w:b/>
                <w:sz w:val="22"/>
              </w:rPr>
              <w:t>975 785,60</w:t>
            </w:r>
            <w:r w:rsidRPr="00FD6F5E">
              <w:rPr>
                <w:sz w:val="22"/>
              </w:rPr>
              <w:t xml:space="preserve"> (</w:t>
            </w:r>
            <w:r w:rsidR="00D75E75" w:rsidRPr="00FD6F5E">
              <w:rPr>
                <w:sz w:val="22"/>
              </w:rPr>
              <w:t>девятьсот семьдесят пять тысяч семьсот восемьдесят пять</w:t>
            </w:r>
            <w:r w:rsidR="00FD6F5E" w:rsidRPr="00FD6F5E">
              <w:rPr>
                <w:sz w:val="22"/>
              </w:rPr>
              <w:t>) рублей 60</w:t>
            </w:r>
            <w:r w:rsidRPr="00FD6F5E">
              <w:rPr>
                <w:sz w:val="22"/>
              </w:rPr>
              <w:t xml:space="preserve"> копеек РФ; </w:t>
            </w:r>
            <w:r w:rsidR="00D75E75" w:rsidRPr="00FD6F5E">
              <w:rPr>
                <w:b/>
                <w:sz w:val="22"/>
              </w:rPr>
              <w:t>5 854 713,60</w:t>
            </w:r>
            <w:r w:rsidRPr="00FD6F5E">
              <w:rPr>
                <w:sz w:val="22"/>
              </w:rPr>
              <w:t xml:space="preserve"> (</w:t>
            </w:r>
            <w:r w:rsidR="00FD6F5E" w:rsidRPr="00FD6F5E">
              <w:rPr>
                <w:sz w:val="22"/>
              </w:rPr>
              <w:t>пять миллионов восемьсот пятьдесят четыре тысячи семьсот тринадцать</w:t>
            </w:r>
            <w:r w:rsidRPr="00FD6F5E">
              <w:rPr>
                <w:sz w:val="22"/>
              </w:rPr>
              <w:t xml:space="preserve">) рублей </w:t>
            </w:r>
            <w:r w:rsidR="00FD6F5E" w:rsidRPr="00FD6F5E">
              <w:rPr>
                <w:sz w:val="22"/>
              </w:rPr>
              <w:t>60</w:t>
            </w:r>
            <w:r w:rsidRPr="00FD6F5E">
              <w:rPr>
                <w:sz w:val="22"/>
              </w:rPr>
              <w:t xml:space="preserve"> копеек РФ, с учетом НДС</w:t>
            </w:r>
            <w:r w:rsidR="00D75E75" w:rsidRPr="00FD6F5E">
              <w:rPr>
                <w:sz w:val="22"/>
              </w:rPr>
              <w:t>.</w:t>
            </w:r>
          </w:p>
          <w:p w14:paraId="5F79230D" w14:textId="4FDAD0D6" w:rsidR="00995BEE" w:rsidRPr="0063323B" w:rsidRDefault="00E4088A" w:rsidP="00D75E75">
            <w:pPr>
              <w:widowControl w:val="0"/>
              <w:spacing w:after="0"/>
              <w:ind w:right="175"/>
              <w:rPr>
                <w:rFonts w:eastAsia="Calibri"/>
                <w:sz w:val="22"/>
                <w:szCs w:val="22"/>
              </w:rPr>
            </w:pPr>
            <w:r w:rsidRPr="00FD6F5E">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9394424"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32A24">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69D418F" w:rsidR="007F7090" w:rsidRPr="00FD6F5E" w:rsidRDefault="00FD6F5E" w:rsidP="00976A3F">
            <w:pPr>
              <w:widowControl w:val="0"/>
              <w:ind w:right="175"/>
              <w:rPr>
                <w:rFonts w:eastAsia="Calibri"/>
                <w:sz w:val="22"/>
                <w:szCs w:val="22"/>
              </w:rPr>
            </w:pPr>
            <w:r w:rsidRPr="00FD6F5E">
              <w:rPr>
                <w:iCs/>
                <w:sz w:val="22"/>
                <w:szCs w:val="22"/>
              </w:rPr>
              <w:t>Ф</w:t>
            </w:r>
            <w:r w:rsidR="007F7090" w:rsidRPr="00FD6F5E">
              <w:rPr>
                <w:iCs/>
                <w:sz w:val="22"/>
                <w:szCs w:val="22"/>
              </w:rPr>
              <w:t xml:space="preserve">орма и порядок оплаты: безналичный расчет, оплата производится в течение 30 (тридцати) календарных дней с момента подписания Сторонами </w:t>
            </w:r>
            <w:r w:rsidR="007F7090" w:rsidRPr="00FD6F5E">
              <w:rPr>
                <w:sz w:val="22"/>
                <w:szCs w:val="22"/>
              </w:rPr>
              <w:t xml:space="preserve">Акта приемки выполненных работ и </w:t>
            </w:r>
            <w:r w:rsidR="007F7090" w:rsidRPr="00FD6F5E">
              <w:rPr>
                <w:iCs/>
                <w:sz w:val="22"/>
                <w:szCs w:val="22"/>
              </w:rPr>
              <w:t xml:space="preserve">предоставления счета-фактуры (в соответствии с Постановлением Правительства от 11.12.2014 №1352-ПП </w:t>
            </w:r>
            <w:r w:rsidR="00976A3F" w:rsidRPr="00FD6F5E">
              <w:rPr>
                <w:iCs/>
                <w:sz w:val="22"/>
                <w:szCs w:val="22"/>
              </w:rPr>
              <w:t>«</w:t>
            </w:r>
            <w:r w:rsidR="007F7090" w:rsidRPr="00FD6F5E">
              <w:rPr>
                <w:iCs/>
                <w:sz w:val="22"/>
                <w:szCs w:val="22"/>
              </w:rPr>
              <w:t>Об особенностях участия субъектов малого и среднего предпринимательства в закупках товаров,</w:t>
            </w:r>
            <w:r w:rsidR="007F7090" w:rsidRPr="0063323B">
              <w:rPr>
                <w:iCs/>
                <w:sz w:val="22"/>
                <w:szCs w:val="22"/>
              </w:rPr>
              <w:t xml:space="preserve"> работ, услуг отдельными видами юридических лиц</w:t>
            </w:r>
            <w:r w:rsidR="00976A3F">
              <w:rPr>
                <w:iCs/>
                <w:sz w:val="22"/>
                <w:szCs w:val="22"/>
              </w:rPr>
              <w:t>»</w:t>
            </w:r>
            <w:r w:rsidR="007F7090"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121ACBA"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32A24">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32A2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32A2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32A2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32A2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D6F5E" w:rsidRDefault="005B1551" w:rsidP="00F05DE6">
            <w:pPr>
              <w:pStyle w:val="afffff4"/>
              <w:widowControl w:val="0"/>
              <w:numPr>
                <w:ilvl w:val="0"/>
                <w:numId w:val="11"/>
              </w:numPr>
              <w:ind w:left="34" w:right="175" w:firstLine="0"/>
              <w:jc w:val="both"/>
              <w:rPr>
                <w:sz w:val="22"/>
                <w:szCs w:val="22"/>
              </w:rPr>
            </w:pPr>
            <w:r w:rsidRPr="00FD6F5E">
              <w:rPr>
                <w:sz w:val="22"/>
                <w:szCs w:val="22"/>
              </w:rPr>
              <w:t xml:space="preserve">Рассмотрение </w:t>
            </w:r>
            <w:r w:rsidR="00A13786" w:rsidRPr="00FD6F5E">
              <w:rPr>
                <w:sz w:val="22"/>
                <w:szCs w:val="22"/>
              </w:rPr>
              <w:t>первых частей заявки</w:t>
            </w:r>
            <w:r w:rsidR="00A13786" w:rsidRPr="00FD6F5E">
              <w:rPr>
                <w:b/>
                <w:sz w:val="22"/>
                <w:szCs w:val="22"/>
              </w:rPr>
              <w:t xml:space="preserve"> – применяется;</w:t>
            </w:r>
          </w:p>
          <w:p w14:paraId="553CEB8A" w14:textId="7887FFB7" w:rsidR="006D7050" w:rsidRPr="00FD6F5E" w:rsidRDefault="006D7050" w:rsidP="00F05DE6">
            <w:pPr>
              <w:pStyle w:val="afffff4"/>
              <w:widowControl w:val="0"/>
              <w:numPr>
                <w:ilvl w:val="0"/>
                <w:numId w:val="11"/>
              </w:numPr>
              <w:ind w:left="34" w:right="175" w:firstLine="0"/>
              <w:jc w:val="both"/>
              <w:rPr>
                <w:sz w:val="22"/>
                <w:szCs w:val="22"/>
              </w:rPr>
            </w:pPr>
            <w:r w:rsidRPr="00FD6F5E">
              <w:rPr>
                <w:sz w:val="22"/>
                <w:szCs w:val="22"/>
              </w:rPr>
              <w:t xml:space="preserve">Проведение квалификационного отбора участников закупки – </w:t>
            </w:r>
            <w:r w:rsidR="00090E7F" w:rsidRPr="00FD6F5E">
              <w:rPr>
                <w:b/>
                <w:sz w:val="22"/>
                <w:szCs w:val="22"/>
              </w:rPr>
              <w:t>не</w:t>
            </w:r>
            <w:r w:rsidR="00090E7F" w:rsidRPr="00FD6F5E">
              <w:rPr>
                <w:sz w:val="22"/>
                <w:szCs w:val="22"/>
              </w:rPr>
              <w:t xml:space="preserve"> </w:t>
            </w:r>
            <w:r w:rsidRPr="00FD6F5E">
              <w:rPr>
                <w:b/>
                <w:sz w:val="22"/>
                <w:szCs w:val="22"/>
              </w:rPr>
              <w:t>применяется;</w:t>
            </w:r>
          </w:p>
          <w:p w14:paraId="4BA93ED3" w14:textId="7991AD9A" w:rsidR="00A13786" w:rsidRPr="00FD6F5E" w:rsidRDefault="005B1551" w:rsidP="00F05DE6">
            <w:pPr>
              <w:pStyle w:val="afffff4"/>
              <w:widowControl w:val="0"/>
              <w:numPr>
                <w:ilvl w:val="0"/>
                <w:numId w:val="11"/>
              </w:numPr>
              <w:ind w:left="34" w:right="175" w:firstLine="0"/>
              <w:jc w:val="both"/>
              <w:rPr>
                <w:sz w:val="22"/>
                <w:szCs w:val="22"/>
              </w:rPr>
            </w:pPr>
            <w:r w:rsidRPr="00FD6F5E">
              <w:rPr>
                <w:sz w:val="22"/>
                <w:szCs w:val="22"/>
              </w:rPr>
              <w:t xml:space="preserve">Рассмотрение </w:t>
            </w:r>
            <w:r w:rsidR="00A13786" w:rsidRPr="00FD6F5E">
              <w:rPr>
                <w:sz w:val="22"/>
                <w:szCs w:val="22"/>
              </w:rPr>
              <w:t>вторых частей заявки –</w:t>
            </w:r>
            <w:r w:rsidR="00A13786" w:rsidRPr="00FD6F5E">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FD6F5E">
              <w:rPr>
                <w:sz w:val="22"/>
                <w:szCs w:val="22"/>
              </w:rPr>
              <w:t xml:space="preserve">Подведение </w:t>
            </w:r>
            <w:r w:rsidR="00A13786" w:rsidRPr="00FD6F5E">
              <w:rPr>
                <w:sz w:val="22"/>
                <w:szCs w:val="22"/>
              </w:rPr>
              <w:t>итогов</w:t>
            </w:r>
            <w:r w:rsidR="00A13786" w:rsidRPr="00FD6F5E">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4D4B6164"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32A24">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32A24">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32A2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32A2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32A2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32A2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553CC0BA"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FD6F5E" w:rsidRPr="00FD6F5E">
              <w:rPr>
                <w:b/>
                <w:bCs/>
                <w:sz w:val="22"/>
                <w:szCs w:val="22"/>
              </w:rPr>
              <w:t>2</w:t>
            </w:r>
            <w:r w:rsidR="00554FC8">
              <w:rPr>
                <w:b/>
                <w:bCs/>
                <w:sz w:val="22"/>
                <w:szCs w:val="22"/>
              </w:rPr>
              <w:t>8</w:t>
            </w:r>
            <w:r w:rsidRPr="00FD6F5E">
              <w:rPr>
                <w:b/>
                <w:bCs/>
                <w:sz w:val="22"/>
                <w:szCs w:val="22"/>
              </w:rPr>
              <w:t xml:space="preserve"> </w:t>
            </w:r>
            <w:r w:rsidR="00FD6F5E" w:rsidRPr="00FD6F5E">
              <w:rPr>
                <w:b/>
                <w:bCs/>
                <w:sz w:val="22"/>
                <w:szCs w:val="22"/>
              </w:rPr>
              <w:t>ноября</w:t>
            </w:r>
            <w:r w:rsidRPr="00FD6F5E">
              <w:rPr>
                <w:b/>
                <w:bCs/>
                <w:sz w:val="22"/>
                <w:szCs w:val="22"/>
              </w:rPr>
              <w:t xml:space="preserve"> 2019 года;</w:t>
            </w:r>
            <w:r w:rsidRPr="0063323B" w:rsidDel="003514C1">
              <w:rPr>
                <w:bCs/>
                <w:sz w:val="22"/>
                <w:szCs w:val="22"/>
              </w:rPr>
              <w:t xml:space="preserve"> </w:t>
            </w:r>
          </w:p>
          <w:p w14:paraId="01921B5B" w14:textId="77777777" w:rsidR="00562DB8" w:rsidRPr="00FD6F5E"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FD6F5E">
              <w:rPr>
                <w:sz w:val="22"/>
                <w:szCs w:val="22"/>
              </w:rPr>
              <w:t>Дата и время окончания срока, последний день срока подачи Заявок:</w:t>
            </w:r>
            <w:bookmarkEnd w:id="317"/>
          </w:p>
          <w:p w14:paraId="5D3035DE" w14:textId="380B1D41" w:rsidR="00562DB8" w:rsidRPr="00FD6F5E" w:rsidRDefault="00FD6F5E" w:rsidP="00166099">
            <w:pPr>
              <w:widowControl w:val="0"/>
              <w:tabs>
                <w:tab w:val="left" w:pos="0"/>
              </w:tabs>
              <w:spacing w:after="0" w:line="264" w:lineRule="auto"/>
              <w:ind w:left="1134" w:right="175"/>
              <w:rPr>
                <w:sz w:val="22"/>
                <w:szCs w:val="22"/>
              </w:rPr>
            </w:pPr>
            <w:r w:rsidRPr="00FD6F5E">
              <w:rPr>
                <w:b/>
                <w:sz w:val="22"/>
                <w:szCs w:val="22"/>
              </w:rPr>
              <w:t>0</w:t>
            </w:r>
            <w:r w:rsidR="00554FC8">
              <w:rPr>
                <w:b/>
                <w:sz w:val="22"/>
                <w:szCs w:val="22"/>
              </w:rPr>
              <w:t>6</w:t>
            </w:r>
            <w:r w:rsidR="00562DB8" w:rsidRPr="00FD6F5E">
              <w:rPr>
                <w:b/>
                <w:sz w:val="22"/>
                <w:szCs w:val="22"/>
              </w:rPr>
              <w:t xml:space="preserve"> </w:t>
            </w:r>
            <w:r w:rsidRPr="00FD6F5E">
              <w:rPr>
                <w:b/>
                <w:sz w:val="22"/>
                <w:szCs w:val="22"/>
              </w:rPr>
              <w:t>декабря</w:t>
            </w:r>
            <w:r w:rsidR="00562DB8" w:rsidRPr="00FD6F5E">
              <w:rPr>
                <w:b/>
                <w:sz w:val="22"/>
                <w:szCs w:val="22"/>
              </w:rPr>
              <w:t xml:space="preserve"> 2019 года</w:t>
            </w:r>
            <w:r w:rsidR="00562DB8" w:rsidRPr="00FD6F5E" w:rsidDel="003514C1">
              <w:rPr>
                <w:sz w:val="22"/>
                <w:szCs w:val="22"/>
              </w:rPr>
              <w:t xml:space="preserve"> </w:t>
            </w:r>
            <w:r w:rsidR="00791300" w:rsidRPr="00FD6F5E">
              <w:rPr>
                <w:b/>
                <w:sz w:val="22"/>
                <w:szCs w:val="22"/>
              </w:rPr>
              <w:t xml:space="preserve">12:00 </w:t>
            </w:r>
            <w:r w:rsidR="00562DB8" w:rsidRPr="00FD6F5E">
              <w:rPr>
                <w:b/>
                <w:sz w:val="22"/>
                <w:szCs w:val="22"/>
              </w:rPr>
              <w:t>(время московское)</w:t>
            </w:r>
            <w:r w:rsidR="00562DB8" w:rsidRPr="00FD6F5E">
              <w:rPr>
                <w:sz w:val="22"/>
                <w:szCs w:val="22"/>
              </w:rPr>
              <w:t>;</w:t>
            </w:r>
          </w:p>
          <w:p w14:paraId="1D8F6E40" w14:textId="238D7C06" w:rsidR="00562DB8" w:rsidRPr="00FD6F5E" w:rsidRDefault="00562DB8" w:rsidP="00166099">
            <w:pPr>
              <w:pStyle w:val="Default"/>
              <w:widowControl w:val="0"/>
              <w:ind w:right="175" w:firstLine="1168"/>
              <w:jc w:val="both"/>
              <w:rPr>
                <w:color w:val="auto"/>
                <w:sz w:val="22"/>
                <w:szCs w:val="22"/>
              </w:rPr>
            </w:pPr>
            <w:r w:rsidRPr="00FD6F5E">
              <w:rPr>
                <w:iCs/>
                <w:color w:val="auto"/>
                <w:sz w:val="22"/>
                <w:szCs w:val="22"/>
              </w:rPr>
              <w:t xml:space="preserve">При этом Организатор получает доступ к первым </w:t>
            </w:r>
            <w:r w:rsidRPr="00FD6F5E">
              <w:rPr>
                <w:color w:val="auto"/>
                <w:sz w:val="22"/>
                <w:szCs w:val="22"/>
              </w:rPr>
              <w:t xml:space="preserve">частям заявок на участие в </w:t>
            </w:r>
            <w:r w:rsidR="00314475" w:rsidRPr="00FD6F5E">
              <w:rPr>
                <w:iCs/>
                <w:sz w:val="22"/>
                <w:szCs w:val="22"/>
              </w:rPr>
              <w:t xml:space="preserve">закупке </w:t>
            </w:r>
            <w:r w:rsidR="007B6A44" w:rsidRPr="00FD6F5E">
              <w:rPr>
                <w:color w:val="auto"/>
                <w:sz w:val="22"/>
                <w:szCs w:val="22"/>
              </w:rPr>
              <w:t>–</w:t>
            </w:r>
            <w:r w:rsidRPr="00FD6F5E">
              <w:rPr>
                <w:color w:val="auto"/>
                <w:sz w:val="22"/>
                <w:szCs w:val="22"/>
              </w:rPr>
              <w:t xml:space="preserve"> не позднее дня, следующего за днем окончания срока подачи </w:t>
            </w:r>
            <w:r w:rsidRPr="00FD6F5E">
              <w:rPr>
                <w:color w:val="auto"/>
                <w:sz w:val="22"/>
                <w:szCs w:val="22"/>
              </w:rPr>
              <w:lastRenderedPageBreak/>
              <w:t>заявок.</w:t>
            </w:r>
          </w:p>
          <w:p w14:paraId="22856212" w14:textId="77777777" w:rsidR="00562DB8" w:rsidRPr="00FD6F5E" w:rsidRDefault="00562DB8" w:rsidP="00F05DE6">
            <w:pPr>
              <w:widowControl w:val="0"/>
              <w:numPr>
                <w:ilvl w:val="0"/>
                <w:numId w:val="20"/>
              </w:numPr>
              <w:tabs>
                <w:tab w:val="left" w:pos="0"/>
              </w:tabs>
              <w:spacing w:after="0" w:line="264" w:lineRule="auto"/>
              <w:ind w:left="1134" w:right="175" w:hanging="567"/>
              <w:rPr>
                <w:sz w:val="22"/>
                <w:szCs w:val="22"/>
              </w:rPr>
            </w:pPr>
            <w:r w:rsidRPr="00FD6F5E">
              <w:rPr>
                <w:sz w:val="22"/>
                <w:szCs w:val="22"/>
              </w:rPr>
              <w:t xml:space="preserve">Рассмотрение первых частей заявок: </w:t>
            </w:r>
          </w:p>
          <w:p w14:paraId="6E69C241" w14:textId="72B1E715" w:rsidR="00562DB8" w:rsidRPr="00FD6F5E" w:rsidRDefault="00562DB8" w:rsidP="00166099">
            <w:pPr>
              <w:pStyle w:val="Default"/>
              <w:widowControl w:val="0"/>
              <w:ind w:right="175" w:firstLine="1168"/>
              <w:jc w:val="both"/>
              <w:rPr>
                <w:b/>
                <w:sz w:val="22"/>
                <w:szCs w:val="22"/>
              </w:rPr>
            </w:pPr>
            <w:r w:rsidRPr="00FD6F5E">
              <w:rPr>
                <w:color w:val="auto"/>
                <w:sz w:val="22"/>
                <w:szCs w:val="22"/>
              </w:rPr>
              <w:t>Дата начала проведения этапа: с момент</w:t>
            </w:r>
            <w:r w:rsidR="00062A76" w:rsidRPr="00FD6F5E">
              <w:rPr>
                <w:color w:val="auto"/>
                <w:sz w:val="22"/>
                <w:szCs w:val="22"/>
              </w:rPr>
              <w:t>а</w:t>
            </w:r>
            <w:r w:rsidRPr="00FD6F5E">
              <w:rPr>
                <w:color w:val="auto"/>
                <w:sz w:val="22"/>
                <w:szCs w:val="22"/>
              </w:rPr>
              <w:t xml:space="preserve"> направления оператором ЕЭТП заказчику первы</w:t>
            </w:r>
            <w:r w:rsidR="007B6A44" w:rsidRPr="00FD6F5E">
              <w:rPr>
                <w:color w:val="auto"/>
                <w:sz w:val="22"/>
                <w:szCs w:val="22"/>
              </w:rPr>
              <w:t>х</w:t>
            </w:r>
            <w:r w:rsidRPr="00FD6F5E">
              <w:rPr>
                <w:color w:val="auto"/>
                <w:sz w:val="22"/>
                <w:szCs w:val="22"/>
              </w:rPr>
              <w:t xml:space="preserve"> частей заявок; Дата окончания проведения этапа: </w:t>
            </w:r>
            <w:r w:rsidR="00FD6F5E" w:rsidRPr="00FD6F5E">
              <w:rPr>
                <w:b/>
                <w:color w:val="auto"/>
                <w:sz w:val="22"/>
                <w:szCs w:val="22"/>
              </w:rPr>
              <w:t>1</w:t>
            </w:r>
            <w:r w:rsidR="00554FC8">
              <w:rPr>
                <w:b/>
                <w:color w:val="auto"/>
                <w:sz w:val="22"/>
                <w:szCs w:val="22"/>
              </w:rPr>
              <w:t>2</w:t>
            </w:r>
            <w:r w:rsidRPr="00FD6F5E">
              <w:rPr>
                <w:b/>
                <w:color w:val="auto"/>
                <w:sz w:val="22"/>
                <w:szCs w:val="22"/>
              </w:rPr>
              <w:t xml:space="preserve"> </w:t>
            </w:r>
            <w:r w:rsidR="00FD6F5E" w:rsidRPr="00FD6F5E">
              <w:rPr>
                <w:b/>
                <w:color w:val="auto"/>
                <w:sz w:val="22"/>
                <w:szCs w:val="22"/>
              </w:rPr>
              <w:t>декабря</w:t>
            </w:r>
            <w:r w:rsidRPr="00FD6F5E">
              <w:rPr>
                <w:b/>
                <w:color w:val="auto"/>
                <w:sz w:val="22"/>
                <w:szCs w:val="22"/>
              </w:rPr>
              <w:t xml:space="preserve"> 2019 года;</w:t>
            </w:r>
          </w:p>
          <w:p w14:paraId="7FA57862" w14:textId="77777777" w:rsidR="00562DB8" w:rsidRPr="00FD6F5E" w:rsidRDefault="00562DB8" w:rsidP="00F05DE6">
            <w:pPr>
              <w:widowControl w:val="0"/>
              <w:numPr>
                <w:ilvl w:val="0"/>
                <w:numId w:val="20"/>
              </w:numPr>
              <w:tabs>
                <w:tab w:val="left" w:pos="0"/>
              </w:tabs>
              <w:spacing w:after="0" w:line="264" w:lineRule="auto"/>
              <w:ind w:left="1134" w:right="175" w:hanging="567"/>
              <w:rPr>
                <w:sz w:val="22"/>
                <w:szCs w:val="22"/>
              </w:rPr>
            </w:pPr>
            <w:r w:rsidRPr="00FD6F5E">
              <w:rPr>
                <w:sz w:val="22"/>
                <w:szCs w:val="22"/>
              </w:rPr>
              <w:t>Рассмотрение и оценка вторых частей заявок:</w:t>
            </w:r>
          </w:p>
          <w:p w14:paraId="15354CAC" w14:textId="7E63B57A" w:rsidR="00062A76" w:rsidRPr="00FD6F5E" w:rsidRDefault="00FD6F5E" w:rsidP="00166099">
            <w:pPr>
              <w:widowControl w:val="0"/>
              <w:tabs>
                <w:tab w:val="left" w:pos="0"/>
              </w:tabs>
              <w:spacing w:after="0" w:line="264" w:lineRule="auto"/>
              <w:ind w:right="175" w:firstLine="1168"/>
              <w:rPr>
                <w:b/>
                <w:bCs/>
                <w:sz w:val="22"/>
                <w:szCs w:val="22"/>
              </w:rPr>
            </w:pPr>
            <w:r w:rsidRPr="00FD6F5E">
              <w:rPr>
                <w:sz w:val="22"/>
                <w:szCs w:val="22"/>
              </w:rPr>
              <w:t xml:space="preserve">Дата начала проведения этапа: </w:t>
            </w:r>
            <w:r w:rsidR="00062A76" w:rsidRPr="00FD6F5E">
              <w:rPr>
                <w:sz w:val="22"/>
                <w:szCs w:val="22"/>
              </w:rPr>
              <w:t>с момента получения доступа ко вторым частям заявки; Дата окончания:</w:t>
            </w:r>
            <w:r w:rsidR="00062A76" w:rsidRPr="00FD6F5E">
              <w:rPr>
                <w:b/>
                <w:sz w:val="22"/>
                <w:szCs w:val="22"/>
              </w:rPr>
              <w:t xml:space="preserve"> </w:t>
            </w:r>
            <w:r w:rsidRPr="00FD6F5E">
              <w:rPr>
                <w:b/>
                <w:sz w:val="22"/>
                <w:szCs w:val="22"/>
              </w:rPr>
              <w:t>1</w:t>
            </w:r>
            <w:r w:rsidR="00554FC8">
              <w:rPr>
                <w:b/>
                <w:sz w:val="22"/>
                <w:szCs w:val="22"/>
              </w:rPr>
              <w:t>8</w:t>
            </w:r>
            <w:r w:rsidR="00062A76" w:rsidRPr="00FD6F5E">
              <w:rPr>
                <w:b/>
                <w:sz w:val="22"/>
                <w:szCs w:val="22"/>
              </w:rPr>
              <w:t xml:space="preserve"> </w:t>
            </w:r>
            <w:r w:rsidRPr="00FD6F5E">
              <w:rPr>
                <w:b/>
                <w:sz w:val="22"/>
                <w:szCs w:val="22"/>
              </w:rPr>
              <w:t>декабря</w:t>
            </w:r>
            <w:r w:rsidR="00062A76" w:rsidRPr="00FD6F5E">
              <w:rPr>
                <w:b/>
                <w:sz w:val="22"/>
                <w:szCs w:val="22"/>
              </w:rPr>
              <w:t xml:space="preserve"> 2019 года;</w:t>
            </w:r>
          </w:p>
          <w:p w14:paraId="38CB2C4A" w14:textId="77777777" w:rsidR="00062A76" w:rsidRPr="00FD6F5E" w:rsidRDefault="00562DB8" w:rsidP="00F05DE6">
            <w:pPr>
              <w:widowControl w:val="0"/>
              <w:numPr>
                <w:ilvl w:val="0"/>
                <w:numId w:val="20"/>
              </w:numPr>
              <w:tabs>
                <w:tab w:val="left" w:pos="0"/>
              </w:tabs>
              <w:spacing w:after="0" w:line="264" w:lineRule="auto"/>
              <w:ind w:left="1134" w:right="175" w:hanging="567"/>
              <w:rPr>
                <w:sz w:val="22"/>
                <w:szCs w:val="22"/>
              </w:rPr>
            </w:pPr>
            <w:r w:rsidRPr="00FD6F5E">
              <w:rPr>
                <w:sz w:val="22"/>
                <w:szCs w:val="22"/>
              </w:rPr>
              <w:t xml:space="preserve">Дата подведения итогов закупки: </w:t>
            </w:r>
          </w:p>
          <w:p w14:paraId="6B00AC70" w14:textId="076231B3" w:rsidR="00062A76" w:rsidRPr="00FD6F5E" w:rsidRDefault="00062A76" w:rsidP="00166099">
            <w:pPr>
              <w:widowControl w:val="0"/>
              <w:tabs>
                <w:tab w:val="left" w:pos="0"/>
              </w:tabs>
              <w:spacing w:after="0" w:line="264" w:lineRule="auto"/>
              <w:ind w:right="175" w:firstLine="1168"/>
              <w:rPr>
                <w:b/>
                <w:bCs/>
                <w:sz w:val="22"/>
                <w:szCs w:val="22"/>
              </w:rPr>
            </w:pPr>
            <w:r w:rsidRPr="00FD6F5E">
              <w:rPr>
                <w:sz w:val="22"/>
                <w:szCs w:val="22"/>
              </w:rPr>
              <w:t>Дата начала проведения этапа: с момента размещения протокола рассмотрения вторых частей заявок; Дата окончания:</w:t>
            </w:r>
            <w:r w:rsidRPr="00FD6F5E">
              <w:rPr>
                <w:b/>
                <w:sz w:val="22"/>
                <w:szCs w:val="22"/>
              </w:rPr>
              <w:t xml:space="preserve"> </w:t>
            </w:r>
            <w:r w:rsidR="00FD6F5E" w:rsidRPr="00FD6F5E">
              <w:rPr>
                <w:b/>
                <w:sz w:val="22"/>
                <w:szCs w:val="22"/>
              </w:rPr>
              <w:t>1</w:t>
            </w:r>
            <w:r w:rsidR="00554FC8">
              <w:rPr>
                <w:b/>
                <w:sz w:val="22"/>
                <w:szCs w:val="22"/>
              </w:rPr>
              <w:t>9</w:t>
            </w:r>
            <w:r w:rsidR="00310993" w:rsidRPr="00FD6F5E">
              <w:rPr>
                <w:b/>
                <w:sz w:val="22"/>
                <w:szCs w:val="22"/>
              </w:rPr>
              <w:t xml:space="preserve"> </w:t>
            </w:r>
            <w:r w:rsidR="00FD6F5E" w:rsidRPr="00FD6F5E">
              <w:rPr>
                <w:b/>
                <w:sz w:val="22"/>
                <w:szCs w:val="22"/>
              </w:rPr>
              <w:t xml:space="preserve">декабря </w:t>
            </w:r>
            <w:r w:rsidR="00310993" w:rsidRPr="00FD6F5E">
              <w:rPr>
                <w:b/>
                <w:sz w:val="22"/>
                <w:szCs w:val="22"/>
              </w:rPr>
              <w:t>2019 года</w:t>
            </w:r>
            <w:r w:rsidRPr="00FD6F5E">
              <w:rPr>
                <w:b/>
                <w:sz w:val="22"/>
                <w:szCs w:val="22"/>
              </w:rPr>
              <w:t>;</w:t>
            </w:r>
          </w:p>
          <w:p w14:paraId="4AAD3C63" w14:textId="77777777" w:rsidR="00A35C6D" w:rsidRPr="00FD6F5E" w:rsidRDefault="00A35C6D" w:rsidP="00A35C6D">
            <w:pPr>
              <w:pStyle w:val="Default"/>
              <w:ind w:left="209" w:right="176"/>
              <w:jc w:val="both"/>
              <w:rPr>
                <w:sz w:val="22"/>
                <w:szCs w:val="22"/>
              </w:rPr>
            </w:pPr>
          </w:p>
          <w:p w14:paraId="72F28AA3" w14:textId="7A30EF48" w:rsidR="00A35C6D" w:rsidRPr="00FD6F5E" w:rsidRDefault="00A35C6D" w:rsidP="00A35C6D">
            <w:pPr>
              <w:pStyle w:val="Default"/>
              <w:ind w:left="209" w:right="176"/>
              <w:jc w:val="both"/>
              <w:rPr>
                <w:sz w:val="22"/>
                <w:szCs w:val="22"/>
              </w:rPr>
            </w:pPr>
            <w:r w:rsidRPr="00FD6F5E">
              <w:rPr>
                <w:sz w:val="22"/>
                <w:szCs w:val="22"/>
              </w:rPr>
              <w:t xml:space="preserve">Место рассмотрения первых и вторых частей заявок, подведения итогов закупки – </w:t>
            </w:r>
            <w:r w:rsidRPr="00FD6F5E">
              <w:rPr>
                <w:b/>
                <w:sz w:val="22"/>
                <w:szCs w:val="22"/>
              </w:rPr>
              <w:t xml:space="preserve">г. </w:t>
            </w:r>
            <w:r w:rsidR="00FD6F5E" w:rsidRPr="00FD6F5E">
              <w:rPr>
                <w:b/>
                <w:sz w:val="22"/>
                <w:szCs w:val="22"/>
              </w:rPr>
              <w:t>Воронеж</w:t>
            </w:r>
            <w:r w:rsidRPr="00FD6F5E">
              <w:rPr>
                <w:sz w:val="22"/>
                <w:szCs w:val="22"/>
              </w:rPr>
              <w:t>.</w:t>
            </w:r>
          </w:p>
          <w:p w14:paraId="0108D8FB" w14:textId="77777777" w:rsidR="00562DB8" w:rsidRPr="00FD6F5E"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FD6F5E">
              <w:rPr>
                <w:color w:val="auto"/>
                <w:sz w:val="22"/>
                <w:szCs w:val="22"/>
              </w:rPr>
              <w:t xml:space="preserve">Порядок проведения этапов закупки установлен в подразделах 5 и 6 части </w:t>
            </w:r>
            <w:r w:rsidRPr="00FD6F5E">
              <w:rPr>
                <w:color w:val="auto"/>
                <w:sz w:val="22"/>
                <w:szCs w:val="22"/>
                <w:lang w:val="en-US"/>
              </w:rPr>
              <w:t>I</w:t>
            </w:r>
            <w:r w:rsidRPr="00FD6F5E">
              <w:rPr>
                <w:color w:val="auto"/>
                <w:sz w:val="22"/>
                <w:szCs w:val="22"/>
              </w:rPr>
              <w:t xml:space="preserve"> «ОБЩИЕ У</w:t>
            </w:r>
            <w:r w:rsidR="008A3896" w:rsidRPr="00FD6F5E">
              <w:rPr>
                <w:color w:val="auto"/>
                <w:sz w:val="22"/>
                <w:szCs w:val="22"/>
              </w:rPr>
              <w:t>С</w:t>
            </w:r>
            <w:r w:rsidRPr="00FD6F5E">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553D4C2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32A24">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5ECD45" w:rsidR="00205740" w:rsidRPr="0063323B" w:rsidRDefault="00205740" w:rsidP="00554FC8">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CD4B28" w:rsidRPr="00CD4B28">
              <w:rPr>
                <w:b/>
                <w:sz w:val="22"/>
                <w:szCs w:val="22"/>
              </w:rPr>
              <w:t>0</w:t>
            </w:r>
            <w:r w:rsidR="00554FC8">
              <w:rPr>
                <w:b/>
                <w:sz w:val="22"/>
                <w:szCs w:val="22"/>
              </w:rPr>
              <w:t>3</w:t>
            </w:r>
            <w:bookmarkStart w:id="319" w:name="_GoBack"/>
            <w:bookmarkEnd w:id="319"/>
            <w:r w:rsidRPr="00FD6F5E">
              <w:rPr>
                <w:b/>
                <w:sz w:val="22"/>
                <w:szCs w:val="22"/>
              </w:rPr>
              <w:t xml:space="preserve"> </w:t>
            </w:r>
            <w:r w:rsidR="00CD4B28">
              <w:rPr>
                <w:b/>
                <w:sz w:val="22"/>
                <w:szCs w:val="22"/>
              </w:rPr>
              <w:t>дека</w:t>
            </w:r>
            <w:r w:rsidR="00FD6F5E" w:rsidRPr="00FD6F5E">
              <w:rPr>
                <w:b/>
                <w:sz w:val="22"/>
                <w:szCs w:val="22"/>
              </w:rPr>
              <w:t>бря</w:t>
            </w:r>
            <w:r w:rsidRPr="00FD6F5E">
              <w:rPr>
                <w:b/>
                <w:sz w:val="22"/>
                <w:szCs w:val="22"/>
              </w:rPr>
              <w:t xml:space="preserve"> 2019 года, 12:00 </w:t>
            </w:r>
            <w:r w:rsidR="00935BEC" w:rsidRPr="00FD6F5E">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7EFA212E"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32A24">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386430A0"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32A24">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9F32F72" w:rsidR="009D7DA4" w:rsidRPr="00FD6F5E" w:rsidRDefault="009D7DA4" w:rsidP="009D7DA4">
            <w:pPr>
              <w:widowControl w:val="0"/>
              <w:spacing w:after="0"/>
              <w:rPr>
                <w:sz w:val="22"/>
                <w:szCs w:val="22"/>
              </w:rPr>
            </w:pPr>
            <w:r w:rsidRPr="00FD6F5E">
              <w:rPr>
                <w:sz w:val="22"/>
                <w:szCs w:val="22"/>
              </w:rPr>
              <w:t xml:space="preserve">Документы и сведения для подтверждения соответствия требованиям, установленным в пункте </w:t>
            </w:r>
            <w:r w:rsidRPr="00FD6F5E">
              <w:rPr>
                <w:sz w:val="22"/>
                <w:szCs w:val="22"/>
              </w:rPr>
              <w:fldChar w:fldCharType="begin"/>
            </w:r>
            <w:r w:rsidRPr="00FD6F5E">
              <w:rPr>
                <w:sz w:val="22"/>
                <w:szCs w:val="22"/>
              </w:rPr>
              <w:instrText xml:space="preserve"> REF _Ref699369 \r \h  \* MERGEFORMAT </w:instrText>
            </w:r>
            <w:r w:rsidRPr="00FD6F5E">
              <w:rPr>
                <w:sz w:val="22"/>
                <w:szCs w:val="22"/>
              </w:rPr>
            </w:r>
            <w:r w:rsidRPr="00FD6F5E">
              <w:rPr>
                <w:sz w:val="22"/>
                <w:szCs w:val="22"/>
              </w:rPr>
              <w:fldChar w:fldCharType="separate"/>
            </w:r>
            <w:r w:rsidR="00432A24">
              <w:rPr>
                <w:sz w:val="22"/>
                <w:szCs w:val="22"/>
              </w:rPr>
              <w:t>10</w:t>
            </w:r>
            <w:r w:rsidRPr="00FD6F5E">
              <w:rPr>
                <w:sz w:val="22"/>
                <w:szCs w:val="22"/>
              </w:rPr>
              <w:fldChar w:fldCharType="end"/>
            </w:r>
            <w:r w:rsidRPr="00FD6F5E">
              <w:rPr>
                <w:sz w:val="22"/>
                <w:szCs w:val="22"/>
              </w:rPr>
              <w:t xml:space="preserve"> части </w:t>
            </w:r>
            <w:r w:rsidRPr="00FD6F5E">
              <w:rPr>
                <w:sz w:val="22"/>
                <w:szCs w:val="22"/>
                <w:lang w:val="en-US"/>
              </w:rPr>
              <w:t>IV</w:t>
            </w:r>
            <w:r w:rsidRPr="00FD6F5E">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791A3695" w:rsidR="009D7DA4" w:rsidRPr="00FD6F5E" w:rsidRDefault="009D7DA4" w:rsidP="00166099">
            <w:pPr>
              <w:widowControl w:val="0"/>
              <w:tabs>
                <w:tab w:val="left" w:pos="851"/>
                <w:tab w:val="left" w:pos="1134"/>
              </w:tabs>
              <w:ind w:right="175"/>
              <w:rPr>
                <w:b/>
                <w:sz w:val="22"/>
                <w:szCs w:val="22"/>
              </w:rPr>
            </w:pPr>
            <w:r w:rsidRPr="00FD6F5E">
              <w:rPr>
                <w:sz w:val="22"/>
                <w:szCs w:val="22"/>
              </w:rPr>
              <w:t xml:space="preserve">Документы и сведения для подтверждения соответствия требованиям, установленным в пункте </w:t>
            </w:r>
            <w:r w:rsidRPr="00FD6F5E">
              <w:rPr>
                <w:sz w:val="22"/>
                <w:szCs w:val="22"/>
              </w:rPr>
              <w:fldChar w:fldCharType="begin"/>
            </w:r>
            <w:r w:rsidRPr="00FD6F5E">
              <w:rPr>
                <w:sz w:val="22"/>
                <w:szCs w:val="22"/>
              </w:rPr>
              <w:instrText xml:space="preserve"> REF _Ref699369 \r \h  \* MERGEFORMAT </w:instrText>
            </w:r>
            <w:r w:rsidRPr="00FD6F5E">
              <w:rPr>
                <w:sz w:val="22"/>
                <w:szCs w:val="22"/>
              </w:rPr>
            </w:r>
            <w:r w:rsidRPr="00FD6F5E">
              <w:rPr>
                <w:sz w:val="22"/>
                <w:szCs w:val="22"/>
              </w:rPr>
              <w:fldChar w:fldCharType="separate"/>
            </w:r>
            <w:r w:rsidR="00432A24">
              <w:rPr>
                <w:sz w:val="22"/>
                <w:szCs w:val="22"/>
              </w:rPr>
              <w:t>10</w:t>
            </w:r>
            <w:r w:rsidRPr="00FD6F5E">
              <w:rPr>
                <w:sz w:val="22"/>
                <w:szCs w:val="22"/>
              </w:rPr>
              <w:fldChar w:fldCharType="end"/>
            </w:r>
            <w:r w:rsidRPr="00FD6F5E">
              <w:rPr>
                <w:sz w:val="22"/>
                <w:szCs w:val="22"/>
              </w:rPr>
              <w:t xml:space="preserve"> части </w:t>
            </w:r>
            <w:r w:rsidRPr="00FD6F5E">
              <w:rPr>
                <w:sz w:val="22"/>
                <w:szCs w:val="22"/>
                <w:lang w:val="en-US"/>
              </w:rPr>
              <w:t>IV</w:t>
            </w:r>
            <w:r w:rsidRPr="00FD6F5E">
              <w:rPr>
                <w:sz w:val="22"/>
                <w:szCs w:val="22"/>
              </w:rPr>
              <w:t xml:space="preserve"> «ИНФОРМАЦИОННАЯ КАРТА ЗАКУПКИ» изложены в п. </w:t>
            </w:r>
            <w:r w:rsidRPr="00FD6F5E">
              <w:rPr>
                <w:sz w:val="22"/>
                <w:szCs w:val="22"/>
              </w:rPr>
              <w:fldChar w:fldCharType="begin"/>
            </w:r>
            <w:r w:rsidRPr="00FD6F5E">
              <w:rPr>
                <w:sz w:val="22"/>
                <w:szCs w:val="22"/>
              </w:rPr>
              <w:instrText xml:space="preserve"> REF _Ref461791423 \r \h  \* MERGEFORMAT </w:instrText>
            </w:r>
            <w:r w:rsidRPr="00FD6F5E">
              <w:rPr>
                <w:sz w:val="22"/>
                <w:szCs w:val="22"/>
              </w:rPr>
            </w:r>
            <w:r w:rsidRPr="00FD6F5E">
              <w:rPr>
                <w:sz w:val="22"/>
                <w:szCs w:val="22"/>
              </w:rPr>
              <w:fldChar w:fldCharType="separate"/>
            </w:r>
            <w:r w:rsidR="00432A24">
              <w:rPr>
                <w:sz w:val="22"/>
                <w:szCs w:val="22"/>
              </w:rPr>
              <w:t>1.5.3</w:t>
            </w:r>
            <w:r w:rsidRPr="00FD6F5E">
              <w:rPr>
                <w:sz w:val="22"/>
                <w:szCs w:val="22"/>
              </w:rPr>
              <w:fldChar w:fldCharType="end"/>
            </w:r>
            <w:r w:rsidR="002660B0" w:rsidRPr="00FD6F5E">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2F205350"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32A24">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FD6F5E" w:rsidRDefault="00FC0A54" w:rsidP="00205740">
            <w:pPr>
              <w:widowControl w:val="0"/>
              <w:spacing w:after="0"/>
              <w:rPr>
                <w:sz w:val="22"/>
                <w:szCs w:val="22"/>
              </w:rPr>
            </w:pPr>
            <w:r w:rsidRPr="00FD6F5E">
              <w:rPr>
                <w:sz w:val="22"/>
                <w:szCs w:val="22"/>
              </w:rPr>
              <w:t>Возможность привлечения соисполнителей</w:t>
            </w:r>
            <w:r w:rsidRPr="00FD6F5E">
              <w:rPr>
                <w:i/>
                <w:sz w:val="22"/>
                <w:szCs w:val="22"/>
              </w:rPr>
              <w:t xml:space="preserve"> </w:t>
            </w:r>
            <w:r w:rsidRPr="00FD6F5E">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0F9B9E9" w:rsidR="00205740" w:rsidRPr="00FD6F5E" w:rsidRDefault="00FD6F5E" w:rsidP="00166099">
            <w:pPr>
              <w:widowControl w:val="0"/>
              <w:tabs>
                <w:tab w:val="left" w:pos="851"/>
                <w:tab w:val="left" w:pos="1134"/>
              </w:tabs>
              <w:ind w:right="175"/>
              <w:rPr>
                <w:b/>
                <w:sz w:val="22"/>
                <w:szCs w:val="22"/>
              </w:rPr>
            </w:pPr>
            <w:r w:rsidRPr="00FD6F5E">
              <w:rPr>
                <w:b/>
                <w:sz w:val="22"/>
                <w:szCs w:val="22"/>
              </w:rPr>
              <w:t>Н</w:t>
            </w:r>
            <w:r w:rsidR="00FC0A54" w:rsidRPr="00FD6F5E">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CE54F20"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32A24">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05A25D1"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32A2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14DC9B31"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32A2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w:t>
            </w:r>
            <w:r w:rsidRPr="0063323B">
              <w:rPr>
                <w:sz w:val="22"/>
                <w:szCs w:val="22"/>
              </w:rPr>
              <w:lastRenderedPageBreak/>
              <w:t xml:space="preserve">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32A24">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50F67855"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32A24">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32A24">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66DB130F"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FD6F5E">
              <w:rPr>
                <w:bCs/>
                <w:sz w:val="22"/>
                <w:szCs w:val="22"/>
              </w:rPr>
              <w:t>График выполнения работ</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5240FE95"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w:t>
            </w:r>
            <w:r w:rsidRPr="0063323B">
              <w:rPr>
                <w:bCs/>
                <w:sz w:val="22"/>
                <w:szCs w:val="22"/>
              </w:rPr>
              <w:lastRenderedPageBreak/>
              <w:t xml:space="preserve">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32A24">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6EE3E715" w:rsidR="00677152" w:rsidRPr="0063323B" w:rsidRDefault="00677152" w:rsidP="00FD6F5E">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FD6F5E">
              <w:rPr>
                <w:sz w:val="22"/>
                <w:szCs w:val="22"/>
              </w:rPr>
              <w:t xml:space="preserve">стоимости </w:t>
            </w:r>
            <w:r w:rsidRPr="00FD6F5E">
              <w:rPr>
                <w:bCs/>
                <w:sz w:val="22"/>
                <w:szCs w:val="22"/>
              </w:rPr>
              <w:t>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 xml:space="preserve">часть III. «ОБРАЗЦЫ ФОРМ ДЛЯ ЗАПОЛНЕНИЯ УЧАСТНИКАМИ </w:t>
            </w:r>
            <w:r w:rsidRPr="00FD6F5E">
              <w:rPr>
                <w:sz w:val="22"/>
                <w:szCs w:val="22"/>
              </w:rPr>
              <w:t>ЗАКУПКИ»</w:t>
            </w:r>
            <w:r w:rsidR="00FD6F5E" w:rsidRPr="00FD6F5E">
              <w:rPr>
                <w:bCs/>
                <w:sz w:val="22"/>
                <w:szCs w:val="22"/>
              </w:rPr>
              <w:t>)</w:t>
            </w:r>
            <w:r w:rsidR="00FD6F5E">
              <w:rPr>
                <w:bCs/>
                <w:sz w:val="22"/>
                <w:szCs w:val="22"/>
              </w:rPr>
              <w:t>.</w:t>
            </w:r>
          </w:p>
          <w:p w14:paraId="5579AC30" w14:textId="19B95CFE"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FD6F5E">
              <w:rPr>
                <w:bCs/>
                <w:sz w:val="22"/>
                <w:szCs w:val="22"/>
              </w:rPr>
              <w:t>оплаты выполнения работ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5A39A543"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32A24">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32A24">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32A24">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32A24">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32A24">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32A2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w:t>
            </w:r>
            <w:r w:rsidRPr="0063323B">
              <w:rPr>
                <w:bCs/>
                <w:sz w:val="22"/>
                <w:szCs w:val="22"/>
              </w:rPr>
              <w:lastRenderedPageBreak/>
              <w:t xml:space="preserve">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1395F0C6"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432A24">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5454EBF7" w14:textId="0FD28BE7" w:rsidR="004C0FAD" w:rsidRPr="00FD6F5E"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FD6F5E">
              <w:rPr>
                <w:sz w:val="22"/>
                <w:szCs w:val="22"/>
              </w:rPr>
              <w:t xml:space="preserve">не должен </w:t>
            </w:r>
            <w:r w:rsidRPr="00FD6F5E">
              <w:rPr>
                <w:rFonts w:eastAsia="Arial Unicode MS"/>
                <w:sz w:val="22"/>
                <w:szCs w:val="22"/>
              </w:rPr>
              <w:t xml:space="preserve">иметь задолженностей по налоговым и иным платежам в бюджет (Наличие </w:t>
            </w:r>
            <w:r w:rsidRPr="00FD6F5E">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FD6F5E">
              <w:rPr>
                <w:sz w:val="22"/>
                <w:szCs w:val="22"/>
              </w:rPr>
              <w:lastRenderedPageBreak/>
              <w:t>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D6F5E">
              <w:rPr>
                <w:rFonts w:eastAsia="Arial Unicode MS"/>
                <w:sz w:val="22"/>
                <w:szCs w:val="22"/>
              </w:rPr>
              <w:t>);</w:t>
            </w:r>
          </w:p>
          <w:p w14:paraId="7A221670" w14:textId="77777777" w:rsidR="00184461" w:rsidRPr="00FD6F5E" w:rsidRDefault="00184461" w:rsidP="00F05DE6">
            <w:pPr>
              <w:widowControl w:val="0"/>
              <w:numPr>
                <w:ilvl w:val="0"/>
                <w:numId w:val="41"/>
              </w:numPr>
              <w:tabs>
                <w:tab w:val="left" w:pos="0"/>
                <w:tab w:val="left" w:pos="1134"/>
              </w:tabs>
              <w:spacing w:after="0" w:line="264" w:lineRule="auto"/>
              <w:ind w:right="175"/>
              <w:rPr>
                <w:sz w:val="22"/>
                <w:szCs w:val="22"/>
              </w:rPr>
            </w:pPr>
            <w:r w:rsidRPr="00FD6F5E">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FD6F5E" w:rsidRDefault="004A2B9B" w:rsidP="00F05DE6">
            <w:pPr>
              <w:widowControl w:val="0"/>
              <w:numPr>
                <w:ilvl w:val="0"/>
                <w:numId w:val="41"/>
              </w:numPr>
              <w:tabs>
                <w:tab w:val="left" w:pos="0"/>
                <w:tab w:val="left" w:pos="1134"/>
              </w:tabs>
              <w:spacing w:after="0" w:line="264" w:lineRule="auto"/>
              <w:ind w:right="175"/>
              <w:rPr>
                <w:sz w:val="22"/>
                <w:szCs w:val="22"/>
              </w:rPr>
            </w:pPr>
            <w:r w:rsidRPr="00FD6F5E">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FD6F5E">
              <w:rPr>
                <w:sz w:val="22"/>
                <w:szCs w:val="22"/>
              </w:rPr>
              <w:t xml:space="preserve">в размере более 20%  от суммы начальной (максимальной) стоимости данной закупки (суммарно) </w:t>
            </w:r>
            <w:r w:rsidRPr="00FD6F5E">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FD6F5E">
              <w:rPr>
                <w:rStyle w:val="aff7"/>
                <w:sz w:val="22"/>
                <w:szCs w:val="22"/>
              </w:rPr>
              <w:t>kad.arbitr.ru</w:t>
            </w:r>
            <w:r w:rsidRPr="00FD6F5E">
              <w:rPr>
                <w:sz w:val="22"/>
                <w:szCs w:val="22"/>
              </w:rPr>
              <w:t>)));</w:t>
            </w:r>
          </w:p>
          <w:p w14:paraId="58B21629" w14:textId="77777777" w:rsidR="00184461" w:rsidRPr="00FD6F5E" w:rsidRDefault="00184461" w:rsidP="00F05DE6">
            <w:pPr>
              <w:widowControl w:val="0"/>
              <w:numPr>
                <w:ilvl w:val="0"/>
                <w:numId w:val="41"/>
              </w:numPr>
              <w:spacing w:after="0" w:line="264" w:lineRule="auto"/>
              <w:ind w:right="175"/>
              <w:rPr>
                <w:sz w:val="22"/>
                <w:szCs w:val="22"/>
              </w:rPr>
            </w:pPr>
            <w:bookmarkStart w:id="330" w:name="_Ref3307430"/>
            <w:r w:rsidRPr="00FD6F5E">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w:t>
            </w:r>
            <w:r w:rsidRPr="00FD6F5E">
              <w:rPr>
                <w:sz w:val="22"/>
                <w:szCs w:val="22"/>
              </w:rPr>
              <w:lastRenderedPageBreak/>
              <w:t>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FD6F5E" w:rsidRDefault="00184461" w:rsidP="00F05DE6">
            <w:pPr>
              <w:widowControl w:val="0"/>
              <w:numPr>
                <w:ilvl w:val="0"/>
                <w:numId w:val="41"/>
              </w:numPr>
              <w:spacing w:after="0" w:line="264" w:lineRule="auto"/>
              <w:ind w:right="175"/>
              <w:rPr>
                <w:sz w:val="22"/>
                <w:szCs w:val="22"/>
              </w:rPr>
            </w:pPr>
            <w:r w:rsidRPr="00FD6F5E">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FD6F5E">
              <w:rPr>
                <w:bCs/>
                <w:sz w:val="22"/>
                <w:szCs w:val="22"/>
              </w:rPr>
              <w:t>закупочная</w:t>
            </w:r>
            <w:r w:rsidRPr="00FD6F5E">
              <w:rPr>
                <w:sz w:val="22"/>
                <w:szCs w:val="22"/>
              </w:rPr>
              <w:t xml:space="preserve"> комиссия отклонит Заявку Участника.</w:t>
            </w:r>
          </w:p>
          <w:p w14:paraId="4A532FCA" w14:textId="77777777" w:rsidR="00184461" w:rsidRPr="00FD6F5E" w:rsidRDefault="00184461" w:rsidP="00F05DE6">
            <w:pPr>
              <w:widowControl w:val="0"/>
              <w:numPr>
                <w:ilvl w:val="0"/>
                <w:numId w:val="41"/>
              </w:numPr>
              <w:spacing w:after="0" w:line="264" w:lineRule="auto"/>
              <w:ind w:right="175"/>
              <w:rPr>
                <w:sz w:val="22"/>
                <w:szCs w:val="22"/>
              </w:rPr>
            </w:pPr>
            <w:r w:rsidRPr="00FD6F5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FD6F5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FD6F5E">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FD6F5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FD6F5E">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795E17D9" w:rsidR="00184461" w:rsidRPr="0063323B" w:rsidRDefault="00184461" w:rsidP="00F05DE6">
            <w:pPr>
              <w:widowControl w:val="0"/>
              <w:numPr>
                <w:ilvl w:val="0"/>
                <w:numId w:val="41"/>
              </w:numPr>
              <w:spacing w:after="0" w:line="264" w:lineRule="auto"/>
              <w:ind w:right="175"/>
              <w:rPr>
                <w:sz w:val="22"/>
                <w:szCs w:val="22"/>
                <w:highlight w:val="cyan"/>
              </w:rPr>
            </w:pPr>
            <w:r w:rsidRPr="00FD6F5E">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D6F5E">
              <w:rPr>
                <w:sz w:val="22"/>
                <w:szCs w:val="22"/>
              </w:rPr>
              <w:fldChar w:fldCharType="begin"/>
            </w:r>
            <w:r w:rsidRPr="00FD6F5E">
              <w:rPr>
                <w:sz w:val="22"/>
                <w:szCs w:val="22"/>
              </w:rPr>
              <w:instrText xml:space="preserve"> REF _Ref696642 \r \h  \* MERGEFORMAT </w:instrText>
            </w:r>
            <w:r w:rsidRPr="00FD6F5E">
              <w:rPr>
                <w:sz w:val="22"/>
                <w:szCs w:val="22"/>
              </w:rPr>
            </w:r>
            <w:r w:rsidRPr="00FD6F5E">
              <w:rPr>
                <w:sz w:val="22"/>
                <w:szCs w:val="22"/>
              </w:rPr>
              <w:fldChar w:fldCharType="separate"/>
            </w:r>
            <w:r w:rsidR="00432A24">
              <w:rPr>
                <w:sz w:val="22"/>
                <w:szCs w:val="22"/>
              </w:rPr>
              <w:t>3</w:t>
            </w:r>
            <w:r w:rsidRPr="00FD6F5E">
              <w:rPr>
                <w:sz w:val="22"/>
                <w:szCs w:val="22"/>
              </w:rPr>
              <w:fldChar w:fldCharType="end"/>
            </w:r>
            <w:r w:rsidRPr="00FD6F5E">
              <w:rPr>
                <w:sz w:val="22"/>
                <w:szCs w:val="22"/>
              </w:rPr>
              <w:t xml:space="preserve"> части IV</w:t>
            </w:r>
            <w:r w:rsidRPr="00FD6F5E" w:rsidDel="00413E80">
              <w:rPr>
                <w:sz w:val="22"/>
                <w:szCs w:val="22"/>
              </w:rPr>
              <w:t xml:space="preserve"> </w:t>
            </w:r>
            <w:r w:rsidRPr="00FD6F5E">
              <w:rPr>
                <w:sz w:val="22"/>
                <w:szCs w:val="22"/>
              </w:rPr>
              <w:t xml:space="preserve">«ИНФОРМАЦИОННАЯ КАРТА ЗАКУПКИ» и пункте </w:t>
            </w:r>
            <w:r w:rsidRPr="00FD6F5E">
              <w:rPr>
                <w:sz w:val="22"/>
                <w:szCs w:val="22"/>
              </w:rPr>
              <w:fldChar w:fldCharType="begin"/>
            </w:r>
            <w:r w:rsidRPr="00FD6F5E">
              <w:rPr>
                <w:sz w:val="22"/>
                <w:szCs w:val="22"/>
              </w:rPr>
              <w:instrText xml:space="preserve"> REF _Ref774000 \r \h  \* MERGEFORMAT </w:instrText>
            </w:r>
            <w:r w:rsidRPr="00FD6F5E">
              <w:rPr>
                <w:sz w:val="22"/>
                <w:szCs w:val="22"/>
              </w:rPr>
            </w:r>
            <w:r w:rsidRPr="00FD6F5E">
              <w:rPr>
                <w:sz w:val="22"/>
                <w:szCs w:val="22"/>
              </w:rPr>
              <w:fldChar w:fldCharType="separate"/>
            </w:r>
            <w:r w:rsidR="00432A24">
              <w:rPr>
                <w:sz w:val="22"/>
                <w:szCs w:val="22"/>
              </w:rPr>
              <w:t>9.1.1</w:t>
            </w:r>
            <w:r w:rsidRPr="00FD6F5E">
              <w:rPr>
                <w:sz w:val="22"/>
                <w:szCs w:val="22"/>
              </w:rPr>
              <w:fldChar w:fldCharType="end"/>
            </w:r>
            <w:r w:rsidRPr="00FD6F5E">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02F9C18B"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32A24">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32A24">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32A24">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32A24">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32A2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26F76D8B"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32A24">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755C010" w:rsidR="00184461" w:rsidRPr="00FD6F5E" w:rsidRDefault="00184461" w:rsidP="00184461">
            <w:pPr>
              <w:pStyle w:val="afffffd"/>
              <w:widowControl w:val="0"/>
              <w:ind w:right="175"/>
              <w:jc w:val="both"/>
              <w:rPr>
                <w:rFonts w:ascii="Times New Roman" w:hAnsi="Times New Roman" w:cs="Times New Roman"/>
                <w:b w:val="0"/>
                <w:color w:val="auto"/>
                <w:sz w:val="22"/>
                <w:szCs w:val="22"/>
              </w:rPr>
            </w:pPr>
            <w:r w:rsidRPr="00FD6F5E">
              <w:rPr>
                <w:rFonts w:ascii="Times New Roman" w:hAnsi="Times New Roman" w:cs="Times New Roman"/>
                <w:b w:val="0"/>
                <w:color w:val="auto"/>
                <w:sz w:val="22"/>
                <w:szCs w:val="22"/>
              </w:rPr>
              <w:t xml:space="preserve">С учетом изложенного в пункте </w:t>
            </w:r>
            <w:r w:rsidRPr="00FD6F5E">
              <w:rPr>
                <w:rFonts w:ascii="Times New Roman" w:hAnsi="Times New Roman" w:cs="Times New Roman"/>
                <w:b w:val="0"/>
                <w:color w:val="auto"/>
                <w:sz w:val="22"/>
                <w:szCs w:val="22"/>
              </w:rPr>
              <w:fldChar w:fldCharType="begin"/>
            </w:r>
            <w:r w:rsidRPr="00FD6F5E">
              <w:rPr>
                <w:rFonts w:ascii="Times New Roman" w:hAnsi="Times New Roman" w:cs="Times New Roman"/>
                <w:b w:val="0"/>
                <w:color w:val="auto"/>
                <w:sz w:val="22"/>
                <w:szCs w:val="22"/>
              </w:rPr>
              <w:instrText xml:space="preserve"> REF _Ref696913 \r \h </w:instrText>
            </w:r>
            <w:r w:rsidR="0063323B" w:rsidRPr="00FD6F5E">
              <w:rPr>
                <w:rFonts w:ascii="Times New Roman" w:hAnsi="Times New Roman" w:cs="Times New Roman"/>
                <w:b w:val="0"/>
                <w:color w:val="auto"/>
                <w:sz w:val="22"/>
                <w:szCs w:val="22"/>
              </w:rPr>
              <w:instrText xml:space="preserve"> \* MERGEFORMAT </w:instrText>
            </w:r>
            <w:r w:rsidRPr="00FD6F5E">
              <w:rPr>
                <w:rFonts w:ascii="Times New Roman" w:hAnsi="Times New Roman" w:cs="Times New Roman"/>
                <w:b w:val="0"/>
                <w:color w:val="auto"/>
                <w:sz w:val="22"/>
                <w:szCs w:val="22"/>
              </w:rPr>
            </w:r>
            <w:r w:rsidRPr="00FD6F5E">
              <w:rPr>
                <w:rFonts w:ascii="Times New Roman" w:hAnsi="Times New Roman" w:cs="Times New Roman"/>
                <w:b w:val="0"/>
                <w:color w:val="auto"/>
                <w:sz w:val="22"/>
                <w:szCs w:val="22"/>
              </w:rPr>
              <w:fldChar w:fldCharType="separate"/>
            </w:r>
            <w:r w:rsidR="00432A24">
              <w:rPr>
                <w:rFonts w:ascii="Times New Roman" w:hAnsi="Times New Roman" w:cs="Times New Roman"/>
                <w:b w:val="0"/>
                <w:color w:val="auto"/>
                <w:sz w:val="22"/>
                <w:szCs w:val="22"/>
              </w:rPr>
              <w:t>15</w:t>
            </w:r>
            <w:r w:rsidRPr="00FD6F5E">
              <w:rPr>
                <w:rFonts w:ascii="Times New Roman" w:hAnsi="Times New Roman" w:cs="Times New Roman"/>
                <w:b w:val="0"/>
                <w:color w:val="auto"/>
                <w:sz w:val="22"/>
                <w:szCs w:val="22"/>
              </w:rPr>
              <w:fldChar w:fldCharType="end"/>
            </w:r>
            <w:r w:rsidRPr="00FD6F5E">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w:t>
            </w:r>
            <w:r w:rsidRPr="0063323B">
              <w:rPr>
                <w:sz w:val="22"/>
                <w:szCs w:val="22"/>
              </w:rPr>
              <w:lastRenderedPageBreak/>
              <w:t>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443BE64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32A24">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32A2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14E8C4E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32A24">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32A2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w:t>
            </w:r>
            <w:r w:rsidRPr="0063323B">
              <w:rPr>
                <w:sz w:val="22"/>
                <w:szCs w:val="22"/>
              </w:rPr>
              <w:lastRenderedPageBreak/>
              <w:t>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w:t>
            </w:r>
            <w:r w:rsidRPr="0063323B">
              <w:rPr>
                <w:sz w:val="22"/>
                <w:szCs w:val="22"/>
              </w:rPr>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3F639C9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32A24">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Pr="0063323B">
              <w:rPr>
                <w:i/>
                <w:sz w:val="22"/>
                <w:szCs w:val="22"/>
              </w:rPr>
              <w:lastRenderedPageBreak/>
              <w:t>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33FEB345"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32A24">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FD6F5E">
              <w:lastRenderedPageBreak/>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0689F020"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32A24">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33B9E6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32A24">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32A24">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2599441"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32A24">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32A24">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lastRenderedPageBreak/>
              <w:t>Участника готовятся с оформлением отдельного архива «Документы члена коллективного Участника _________________»;</w:t>
            </w:r>
          </w:p>
          <w:p w14:paraId="30C859C5" w14:textId="3B0EFBCE"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32A24">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32A24">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71A6B50" w14:textId="70CFB4A8" w:rsidR="004C0FAD" w:rsidRPr="00FD6F5E" w:rsidRDefault="004C0FAD" w:rsidP="00F05DE6">
            <w:pPr>
              <w:widowControl w:val="0"/>
              <w:numPr>
                <w:ilvl w:val="0"/>
                <w:numId w:val="23"/>
              </w:numPr>
              <w:tabs>
                <w:tab w:val="left" w:pos="1260"/>
              </w:tabs>
              <w:autoSpaceDE w:val="0"/>
              <w:spacing w:after="0" w:line="264" w:lineRule="auto"/>
              <w:ind w:right="175" w:hanging="567"/>
              <w:rPr>
                <w:sz w:val="22"/>
                <w:szCs w:val="22"/>
              </w:rPr>
            </w:pPr>
            <w:r w:rsidRPr="00FD6F5E">
              <w:rPr>
                <w:sz w:val="22"/>
                <w:szCs w:val="22"/>
                <w:lang w:eastAsia="en-US"/>
              </w:rPr>
              <w:t xml:space="preserve">Копию справки </w:t>
            </w:r>
            <w:r w:rsidRPr="00FD6F5E">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FD6F5E">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2409DD01" w:rsidR="00184461" w:rsidRPr="00FD6F5E"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w:t>
            </w:r>
            <w:r w:rsidRPr="0063323B">
              <w:rPr>
                <w:sz w:val="22"/>
                <w:szCs w:val="22"/>
              </w:rPr>
              <w:lastRenderedPageBreak/>
              <w:t xml:space="preserve">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32A24">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32A24">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w:t>
            </w:r>
            <w:r w:rsidRPr="00FD6F5E">
              <w:rPr>
                <w:sz w:val="22"/>
                <w:szCs w:val="22"/>
              </w:rPr>
              <w:t>Федерации);</w:t>
            </w:r>
          </w:p>
          <w:p w14:paraId="62E644E2" w14:textId="714F020C" w:rsidR="00184461" w:rsidRPr="00FD6F5E" w:rsidRDefault="00184461" w:rsidP="00F05DE6">
            <w:pPr>
              <w:widowControl w:val="0"/>
              <w:numPr>
                <w:ilvl w:val="0"/>
                <w:numId w:val="23"/>
              </w:numPr>
              <w:tabs>
                <w:tab w:val="left" w:pos="1260"/>
              </w:tabs>
              <w:autoSpaceDE w:val="0"/>
              <w:spacing w:after="0" w:line="264" w:lineRule="auto"/>
              <w:ind w:right="175" w:hanging="567"/>
              <w:rPr>
                <w:sz w:val="22"/>
                <w:szCs w:val="22"/>
              </w:rPr>
            </w:pPr>
            <w:r w:rsidRPr="00FD6F5E">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FD6F5E">
              <w:rPr>
                <w:sz w:val="22"/>
                <w:szCs w:val="22"/>
              </w:rPr>
              <w:fldChar w:fldCharType="begin"/>
            </w:r>
            <w:r w:rsidRPr="00FD6F5E">
              <w:rPr>
                <w:sz w:val="22"/>
                <w:szCs w:val="22"/>
              </w:rPr>
              <w:instrText xml:space="preserve"> REF _Ref446182 \r \h  \* MERGEFORMAT </w:instrText>
            </w:r>
            <w:r w:rsidRPr="00FD6F5E">
              <w:rPr>
                <w:sz w:val="22"/>
                <w:szCs w:val="22"/>
              </w:rPr>
            </w:r>
            <w:r w:rsidRPr="00FD6F5E">
              <w:rPr>
                <w:sz w:val="22"/>
                <w:szCs w:val="22"/>
              </w:rPr>
              <w:fldChar w:fldCharType="separate"/>
            </w:r>
            <w:r w:rsidR="00432A24">
              <w:rPr>
                <w:sz w:val="22"/>
                <w:szCs w:val="22"/>
              </w:rPr>
              <w:t>8.5.2</w:t>
            </w:r>
            <w:r w:rsidRPr="00FD6F5E">
              <w:rPr>
                <w:sz w:val="22"/>
                <w:szCs w:val="22"/>
              </w:rPr>
              <w:fldChar w:fldCharType="end"/>
            </w:r>
            <w:r w:rsidRPr="00FD6F5E">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FD6F5E">
              <w:rPr>
                <w:sz w:val="22"/>
                <w:szCs w:val="22"/>
              </w:rPr>
              <w:t>й</w:t>
            </w:r>
            <w:r w:rsidRPr="00FD6F5E">
              <w:rPr>
                <w:sz w:val="22"/>
                <w:szCs w:val="22"/>
              </w:rPr>
              <w:t xml:space="preserve"> </w:t>
            </w:r>
            <w:r w:rsidR="003654D7" w:rsidRPr="00FD6F5E">
              <w:rPr>
                <w:sz w:val="22"/>
                <w:szCs w:val="22"/>
              </w:rPr>
              <w:t>закупки</w:t>
            </w:r>
            <w:r w:rsidRPr="00FD6F5E">
              <w:rPr>
                <w:sz w:val="22"/>
                <w:szCs w:val="22"/>
              </w:rPr>
              <w:t xml:space="preserve">, на условиях, указанных в п. </w:t>
            </w:r>
            <w:r w:rsidRPr="00FD6F5E">
              <w:rPr>
                <w:sz w:val="22"/>
                <w:szCs w:val="22"/>
              </w:rPr>
              <w:fldChar w:fldCharType="begin"/>
            </w:r>
            <w:r w:rsidRPr="00FD6F5E">
              <w:rPr>
                <w:sz w:val="22"/>
                <w:szCs w:val="22"/>
              </w:rPr>
              <w:instrText xml:space="preserve"> REF _Ref446362 \r \h  \* MERGEFORMAT </w:instrText>
            </w:r>
            <w:r w:rsidRPr="00FD6F5E">
              <w:rPr>
                <w:sz w:val="22"/>
                <w:szCs w:val="22"/>
              </w:rPr>
            </w:r>
            <w:r w:rsidRPr="00FD6F5E">
              <w:rPr>
                <w:sz w:val="22"/>
                <w:szCs w:val="22"/>
              </w:rPr>
              <w:fldChar w:fldCharType="separate"/>
            </w:r>
            <w:r w:rsidR="00432A24">
              <w:rPr>
                <w:sz w:val="22"/>
                <w:szCs w:val="22"/>
              </w:rPr>
              <w:t>8.5.3</w:t>
            </w:r>
            <w:r w:rsidRPr="00FD6F5E">
              <w:rPr>
                <w:sz w:val="22"/>
                <w:szCs w:val="22"/>
              </w:rPr>
              <w:fldChar w:fldCharType="end"/>
            </w:r>
            <w:r w:rsidRPr="00FD6F5E">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FD6F5E">
              <w:rPr>
                <w:sz w:val="22"/>
                <w:szCs w:val="22"/>
              </w:rPr>
              <w:fldChar w:fldCharType="begin"/>
            </w:r>
            <w:r w:rsidRPr="00FD6F5E">
              <w:rPr>
                <w:sz w:val="22"/>
                <w:szCs w:val="22"/>
              </w:rPr>
              <w:instrText xml:space="preserve"> REF _Ref446391 \r \h  \* MERGEFORMAT </w:instrText>
            </w:r>
            <w:r w:rsidRPr="00FD6F5E">
              <w:rPr>
                <w:sz w:val="22"/>
                <w:szCs w:val="22"/>
              </w:rPr>
            </w:r>
            <w:r w:rsidRPr="00FD6F5E">
              <w:rPr>
                <w:sz w:val="22"/>
                <w:szCs w:val="22"/>
              </w:rPr>
              <w:fldChar w:fldCharType="separate"/>
            </w:r>
            <w:r w:rsidR="00432A24">
              <w:rPr>
                <w:sz w:val="22"/>
                <w:szCs w:val="22"/>
              </w:rPr>
              <w:t>30</w:t>
            </w:r>
            <w:r w:rsidRPr="00FD6F5E">
              <w:rPr>
                <w:sz w:val="22"/>
                <w:szCs w:val="22"/>
              </w:rPr>
              <w:fldChar w:fldCharType="end"/>
            </w:r>
            <w:r w:rsidRPr="00FD6F5E">
              <w:rPr>
                <w:sz w:val="22"/>
                <w:szCs w:val="22"/>
              </w:rPr>
              <w:t xml:space="preserve"> части </w:t>
            </w:r>
            <w:r w:rsidRPr="00FD6F5E">
              <w:rPr>
                <w:sz w:val="22"/>
                <w:szCs w:val="22"/>
                <w:lang w:val="en-US"/>
              </w:rPr>
              <w:t>IV</w:t>
            </w:r>
            <w:r w:rsidRPr="00FD6F5E">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w:t>
            </w:r>
            <w:r w:rsidRPr="0063323B">
              <w:rPr>
                <w:rFonts w:ascii="Times New Roman" w:eastAsia="Times New Roman" w:hAnsi="Times New Roman" w:cs="Times New Roman"/>
                <w:b w:val="0"/>
                <w:bCs w:val="0"/>
                <w:color w:val="auto"/>
                <w:sz w:val="22"/>
                <w:szCs w:val="22"/>
                <w:lang w:eastAsia="ru-RU"/>
              </w:rPr>
              <w:lastRenderedPageBreak/>
              <w:t>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6D3F4421"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32A2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3231FD43"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32A2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50576F23"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32A24">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7F21F1AF"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32A24">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FD6F5E">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FD6F5E">
              <w:rPr>
                <w:b/>
                <w:sz w:val="22"/>
                <w:szCs w:val="22"/>
              </w:rPr>
              <w:t>(</w:t>
            </w:r>
            <w:r w:rsidR="00C121BB" w:rsidRPr="00FD6F5E">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FD6F5E">
                <w:rPr>
                  <w:i/>
                  <w:sz w:val="22"/>
                  <w:szCs w:val="22"/>
                </w:rPr>
                <w:t>"Градостроительного кодекса Российской Федерации" от 29.12.2004 N 190-ФЗ</w:t>
              </w:r>
            </w:hyperlink>
            <w:r w:rsidRPr="00FD6F5E">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109577B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32A24">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7B65072C"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32A24">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5D978194"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32A24">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432A24">
              <w:rPr>
                <w:b/>
                <w:sz w:val="22"/>
                <w:szCs w:val="22"/>
              </w:rPr>
              <w:t>Не установлено</w:t>
            </w:r>
            <w:r w:rsidR="002660B0" w:rsidRPr="00432A2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9DCBCED"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40F890FE"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32A24">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7FA5C923"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32A24">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18AD2B6B" w:rsidR="00205740" w:rsidRPr="0063323B" w:rsidRDefault="00205740" w:rsidP="00432A24">
            <w:pPr>
              <w:widowControl w:val="0"/>
              <w:spacing w:after="0"/>
              <w:ind w:right="175"/>
              <w:rPr>
                <w:sz w:val="22"/>
                <w:szCs w:val="22"/>
              </w:rPr>
            </w:pPr>
            <w:r w:rsidRPr="00432A24">
              <w:rPr>
                <w:b/>
                <w:sz w:val="22"/>
                <w:szCs w:val="22"/>
              </w:rPr>
              <w:t>Не требуется</w:t>
            </w:r>
            <w:r w:rsidR="002660B0" w:rsidRPr="00432A24">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A07B1F7"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32A24">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32A24">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3DE55552" w:rsidR="00205740" w:rsidRPr="0063323B" w:rsidRDefault="00205740" w:rsidP="00166099">
            <w:pPr>
              <w:widowControl w:val="0"/>
              <w:spacing w:after="0"/>
              <w:ind w:right="175"/>
              <w:rPr>
                <w:b/>
                <w:sz w:val="22"/>
                <w:szCs w:val="22"/>
              </w:rPr>
            </w:pPr>
            <w:r w:rsidRPr="00432A24">
              <w:rPr>
                <w:b/>
                <w:sz w:val="22"/>
                <w:szCs w:val="22"/>
              </w:rPr>
              <w:t>Не установлено</w:t>
            </w:r>
            <w:r w:rsidR="00432A24" w:rsidRPr="00432A24">
              <w:rPr>
                <w:b/>
                <w:sz w:val="22"/>
                <w:szCs w:val="22"/>
              </w:rPr>
              <w:t>.</w:t>
            </w:r>
          </w:p>
          <w:p w14:paraId="24913CF9" w14:textId="77777777" w:rsidR="00205740" w:rsidRPr="0063323B" w:rsidRDefault="00205740" w:rsidP="00166099">
            <w:pPr>
              <w:widowControl w:val="0"/>
              <w:spacing w:after="0"/>
              <w:ind w:right="175"/>
              <w:rPr>
                <w:sz w:val="22"/>
                <w:szCs w:val="22"/>
              </w:rPr>
            </w:pPr>
          </w:p>
          <w:p w14:paraId="19F265F4" w14:textId="14813FAA" w:rsidR="00205740" w:rsidRPr="0063323B" w:rsidRDefault="00205740" w:rsidP="00166099">
            <w:pPr>
              <w:widowControl w:val="0"/>
              <w:spacing w:after="0"/>
              <w:ind w:right="175"/>
              <w:rPr>
                <w:sz w:val="22"/>
                <w:szCs w:val="22"/>
              </w:rPr>
            </w:pP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53576915"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432A24">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432A24">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432A24">
              <w:rPr>
                <w:sz w:val="22"/>
                <w:szCs w:val="22"/>
              </w:rPr>
              <w:t>7.2.14</w:t>
            </w:r>
            <w:r w:rsidRPr="0063323B">
              <w:rPr>
                <w:sz w:val="22"/>
                <w:szCs w:val="22"/>
              </w:rPr>
              <w:fldChar w:fldCharType="end"/>
            </w:r>
            <w:r w:rsidR="00630459">
              <w:rPr>
                <w:sz w:val="22"/>
                <w:szCs w:val="22"/>
              </w:rPr>
              <w:t xml:space="preserve">, </w:t>
            </w:r>
            <w:r w:rsidR="00630459" w:rsidRPr="00630459">
              <w:rPr>
                <w:sz w:val="22"/>
                <w:szCs w:val="22"/>
                <w:highlight w:val="green"/>
              </w:rPr>
              <w:fldChar w:fldCharType="begin"/>
            </w:r>
            <w:r w:rsidR="00630459" w:rsidRPr="00630459">
              <w:rPr>
                <w:sz w:val="22"/>
                <w:szCs w:val="22"/>
                <w:highlight w:val="green"/>
              </w:rPr>
              <w:instrText xml:space="preserve"> REF _Ref784649 \r \h  \* MERGEFORMAT </w:instrText>
            </w:r>
            <w:r w:rsidR="00630459" w:rsidRPr="00630459">
              <w:rPr>
                <w:sz w:val="22"/>
                <w:szCs w:val="22"/>
                <w:highlight w:val="green"/>
              </w:rPr>
            </w:r>
            <w:r w:rsidR="00630459" w:rsidRPr="00630459">
              <w:rPr>
                <w:sz w:val="22"/>
                <w:szCs w:val="22"/>
                <w:highlight w:val="green"/>
              </w:rPr>
              <w:fldChar w:fldCharType="separate"/>
            </w:r>
            <w:r w:rsidR="00432A24">
              <w:rPr>
                <w:sz w:val="22"/>
                <w:szCs w:val="22"/>
                <w:highlight w:val="green"/>
              </w:rPr>
              <w:t>7.2.15</w:t>
            </w:r>
            <w:r w:rsidR="00630459" w:rsidRPr="00630459">
              <w:rPr>
                <w:sz w:val="22"/>
                <w:szCs w:val="22"/>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432A24">
              <w:rPr>
                <w:sz w:val="22"/>
                <w:szCs w:val="22"/>
              </w:rPr>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432A24" w:rsidRDefault="00A25BD9" w:rsidP="00A25BD9">
            <w:pPr>
              <w:pStyle w:val="affff9"/>
              <w:widowControl w:val="0"/>
              <w:tabs>
                <w:tab w:val="clear" w:pos="1980"/>
              </w:tabs>
              <w:spacing w:after="120"/>
              <w:ind w:left="900" w:right="175" w:firstLine="0"/>
              <w:rPr>
                <w:b/>
                <w:sz w:val="22"/>
                <w:szCs w:val="22"/>
              </w:rPr>
            </w:pPr>
            <w:r w:rsidRPr="00432A2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32A24">
              <w:rPr>
                <w:bCs/>
                <w:sz w:val="22"/>
                <w:szCs w:val="22"/>
              </w:rPr>
              <w:t xml:space="preserve">: </w:t>
            </w:r>
            <w:r w:rsidRPr="00432A2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5AD6CD73"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32A24">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32A24">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32A24">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432A24">
              <w:rPr>
                <w:sz w:val="22"/>
                <w:szCs w:val="22"/>
              </w:rPr>
              <w:t>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4766B29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32A24">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32A24">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32A24" w:rsidRDefault="00DD7DE5" w:rsidP="00DD7DE5">
            <w:pPr>
              <w:widowControl w:val="0"/>
              <w:spacing w:after="0"/>
              <w:ind w:right="175"/>
              <w:rPr>
                <w:sz w:val="22"/>
                <w:szCs w:val="22"/>
              </w:rPr>
            </w:pPr>
            <w:r w:rsidRPr="00432A2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0C66486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32A24">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8E74CB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32A24">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3372A2" w:rsidR="00DD7DE5" w:rsidRPr="0063323B" w:rsidRDefault="00DD7DE5" w:rsidP="00DD7DE5">
            <w:pPr>
              <w:pStyle w:val="Default"/>
              <w:widowControl w:val="0"/>
              <w:ind w:right="175"/>
              <w:jc w:val="both"/>
              <w:rPr>
                <w:b/>
                <w:sz w:val="22"/>
                <w:szCs w:val="22"/>
              </w:rPr>
            </w:pPr>
            <w:r w:rsidRPr="00432A24">
              <w:rPr>
                <w:b/>
                <w:sz w:val="22"/>
                <w:szCs w:val="22"/>
              </w:rPr>
              <w:t>Предусмотрено</w:t>
            </w:r>
            <w:r w:rsidR="00432A24" w:rsidRPr="00432A24">
              <w:rPr>
                <w:b/>
                <w:sz w:val="22"/>
                <w:szCs w:val="22"/>
              </w:rPr>
              <w:t>.</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76B2BAC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32A24">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60C00DB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32A24">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432A24" w:rsidRDefault="00DD7DE5" w:rsidP="00DD7DE5">
            <w:pPr>
              <w:pStyle w:val="Default"/>
              <w:widowControl w:val="0"/>
              <w:rPr>
                <w:color w:val="auto"/>
                <w:sz w:val="22"/>
                <w:szCs w:val="22"/>
              </w:rPr>
            </w:pPr>
            <w:r w:rsidRPr="00432A2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4419328" w:rsidR="00DD7DE5" w:rsidRPr="0063323B" w:rsidRDefault="00DD7DE5" w:rsidP="00432A24">
            <w:pPr>
              <w:pStyle w:val="Default"/>
              <w:widowControl w:val="0"/>
              <w:ind w:right="175"/>
              <w:jc w:val="both"/>
              <w:rPr>
                <w:b/>
                <w:color w:val="auto"/>
                <w:sz w:val="22"/>
                <w:szCs w:val="22"/>
              </w:rPr>
            </w:pPr>
            <w:r w:rsidRPr="0063323B">
              <w:rPr>
                <w:b/>
                <w:color w:val="auto"/>
                <w:sz w:val="22"/>
                <w:szCs w:val="22"/>
              </w:rPr>
              <w:t>Не предусмотрено</w:t>
            </w:r>
            <w:r w:rsidR="00432A24">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FFA1D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32A24">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32A24">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E4505B5" w:rsidR="00DD7DE5" w:rsidRPr="0063323B" w:rsidRDefault="00DD7DE5" w:rsidP="0075027E">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32A24">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32A24">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86D5E5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32A24">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32A24">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F43A000" w:rsidR="00DD7DE5" w:rsidRPr="0063323B" w:rsidRDefault="00DD7DE5" w:rsidP="00DD7DE5">
            <w:pPr>
              <w:pStyle w:val="Default"/>
              <w:widowControl w:val="0"/>
              <w:ind w:right="175"/>
              <w:jc w:val="both"/>
              <w:rPr>
                <w:sz w:val="22"/>
                <w:szCs w:val="22"/>
              </w:rPr>
            </w:pPr>
            <w:r w:rsidRPr="00432A2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FD6F5E">
      <w:headerReference w:type="default" r:id="rId26"/>
      <w:pgSz w:w="16838" w:h="11906" w:orient="landscape" w:code="9"/>
      <w:pgMar w:top="1292" w:right="902" w:bottom="426"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0D5A0" w14:textId="77777777" w:rsidR="00306F11" w:rsidRDefault="00306F11">
      <w:r>
        <w:separator/>
      </w:r>
    </w:p>
    <w:p w14:paraId="0C802F0C" w14:textId="77777777" w:rsidR="00306F11" w:rsidRDefault="00306F11"/>
  </w:endnote>
  <w:endnote w:type="continuationSeparator" w:id="0">
    <w:p w14:paraId="1D26D073" w14:textId="77777777" w:rsidR="00306F11" w:rsidRDefault="00306F11">
      <w:r>
        <w:continuationSeparator/>
      </w:r>
    </w:p>
    <w:p w14:paraId="75177C67" w14:textId="77777777" w:rsidR="00306F11" w:rsidRDefault="00306F11"/>
  </w:endnote>
  <w:endnote w:type="continuationNotice" w:id="1">
    <w:p w14:paraId="7645BC10" w14:textId="77777777" w:rsidR="00306F11" w:rsidRDefault="00306F1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0863D" w14:textId="6801AFDE" w:rsidR="00D75E75" w:rsidRPr="00FA0376" w:rsidRDefault="00D75E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FD6F5E">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7D76F" w14:textId="1000CF98" w:rsidR="00D75E75" w:rsidRDefault="00D75E75" w:rsidP="00D75E75">
    <w:pPr>
      <w:pStyle w:val="afe"/>
      <w:tabs>
        <w:tab w:val="clear" w:pos="4153"/>
        <w:tab w:val="clear" w:pos="8306"/>
        <w:tab w:val="left" w:pos="435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75E75" w:rsidRPr="00902488" w:rsidRDefault="00D75E75"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D9FE268" w:rsidR="00D75E75" w:rsidRPr="00401A97" w:rsidRDefault="00D75E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54FC8">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54FC8">
              <w:rPr>
                <w:bCs/>
                <w:noProof/>
                <w:sz w:val="16"/>
                <w:szCs w:val="16"/>
              </w:rPr>
              <w:t>53</w:t>
            </w:r>
            <w:r w:rsidRPr="00401A97">
              <w:rPr>
                <w:bCs/>
                <w:sz w:val="16"/>
                <w:szCs w:val="16"/>
              </w:rPr>
              <w:fldChar w:fldCharType="end"/>
            </w:r>
          </w:p>
          <w:p w14:paraId="05EE1B3B" w14:textId="0ABF9C66" w:rsidR="00D75E75" w:rsidRPr="00401A97" w:rsidRDefault="00D75E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1FF9C25" w:rsidR="00D75E75" w:rsidRPr="00401A97" w:rsidRDefault="00D75E7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w:t>
            </w:r>
            <w:r>
              <w:rPr>
                <w:bCs/>
                <w:sz w:val="16"/>
                <w:szCs w:val="16"/>
              </w:rPr>
              <w:t xml:space="preserve"> Договора на</w:t>
            </w:r>
            <w:r w:rsidRPr="00401A97">
              <w:rPr>
                <w:bCs/>
                <w:sz w:val="16"/>
                <w:szCs w:val="16"/>
              </w:rPr>
              <w:t xml:space="preserve"> </w:t>
            </w:r>
            <w:r w:rsidRPr="00D75E75">
              <w:rPr>
                <w:bCs/>
                <w:sz w:val="16"/>
                <w:szCs w:val="16"/>
              </w:rPr>
              <w:t>выполнение работ по комплексному расширению автоматизированных систем (учета электроэнергии, телемеханики и охранной сигнализации) с удаленным сбором данных (включая приобретение оборудования, выполнение проектных, строительно-монтажных и пусконаладочных работ) в рамках статьи ИПР «Монтаж охранной сигнализации на ТП 10/0,4 кВ РЭС» для нужд ПАО «МРСК Центра» (филиала «Воронежэнерго»)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89910" w14:textId="77777777" w:rsidR="00306F11" w:rsidRDefault="00306F11">
      <w:r>
        <w:separator/>
      </w:r>
    </w:p>
    <w:p w14:paraId="2274CAC3" w14:textId="77777777" w:rsidR="00306F11" w:rsidRDefault="00306F11"/>
  </w:footnote>
  <w:footnote w:type="continuationSeparator" w:id="0">
    <w:p w14:paraId="33D9356E" w14:textId="77777777" w:rsidR="00306F11" w:rsidRDefault="00306F11">
      <w:r>
        <w:continuationSeparator/>
      </w:r>
    </w:p>
    <w:p w14:paraId="2EE3802C" w14:textId="77777777" w:rsidR="00306F11" w:rsidRDefault="00306F11"/>
  </w:footnote>
  <w:footnote w:type="continuationNotice" w:id="1">
    <w:p w14:paraId="19BD61DA" w14:textId="77777777" w:rsidR="00306F11" w:rsidRDefault="00306F1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75E75" w:rsidRPr="00401A97" w:rsidRDefault="00D75E7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2EE479A2" w:rsidR="00D75E75" w:rsidRPr="003C47E7" w:rsidRDefault="00FD6F5E" w:rsidP="00FD6F5E">
    <w:pPr>
      <w:pStyle w:val="af7"/>
      <w:tabs>
        <w:tab w:val="clear" w:pos="4153"/>
        <w:tab w:val="clear" w:pos="8306"/>
        <w:tab w:val="left" w:pos="8010"/>
      </w:tabs>
      <w:rPr>
        <w:sz w:val="2"/>
        <w:szCs w:val="2"/>
      </w:rPr>
    </w:pPr>
    <w:r>
      <w:rPr>
        <w:sz w:val="2"/>
        <w:szCs w:val="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4D702AD4"/>
    <w:lvl w:ilvl="0" w:tplc="52087370">
      <w:start w:val="1"/>
      <w:numFmt w:val="russianLower"/>
      <w:lvlText w:val="%1)"/>
      <w:lvlJc w:val="left"/>
      <w:pPr>
        <w:ind w:left="927" w:hanging="360"/>
      </w:pPr>
      <w:rPr>
        <w:rFonts w:hint="default"/>
        <w:b w:val="0"/>
        <w:color w:val="000000" w:themeColor="text1"/>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1EC"/>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06F11"/>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A24"/>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FC8"/>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E1A"/>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4BF5"/>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4B28"/>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5E75"/>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6F5E"/>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1045;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75DD73-77A1-463A-8D21-5DE9DCB82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1</Pages>
  <Words>21178</Words>
  <Characters>120719</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125</cp:revision>
  <cp:lastPrinted>2019-11-26T13:05:00Z</cp:lastPrinted>
  <dcterms:created xsi:type="dcterms:W3CDTF">2019-02-11T09:09:00Z</dcterms:created>
  <dcterms:modified xsi:type="dcterms:W3CDTF">2019-11-28T06:08:00Z</dcterms:modified>
</cp:coreProperties>
</file>