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DE1B70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37DE1B71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37DE1B74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E1B72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E1B73" w14:textId="6D71008F" w:rsidR="0055375D" w:rsidRPr="0074394B" w:rsidRDefault="00AD3127" w:rsidP="005128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D3127">
              <w:rPr>
                <w:b/>
                <w:sz w:val="26"/>
                <w:szCs w:val="26"/>
                <w:lang w:val="en-US"/>
              </w:rPr>
              <w:t>203B</w:t>
            </w:r>
            <w:r w:rsidR="0074394B">
              <w:rPr>
                <w:b/>
                <w:sz w:val="26"/>
                <w:szCs w:val="26"/>
              </w:rPr>
              <w:t>_413</w:t>
            </w:r>
            <w:bookmarkStart w:id="0" w:name="_GoBack"/>
            <w:bookmarkEnd w:id="0"/>
          </w:p>
        </w:tc>
      </w:tr>
      <w:tr w:rsidR="0055375D" w:rsidRPr="00C44B8B" w14:paraId="37DE1B77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E1B75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E1B76" w14:textId="2672E527" w:rsidR="0055375D" w:rsidRPr="003D2429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1" w:name="Поле1"/>
            <w:r w:rsidR="00512879">
              <w:t xml:space="preserve"> </w:t>
            </w:r>
            <w:r w:rsidR="00512879" w:rsidRPr="00512879">
              <w:rPr>
                <w:b/>
                <w:sz w:val="26"/>
                <w:szCs w:val="26"/>
                <w:lang w:val="en-US"/>
              </w:rPr>
              <w:t>2254848</w:t>
            </w:r>
            <w:r w:rsidRPr="003D2429">
              <w:rPr>
                <w:b/>
                <w:sz w:val="26"/>
                <w:szCs w:val="26"/>
                <w:lang w:val="en-US"/>
              </w:rPr>
              <w:t xml:space="preserve">          </w:t>
            </w:r>
            <w:bookmarkEnd w:id="1"/>
          </w:p>
        </w:tc>
      </w:tr>
    </w:tbl>
    <w:p w14:paraId="37DE1B78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37DE1B79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37DE1B7A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37DE1B7B" w14:textId="77777777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14:paraId="37DE1B7C" w14:textId="77777777" w:rsidR="0026453A" w:rsidRPr="00697DC5" w:rsidRDefault="0026453A" w:rsidP="0026453A"/>
    <w:p w14:paraId="37DE1B7D" w14:textId="77777777" w:rsidR="0026453A" w:rsidRPr="00697DC5" w:rsidRDefault="0026453A" w:rsidP="0026453A"/>
    <w:p w14:paraId="37DE1B7E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37DE1B7F" w14:textId="6AE2EF7B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456EFD">
        <w:rPr>
          <w:b/>
          <w:sz w:val="26"/>
          <w:szCs w:val="26"/>
        </w:rPr>
        <w:t>(</w:t>
      </w:r>
      <w:r w:rsidR="00120B00" w:rsidRPr="00976752">
        <w:rPr>
          <w:b/>
          <w:sz w:val="26"/>
          <w:szCs w:val="26"/>
        </w:rPr>
        <w:t>Дюбель 6х</w:t>
      </w:r>
      <w:r w:rsidR="00AD5F02">
        <w:rPr>
          <w:b/>
          <w:sz w:val="26"/>
          <w:szCs w:val="26"/>
        </w:rPr>
        <w:t>8</w:t>
      </w:r>
      <w:r w:rsidR="00120B00" w:rsidRPr="00976752">
        <w:rPr>
          <w:b/>
          <w:sz w:val="26"/>
          <w:szCs w:val="26"/>
        </w:rPr>
        <w:t>0 пластмассовый с шурупом</w:t>
      </w:r>
      <w:r w:rsidR="00456EFD">
        <w:rPr>
          <w:b/>
          <w:sz w:val="26"/>
          <w:szCs w:val="26"/>
        </w:rPr>
        <w:t>).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37DE1B80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37DE1B81" w14:textId="77777777" w:rsidR="00456EFD" w:rsidRDefault="00456EFD" w:rsidP="00456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37DE1B82" w14:textId="77777777" w:rsidR="00456EFD" w:rsidRDefault="00456EFD" w:rsidP="00456EFD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метизов должны соответствовать параметрам </w:t>
      </w:r>
      <w:r w:rsidRPr="00456EFD">
        <w:rPr>
          <w:sz w:val="24"/>
          <w:szCs w:val="24"/>
        </w:rPr>
        <w:t>ТУ 2293-027-07</w:t>
      </w:r>
      <w:r>
        <w:rPr>
          <w:sz w:val="24"/>
          <w:szCs w:val="24"/>
        </w:rPr>
        <w:t>500013-95 «Дюбеля пластмассовые».</w:t>
      </w:r>
    </w:p>
    <w:p w14:paraId="37DE1B83" w14:textId="77777777" w:rsidR="00456EFD" w:rsidRDefault="00456EFD" w:rsidP="00456EF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7DE1B84" w14:textId="77777777" w:rsidR="00456EFD" w:rsidRDefault="00456EFD" w:rsidP="00456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37DE1B85" w14:textId="77777777" w:rsidR="00456EFD" w:rsidRDefault="00456EFD" w:rsidP="00456EF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37DE1B86" w14:textId="77777777" w:rsidR="00456EFD" w:rsidRDefault="00456EFD" w:rsidP="00456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7DE1B87" w14:textId="77777777" w:rsidR="00456EFD" w:rsidRDefault="00456EFD" w:rsidP="00456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7DE1B88" w14:textId="77777777" w:rsidR="00456EFD" w:rsidRDefault="00456EFD" w:rsidP="00456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7DE1B89" w14:textId="77777777" w:rsidR="00456EFD" w:rsidRDefault="00456EFD" w:rsidP="00456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7DE1B8A" w14:textId="77777777" w:rsidR="00456EFD" w:rsidRDefault="00456EFD" w:rsidP="00456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37DE1B8B" w14:textId="77777777" w:rsidR="00456EFD" w:rsidRDefault="00456EFD" w:rsidP="00456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7DE1B8C" w14:textId="43C6F757" w:rsidR="00456EFD" w:rsidRDefault="00456EFD" w:rsidP="00456EF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2.2.Участник закупочных процедур на право заключения договора на поставку метизов для нужд </w:t>
      </w:r>
      <w:r w:rsidR="00512879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7DE1B8D" w14:textId="77777777" w:rsidR="00456EFD" w:rsidRDefault="00456EFD" w:rsidP="00456EF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14:paraId="37DE1B8E" w14:textId="77777777" w:rsidR="00456EFD" w:rsidRDefault="00456EFD" w:rsidP="00456EF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56EFD">
        <w:rPr>
          <w:sz w:val="24"/>
          <w:szCs w:val="24"/>
        </w:rPr>
        <w:t>ТУ 2293-027-07</w:t>
      </w:r>
      <w:r>
        <w:rPr>
          <w:sz w:val="24"/>
          <w:szCs w:val="24"/>
        </w:rPr>
        <w:t>500013-95 «Дюбеля пластмассовые»;</w:t>
      </w:r>
    </w:p>
    <w:p w14:paraId="37DE1B8F" w14:textId="77777777" w:rsidR="00456EFD" w:rsidRDefault="00456EFD" w:rsidP="00456EF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37DE1B90" w14:textId="77777777" w:rsidR="00456EFD" w:rsidRDefault="00456EFD" w:rsidP="00456EF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37DE1B94" w14:textId="5866D565" w:rsidR="00456EFD" w:rsidRDefault="003606E0" w:rsidP="00456EF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FA1743">
        <w:rPr>
          <w:szCs w:val="24"/>
        </w:rPr>
        <w:lastRenderedPageBreak/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</w:t>
      </w:r>
      <w:r w:rsidRPr="00FA1743">
        <w:rPr>
          <w:color w:val="000000"/>
          <w:szCs w:val="24"/>
        </w:rPr>
        <w:t xml:space="preserve">ГОСТ 23216 </w:t>
      </w:r>
      <w:r w:rsidRPr="00FA1743">
        <w:rPr>
          <w:szCs w:val="24"/>
        </w:rPr>
        <w:t xml:space="preserve">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 w:rsidRPr="00FA1743">
        <w:rPr>
          <w:color w:val="000000"/>
          <w:szCs w:val="24"/>
        </w:rPr>
        <w:t>ГОСТ 14192 «</w:t>
      </w:r>
      <w:r w:rsidRPr="00FA1743">
        <w:rPr>
          <w:szCs w:val="24"/>
        </w:rPr>
        <w:t>Маркировка грузов»,</w:t>
      </w:r>
      <w:r w:rsidRPr="00FA1743">
        <w:rPr>
          <w:color w:val="000000"/>
          <w:szCs w:val="24"/>
        </w:rPr>
        <w:t xml:space="preserve"> ГОСТ 15150-69</w:t>
      </w:r>
      <w:r w:rsidRPr="00FA1743">
        <w:rPr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</w:t>
      </w:r>
      <w:r w:rsidR="00456EFD">
        <w:rPr>
          <w:szCs w:val="24"/>
        </w:rPr>
        <w:t>.</w:t>
      </w:r>
    </w:p>
    <w:p w14:paraId="37DE1B95" w14:textId="77777777" w:rsidR="00456EFD" w:rsidRDefault="00456EFD" w:rsidP="00456EF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37DE1B96" w14:textId="77777777" w:rsidR="00456EFD" w:rsidRDefault="00456EFD" w:rsidP="00456EF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37DE1B97" w14:textId="77777777" w:rsidR="00456EFD" w:rsidRDefault="00456EFD" w:rsidP="00456EFD">
      <w:pPr>
        <w:spacing w:line="276" w:lineRule="auto"/>
        <w:rPr>
          <w:sz w:val="24"/>
          <w:szCs w:val="24"/>
        </w:rPr>
      </w:pPr>
    </w:p>
    <w:p w14:paraId="37DE1B98" w14:textId="77777777" w:rsidR="00456EFD" w:rsidRDefault="00456EFD" w:rsidP="00456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7DE1B99" w14:textId="77777777" w:rsidR="00456EFD" w:rsidRDefault="00456EFD" w:rsidP="00456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7DE1B9A" w14:textId="77777777" w:rsidR="00456EFD" w:rsidRDefault="00456EFD" w:rsidP="00456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7DE1B9B" w14:textId="77777777" w:rsidR="00456EFD" w:rsidRDefault="00456EFD" w:rsidP="00456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7DE1B9C" w14:textId="77777777" w:rsidR="00456EFD" w:rsidRDefault="00456EFD" w:rsidP="00456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7DE1B9D" w14:textId="77777777" w:rsidR="00456EFD" w:rsidRDefault="00456EFD" w:rsidP="00456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7DE1B9E" w14:textId="77777777" w:rsidR="00456EFD" w:rsidRDefault="00456EFD" w:rsidP="00456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7DE1B9F" w14:textId="77777777" w:rsidR="00456EFD" w:rsidRDefault="00456EFD" w:rsidP="00456E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37DE1BA0" w14:textId="77777777" w:rsidR="00456EFD" w:rsidRDefault="00456EFD" w:rsidP="00456E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37DE1BA1" w14:textId="77777777" w:rsidR="00456EFD" w:rsidRDefault="00456EFD" w:rsidP="00456E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37DE1BA2" w14:textId="77777777" w:rsidR="00456EFD" w:rsidRDefault="00456EFD" w:rsidP="00456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37DE1BA3" w14:textId="77777777" w:rsidR="00456EFD" w:rsidRDefault="00456EFD" w:rsidP="00456EF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37DE1BA4" w14:textId="77777777" w:rsidR="00456EFD" w:rsidRDefault="00456EFD" w:rsidP="00456EF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37DE1BA5" w14:textId="77777777" w:rsidR="00456EFD" w:rsidRDefault="00456EFD" w:rsidP="00456EF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Правила приемки продукции.</w:t>
      </w:r>
    </w:p>
    <w:p w14:paraId="37DE1BA6" w14:textId="12B3561F" w:rsidR="00456EFD" w:rsidRDefault="00456EFD" w:rsidP="00456E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512879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37DE1BA7" w14:textId="77777777" w:rsidR="00456EFD" w:rsidRDefault="00456EFD" w:rsidP="00456EF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7DE1BA8" w14:textId="77777777" w:rsidR="00456EFD" w:rsidRDefault="00456EFD" w:rsidP="00456EFD">
      <w:pPr>
        <w:rPr>
          <w:sz w:val="26"/>
          <w:szCs w:val="26"/>
        </w:rPr>
      </w:pPr>
    </w:p>
    <w:p w14:paraId="37DE1BA9" w14:textId="77777777" w:rsidR="00456EFD" w:rsidRDefault="00456EFD" w:rsidP="00456EFD">
      <w:pPr>
        <w:rPr>
          <w:sz w:val="26"/>
          <w:szCs w:val="26"/>
        </w:rPr>
      </w:pPr>
    </w:p>
    <w:p w14:paraId="37DE1BAA" w14:textId="77777777" w:rsidR="00456EFD" w:rsidRDefault="00456EFD" w:rsidP="00456EFD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37DE1BAB" w14:textId="77777777" w:rsidR="00456EFD" w:rsidRDefault="00456EFD" w:rsidP="00456EFD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14:paraId="37DE1BAC" w14:textId="77777777" w:rsidR="00456EFD" w:rsidRDefault="00456EFD" w:rsidP="00456EFD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14:paraId="37DE1BAD" w14:textId="77777777" w:rsidR="008F73A3" w:rsidRPr="00697DC5" w:rsidRDefault="008F73A3" w:rsidP="00456EFD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E91236" w14:textId="77777777" w:rsidR="007F33C4" w:rsidRDefault="007F33C4">
      <w:r>
        <w:separator/>
      </w:r>
    </w:p>
  </w:endnote>
  <w:endnote w:type="continuationSeparator" w:id="0">
    <w:p w14:paraId="2CDDAACD" w14:textId="77777777" w:rsidR="007F33C4" w:rsidRDefault="007F3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38E2AE" w14:textId="77777777" w:rsidR="007F33C4" w:rsidRDefault="007F33C4">
      <w:r>
        <w:separator/>
      </w:r>
    </w:p>
  </w:footnote>
  <w:footnote w:type="continuationSeparator" w:id="0">
    <w:p w14:paraId="26854827" w14:textId="77777777" w:rsidR="007F33C4" w:rsidRDefault="007F3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E1BB2" w14:textId="77777777" w:rsidR="00AD7048" w:rsidRDefault="00460BE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37DE1BB3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B00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2085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B00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D787F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06E0"/>
    <w:rsid w:val="00360B0B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2429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56EFD"/>
    <w:rsid w:val="00460AA5"/>
    <w:rsid w:val="00460BE4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5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879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30DE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394B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540F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33C4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352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6752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127"/>
    <w:rsid w:val="00AD3598"/>
    <w:rsid w:val="00AD4DE9"/>
    <w:rsid w:val="00AD52A0"/>
    <w:rsid w:val="00AD5A61"/>
    <w:rsid w:val="00AD5F02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4805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9AC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3FD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6D9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5CB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363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DE1B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A6C61-9D75-479F-914E-61227B55C94D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aeb3e8e0-784a-4348-b8a9-74d788c4fa5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AE353B1-3A56-4AED-BC52-E6837E5B8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9688C5-46DC-4C43-9AD2-F76586F05D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E72B40-50A4-4316-A41F-F1B5DF7B1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2015-09-29T10:59:00Z</dcterms:created>
  <dcterms:modified xsi:type="dcterms:W3CDTF">2015-09-29T10:59:00Z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