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2E36D9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</w:rPr>
      </w:pPr>
      <w:r w:rsidRPr="002E36D9">
        <w:rPr>
          <w:sz w:val="24"/>
          <w:szCs w:val="24"/>
        </w:rPr>
        <w:t>Общая стоимость (без уч</w:t>
      </w:r>
      <w:r w:rsidR="00783248" w:rsidRPr="002E36D9">
        <w:rPr>
          <w:sz w:val="24"/>
          <w:szCs w:val="24"/>
        </w:rPr>
        <w:t xml:space="preserve">ета НДС) – весовой коэффициент </w:t>
      </w:r>
      <w:r w:rsidR="002214C4" w:rsidRPr="002E36D9">
        <w:rPr>
          <w:b/>
          <w:sz w:val="24"/>
          <w:szCs w:val="24"/>
        </w:rPr>
        <w:t>5</w:t>
      </w:r>
      <w:r w:rsidRPr="002E36D9">
        <w:rPr>
          <w:b/>
          <w:sz w:val="24"/>
          <w:szCs w:val="24"/>
        </w:rPr>
        <w:t>0%</w:t>
      </w:r>
      <w:r w:rsidR="007C5205" w:rsidRPr="002E36D9">
        <w:rPr>
          <w:b/>
          <w:sz w:val="24"/>
          <w:szCs w:val="24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507463195" r:id="rId7"/>
        </w:object>
      </w:r>
      <w:r w:rsidRPr="00A3165E">
        <w:rPr>
          <w:sz w:val="24"/>
          <w:szCs w:val="24"/>
        </w:rPr>
        <w:t xml:space="preserve">) в %  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507463196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507463197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2214C4" w:rsidRDefault="002214C4" w:rsidP="002214C4">
      <w:pPr>
        <w:pStyle w:val="a3"/>
        <w:numPr>
          <w:ilvl w:val="0"/>
          <w:numId w:val="11"/>
        </w:numPr>
        <w:tabs>
          <w:tab w:val="left" w:pos="709"/>
        </w:tabs>
        <w:spacing w:line="240" w:lineRule="auto"/>
        <w:rPr>
          <w:sz w:val="24"/>
          <w:szCs w:val="24"/>
        </w:rPr>
      </w:pPr>
      <w:proofErr w:type="gramStart"/>
      <w:r w:rsidRPr="00783248">
        <w:rPr>
          <w:sz w:val="24"/>
          <w:szCs w:val="24"/>
        </w:rPr>
        <w:t>Надежность Поставщика (общий и специаль</w:t>
      </w:r>
      <w:r w:rsidR="002E36D9">
        <w:rPr>
          <w:sz w:val="24"/>
          <w:szCs w:val="24"/>
        </w:rPr>
        <w:t>ный опыт работы не менее 5 лет),</w:t>
      </w:r>
      <w:r w:rsidRPr="00783248">
        <w:rPr>
          <w:sz w:val="24"/>
          <w:szCs w:val="24"/>
        </w:rPr>
        <w:t xml:space="preserve"> деловая репутация; кадровые ресурсы и их квалификация; материально-технические ресурсы и т.д.) – весовой коэффициент </w:t>
      </w:r>
      <w:r>
        <w:rPr>
          <w:b/>
          <w:sz w:val="24"/>
          <w:szCs w:val="24"/>
        </w:rPr>
        <w:t>20</w:t>
      </w:r>
      <w:r w:rsidRPr="00783248">
        <w:rPr>
          <w:b/>
          <w:sz w:val="24"/>
          <w:szCs w:val="24"/>
        </w:rPr>
        <w:t>%</w:t>
      </w:r>
      <w:r w:rsidRPr="00783248">
        <w:rPr>
          <w:sz w:val="24"/>
          <w:szCs w:val="24"/>
        </w:rPr>
        <w:t>;</w:t>
      </w:r>
      <w:proofErr w:type="gramEnd"/>
    </w:p>
    <w:p w:rsidR="002214C4" w:rsidRPr="002214C4" w:rsidRDefault="002214C4" w:rsidP="002214C4">
      <w:pPr>
        <w:pStyle w:val="a3"/>
        <w:numPr>
          <w:ilvl w:val="0"/>
          <w:numId w:val="11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2214C4">
        <w:rPr>
          <w:sz w:val="24"/>
          <w:szCs w:val="24"/>
        </w:rPr>
        <w:t xml:space="preserve">Качество продукции </w:t>
      </w:r>
      <w:r w:rsidR="002E36D9">
        <w:rPr>
          <w:sz w:val="24"/>
          <w:szCs w:val="24"/>
        </w:rPr>
        <w:t>желательно фабрик производителей, которые заявлены в ТЗ, а не аналого</w:t>
      </w:r>
      <w:proofErr w:type="gramStart"/>
      <w:r w:rsidR="002E36D9">
        <w:rPr>
          <w:sz w:val="24"/>
          <w:szCs w:val="24"/>
        </w:rPr>
        <w:t>в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весовой коэффициент </w:t>
      </w:r>
      <w:r w:rsidRPr="002214C4">
        <w:rPr>
          <w:b/>
          <w:sz w:val="24"/>
          <w:szCs w:val="24"/>
        </w:rPr>
        <w:t>20%;</w:t>
      </w:r>
    </w:p>
    <w:p w:rsidR="002214C4" w:rsidRPr="00D96B6F" w:rsidRDefault="002E36D9" w:rsidP="002214C4">
      <w:pPr>
        <w:pStyle w:val="a3"/>
        <w:numPr>
          <w:ilvl w:val="0"/>
          <w:numId w:val="11"/>
        </w:numPr>
        <w:tabs>
          <w:tab w:val="left" w:pos="70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Упаковка должна выдерживать интенсивное воздействие во время перевоз</w:t>
      </w:r>
      <w:r w:rsidR="006B41FA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="006B41FA">
        <w:rPr>
          <w:sz w:val="24"/>
          <w:szCs w:val="24"/>
        </w:rPr>
        <w:t>.</w:t>
      </w:r>
      <w:r w:rsidRPr="002E36D9">
        <w:rPr>
          <w:rFonts w:eastAsia="Calibri"/>
          <w:snapToGrid/>
          <w:szCs w:val="28"/>
          <w:lang w:eastAsia="en-US"/>
        </w:rPr>
        <w:t xml:space="preserve"> </w:t>
      </w:r>
      <w:r w:rsidRPr="002E36D9">
        <w:rPr>
          <w:rFonts w:eastAsia="Calibri"/>
          <w:snapToGrid/>
          <w:sz w:val="24"/>
          <w:szCs w:val="24"/>
          <w:lang w:eastAsia="en-US"/>
        </w:rPr>
        <w:t>Подарок не должен быть мятым, поврежденным, рисунок на подарке должен быть ярким и четким без следов потертости</w:t>
      </w:r>
      <w:r>
        <w:rPr>
          <w:sz w:val="24"/>
          <w:szCs w:val="24"/>
        </w:rPr>
        <w:t xml:space="preserve"> и</w:t>
      </w:r>
      <w:r w:rsidRPr="002E36D9">
        <w:rPr>
          <w:rFonts w:eastAsia="Calibri"/>
          <w:snapToGrid/>
          <w:szCs w:val="28"/>
          <w:lang w:eastAsia="en-US"/>
        </w:rPr>
        <w:t xml:space="preserve"> </w:t>
      </w:r>
      <w:r w:rsidRPr="002E36D9">
        <w:rPr>
          <w:rFonts w:eastAsia="Calibri"/>
          <w:snapToGrid/>
          <w:sz w:val="24"/>
          <w:szCs w:val="24"/>
          <w:lang w:eastAsia="en-US"/>
        </w:rPr>
        <w:t>содержать новогоднюю тематику</w:t>
      </w:r>
      <w:proofErr w:type="gramStart"/>
      <w:r w:rsidR="00D96B6F">
        <w:rPr>
          <w:rFonts w:eastAsia="Calibri"/>
          <w:snapToGrid/>
          <w:sz w:val="24"/>
          <w:szCs w:val="24"/>
          <w:lang w:eastAsia="en-US"/>
        </w:rPr>
        <w:t>.</w:t>
      </w:r>
      <w:proofErr w:type="gramEnd"/>
      <w:r w:rsidR="002214C4" w:rsidRPr="002214C4">
        <w:rPr>
          <w:sz w:val="24"/>
          <w:szCs w:val="24"/>
        </w:rPr>
        <w:t xml:space="preserve"> – </w:t>
      </w:r>
      <w:proofErr w:type="gramStart"/>
      <w:r w:rsidR="002214C4" w:rsidRPr="002214C4">
        <w:rPr>
          <w:sz w:val="24"/>
          <w:szCs w:val="24"/>
        </w:rPr>
        <w:t>в</w:t>
      </w:r>
      <w:proofErr w:type="gramEnd"/>
      <w:r w:rsidR="002214C4" w:rsidRPr="002214C4">
        <w:rPr>
          <w:sz w:val="24"/>
          <w:szCs w:val="24"/>
        </w:rPr>
        <w:t xml:space="preserve">есовой коэффициент </w:t>
      </w:r>
      <w:r w:rsidR="00D96B6F">
        <w:rPr>
          <w:b/>
          <w:sz w:val="24"/>
          <w:szCs w:val="24"/>
        </w:rPr>
        <w:t>5</w:t>
      </w:r>
      <w:r w:rsidR="002214C4" w:rsidRPr="002214C4">
        <w:rPr>
          <w:b/>
          <w:sz w:val="24"/>
          <w:szCs w:val="24"/>
        </w:rPr>
        <w:t>%;</w:t>
      </w:r>
    </w:p>
    <w:p w:rsidR="00D96B6F" w:rsidRPr="002214C4" w:rsidRDefault="00D96B6F" w:rsidP="002214C4">
      <w:pPr>
        <w:pStyle w:val="a3"/>
        <w:numPr>
          <w:ilvl w:val="0"/>
          <w:numId w:val="11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D96B6F">
        <w:rPr>
          <w:sz w:val="24"/>
          <w:szCs w:val="24"/>
        </w:rPr>
        <w:t>Приветствуется наличие  дополнительной комплектации к подарк</w:t>
      </w:r>
      <w:proofErr w:type="gramStart"/>
      <w:r w:rsidRPr="00D96B6F">
        <w:rPr>
          <w:sz w:val="24"/>
          <w:szCs w:val="24"/>
        </w:rPr>
        <w:t>у</w:t>
      </w:r>
      <w:r>
        <w:rPr>
          <w:b/>
          <w:sz w:val="24"/>
          <w:szCs w:val="24"/>
        </w:rPr>
        <w:t>-</w:t>
      </w:r>
      <w:proofErr w:type="gramEnd"/>
      <w:r w:rsidRPr="00D96B6F">
        <w:rPr>
          <w:sz w:val="24"/>
          <w:szCs w:val="24"/>
        </w:rPr>
        <w:t xml:space="preserve"> </w:t>
      </w:r>
      <w:r w:rsidRPr="002214C4">
        <w:rPr>
          <w:sz w:val="24"/>
          <w:szCs w:val="24"/>
        </w:rPr>
        <w:t xml:space="preserve">весовой коэффициент </w:t>
      </w:r>
      <w:r>
        <w:rPr>
          <w:b/>
          <w:sz w:val="24"/>
          <w:szCs w:val="24"/>
        </w:rPr>
        <w:t>5</w:t>
      </w:r>
      <w:r w:rsidRPr="002214C4">
        <w:rPr>
          <w:b/>
          <w:sz w:val="24"/>
          <w:szCs w:val="24"/>
        </w:rPr>
        <w:t>%;</w:t>
      </w:r>
    </w:p>
    <w:p w:rsidR="00783248" w:rsidRDefault="00783248" w:rsidP="00783248">
      <w:pPr>
        <w:pStyle w:val="a3"/>
        <w:tabs>
          <w:tab w:val="left" w:pos="709"/>
        </w:tabs>
        <w:spacing w:line="240" w:lineRule="auto"/>
        <w:ind w:left="993" w:hanging="142"/>
        <w:rPr>
          <w:sz w:val="24"/>
          <w:szCs w:val="24"/>
        </w:rPr>
      </w:pPr>
    </w:p>
    <w:p w:rsidR="00783248" w:rsidRDefault="00783248" w:rsidP="00783248">
      <w:pPr>
        <w:pStyle w:val="a3"/>
        <w:tabs>
          <w:tab w:val="left" w:pos="709"/>
        </w:tabs>
        <w:spacing w:line="240" w:lineRule="auto"/>
        <w:ind w:left="993" w:hanging="142"/>
        <w:rPr>
          <w:sz w:val="24"/>
          <w:szCs w:val="24"/>
        </w:rPr>
      </w:pP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ранжировке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>ов наберет равное количество баллов, просчитанных  с учетом до сотых баллов, то, при ранжировке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</w:t>
      </w:r>
      <w:r w:rsidRPr="00A3165E">
        <w:rPr>
          <w:sz w:val="24"/>
          <w:szCs w:val="24"/>
        </w:rPr>
        <w:lastRenderedPageBreak/>
        <w:t xml:space="preserve">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FFD0922"/>
    <w:multiLevelType w:val="hybridMultilevel"/>
    <w:tmpl w:val="40A68666"/>
    <w:lvl w:ilvl="0" w:tplc="64C45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0D40B3"/>
    <w:rsid w:val="002214C4"/>
    <w:rsid w:val="002A027F"/>
    <w:rsid w:val="002D482A"/>
    <w:rsid w:val="002E36D9"/>
    <w:rsid w:val="003515CD"/>
    <w:rsid w:val="003F6AD4"/>
    <w:rsid w:val="00427230"/>
    <w:rsid w:val="005A5DBE"/>
    <w:rsid w:val="006357E4"/>
    <w:rsid w:val="006B41FA"/>
    <w:rsid w:val="0077222E"/>
    <w:rsid w:val="00783248"/>
    <w:rsid w:val="007B57D5"/>
    <w:rsid w:val="007C265C"/>
    <w:rsid w:val="007C5205"/>
    <w:rsid w:val="008A36D6"/>
    <w:rsid w:val="0092391D"/>
    <w:rsid w:val="00A3165E"/>
    <w:rsid w:val="00AE7A3B"/>
    <w:rsid w:val="00B31D0A"/>
    <w:rsid w:val="00B453A3"/>
    <w:rsid w:val="00C50D73"/>
    <w:rsid w:val="00C53970"/>
    <w:rsid w:val="00D3371A"/>
    <w:rsid w:val="00D96B6F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smirnova.mva</cp:lastModifiedBy>
  <cp:revision>2</cp:revision>
  <dcterms:created xsi:type="dcterms:W3CDTF">2015-10-27T12:00:00Z</dcterms:created>
  <dcterms:modified xsi:type="dcterms:W3CDTF">2015-10-27T12:00:00Z</dcterms:modified>
</cp:coreProperties>
</file>