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/>
      </w:tblPr>
      <w:tblGrid>
        <w:gridCol w:w="5038"/>
      </w:tblGrid>
      <w:tr w:rsidR="00ED4F72" w:rsidRPr="00B61913" w:rsidTr="00ED4F72">
        <w:trPr>
          <w:trHeight w:val="2403"/>
        </w:trPr>
        <w:tc>
          <w:tcPr>
            <w:tcW w:w="5000" w:type="pct"/>
          </w:tcPr>
          <w:p w:rsidR="00ED4F72" w:rsidRPr="00B61913" w:rsidRDefault="00ED4F72" w:rsidP="00ED4F72">
            <w:pPr>
              <w:spacing w:line="276" w:lineRule="auto"/>
              <w:ind w:hanging="56"/>
              <w:jc w:val="right"/>
            </w:pPr>
            <w:r w:rsidRPr="00B61913">
              <w:t>УТВЕРЖДАЮ:</w:t>
            </w:r>
          </w:p>
          <w:p w:rsidR="00B54690" w:rsidRDefault="00D11F1A" w:rsidP="00ED4F72">
            <w:pPr>
              <w:jc w:val="right"/>
            </w:pPr>
            <w:r>
              <w:t xml:space="preserve">Первый заместитель директора – </w:t>
            </w:r>
          </w:p>
          <w:p w:rsidR="00ED4F72" w:rsidRPr="00B61913" w:rsidRDefault="00D11F1A" w:rsidP="00ED4F72">
            <w:pPr>
              <w:jc w:val="right"/>
            </w:pPr>
            <w:r>
              <w:t xml:space="preserve">главный инженер </w:t>
            </w:r>
          </w:p>
          <w:p w:rsidR="00ED4F72" w:rsidRPr="00B61913" w:rsidRDefault="00ED4F72" w:rsidP="00ED4F72">
            <w:pPr>
              <w:spacing w:line="360" w:lineRule="auto"/>
              <w:jc w:val="right"/>
            </w:pPr>
            <w:r w:rsidRPr="00B61913">
              <w:t xml:space="preserve">Филиала </w:t>
            </w:r>
            <w:r w:rsidR="00D11F1A">
              <w:t>П</w:t>
            </w:r>
            <w:r w:rsidR="00D11F1A" w:rsidRPr="00B61913">
              <w:t xml:space="preserve">АО </w:t>
            </w:r>
            <w:r w:rsidRPr="00B61913">
              <w:t>«МРСК Центра</w:t>
            </w:r>
            <w:proofErr w:type="gramStart"/>
            <w:r w:rsidRPr="00B61913">
              <w:t>»-</w:t>
            </w:r>
            <w:proofErr w:type="gramEnd"/>
            <w:r w:rsidRPr="00B61913">
              <w:t>«Ярэнерго»</w:t>
            </w:r>
          </w:p>
          <w:p w:rsidR="00ED4F72" w:rsidRPr="00B61913" w:rsidRDefault="00ED4F72" w:rsidP="00ED4F72">
            <w:pPr>
              <w:jc w:val="right"/>
            </w:pPr>
            <w:r w:rsidRPr="00B61913">
              <w:rPr>
                <w:lang w:val="en-US"/>
              </w:rPr>
              <w:t>__</w:t>
            </w:r>
            <w:r w:rsidRPr="00B61913">
              <w:t>________   Р.В. Трубин</w:t>
            </w:r>
          </w:p>
          <w:p w:rsidR="00ED4F72" w:rsidRPr="00B61913" w:rsidRDefault="007D4822" w:rsidP="00AF4BD5">
            <w:pPr>
              <w:spacing w:line="276" w:lineRule="auto"/>
              <w:jc w:val="right"/>
            </w:pPr>
            <w:r w:rsidRPr="00B61913">
              <w:t>«___»____________201</w:t>
            </w:r>
            <w:r w:rsidR="00AF4BD5">
              <w:t>6</w:t>
            </w:r>
            <w:r w:rsidR="00ED4F72" w:rsidRPr="00B61913">
              <w:t>г.</w:t>
            </w:r>
          </w:p>
        </w:tc>
      </w:tr>
    </w:tbl>
    <w:tbl>
      <w:tblPr>
        <w:tblpPr w:leftFromText="180" w:rightFromText="180" w:vertAnchor="text" w:horzAnchor="page" w:tblpX="808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75"/>
      </w:tblGrid>
      <w:tr w:rsidR="004773DD" w:rsidRPr="001E08D7" w:rsidTr="004773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3DD" w:rsidRPr="001E08D7" w:rsidRDefault="004773DD" w:rsidP="004773D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E08D7">
              <w:rPr>
                <w:b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3DD" w:rsidRPr="001E08D7" w:rsidRDefault="004773DD" w:rsidP="004773D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</w:tr>
      <w:tr w:rsidR="004773DD" w:rsidRPr="003636A0" w:rsidTr="004773DD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3DD" w:rsidRPr="001E08D7" w:rsidRDefault="004773DD" w:rsidP="004773D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1E08D7">
              <w:rPr>
                <w:b/>
              </w:rPr>
              <w:t xml:space="preserve">Номер материала </w:t>
            </w:r>
            <w:r w:rsidRPr="001E08D7">
              <w:rPr>
                <w:b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DD" w:rsidRPr="0035612F" w:rsidRDefault="004773DD" w:rsidP="004773DD">
            <w:pPr>
              <w:rPr>
                <w:rFonts w:ascii="Tahoma" w:hAnsi="Tahoma" w:cs="Tahoma"/>
                <w:b/>
                <w:color w:val="000000"/>
              </w:rPr>
            </w:pPr>
            <w:r w:rsidRPr="004773DD">
              <w:rPr>
                <w:b/>
              </w:rPr>
              <w:t>2276198</w:t>
            </w:r>
          </w:p>
        </w:tc>
      </w:tr>
    </w:tbl>
    <w:p w:rsidR="005B5497" w:rsidRPr="00C47D9C" w:rsidRDefault="005B5497" w:rsidP="00AF388F">
      <w:pPr>
        <w:rPr>
          <w:sz w:val="32"/>
          <w:lang w:val="en-US"/>
        </w:rPr>
      </w:pPr>
    </w:p>
    <w:p w:rsidR="005B5497" w:rsidRPr="004773DD" w:rsidRDefault="005B5497" w:rsidP="00AF388F">
      <w:pPr>
        <w:rPr>
          <w:b/>
        </w:rPr>
      </w:pPr>
    </w:p>
    <w:p w:rsidR="005B5497" w:rsidRPr="00B61913" w:rsidRDefault="005B5497" w:rsidP="004773DD">
      <w:pPr>
        <w:rPr>
          <w:b/>
        </w:rPr>
        <w:sectPr w:rsidR="005B5497" w:rsidRPr="00B61913" w:rsidSect="00726151"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5B5497" w:rsidRPr="00B61913" w:rsidRDefault="005B5497" w:rsidP="00077E7F">
      <w:pPr>
        <w:jc w:val="center"/>
        <w:rPr>
          <w:spacing w:val="-3"/>
        </w:rPr>
      </w:pPr>
      <w:r w:rsidRPr="00B61913">
        <w:rPr>
          <w:spacing w:val="-3"/>
        </w:rPr>
        <w:lastRenderedPageBreak/>
        <w:t xml:space="preserve">   </w:t>
      </w:r>
    </w:p>
    <w:p w:rsidR="005B5497" w:rsidRPr="00B61913" w:rsidRDefault="005B5497" w:rsidP="00F23D89">
      <w:pPr>
        <w:jc w:val="center"/>
        <w:rPr>
          <w:spacing w:val="-3"/>
        </w:rPr>
      </w:pPr>
    </w:p>
    <w:p w:rsidR="00726151" w:rsidRPr="00B61913" w:rsidRDefault="00726151" w:rsidP="00F23D89">
      <w:pPr>
        <w:jc w:val="center"/>
        <w:rPr>
          <w:spacing w:val="-3"/>
        </w:rPr>
      </w:pPr>
    </w:p>
    <w:p w:rsidR="00726151" w:rsidRPr="00B61913" w:rsidRDefault="00726151" w:rsidP="00F23D89">
      <w:pPr>
        <w:jc w:val="center"/>
        <w:rPr>
          <w:spacing w:val="-3"/>
        </w:rPr>
      </w:pPr>
    </w:p>
    <w:p w:rsidR="00726151" w:rsidRPr="00B61913" w:rsidRDefault="00726151" w:rsidP="00F23D89">
      <w:pPr>
        <w:jc w:val="center"/>
        <w:rPr>
          <w:spacing w:val="-3"/>
        </w:rPr>
      </w:pPr>
    </w:p>
    <w:p w:rsidR="00726151" w:rsidRPr="00B61913" w:rsidRDefault="00726151" w:rsidP="004773DD">
      <w:pPr>
        <w:rPr>
          <w:spacing w:val="-3"/>
        </w:rPr>
      </w:pPr>
    </w:p>
    <w:p w:rsidR="00ED4F72" w:rsidRPr="00B61913" w:rsidRDefault="00ED4F72" w:rsidP="00ED4F72">
      <w:pPr>
        <w:rPr>
          <w:spacing w:val="-3"/>
        </w:rPr>
      </w:pPr>
    </w:p>
    <w:p w:rsidR="00726151" w:rsidRPr="00B61913" w:rsidRDefault="00726151" w:rsidP="00A45E79">
      <w:pPr>
        <w:jc w:val="center"/>
        <w:rPr>
          <w:spacing w:val="-3"/>
        </w:rPr>
      </w:pPr>
    </w:p>
    <w:p w:rsidR="00F84C1D" w:rsidRPr="00662089" w:rsidRDefault="00F84C1D" w:rsidP="00A45E79">
      <w:pPr>
        <w:ind w:left="705"/>
        <w:jc w:val="center"/>
        <w:rPr>
          <w:b/>
        </w:rPr>
      </w:pPr>
      <w:r w:rsidRPr="00662089">
        <w:rPr>
          <w:b/>
        </w:rPr>
        <w:t>ТЕХНИЧЕСКОЕ ЗАДАНИЕ</w:t>
      </w:r>
    </w:p>
    <w:p w:rsidR="00F84C1D" w:rsidRDefault="00A45E79" w:rsidP="00A45E79">
      <w:pPr>
        <w:jc w:val="center"/>
      </w:pPr>
      <w:r>
        <w:t xml:space="preserve">          </w:t>
      </w:r>
      <w:r w:rsidR="00F84C1D" w:rsidRPr="00F6015C">
        <w:t xml:space="preserve">на поставку </w:t>
      </w:r>
      <w:r w:rsidR="001032BC">
        <w:t>секундомеров</w:t>
      </w:r>
    </w:p>
    <w:p w:rsidR="00F84C1D" w:rsidRPr="00F6015C" w:rsidRDefault="00A45E79" w:rsidP="00A45E79">
      <w:pPr>
        <w:jc w:val="center"/>
      </w:pPr>
      <w:r>
        <w:t>Лот №310В</w:t>
      </w:r>
    </w:p>
    <w:p w:rsidR="00F84C1D" w:rsidRPr="00662089" w:rsidRDefault="00F84C1D" w:rsidP="00F84C1D">
      <w:pPr>
        <w:pStyle w:val="ac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F84C1D" w:rsidRPr="00662089" w:rsidRDefault="00F84C1D" w:rsidP="00F84C1D">
      <w:pPr>
        <w:pStyle w:val="ac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 xml:space="preserve">Технические требования к </w:t>
      </w:r>
      <w:r w:rsidR="00A45E79">
        <w:rPr>
          <w:b/>
          <w:bCs/>
          <w:sz w:val="24"/>
          <w:szCs w:val="24"/>
        </w:rPr>
        <w:t>продукции</w:t>
      </w:r>
      <w:r w:rsidRPr="00662089">
        <w:rPr>
          <w:b/>
          <w:bCs/>
          <w:sz w:val="24"/>
          <w:szCs w:val="24"/>
        </w:rPr>
        <w:t>.</w:t>
      </w:r>
    </w:p>
    <w:p w:rsidR="000F33DD" w:rsidRPr="000F33DD" w:rsidRDefault="005C2A26" w:rsidP="00C31BED">
      <w:pPr>
        <w:tabs>
          <w:tab w:val="left" w:pos="0"/>
          <w:tab w:val="left" w:pos="851"/>
        </w:tabs>
        <w:ind w:firstLine="993"/>
        <w:jc w:val="both"/>
      </w:pPr>
      <w:r w:rsidRPr="00210E8F">
        <w:t xml:space="preserve">Технические требования и характеристики </w:t>
      </w:r>
      <w:r>
        <w:t xml:space="preserve">секундомеров </w:t>
      </w:r>
      <w:r w:rsidR="00C31BED">
        <w:t xml:space="preserve">должны соответствовать </w:t>
      </w:r>
      <w:r w:rsidRPr="00210E8F">
        <w:t>параметрам и быть не ниже значений приведенных в таблице:</w:t>
      </w:r>
    </w:p>
    <w:p w:rsidR="000F33DD" w:rsidRPr="00F84C1D" w:rsidRDefault="000F33DD" w:rsidP="00A93D4C">
      <w:pPr>
        <w:tabs>
          <w:tab w:val="left" w:pos="1134"/>
        </w:tabs>
        <w:ind w:left="993"/>
        <w:jc w:val="right"/>
        <w:rPr>
          <w:color w:val="000000"/>
        </w:rPr>
      </w:pPr>
      <w:r>
        <w:rPr>
          <w:color w:val="000000"/>
        </w:rPr>
        <w:t xml:space="preserve">Таблица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9"/>
        <w:gridCol w:w="3402"/>
      </w:tblGrid>
      <w:tr w:rsidR="00F84C1D" w:rsidTr="007103CB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1D" w:rsidRPr="00F84C1D" w:rsidRDefault="00F84C1D" w:rsidP="00F84C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84C1D">
              <w:rPr>
                <w:b/>
                <w:bCs/>
              </w:rPr>
              <w:t>Наименование характеристики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1D" w:rsidRPr="00F84C1D" w:rsidRDefault="00F84C1D" w:rsidP="00F84C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84C1D">
              <w:rPr>
                <w:b/>
                <w:bCs/>
              </w:rPr>
              <w:t>Значение</w:t>
            </w:r>
          </w:p>
        </w:tc>
      </w:tr>
      <w:tr w:rsidR="00F84C1D" w:rsidTr="007103CB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1D" w:rsidRPr="00F84C1D" w:rsidRDefault="00A45E79" w:rsidP="000F33D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>Общие требования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1D" w:rsidRPr="00F84C1D" w:rsidRDefault="00A45E79" w:rsidP="00F84C1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>секундомер кварцевый</w:t>
            </w:r>
          </w:p>
        </w:tc>
      </w:tr>
      <w:tr w:rsidR="00F84C1D" w:rsidTr="007103CB">
        <w:trPr>
          <w:trHeight w:val="28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1D" w:rsidRPr="00F84C1D" w:rsidRDefault="0080518A" w:rsidP="00F84C1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>Способ отображения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1D" w:rsidRPr="007103CB" w:rsidRDefault="0080518A" w:rsidP="00F84C1D">
            <w:pPr>
              <w:autoSpaceDE w:val="0"/>
              <w:autoSpaceDN w:val="0"/>
              <w:adjustRightInd w:val="0"/>
            </w:pPr>
            <w:r>
              <w:rPr>
                <w:snapToGrid w:val="0"/>
              </w:rPr>
              <w:t>цифровой, ЖК-дисплей</w:t>
            </w:r>
          </w:p>
        </w:tc>
      </w:tr>
      <w:tr w:rsidR="00F84C1D" w:rsidTr="007103CB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Pr="0080518A" w:rsidRDefault="0080518A" w:rsidP="008051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0518A">
              <w:rPr>
                <w:snapToGrid w:val="0"/>
              </w:rPr>
              <w:t>Единица измерения</w:t>
            </w:r>
            <w:r>
              <w:rPr>
                <w:snapToGrid w:val="0"/>
              </w:rPr>
              <w:t>, сек.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Pr="0080518A" w:rsidRDefault="0080518A" w:rsidP="00F84C1D">
            <w:pPr>
              <w:pStyle w:val="af"/>
              <w:tabs>
                <w:tab w:val="left" w:pos="708"/>
              </w:tabs>
              <w:autoSpaceDE w:val="0"/>
              <w:autoSpaceDN w:val="0"/>
              <w:adjustRightInd w:val="0"/>
            </w:pPr>
            <w:r>
              <w:t>0,01</w:t>
            </w:r>
          </w:p>
        </w:tc>
      </w:tr>
      <w:tr w:rsidR="00F84C1D" w:rsidTr="007103CB">
        <w:trPr>
          <w:trHeight w:val="297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1D" w:rsidRPr="00F84C1D" w:rsidRDefault="0080518A" w:rsidP="00F84C1D">
            <w:pPr>
              <w:pStyle w:val="af2"/>
              <w:suppressAutoHyphens/>
              <w:spacing w:line="240" w:lineRule="auto"/>
              <w:ind w:firstLine="0"/>
              <w:rPr>
                <w:b/>
                <w:bCs/>
                <w:i/>
                <w:iCs/>
                <w:szCs w:val="24"/>
              </w:rPr>
            </w:pPr>
            <w:r>
              <w:rPr>
                <w:szCs w:val="24"/>
              </w:rPr>
              <w:t>Максимальная отсечка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1D" w:rsidRPr="00F84C1D" w:rsidRDefault="0080518A" w:rsidP="00F84C1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>23ч59м59с</w:t>
            </w:r>
          </w:p>
        </w:tc>
      </w:tr>
      <w:tr w:rsidR="007103CB" w:rsidTr="0080518A">
        <w:trPr>
          <w:trHeight w:val="31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Pr="008629D6" w:rsidRDefault="0080518A" w:rsidP="00F84C1D">
            <w:pPr>
              <w:pStyle w:val="af2"/>
              <w:suppressAutoHyphens/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Материал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Default="0080518A" w:rsidP="00F84C1D">
            <w:p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пластик, минеральное стекло</w:t>
            </w:r>
          </w:p>
        </w:tc>
      </w:tr>
      <w:tr w:rsidR="007103CB" w:rsidTr="007103CB">
        <w:trPr>
          <w:trHeight w:val="27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Default="0080518A" w:rsidP="00F84C1D">
            <w:pPr>
              <w:pStyle w:val="af2"/>
              <w:suppressAutoHyphens/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Водозащищенность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Default="0080518A" w:rsidP="00F84C1D">
            <w:p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да</w:t>
            </w:r>
          </w:p>
        </w:tc>
      </w:tr>
      <w:tr w:rsidR="007103CB" w:rsidTr="007103CB">
        <w:trPr>
          <w:trHeight w:val="27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Default="0080518A" w:rsidP="00F84C1D">
            <w:pPr>
              <w:pStyle w:val="af2"/>
              <w:suppressAutoHyphens/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Источник энергии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Default="0080518A" w:rsidP="00F84C1D">
            <w:p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батарейка</w:t>
            </w:r>
          </w:p>
        </w:tc>
      </w:tr>
      <w:tr w:rsidR="000F33DD" w:rsidTr="007103CB">
        <w:trPr>
          <w:trHeight w:val="27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DD" w:rsidRDefault="0080518A" w:rsidP="00F84C1D">
            <w:pPr>
              <w:pStyle w:val="af2"/>
              <w:suppressAutoHyphens/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Вес, </w:t>
            </w:r>
            <w:proofErr w:type="gramStart"/>
            <w:r w:rsidR="000F33DD">
              <w:rPr>
                <w:szCs w:val="24"/>
              </w:rPr>
              <w:t>г</w:t>
            </w:r>
            <w:proofErr w:type="gramEnd"/>
            <w:r w:rsidR="00254A52">
              <w:rPr>
                <w:szCs w:val="24"/>
              </w:rPr>
              <w:t>.</w:t>
            </w:r>
            <w:r w:rsidR="000F33DD">
              <w:rPr>
                <w:szCs w:val="24"/>
              </w:rPr>
              <w:t>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DD" w:rsidRDefault="0080518A" w:rsidP="00F84C1D">
            <w:p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snapToGrid w:val="0"/>
              </w:rPr>
              <w:t>60</w:t>
            </w:r>
          </w:p>
        </w:tc>
      </w:tr>
      <w:tr w:rsidR="0080518A" w:rsidTr="007103CB">
        <w:trPr>
          <w:trHeight w:val="27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8A" w:rsidRDefault="0080518A" w:rsidP="00F84C1D">
            <w:pPr>
              <w:pStyle w:val="af2"/>
              <w:suppressAutoHyphens/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Дополнительные функции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8A" w:rsidRPr="00A93D4C" w:rsidRDefault="00A93D4C" w:rsidP="00A93D4C">
            <w:pPr>
              <w:pStyle w:val="ac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A93D4C">
              <w:rPr>
                <w:rFonts w:eastAsia="Calibri"/>
                <w:snapToGrid w:val="0"/>
                <w:sz w:val="24"/>
                <w:szCs w:val="24"/>
              </w:rPr>
              <w:t>календарь</w:t>
            </w:r>
            <w:r w:rsidR="000C069E">
              <w:rPr>
                <w:rFonts w:eastAsia="Calibri"/>
                <w:snapToGrid w:val="0"/>
                <w:sz w:val="24"/>
                <w:szCs w:val="24"/>
              </w:rPr>
              <w:t>:</w:t>
            </w:r>
            <w:r>
              <w:rPr>
                <w:rFonts w:eastAsia="Calibri"/>
                <w:snapToGrid w:val="0"/>
                <w:sz w:val="24"/>
                <w:szCs w:val="24"/>
              </w:rPr>
              <w:t xml:space="preserve"> месяц</w:t>
            </w:r>
            <w:r w:rsidRPr="00A93D4C">
              <w:rPr>
                <w:rFonts w:eastAsia="Calibri"/>
                <w:snapToGrid w:val="0"/>
                <w:sz w:val="24"/>
                <w:szCs w:val="24"/>
              </w:rPr>
              <w:t>/день/дата</w:t>
            </w:r>
          </w:p>
          <w:p w:rsidR="00A93D4C" w:rsidRPr="00A93D4C" w:rsidRDefault="00A93D4C" w:rsidP="00A93D4C">
            <w:pPr>
              <w:pStyle w:val="ac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eastAsia="Calibri"/>
                <w:snapToGrid w:val="0"/>
                <w:sz w:val="24"/>
                <w:szCs w:val="24"/>
              </w:rPr>
              <w:t>время</w:t>
            </w:r>
            <w:r w:rsidR="000C069E">
              <w:rPr>
                <w:rFonts w:eastAsia="Calibri"/>
                <w:snapToGrid w:val="0"/>
                <w:sz w:val="24"/>
                <w:szCs w:val="24"/>
              </w:rPr>
              <w:t>:</w:t>
            </w:r>
            <w:r>
              <w:rPr>
                <w:rFonts w:eastAsia="Calibri"/>
                <w:snapToGrid w:val="0"/>
                <w:sz w:val="24"/>
                <w:szCs w:val="24"/>
              </w:rPr>
              <w:t xml:space="preserve"> час/мин/сек</w:t>
            </w:r>
          </w:p>
          <w:p w:rsidR="00A93D4C" w:rsidRPr="00A93D4C" w:rsidRDefault="00A93D4C" w:rsidP="00A93D4C">
            <w:pPr>
              <w:pStyle w:val="ac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eastAsia="Calibri"/>
                <w:snapToGrid w:val="0"/>
                <w:sz w:val="24"/>
                <w:szCs w:val="24"/>
              </w:rPr>
              <w:t>будильник</w:t>
            </w:r>
          </w:p>
        </w:tc>
      </w:tr>
      <w:tr w:rsidR="007103CB" w:rsidTr="007103CB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Pr="008629D6" w:rsidRDefault="007103CB" w:rsidP="00F84C1D">
            <w:pPr>
              <w:pStyle w:val="af2"/>
              <w:suppressAutoHyphens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CB" w:rsidRDefault="007103CB" w:rsidP="00F84C1D">
            <w:pPr>
              <w:autoSpaceDE w:val="0"/>
              <w:autoSpaceDN w:val="0"/>
              <w:adjustRightInd w:val="0"/>
              <w:rPr>
                <w:snapToGrid w:val="0"/>
              </w:rPr>
            </w:pPr>
          </w:p>
        </w:tc>
      </w:tr>
    </w:tbl>
    <w:p w:rsidR="004773DD" w:rsidRPr="004773DD" w:rsidRDefault="004773DD" w:rsidP="004773DD">
      <w:pPr>
        <w:tabs>
          <w:tab w:val="left" w:pos="993"/>
          <w:tab w:val="left" w:pos="1134"/>
        </w:tabs>
        <w:spacing w:line="276" w:lineRule="auto"/>
        <w:jc w:val="both"/>
        <w:rPr>
          <w:b/>
          <w:bCs/>
        </w:rPr>
      </w:pPr>
    </w:p>
    <w:p w:rsidR="004C07C3" w:rsidRPr="004C07C3" w:rsidRDefault="00F84C1D" w:rsidP="004C07C3">
      <w:pPr>
        <w:pStyle w:val="ac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Общие требования.</w:t>
      </w:r>
    </w:p>
    <w:p w:rsidR="000C069E" w:rsidRPr="00D3673C" w:rsidRDefault="000C069E" w:rsidP="005C2A26">
      <w:pPr>
        <w:pStyle w:val="1"/>
        <w:numPr>
          <w:ilvl w:val="1"/>
          <w:numId w:val="19"/>
        </w:numPr>
        <w:tabs>
          <w:tab w:val="left" w:pos="709"/>
          <w:tab w:val="left" w:pos="851"/>
        </w:tabs>
        <w:spacing w:line="276" w:lineRule="auto"/>
        <w:ind w:right="68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0C069E" w:rsidRPr="00D3673C" w:rsidRDefault="000C069E" w:rsidP="000C069E">
      <w:pPr>
        <w:pStyle w:val="1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0C069E" w:rsidRPr="00D3673C" w:rsidRDefault="000C069E" w:rsidP="000C069E">
      <w:pPr>
        <w:pStyle w:val="1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0C069E" w:rsidRPr="00D3673C" w:rsidRDefault="000C069E" w:rsidP="000C069E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3673C">
          <w:rPr>
            <w:sz w:val="24"/>
            <w:szCs w:val="24"/>
          </w:rPr>
          <w:t>1999 г</w:t>
        </w:r>
      </w:smartTag>
      <w:r w:rsidRPr="00D3673C">
        <w:rPr>
          <w:sz w:val="24"/>
          <w:szCs w:val="24"/>
        </w:rPr>
        <w:t xml:space="preserve">. N 36 "О Правилах проведения сертификации электрооборудования". </w:t>
      </w:r>
    </w:p>
    <w:p w:rsidR="000C069E" w:rsidRPr="00D3673C" w:rsidRDefault="000C069E" w:rsidP="005C2A26">
      <w:pPr>
        <w:pStyle w:val="1"/>
        <w:numPr>
          <w:ilvl w:val="1"/>
          <w:numId w:val="19"/>
        </w:numPr>
        <w:tabs>
          <w:tab w:val="left" w:pos="709"/>
          <w:tab w:val="left" w:pos="851"/>
        </w:tabs>
        <w:spacing w:line="276" w:lineRule="auto"/>
        <w:ind w:left="0" w:right="68" w:firstLine="851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 ГОСТ:</w:t>
      </w:r>
    </w:p>
    <w:p w:rsidR="000C069E" w:rsidRPr="00D3673C" w:rsidRDefault="000C069E" w:rsidP="005C2A26">
      <w:pPr>
        <w:spacing w:line="276" w:lineRule="auto"/>
        <w:jc w:val="both"/>
      </w:pPr>
      <w:r w:rsidRPr="00D3673C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C069E" w:rsidRPr="00D3673C" w:rsidRDefault="000C069E" w:rsidP="000C069E">
      <w:pPr>
        <w:pStyle w:val="1"/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069E" w:rsidRPr="00D3673C" w:rsidRDefault="000C069E" w:rsidP="005C2A26">
      <w:pPr>
        <w:pStyle w:val="1"/>
        <w:numPr>
          <w:ilvl w:val="1"/>
          <w:numId w:val="19"/>
        </w:numPr>
        <w:tabs>
          <w:tab w:val="left" w:pos="709"/>
          <w:tab w:val="left" w:pos="851"/>
        </w:tabs>
        <w:spacing w:line="276" w:lineRule="auto"/>
        <w:ind w:left="0" w:right="68" w:firstLine="851"/>
        <w:jc w:val="both"/>
        <w:rPr>
          <w:sz w:val="24"/>
          <w:szCs w:val="24"/>
        </w:rPr>
      </w:pPr>
      <w:r w:rsidRPr="00D3673C">
        <w:rPr>
          <w:sz w:val="24"/>
          <w:szCs w:val="24"/>
        </w:rPr>
        <w:lastRenderedPageBreak/>
        <w:t>Вс</w:t>
      </w:r>
      <w:r>
        <w:rPr>
          <w:sz w:val="24"/>
          <w:szCs w:val="24"/>
        </w:rPr>
        <w:t>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быть обеспечен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0C069E" w:rsidRPr="000C069E" w:rsidRDefault="000C069E" w:rsidP="005C2A26">
      <w:pPr>
        <w:pStyle w:val="1"/>
        <w:numPr>
          <w:ilvl w:val="1"/>
          <w:numId w:val="19"/>
        </w:numPr>
        <w:tabs>
          <w:tab w:val="left" w:pos="709"/>
          <w:tab w:val="left" w:pos="851"/>
        </w:tabs>
        <w:spacing w:line="276" w:lineRule="auto"/>
        <w:ind w:left="0" w:right="68" w:firstLine="851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DC29AA">
        <w:rPr>
          <w:sz w:val="24"/>
          <w:szCs w:val="24"/>
        </w:rPr>
        <w:t xml:space="preserve">ГОСТ 14192-96, ГОСТ 23216-78 и ГОСТ 15150-69 </w:t>
      </w:r>
      <w:r w:rsidRPr="00D3673C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0C069E" w:rsidRPr="00D3673C" w:rsidRDefault="000C069E" w:rsidP="005C2A26">
      <w:pPr>
        <w:pStyle w:val="ac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0C069E" w:rsidRPr="00D3673C" w:rsidRDefault="000C069E" w:rsidP="000C069E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D3673C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0C069E" w:rsidRPr="00D3673C" w:rsidRDefault="000C069E" w:rsidP="005C2A26">
      <w:pPr>
        <w:pStyle w:val="ac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0C069E" w:rsidRPr="00D3673C" w:rsidRDefault="000C069E" w:rsidP="000C069E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</w:t>
      </w:r>
      <w:r>
        <w:rPr>
          <w:sz w:val="24"/>
          <w:szCs w:val="24"/>
        </w:rPr>
        <w:t>ию) должен быть не менее 20 лет.</w:t>
      </w:r>
    </w:p>
    <w:p w:rsidR="000C069E" w:rsidRPr="00D3673C" w:rsidRDefault="000C069E" w:rsidP="005C2A26">
      <w:pPr>
        <w:pStyle w:val="ac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0C069E" w:rsidRPr="00D3673C" w:rsidRDefault="000C069E" w:rsidP="000C069E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>
        <w:rPr>
          <w:sz w:val="24"/>
          <w:szCs w:val="24"/>
        </w:rPr>
        <w:t>ГОСТ 34.003-90, ГОСТ 34.201</w:t>
      </w:r>
      <w:r w:rsidRPr="00DC29AA">
        <w:rPr>
          <w:sz w:val="24"/>
          <w:szCs w:val="24"/>
        </w:rPr>
        <w:t>–89, ГОСТ 27300-87, ГОСТ 2.601-2013</w:t>
      </w:r>
      <w:r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 xml:space="preserve"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0C069E" w:rsidRPr="00D3673C" w:rsidRDefault="000C069E" w:rsidP="005C2A26">
      <w:pPr>
        <w:pStyle w:val="ac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0C069E" w:rsidRPr="00D3673C" w:rsidRDefault="000C069E" w:rsidP="000C069E">
      <w:pPr>
        <w:spacing w:line="276" w:lineRule="auto"/>
        <w:ind w:firstLine="708"/>
        <w:jc w:val="both"/>
      </w:pPr>
      <w:r w:rsidRPr="00D3673C">
        <w:t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в течение одного месяца с момента подписания Договора.  Изменение сроков поставки оборудования возможно по решению заказчика за месяц до даты, на которую                                    переносится ближайшая поставка и оформляется соглашением между заказчиком и исполнителем.</w:t>
      </w:r>
    </w:p>
    <w:p w:rsidR="000C069E" w:rsidRPr="00D3673C" w:rsidRDefault="000C069E" w:rsidP="005C2A26">
      <w:pPr>
        <w:pStyle w:val="ac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 Требования к Поставщику.</w:t>
      </w:r>
    </w:p>
    <w:p w:rsidR="000C069E" w:rsidRPr="00D3673C" w:rsidRDefault="000C069E" w:rsidP="000C069E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0C069E" w:rsidRPr="00D3673C" w:rsidRDefault="000C069E" w:rsidP="000C069E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 xml:space="preserve">В </w:t>
      </w:r>
      <w:proofErr w:type="gramStart"/>
      <w:r w:rsidRPr="00D3673C">
        <w:t>случае</w:t>
      </w:r>
      <w:proofErr w:type="gramEnd"/>
      <w:r w:rsidRPr="00D3673C">
        <w:t xml:space="preserve"> альтернативного предложения по поставляемому оборудованию,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</w:p>
    <w:p w:rsidR="000C069E" w:rsidRPr="00D3673C" w:rsidRDefault="000C069E" w:rsidP="005C2A26">
      <w:pPr>
        <w:pStyle w:val="ac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</w:pPr>
      <w:r w:rsidRPr="00D3673C">
        <w:rPr>
          <w:b/>
          <w:bCs/>
          <w:sz w:val="24"/>
          <w:szCs w:val="24"/>
        </w:rPr>
        <w:t>Правила приемки оборудования.</w:t>
      </w:r>
    </w:p>
    <w:p w:rsidR="000C069E" w:rsidRPr="00D3673C" w:rsidRDefault="000C069E" w:rsidP="000C0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 xml:space="preserve">Все поставляемое оборудование проходит входной контроль, осуществляемый представителями </w:t>
      </w:r>
      <w:r>
        <w:rPr>
          <w:szCs w:val="24"/>
        </w:rPr>
        <w:t>ф</w:t>
      </w:r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>при получении оборудования на склад.</w:t>
      </w:r>
    </w:p>
    <w:p w:rsidR="000C069E" w:rsidRDefault="000C069E" w:rsidP="000C069E">
      <w:pPr>
        <w:spacing w:line="276" w:lineRule="auto"/>
        <w:jc w:val="both"/>
      </w:pPr>
      <w:r w:rsidRPr="00D3673C">
        <w:t xml:space="preserve">           В случае выявления дефектов, в том числе и скрытых, Поставщик обязан за свой счет заменить поставленн</w:t>
      </w:r>
      <w:r>
        <w:t>ое</w:t>
      </w:r>
      <w:r w:rsidRPr="00D3673C">
        <w:t xml:space="preserve"> </w:t>
      </w:r>
      <w:r>
        <w:t>оборудование</w:t>
      </w:r>
      <w:r w:rsidRPr="00D3673C">
        <w:t>.</w:t>
      </w:r>
    </w:p>
    <w:p w:rsidR="000F33DD" w:rsidRDefault="000F33DD" w:rsidP="00D7793F">
      <w:pPr>
        <w:spacing w:line="276" w:lineRule="auto"/>
      </w:pPr>
    </w:p>
    <w:p w:rsidR="000F33DD" w:rsidRPr="00B61913" w:rsidRDefault="000F33DD" w:rsidP="00D7793F">
      <w:pPr>
        <w:spacing w:line="276" w:lineRule="auto"/>
      </w:pPr>
    </w:p>
    <w:p w:rsidR="00D7793F" w:rsidRPr="00B61913" w:rsidRDefault="00D7793F" w:rsidP="00D7793F">
      <w:pPr>
        <w:spacing w:line="276" w:lineRule="auto"/>
        <w:outlineLvl w:val="0"/>
        <w:rPr>
          <w:b/>
        </w:rPr>
      </w:pPr>
      <w:r w:rsidRPr="00B61913">
        <w:rPr>
          <w:b/>
        </w:rPr>
        <w:t>Начальник управления учета</w:t>
      </w:r>
    </w:p>
    <w:p w:rsidR="005B5497" w:rsidRPr="00B61913" w:rsidRDefault="00D7793F" w:rsidP="00D7793F">
      <w:pPr>
        <w:spacing w:line="276" w:lineRule="auto"/>
        <w:rPr>
          <w:b/>
        </w:rPr>
      </w:pPr>
      <w:r w:rsidRPr="00B61913">
        <w:rPr>
          <w:b/>
        </w:rPr>
        <w:t>электроэнергии</w:t>
      </w:r>
      <w:r w:rsidRPr="00B61913">
        <w:rPr>
          <w:b/>
        </w:rPr>
        <w:tab/>
      </w:r>
      <w:r w:rsidRPr="00B61913">
        <w:rPr>
          <w:b/>
        </w:rPr>
        <w:tab/>
      </w:r>
      <w:r w:rsidRPr="00B61913">
        <w:rPr>
          <w:b/>
        </w:rPr>
        <w:tab/>
      </w:r>
      <w:r w:rsidRPr="00B61913">
        <w:rPr>
          <w:b/>
        </w:rPr>
        <w:tab/>
      </w:r>
      <w:r w:rsidRPr="00B61913">
        <w:rPr>
          <w:b/>
        </w:rPr>
        <w:tab/>
      </w:r>
      <w:r w:rsidRPr="00B61913">
        <w:rPr>
          <w:b/>
        </w:rPr>
        <w:tab/>
      </w:r>
      <w:r w:rsidRPr="00B61913">
        <w:rPr>
          <w:b/>
        </w:rPr>
        <w:tab/>
      </w:r>
      <w:r w:rsidR="00AD7C79">
        <w:rPr>
          <w:b/>
        </w:rPr>
        <w:t xml:space="preserve">                   </w:t>
      </w:r>
      <w:r w:rsidRPr="00B61913">
        <w:rPr>
          <w:b/>
        </w:rPr>
        <w:t>М.В. Столбникова</w:t>
      </w:r>
    </w:p>
    <w:sectPr w:rsidR="005B5497" w:rsidRPr="00B61913" w:rsidSect="000B63D0">
      <w:type w:val="continuous"/>
      <w:pgSz w:w="11906" w:h="16838"/>
      <w:pgMar w:top="709" w:right="680" w:bottom="709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0599"/>
    <w:multiLevelType w:val="multilevel"/>
    <w:tmpl w:val="FF32B3A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B3509D"/>
    <w:multiLevelType w:val="hybridMultilevel"/>
    <w:tmpl w:val="A2505854"/>
    <w:lvl w:ilvl="0" w:tplc="0DB2C39A">
      <w:start w:val="1"/>
      <w:numFmt w:val="bullet"/>
      <w:lvlText w:val=""/>
      <w:lvlJc w:val="left"/>
      <w:pPr>
        <w:ind w:left="28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18024358"/>
    <w:multiLevelType w:val="hybridMultilevel"/>
    <w:tmpl w:val="3F7E1CDE"/>
    <w:lvl w:ilvl="0" w:tplc="EF9E2AFC">
      <w:start w:val="1"/>
      <w:numFmt w:val="bullet"/>
      <w:lvlText w:val=""/>
      <w:lvlJc w:val="left"/>
      <w:pPr>
        <w:ind w:left="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4">
    <w:nsid w:val="246C7E16"/>
    <w:multiLevelType w:val="hybridMultilevel"/>
    <w:tmpl w:val="BED23280"/>
    <w:lvl w:ilvl="0" w:tplc="EF9E2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C97C4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6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2E4347"/>
    <w:multiLevelType w:val="hybridMultilevel"/>
    <w:tmpl w:val="47EED8AE"/>
    <w:lvl w:ilvl="0" w:tplc="2F344EE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>
    <w:nsid w:val="3BE6273E"/>
    <w:multiLevelType w:val="hybridMultilevel"/>
    <w:tmpl w:val="DDB89C40"/>
    <w:lvl w:ilvl="0" w:tplc="F13AE182">
      <w:start w:val="1"/>
      <w:numFmt w:val="bullet"/>
      <w:lvlText w:val=""/>
      <w:lvlJc w:val="left"/>
      <w:pPr>
        <w:ind w:left="510" w:hanging="1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1D2555"/>
    <w:multiLevelType w:val="hybridMultilevel"/>
    <w:tmpl w:val="ADD8A240"/>
    <w:lvl w:ilvl="0" w:tplc="EF9E2AF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>
    <w:nsid w:val="3E3B1EA8"/>
    <w:multiLevelType w:val="hybridMultilevel"/>
    <w:tmpl w:val="D2C68D0A"/>
    <w:lvl w:ilvl="0" w:tplc="EF9E2AFC">
      <w:start w:val="1"/>
      <w:numFmt w:val="bullet"/>
      <w:lvlText w:val="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1">
    <w:nsid w:val="4334670B"/>
    <w:multiLevelType w:val="multilevel"/>
    <w:tmpl w:val="57D864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2">
    <w:nsid w:val="4387468F"/>
    <w:multiLevelType w:val="multilevel"/>
    <w:tmpl w:val="7406843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13">
    <w:nsid w:val="477F1868"/>
    <w:multiLevelType w:val="multilevel"/>
    <w:tmpl w:val="0B9A6F9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  <w:sz w:val="24"/>
      </w:r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18"/>
  </w:num>
  <w:num w:numId="5">
    <w:abstractNumId w:val="6"/>
  </w:num>
  <w:num w:numId="6">
    <w:abstractNumId w:val="12"/>
  </w:num>
  <w:num w:numId="7">
    <w:abstractNumId w:val="9"/>
  </w:num>
  <w:num w:numId="8">
    <w:abstractNumId w:val="13"/>
  </w:num>
  <w:num w:numId="9">
    <w:abstractNumId w:val="17"/>
  </w:num>
  <w:num w:numId="10">
    <w:abstractNumId w:val="7"/>
  </w:num>
  <w:num w:numId="11">
    <w:abstractNumId w:val="10"/>
  </w:num>
  <w:num w:numId="12">
    <w:abstractNumId w:val="5"/>
  </w:num>
  <w:num w:numId="13">
    <w:abstractNumId w:val="16"/>
  </w:num>
  <w:num w:numId="14">
    <w:abstractNumId w:val="1"/>
  </w:num>
  <w:num w:numId="15">
    <w:abstractNumId w:val="4"/>
  </w:num>
  <w:num w:numId="16">
    <w:abstractNumId w:val="3"/>
  </w:num>
  <w:num w:numId="17">
    <w:abstractNumId w:val="8"/>
  </w:num>
  <w:num w:numId="18">
    <w:abstractNumId w:val="2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Formatting/>
  <w:defaultTabStop w:val="708"/>
  <w:characterSpacingControl w:val="doNotCompress"/>
  <w:compat/>
  <w:rsids>
    <w:rsidRoot w:val="00F23D89"/>
    <w:rsid w:val="00001F69"/>
    <w:rsid w:val="00004FCE"/>
    <w:rsid w:val="000117C2"/>
    <w:rsid w:val="000312FD"/>
    <w:rsid w:val="00031338"/>
    <w:rsid w:val="00033B25"/>
    <w:rsid w:val="00041531"/>
    <w:rsid w:val="00054046"/>
    <w:rsid w:val="00061298"/>
    <w:rsid w:val="00061D21"/>
    <w:rsid w:val="00073701"/>
    <w:rsid w:val="00077E7F"/>
    <w:rsid w:val="000A170C"/>
    <w:rsid w:val="000B4FB5"/>
    <w:rsid w:val="000B63D0"/>
    <w:rsid w:val="000C069E"/>
    <w:rsid w:val="000D3CAC"/>
    <w:rsid w:val="000D602E"/>
    <w:rsid w:val="000D7B20"/>
    <w:rsid w:val="000E1CA8"/>
    <w:rsid w:val="000F33DD"/>
    <w:rsid w:val="000F6C06"/>
    <w:rsid w:val="001032BC"/>
    <w:rsid w:val="001053D4"/>
    <w:rsid w:val="00106655"/>
    <w:rsid w:val="00114906"/>
    <w:rsid w:val="00124E8D"/>
    <w:rsid w:val="00140497"/>
    <w:rsid w:val="001531CF"/>
    <w:rsid w:val="00166F97"/>
    <w:rsid w:val="00174E11"/>
    <w:rsid w:val="0018074D"/>
    <w:rsid w:val="001A08B3"/>
    <w:rsid w:val="001A0996"/>
    <w:rsid w:val="001E6953"/>
    <w:rsid w:val="001F0076"/>
    <w:rsid w:val="001F5286"/>
    <w:rsid w:val="001F6067"/>
    <w:rsid w:val="00202549"/>
    <w:rsid w:val="00213C1D"/>
    <w:rsid w:val="00223BE0"/>
    <w:rsid w:val="00225406"/>
    <w:rsid w:val="00230422"/>
    <w:rsid w:val="00235CA8"/>
    <w:rsid w:val="002511DE"/>
    <w:rsid w:val="00254A52"/>
    <w:rsid w:val="002734B6"/>
    <w:rsid w:val="00286270"/>
    <w:rsid w:val="002904E1"/>
    <w:rsid w:val="00293D27"/>
    <w:rsid w:val="002A5FB3"/>
    <w:rsid w:val="002A6F8B"/>
    <w:rsid w:val="002B7349"/>
    <w:rsid w:val="002C3062"/>
    <w:rsid w:val="002D65CF"/>
    <w:rsid w:val="002E4D11"/>
    <w:rsid w:val="002E659F"/>
    <w:rsid w:val="002F231F"/>
    <w:rsid w:val="002F5553"/>
    <w:rsid w:val="00312F96"/>
    <w:rsid w:val="00324A96"/>
    <w:rsid w:val="00326911"/>
    <w:rsid w:val="00335A83"/>
    <w:rsid w:val="00362E20"/>
    <w:rsid w:val="00371880"/>
    <w:rsid w:val="00372B6B"/>
    <w:rsid w:val="00373E54"/>
    <w:rsid w:val="003753DC"/>
    <w:rsid w:val="00377D6E"/>
    <w:rsid w:val="00380963"/>
    <w:rsid w:val="00382306"/>
    <w:rsid w:val="003A1DAC"/>
    <w:rsid w:val="003A3063"/>
    <w:rsid w:val="003A3F84"/>
    <w:rsid w:val="003B2FA2"/>
    <w:rsid w:val="003C3A20"/>
    <w:rsid w:val="003C781F"/>
    <w:rsid w:val="003D1421"/>
    <w:rsid w:val="003F585A"/>
    <w:rsid w:val="003F7E21"/>
    <w:rsid w:val="00401AC6"/>
    <w:rsid w:val="00407370"/>
    <w:rsid w:val="0043423F"/>
    <w:rsid w:val="00441EA4"/>
    <w:rsid w:val="0044253A"/>
    <w:rsid w:val="00454F01"/>
    <w:rsid w:val="0047044B"/>
    <w:rsid w:val="004773DD"/>
    <w:rsid w:val="00492289"/>
    <w:rsid w:val="004A235B"/>
    <w:rsid w:val="004B0F89"/>
    <w:rsid w:val="004B5249"/>
    <w:rsid w:val="004C07C3"/>
    <w:rsid w:val="004D516F"/>
    <w:rsid w:val="004D5A80"/>
    <w:rsid w:val="004D652C"/>
    <w:rsid w:val="004E45B1"/>
    <w:rsid w:val="004E4E3D"/>
    <w:rsid w:val="004F534C"/>
    <w:rsid w:val="00501159"/>
    <w:rsid w:val="00513A35"/>
    <w:rsid w:val="00521D4F"/>
    <w:rsid w:val="0053268C"/>
    <w:rsid w:val="005618D4"/>
    <w:rsid w:val="0056402B"/>
    <w:rsid w:val="0056695A"/>
    <w:rsid w:val="00573D5B"/>
    <w:rsid w:val="00581BC0"/>
    <w:rsid w:val="005A01DA"/>
    <w:rsid w:val="005A7D9A"/>
    <w:rsid w:val="005B3DE7"/>
    <w:rsid w:val="005B5497"/>
    <w:rsid w:val="005C2A26"/>
    <w:rsid w:val="005C57EB"/>
    <w:rsid w:val="005F562B"/>
    <w:rsid w:val="00601488"/>
    <w:rsid w:val="0061045C"/>
    <w:rsid w:val="00620C0A"/>
    <w:rsid w:val="00633B23"/>
    <w:rsid w:val="0063546C"/>
    <w:rsid w:val="006727F6"/>
    <w:rsid w:val="006804F1"/>
    <w:rsid w:val="006866BA"/>
    <w:rsid w:val="00686A19"/>
    <w:rsid w:val="00687397"/>
    <w:rsid w:val="0069512A"/>
    <w:rsid w:val="006B07DD"/>
    <w:rsid w:val="006B3749"/>
    <w:rsid w:val="006C5F6B"/>
    <w:rsid w:val="006D12E4"/>
    <w:rsid w:val="006D5827"/>
    <w:rsid w:val="006F06EA"/>
    <w:rsid w:val="006F2062"/>
    <w:rsid w:val="006F5E1B"/>
    <w:rsid w:val="006F68C0"/>
    <w:rsid w:val="007103CB"/>
    <w:rsid w:val="0071128C"/>
    <w:rsid w:val="00726151"/>
    <w:rsid w:val="00727082"/>
    <w:rsid w:val="00727F82"/>
    <w:rsid w:val="00742E62"/>
    <w:rsid w:val="007537EB"/>
    <w:rsid w:val="0076600C"/>
    <w:rsid w:val="00775085"/>
    <w:rsid w:val="007D1E81"/>
    <w:rsid w:val="007D40B1"/>
    <w:rsid w:val="007D4822"/>
    <w:rsid w:val="007D6B7B"/>
    <w:rsid w:val="0080518A"/>
    <w:rsid w:val="00807612"/>
    <w:rsid w:val="00820DB1"/>
    <w:rsid w:val="00827810"/>
    <w:rsid w:val="0083135F"/>
    <w:rsid w:val="00841966"/>
    <w:rsid w:val="00841FF7"/>
    <w:rsid w:val="00844998"/>
    <w:rsid w:val="0084627B"/>
    <w:rsid w:val="00846BD1"/>
    <w:rsid w:val="00862190"/>
    <w:rsid w:val="008637B2"/>
    <w:rsid w:val="00863E19"/>
    <w:rsid w:val="008822CA"/>
    <w:rsid w:val="00882993"/>
    <w:rsid w:val="008A3105"/>
    <w:rsid w:val="008A5176"/>
    <w:rsid w:val="008A742F"/>
    <w:rsid w:val="008B1A77"/>
    <w:rsid w:val="008C0339"/>
    <w:rsid w:val="008C1AD4"/>
    <w:rsid w:val="008C283F"/>
    <w:rsid w:val="008C4CF5"/>
    <w:rsid w:val="008F3DA2"/>
    <w:rsid w:val="008F78DF"/>
    <w:rsid w:val="00906917"/>
    <w:rsid w:val="00916F50"/>
    <w:rsid w:val="00926419"/>
    <w:rsid w:val="00931FA3"/>
    <w:rsid w:val="009335B7"/>
    <w:rsid w:val="009415D6"/>
    <w:rsid w:val="00944C7A"/>
    <w:rsid w:val="00944C9B"/>
    <w:rsid w:val="009554F4"/>
    <w:rsid w:val="00970E08"/>
    <w:rsid w:val="009726DF"/>
    <w:rsid w:val="00996CB4"/>
    <w:rsid w:val="009977FD"/>
    <w:rsid w:val="009B0318"/>
    <w:rsid w:val="009B74DA"/>
    <w:rsid w:val="009C613B"/>
    <w:rsid w:val="009D3724"/>
    <w:rsid w:val="009D46A1"/>
    <w:rsid w:val="009D4C23"/>
    <w:rsid w:val="009F11DA"/>
    <w:rsid w:val="009F360D"/>
    <w:rsid w:val="009F45FB"/>
    <w:rsid w:val="00A1042F"/>
    <w:rsid w:val="00A44023"/>
    <w:rsid w:val="00A443AB"/>
    <w:rsid w:val="00A45E79"/>
    <w:rsid w:val="00A464EB"/>
    <w:rsid w:val="00A5675E"/>
    <w:rsid w:val="00A615B2"/>
    <w:rsid w:val="00A674DF"/>
    <w:rsid w:val="00A7223C"/>
    <w:rsid w:val="00A729C0"/>
    <w:rsid w:val="00A866D0"/>
    <w:rsid w:val="00A919AA"/>
    <w:rsid w:val="00A92F6B"/>
    <w:rsid w:val="00A93D4C"/>
    <w:rsid w:val="00AA6602"/>
    <w:rsid w:val="00AA6916"/>
    <w:rsid w:val="00AA69E3"/>
    <w:rsid w:val="00AB153C"/>
    <w:rsid w:val="00AB1E86"/>
    <w:rsid w:val="00AC42D0"/>
    <w:rsid w:val="00AD4086"/>
    <w:rsid w:val="00AD7C79"/>
    <w:rsid w:val="00AE1C20"/>
    <w:rsid w:val="00AE7001"/>
    <w:rsid w:val="00AF1A02"/>
    <w:rsid w:val="00AF388F"/>
    <w:rsid w:val="00AF4BD5"/>
    <w:rsid w:val="00B01CF1"/>
    <w:rsid w:val="00B021A3"/>
    <w:rsid w:val="00B12658"/>
    <w:rsid w:val="00B12F19"/>
    <w:rsid w:val="00B2446B"/>
    <w:rsid w:val="00B54690"/>
    <w:rsid w:val="00B5605E"/>
    <w:rsid w:val="00B61913"/>
    <w:rsid w:val="00B63573"/>
    <w:rsid w:val="00B658DE"/>
    <w:rsid w:val="00B77493"/>
    <w:rsid w:val="00B77BC6"/>
    <w:rsid w:val="00B80B0A"/>
    <w:rsid w:val="00B9195E"/>
    <w:rsid w:val="00B91DEA"/>
    <w:rsid w:val="00BA026E"/>
    <w:rsid w:val="00BA4288"/>
    <w:rsid w:val="00BB0D98"/>
    <w:rsid w:val="00BB5AC7"/>
    <w:rsid w:val="00BC3B84"/>
    <w:rsid w:val="00BC48C8"/>
    <w:rsid w:val="00BD02A1"/>
    <w:rsid w:val="00BD2042"/>
    <w:rsid w:val="00BE6A77"/>
    <w:rsid w:val="00BF1A55"/>
    <w:rsid w:val="00C31BED"/>
    <w:rsid w:val="00C4434E"/>
    <w:rsid w:val="00C47D9C"/>
    <w:rsid w:val="00C63AC8"/>
    <w:rsid w:val="00C64390"/>
    <w:rsid w:val="00C76CF2"/>
    <w:rsid w:val="00C80F3E"/>
    <w:rsid w:val="00C819D7"/>
    <w:rsid w:val="00C93D9F"/>
    <w:rsid w:val="00CA364E"/>
    <w:rsid w:val="00CB4E15"/>
    <w:rsid w:val="00CB5B67"/>
    <w:rsid w:val="00CC4F82"/>
    <w:rsid w:val="00CD35DE"/>
    <w:rsid w:val="00CD4586"/>
    <w:rsid w:val="00CD5D35"/>
    <w:rsid w:val="00CF2F62"/>
    <w:rsid w:val="00CF3FF9"/>
    <w:rsid w:val="00D00B62"/>
    <w:rsid w:val="00D102D9"/>
    <w:rsid w:val="00D119BF"/>
    <w:rsid w:val="00D11CD6"/>
    <w:rsid w:val="00D11F1A"/>
    <w:rsid w:val="00D33705"/>
    <w:rsid w:val="00D352E8"/>
    <w:rsid w:val="00D35AC3"/>
    <w:rsid w:val="00D40B82"/>
    <w:rsid w:val="00D44B29"/>
    <w:rsid w:val="00D50297"/>
    <w:rsid w:val="00D66AF1"/>
    <w:rsid w:val="00D70420"/>
    <w:rsid w:val="00D717C5"/>
    <w:rsid w:val="00D73334"/>
    <w:rsid w:val="00D7793F"/>
    <w:rsid w:val="00D77F73"/>
    <w:rsid w:val="00D80510"/>
    <w:rsid w:val="00D85FC9"/>
    <w:rsid w:val="00D91F0D"/>
    <w:rsid w:val="00DC07CB"/>
    <w:rsid w:val="00DC1CA2"/>
    <w:rsid w:val="00DC6A8F"/>
    <w:rsid w:val="00DD4908"/>
    <w:rsid w:val="00DE68E9"/>
    <w:rsid w:val="00DF1EB3"/>
    <w:rsid w:val="00E072D6"/>
    <w:rsid w:val="00E10395"/>
    <w:rsid w:val="00E2027B"/>
    <w:rsid w:val="00E23CF5"/>
    <w:rsid w:val="00E41179"/>
    <w:rsid w:val="00E42134"/>
    <w:rsid w:val="00E546AB"/>
    <w:rsid w:val="00E5501C"/>
    <w:rsid w:val="00E67A59"/>
    <w:rsid w:val="00E722D8"/>
    <w:rsid w:val="00E84188"/>
    <w:rsid w:val="00E873F4"/>
    <w:rsid w:val="00E978BE"/>
    <w:rsid w:val="00EA3C73"/>
    <w:rsid w:val="00EA439B"/>
    <w:rsid w:val="00EA45F7"/>
    <w:rsid w:val="00EA714D"/>
    <w:rsid w:val="00EC51C7"/>
    <w:rsid w:val="00EC56E8"/>
    <w:rsid w:val="00EC73E0"/>
    <w:rsid w:val="00ED230A"/>
    <w:rsid w:val="00ED4F72"/>
    <w:rsid w:val="00EE019D"/>
    <w:rsid w:val="00F02146"/>
    <w:rsid w:val="00F12667"/>
    <w:rsid w:val="00F23D89"/>
    <w:rsid w:val="00F36845"/>
    <w:rsid w:val="00F42EC8"/>
    <w:rsid w:val="00F47C78"/>
    <w:rsid w:val="00F60103"/>
    <w:rsid w:val="00F67659"/>
    <w:rsid w:val="00F72216"/>
    <w:rsid w:val="00F80470"/>
    <w:rsid w:val="00F84C1D"/>
    <w:rsid w:val="00F93298"/>
    <w:rsid w:val="00F969E7"/>
    <w:rsid w:val="00FA1F7B"/>
    <w:rsid w:val="00FA7A37"/>
    <w:rsid w:val="00FB3C57"/>
    <w:rsid w:val="00FB5399"/>
    <w:rsid w:val="00FE4938"/>
    <w:rsid w:val="00FE6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 List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D8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F23D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23D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F23D89"/>
    <w:rPr>
      <w:rFonts w:cs="Times New Roman"/>
    </w:rPr>
  </w:style>
  <w:style w:type="character" w:customStyle="1" w:styleId="apple-converted-space">
    <w:name w:val="apple-converted-space"/>
    <w:basedOn w:val="a0"/>
    <w:rsid w:val="00F23D89"/>
    <w:rPr>
      <w:rFonts w:cs="Times New Roman"/>
    </w:rPr>
  </w:style>
  <w:style w:type="character" w:customStyle="1" w:styleId="ListParagraphChar">
    <w:name w:val="List Paragraph Char"/>
    <w:basedOn w:val="a0"/>
    <w:link w:val="1"/>
    <w:locked/>
    <w:rsid w:val="00F23D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001F69"/>
    <w:pPr>
      <w:spacing w:before="100" w:beforeAutospacing="1" w:after="100" w:afterAutospacing="1"/>
      <w:ind w:right="68"/>
    </w:pPr>
  </w:style>
  <w:style w:type="paragraph" w:styleId="a4">
    <w:name w:val="Document Map"/>
    <w:basedOn w:val="a"/>
    <w:semiHidden/>
    <w:rsid w:val="009335B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link w:val="a6"/>
    <w:rsid w:val="00D102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2D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rsid w:val="00B021A3"/>
    <w:rPr>
      <w:sz w:val="16"/>
      <w:szCs w:val="16"/>
    </w:rPr>
  </w:style>
  <w:style w:type="paragraph" w:styleId="a8">
    <w:name w:val="annotation text"/>
    <w:basedOn w:val="a"/>
    <w:link w:val="a9"/>
    <w:rsid w:val="00B021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B021A3"/>
    <w:rPr>
      <w:rFonts w:ascii="Times New Roman" w:hAnsi="Times New Roman"/>
    </w:rPr>
  </w:style>
  <w:style w:type="paragraph" w:styleId="aa">
    <w:name w:val="annotation subject"/>
    <w:basedOn w:val="a8"/>
    <w:next w:val="a8"/>
    <w:link w:val="ab"/>
    <w:rsid w:val="00B021A3"/>
    <w:rPr>
      <w:b/>
      <w:bCs/>
    </w:rPr>
  </w:style>
  <w:style w:type="character" w:customStyle="1" w:styleId="ab">
    <w:name w:val="Тема примечания Знак"/>
    <w:basedOn w:val="a9"/>
    <w:link w:val="aa"/>
    <w:rsid w:val="00B021A3"/>
    <w:rPr>
      <w:rFonts w:ascii="Times New Roman" w:hAnsi="Times New Roman"/>
      <w:b/>
      <w:bCs/>
    </w:rPr>
  </w:style>
  <w:style w:type="paragraph" w:customStyle="1" w:styleId="Default">
    <w:name w:val="Default"/>
    <w:rsid w:val="00B021A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863E19"/>
    <w:pPr>
      <w:ind w:left="720"/>
      <w:contextualSpacing/>
    </w:pPr>
    <w:rPr>
      <w:rFonts w:eastAsia="Times New Roman"/>
      <w:sz w:val="20"/>
      <w:szCs w:val="20"/>
    </w:rPr>
  </w:style>
  <w:style w:type="paragraph" w:styleId="ad">
    <w:name w:val="Revision"/>
    <w:hidden/>
    <w:uiPriority w:val="99"/>
    <w:semiHidden/>
    <w:rsid w:val="00166F97"/>
    <w:rPr>
      <w:rFonts w:ascii="Times New Roman" w:hAnsi="Times New Roman"/>
      <w:sz w:val="24"/>
      <w:szCs w:val="24"/>
    </w:rPr>
  </w:style>
  <w:style w:type="table" w:styleId="ae">
    <w:name w:val="Table Grid"/>
    <w:basedOn w:val="a1"/>
    <w:uiPriority w:val="59"/>
    <w:locked/>
    <w:rsid w:val="00F84C1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F84C1D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Верхний колонтитул Знак"/>
    <w:basedOn w:val="a0"/>
    <w:link w:val="af"/>
    <w:rsid w:val="00F84C1D"/>
    <w:rPr>
      <w:rFonts w:ascii="Times New Roman" w:eastAsia="Times New Roman" w:hAnsi="Times New Roman"/>
      <w:sz w:val="24"/>
      <w:szCs w:val="24"/>
    </w:rPr>
  </w:style>
  <w:style w:type="character" w:styleId="af1">
    <w:name w:val="Hyperlink"/>
    <w:uiPriority w:val="99"/>
    <w:unhideWhenUsed/>
    <w:rsid w:val="00F84C1D"/>
    <w:rPr>
      <w:color w:val="0000FF"/>
      <w:u w:val="single"/>
    </w:rPr>
  </w:style>
  <w:style w:type="paragraph" w:customStyle="1" w:styleId="af2">
    <w:name w:val="Стиль ТУ"/>
    <w:basedOn w:val="a"/>
    <w:rsid w:val="00F84C1D"/>
    <w:pPr>
      <w:snapToGrid w:val="0"/>
      <w:spacing w:line="360" w:lineRule="auto"/>
      <w:ind w:firstLine="709"/>
      <w:jc w:val="both"/>
    </w:pPr>
    <w:rPr>
      <w:rFonts w:eastAsia="Times New Roman"/>
      <w:spacing w:val="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FFCC6-7A3C-4689-A223-3B1192FD4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subject/>
  <dc:creator>rsn</dc:creator>
  <cp:keywords/>
  <dc:description/>
  <cp:lastModifiedBy>Кошлаков Петр Михайлович</cp:lastModifiedBy>
  <cp:revision>6</cp:revision>
  <cp:lastPrinted>2015-11-12T11:49:00Z</cp:lastPrinted>
  <dcterms:created xsi:type="dcterms:W3CDTF">2015-11-19T05:35:00Z</dcterms:created>
  <dcterms:modified xsi:type="dcterms:W3CDTF">2016-11-29T11:57:00Z</dcterms:modified>
</cp:coreProperties>
</file>