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275"/>
      </w:tblGrid>
      <w:tr w:rsidR="00770193" w:rsidRPr="001E08D7" w:rsidTr="00C865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7B2BD2" w:rsidRDefault="00546203" w:rsidP="007B2BD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546203">
              <w:rPr>
                <w:b/>
                <w:sz w:val="24"/>
                <w:szCs w:val="24"/>
                <w:lang w:val="en-US"/>
              </w:rPr>
              <w:t>401Т</w:t>
            </w:r>
            <w:r w:rsidR="007B2BD2">
              <w:rPr>
                <w:b/>
                <w:sz w:val="24"/>
                <w:szCs w:val="24"/>
              </w:rPr>
              <w:t>_007</w:t>
            </w:r>
          </w:p>
        </w:tc>
      </w:tr>
      <w:tr w:rsidR="00770193" w:rsidRPr="003636A0" w:rsidTr="00C86599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1E08D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93" w:rsidRPr="003636A0" w:rsidRDefault="007B2BD2" w:rsidP="00C86599">
            <w:pPr>
              <w:ind w:firstLine="0"/>
              <w:jc w:val="left"/>
              <w:rPr>
                <w:rFonts w:ascii="Tahoma" w:hAnsi="Tahoma" w:cs="Tahoma"/>
                <w:b/>
                <w:color w:val="000000"/>
              </w:rPr>
            </w:pPr>
            <w:r w:rsidRPr="007B2BD2">
              <w:rPr>
                <w:rFonts w:ascii="Tahoma" w:hAnsi="Tahoma" w:cs="Tahoma"/>
                <w:b/>
                <w:color w:val="000000"/>
              </w:rPr>
              <w:t>2004412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3545"/>
        <w:gridCol w:w="2140"/>
      </w:tblGrid>
      <w:tr w:rsidR="00A03900" w:rsidRPr="002C0290" w:rsidTr="00623D73">
        <w:trPr>
          <w:gridAfter w:val="1"/>
          <w:wAfter w:w="2140" w:type="dxa"/>
          <w:trHeight w:val="3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900" w:rsidRPr="002C0290" w:rsidRDefault="00A03900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3900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900" w:rsidRPr="002C0290" w:rsidRDefault="00A03900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A218F7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8F7" w:rsidRPr="002C0290" w:rsidRDefault="00A218F7" w:rsidP="000705E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A218F7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8F7" w:rsidRPr="002C0290" w:rsidRDefault="00A218F7" w:rsidP="000705E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A218F7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8F7" w:rsidRPr="002C0290" w:rsidRDefault="00A218F7" w:rsidP="000705E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A218F7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8F7" w:rsidRPr="002C0290" w:rsidRDefault="00A218F7" w:rsidP="000705E4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</w:tbl>
    <w:p w:rsidR="001F5706" w:rsidRDefault="00A218F7" w:rsidP="00A218F7">
      <w:pPr>
        <w:tabs>
          <w:tab w:val="right" w:pos="10207"/>
        </w:tabs>
        <w:spacing w:line="276" w:lineRule="auto"/>
        <w:ind w:right="-2"/>
        <w:jc w:val="center"/>
        <w:rPr>
          <w:caps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</w:t>
      </w:r>
      <w:r w:rsidRPr="002C0290">
        <w:rPr>
          <w:color w:val="000000"/>
          <w:sz w:val="26"/>
          <w:szCs w:val="26"/>
        </w:rPr>
        <w:t>“____” _________________ 20____ г</w:t>
      </w: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770193" w:rsidRDefault="004F6968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770193" w:rsidRPr="00770193">
        <w:rPr>
          <w:b/>
          <w:sz w:val="26"/>
          <w:szCs w:val="26"/>
        </w:rPr>
        <w:t>кабельной арматуры (</w:t>
      </w:r>
      <w:r w:rsidR="00092F31">
        <w:rPr>
          <w:b/>
          <w:color w:val="000000"/>
          <w:sz w:val="26"/>
          <w:szCs w:val="26"/>
        </w:rPr>
        <w:t>Наконечник</w:t>
      </w:r>
      <w:r w:rsidR="007B2BD2">
        <w:rPr>
          <w:b/>
          <w:color w:val="000000"/>
          <w:sz w:val="26"/>
          <w:szCs w:val="26"/>
        </w:rPr>
        <w:t xml:space="preserve"> кабельный </w:t>
      </w:r>
      <w:r w:rsidR="00092F31">
        <w:rPr>
          <w:b/>
          <w:color w:val="000000"/>
          <w:sz w:val="26"/>
          <w:szCs w:val="26"/>
        </w:rPr>
        <w:t xml:space="preserve"> </w:t>
      </w:r>
      <w:r w:rsidR="008C58AF">
        <w:rPr>
          <w:b/>
          <w:color w:val="000000"/>
          <w:sz w:val="26"/>
          <w:szCs w:val="26"/>
        </w:rPr>
        <w:t>алюминиевый</w:t>
      </w:r>
      <w:r w:rsidR="00C41A16">
        <w:rPr>
          <w:b/>
          <w:color w:val="000000"/>
          <w:sz w:val="26"/>
          <w:szCs w:val="26"/>
        </w:rPr>
        <w:t xml:space="preserve"> </w:t>
      </w:r>
      <w:r w:rsidR="004B79ED" w:rsidRPr="004B79ED">
        <w:rPr>
          <w:b/>
          <w:color w:val="000000"/>
          <w:sz w:val="26"/>
          <w:szCs w:val="26"/>
        </w:rPr>
        <w:t>ТА 25-8-7</w:t>
      </w:r>
      <w:r w:rsidR="00A73E89">
        <w:rPr>
          <w:b/>
          <w:color w:val="000000"/>
          <w:sz w:val="26"/>
          <w:szCs w:val="26"/>
        </w:rPr>
        <w:t>)</w:t>
      </w:r>
      <w:r w:rsidR="00770193" w:rsidRPr="00770193">
        <w:rPr>
          <w:b/>
          <w:sz w:val="26"/>
          <w:szCs w:val="26"/>
        </w:rPr>
        <w:t>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 Лот № </w:t>
      </w:r>
      <w:r w:rsidR="008F1EB3">
        <w:rPr>
          <w:b/>
          <w:sz w:val="26"/>
          <w:szCs w:val="26"/>
          <w:u w:val="single"/>
        </w:rPr>
        <w:t>401Т</w:t>
      </w:r>
      <w:r w:rsidR="00770193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F95F7D" w:rsidP="00F95F7D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="00770193" w:rsidRPr="00101DD6">
        <w:rPr>
          <w:sz w:val="24"/>
          <w:szCs w:val="24"/>
        </w:rPr>
        <w:t xml:space="preserve">Технические </w:t>
      </w:r>
      <w:r w:rsidR="00770193">
        <w:rPr>
          <w:sz w:val="24"/>
          <w:szCs w:val="24"/>
        </w:rPr>
        <w:t>требования, характеристики и количество кабельной арматуры</w:t>
      </w:r>
      <w:r w:rsidR="00770193"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770193">
        <w:rPr>
          <w:sz w:val="24"/>
          <w:szCs w:val="24"/>
        </w:rPr>
        <w:t xml:space="preserve"> </w:t>
      </w:r>
      <w:r w:rsidR="00770193" w:rsidRPr="00101DD6">
        <w:rPr>
          <w:sz w:val="24"/>
          <w:szCs w:val="24"/>
        </w:rPr>
        <w:t>з</w:t>
      </w:r>
      <w:r w:rsidR="00770193">
        <w:rPr>
          <w:sz w:val="24"/>
          <w:szCs w:val="24"/>
        </w:rPr>
        <w:t>начений приведенных в таблице: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000" w:type="dxa"/>
        <w:tblInd w:w="93" w:type="dxa"/>
        <w:tblLook w:val="04A0"/>
      </w:tblPr>
      <w:tblGrid>
        <w:gridCol w:w="1926"/>
        <w:gridCol w:w="8074"/>
      </w:tblGrid>
      <w:tr w:rsidR="004117B8" w:rsidRPr="00A70FDC" w:rsidTr="00A70FDC">
        <w:trPr>
          <w:trHeight w:val="342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C22E3C" w:rsidRDefault="007B2BD2" w:rsidP="00704496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Наконечник кабельный  алюминиевый </w:t>
            </w:r>
            <w:r w:rsidRPr="004B79ED">
              <w:rPr>
                <w:b/>
                <w:color w:val="000000"/>
                <w:sz w:val="26"/>
                <w:szCs w:val="26"/>
              </w:rPr>
              <w:t>ТА 25-8-7</w:t>
            </w:r>
          </w:p>
        </w:tc>
        <w:tc>
          <w:tcPr>
            <w:tcW w:w="8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A73E89" w:rsidRDefault="008C58AF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rFonts w:cs="Helvetica"/>
                <w:sz w:val="24"/>
              </w:rPr>
              <w:t xml:space="preserve">ГОСТ 9581-80, </w:t>
            </w:r>
            <w:r w:rsidR="007B2BD2" w:rsidRPr="004A2C15">
              <w:rPr>
                <w:color w:val="000000"/>
                <w:sz w:val="24"/>
                <w:szCs w:val="24"/>
              </w:rPr>
              <w:t>ГОСТ 23981</w:t>
            </w:r>
            <w:r w:rsidR="007B2BD2">
              <w:rPr>
                <w:color w:val="000000"/>
                <w:sz w:val="24"/>
                <w:szCs w:val="24"/>
              </w:rPr>
              <w:t>-80</w:t>
            </w:r>
          </w:p>
        </w:tc>
      </w:tr>
      <w:tr w:rsidR="004117B8" w:rsidRPr="00A70FDC" w:rsidTr="005F687A">
        <w:trPr>
          <w:trHeight w:val="531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7B8" w:rsidRPr="004117B8" w:rsidRDefault="008C58AF" w:rsidP="00A73E89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color w:val="000000"/>
                <w:sz w:val="24"/>
                <w:szCs w:val="24"/>
              </w:rPr>
              <w:t xml:space="preserve">область применения -  для </w:t>
            </w:r>
            <w:proofErr w:type="spellStart"/>
            <w:r w:rsidRPr="008C58AF">
              <w:rPr>
                <w:color w:val="000000"/>
                <w:sz w:val="24"/>
                <w:szCs w:val="24"/>
              </w:rPr>
              <w:t>оконцевания</w:t>
            </w:r>
            <w:proofErr w:type="spellEnd"/>
            <w:r w:rsidRPr="008C58AF">
              <w:rPr>
                <w:color w:val="000000"/>
                <w:sz w:val="24"/>
                <w:szCs w:val="24"/>
              </w:rPr>
              <w:t xml:space="preserve"> проводов и кабелей с алюминиевыми жилами</w:t>
            </w:r>
          </w:p>
        </w:tc>
      </w:tr>
      <w:tr w:rsidR="004117B8" w:rsidRPr="00A70FDC" w:rsidTr="00A70FDC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8C58AF" w:rsidP="002D0758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color w:val="000000"/>
                <w:sz w:val="24"/>
                <w:szCs w:val="24"/>
              </w:rPr>
              <w:t xml:space="preserve">особенности конструкции - </w:t>
            </w:r>
            <w:proofErr w:type="spellStart"/>
            <w:r w:rsidRPr="008C58AF">
              <w:rPr>
                <w:color w:val="000000"/>
                <w:sz w:val="24"/>
                <w:szCs w:val="24"/>
              </w:rPr>
              <w:t>оконцевание</w:t>
            </w:r>
            <w:proofErr w:type="spellEnd"/>
            <w:r w:rsidRPr="008C58AF">
              <w:rPr>
                <w:color w:val="000000"/>
                <w:sz w:val="24"/>
                <w:szCs w:val="24"/>
              </w:rPr>
              <w:t xml:space="preserve"> жил в наконечнике осуществляется </w:t>
            </w:r>
            <w:proofErr w:type="spellStart"/>
            <w:r w:rsidRPr="008C58AF">
              <w:rPr>
                <w:color w:val="000000"/>
                <w:sz w:val="24"/>
                <w:szCs w:val="24"/>
              </w:rPr>
              <w:t>опрессовкой</w:t>
            </w:r>
            <w:proofErr w:type="spellEnd"/>
          </w:p>
        </w:tc>
      </w:tr>
      <w:tr w:rsidR="00C41A16" w:rsidRPr="00A70FDC" w:rsidTr="00A70FDC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A16" w:rsidRPr="00A70FDC" w:rsidRDefault="00C41A16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16" w:rsidRPr="00C41A16" w:rsidRDefault="008C58AF" w:rsidP="002D0758">
            <w:pPr>
              <w:ind w:firstLine="0"/>
              <w:rPr>
                <w:color w:val="000000"/>
                <w:sz w:val="24"/>
                <w:szCs w:val="24"/>
              </w:rPr>
            </w:pPr>
            <w:r w:rsidRPr="008C58AF">
              <w:rPr>
                <w:color w:val="000000"/>
                <w:sz w:val="24"/>
                <w:szCs w:val="24"/>
              </w:rPr>
              <w:t>материал: алюминий АД1М по ГОСТ 18475-82</w:t>
            </w:r>
          </w:p>
        </w:tc>
      </w:tr>
      <w:tr w:rsidR="004117B8" w:rsidRPr="00A70FDC" w:rsidTr="002D0758">
        <w:trPr>
          <w:trHeight w:val="4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4117B8" w:rsidRDefault="00704496" w:rsidP="00E306FF">
            <w:pPr>
              <w:ind w:firstLine="0"/>
              <w:rPr>
                <w:color w:val="000000"/>
                <w:sz w:val="24"/>
                <w:szCs w:val="24"/>
              </w:rPr>
            </w:pPr>
            <w:r w:rsidRPr="00704496">
              <w:rPr>
                <w:color w:val="000000"/>
                <w:sz w:val="24"/>
                <w:szCs w:val="24"/>
              </w:rPr>
              <w:t xml:space="preserve">диаметр контактного стержня, </w:t>
            </w:r>
            <w:proofErr w:type="gramStart"/>
            <w:r w:rsidRPr="0070449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704496">
              <w:rPr>
                <w:color w:val="000000"/>
                <w:sz w:val="24"/>
                <w:szCs w:val="24"/>
              </w:rPr>
              <w:t xml:space="preserve"> </w:t>
            </w:r>
            <w:r w:rsidR="00600FED">
              <w:rPr>
                <w:color w:val="000000"/>
                <w:sz w:val="24"/>
                <w:szCs w:val="24"/>
              </w:rPr>
              <w:t>–</w:t>
            </w:r>
            <w:r w:rsidRPr="00704496">
              <w:rPr>
                <w:color w:val="000000"/>
                <w:sz w:val="24"/>
                <w:szCs w:val="24"/>
              </w:rPr>
              <w:t xml:space="preserve"> </w:t>
            </w:r>
            <w:r w:rsidR="008C58AF">
              <w:rPr>
                <w:color w:val="000000"/>
                <w:sz w:val="24"/>
                <w:szCs w:val="24"/>
              </w:rPr>
              <w:t>8</w:t>
            </w:r>
          </w:p>
        </w:tc>
      </w:tr>
      <w:tr w:rsidR="004117B8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B8" w:rsidRPr="00A70FDC" w:rsidRDefault="004117B8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B8" w:rsidRPr="0011288E" w:rsidRDefault="004B79ED" w:rsidP="0011288E">
            <w:pPr>
              <w:ind w:firstLine="0"/>
              <w:rPr>
                <w:color w:val="000000"/>
                <w:sz w:val="24"/>
                <w:szCs w:val="24"/>
                <w:lang w:val="en-US"/>
              </w:rPr>
            </w:pPr>
            <w:r w:rsidRPr="004B79ED">
              <w:rPr>
                <w:color w:val="000000"/>
                <w:sz w:val="24"/>
                <w:szCs w:val="24"/>
              </w:rPr>
              <w:t>D/d/d1, мм - 8,4/12/7</w:t>
            </w:r>
          </w:p>
        </w:tc>
      </w:tr>
      <w:tr w:rsidR="007D4FA2" w:rsidRPr="00A70FDC" w:rsidTr="00A70FDC">
        <w:trPr>
          <w:trHeight w:val="34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A2" w:rsidRPr="00A70FDC" w:rsidRDefault="007D4FA2" w:rsidP="00A70F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A2" w:rsidRPr="007D4FA2" w:rsidRDefault="00704496" w:rsidP="004B79ED">
            <w:pPr>
              <w:ind w:firstLine="0"/>
              <w:rPr>
                <w:color w:val="000000"/>
                <w:sz w:val="24"/>
                <w:szCs w:val="24"/>
              </w:rPr>
            </w:pPr>
            <w:r w:rsidRPr="00704496">
              <w:rPr>
                <w:color w:val="000000"/>
                <w:sz w:val="24"/>
                <w:szCs w:val="24"/>
              </w:rPr>
              <w:t xml:space="preserve">сечение токопроводящих жил: </w:t>
            </w:r>
            <w:r w:rsidR="004B79ED">
              <w:rPr>
                <w:color w:val="000000"/>
                <w:sz w:val="24"/>
                <w:szCs w:val="24"/>
              </w:rPr>
              <w:t>25</w:t>
            </w:r>
            <w:r w:rsidRPr="00704496">
              <w:rPr>
                <w:color w:val="000000"/>
                <w:sz w:val="24"/>
                <w:szCs w:val="24"/>
              </w:rPr>
              <w:t xml:space="preserve"> мм²</w:t>
            </w:r>
          </w:p>
        </w:tc>
      </w:tr>
    </w:tbl>
    <w:p w:rsidR="00F95F7D" w:rsidRDefault="00F95F7D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95F7D" w:rsidRDefault="0011288E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требования.</w:t>
      </w:r>
    </w:p>
    <w:p w:rsidR="008D240E" w:rsidRDefault="00F95F7D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>
        <w:rPr>
          <w:sz w:val="24"/>
          <w:szCs w:val="24"/>
        </w:rPr>
        <w:t xml:space="preserve"> </w:t>
      </w:r>
      <w:r w:rsidR="00DE44FB" w:rsidRPr="00612811">
        <w:rPr>
          <w:sz w:val="24"/>
          <w:szCs w:val="24"/>
        </w:rPr>
        <w:t>К</w:t>
      </w:r>
      <w:proofErr w:type="gramEnd"/>
      <w:r w:rsidR="00DE44FB" w:rsidRPr="00612811">
        <w:rPr>
          <w:sz w:val="24"/>
          <w:szCs w:val="24"/>
        </w:rPr>
        <w:t xml:space="preserve"> поставке допуска</w:t>
      </w:r>
      <w:r w:rsidR="00DE44FB">
        <w:rPr>
          <w:sz w:val="24"/>
          <w:szCs w:val="24"/>
        </w:rPr>
        <w:t>е</w:t>
      </w:r>
      <w:r w:rsidR="00DE44FB" w:rsidRPr="00612811">
        <w:rPr>
          <w:sz w:val="24"/>
          <w:szCs w:val="24"/>
        </w:rPr>
        <w:t xml:space="preserve">тся </w:t>
      </w:r>
      <w:r w:rsidR="00DE44FB">
        <w:rPr>
          <w:sz w:val="24"/>
          <w:szCs w:val="24"/>
        </w:rPr>
        <w:t>кабельная арматура</w:t>
      </w:r>
      <w:r w:rsidR="00DE44FB" w:rsidRPr="00612811">
        <w:rPr>
          <w:sz w:val="24"/>
          <w:szCs w:val="24"/>
        </w:rPr>
        <w:t>, отвечающ</w:t>
      </w:r>
      <w:r w:rsidR="00DE44FB">
        <w:rPr>
          <w:sz w:val="24"/>
          <w:szCs w:val="24"/>
        </w:rPr>
        <w:t>ая</w:t>
      </w:r>
      <w:r w:rsidR="00DE44FB" w:rsidRPr="00612811">
        <w:rPr>
          <w:sz w:val="24"/>
          <w:szCs w:val="24"/>
        </w:rPr>
        <w:t xml:space="preserve"> следующим требованиям:</w:t>
      </w:r>
    </w:p>
    <w:p w:rsidR="00F95F7D" w:rsidRDefault="008D240E" w:rsidP="00DE44F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95F7D">
        <w:rPr>
          <w:sz w:val="24"/>
          <w:szCs w:val="24"/>
        </w:rPr>
        <w:t>продукция должна быть новой, ранее не использованной;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F95F7D" w:rsidRDefault="00F95F7D" w:rsidP="00F95F7D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</w:t>
      </w:r>
      <w:r w:rsidR="008D240E">
        <w:rPr>
          <w:sz w:val="24"/>
          <w:szCs w:val="24"/>
        </w:rPr>
        <w:t>ная арматура, впервые поставляемая</w:t>
      </w:r>
      <w:r>
        <w:rPr>
          <w:sz w:val="24"/>
          <w:szCs w:val="24"/>
        </w:rPr>
        <w:t xml:space="preserve"> д</w:t>
      </w:r>
      <w:r w:rsidR="008D240E">
        <w:rPr>
          <w:sz w:val="24"/>
          <w:szCs w:val="24"/>
        </w:rPr>
        <w:t xml:space="preserve">ля нужд </w:t>
      </w:r>
      <w:r w:rsidR="00AB32F5">
        <w:rPr>
          <w:sz w:val="24"/>
          <w:szCs w:val="24"/>
        </w:rPr>
        <w:t>ПАО</w:t>
      </w:r>
      <w:r w:rsidR="008D240E">
        <w:rPr>
          <w:sz w:val="24"/>
          <w:szCs w:val="24"/>
        </w:rPr>
        <w:t xml:space="preserve"> «МРСК Центра»,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иметь положительное заключение об опытной эксплуатации в </w:t>
      </w:r>
      <w:r w:rsidR="00AB32F5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</w:t>
      </w:r>
      <w:r w:rsidR="008D240E">
        <w:rPr>
          <w:sz w:val="24"/>
          <w:szCs w:val="24"/>
        </w:rPr>
        <w:t>ная арматура</w:t>
      </w:r>
      <w:r>
        <w:rPr>
          <w:sz w:val="24"/>
          <w:szCs w:val="24"/>
        </w:rPr>
        <w:t>, не использовавш</w:t>
      </w:r>
      <w:r w:rsidR="008D240E">
        <w:rPr>
          <w:sz w:val="24"/>
          <w:szCs w:val="24"/>
        </w:rPr>
        <w:t>аяся</w:t>
      </w:r>
      <w:r>
        <w:rPr>
          <w:sz w:val="24"/>
          <w:szCs w:val="24"/>
        </w:rPr>
        <w:t xml:space="preserve">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AB32F5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соответствовать требованиям технической политики </w:t>
      </w:r>
      <w:r w:rsidR="00CF048A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F95F7D" w:rsidRDefault="00F95F7D" w:rsidP="00F95F7D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95F7D" w:rsidRDefault="00F95F7D" w:rsidP="008D240E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</w:t>
      </w:r>
      <w:r w:rsidR="008D240E">
        <w:rPr>
          <w:sz w:val="24"/>
          <w:szCs w:val="24"/>
        </w:rPr>
        <w:t>ения договора на поставку кабельной</w:t>
      </w:r>
      <w:r w:rsidR="008D240E" w:rsidRPr="008D240E">
        <w:rPr>
          <w:sz w:val="24"/>
          <w:szCs w:val="24"/>
        </w:rPr>
        <w:t xml:space="preserve"> </w:t>
      </w:r>
      <w:r w:rsidR="008D240E">
        <w:rPr>
          <w:sz w:val="24"/>
          <w:szCs w:val="24"/>
        </w:rPr>
        <w:t>арматуры</w:t>
      </w:r>
      <w:r>
        <w:rPr>
          <w:sz w:val="24"/>
          <w:szCs w:val="24"/>
        </w:rPr>
        <w:t xml:space="preserve"> для нужд </w:t>
      </w:r>
      <w:r w:rsidR="00AB32F5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95F7D" w:rsidRDefault="00F95F7D" w:rsidP="00F95F7D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</w:t>
      </w:r>
      <w:r w:rsidR="008D240E">
        <w:rPr>
          <w:sz w:val="24"/>
          <w:szCs w:val="24"/>
        </w:rPr>
        <w:t>ная арматура долж</w:t>
      </w:r>
      <w:r>
        <w:rPr>
          <w:sz w:val="24"/>
          <w:szCs w:val="24"/>
        </w:rPr>
        <w:t>н</w:t>
      </w:r>
      <w:r w:rsidR="008D240E">
        <w:rPr>
          <w:sz w:val="24"/>
          <w:szCs w:val="24"/>
        </w:rPr>
        <w:t>а</w:t>
      </w:r>
      <w:r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A05BC8" w:rsidRPr="00370945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17441-84 «Соединения контактные электрические, Приемка и методы испытаний»;</w:t>
      </w:r>
    </w:p>
    <w:p w:rsidR="00A05BC8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70945">
        <w:rPr>
          <w:sz w:val="24"/>
          <w:szCs w:val="24"/>
        </w:rPr>
        <w:t>ГОСТ 25154-82 «Зажимы контактные наборные с плоскими выводами. Конструкция, основные параметры и размеры»;</w:t>
      </w:r>
    </w:p>
    <w:p w:rsidR="008F1EB3" w:rsidRPr="008F1EB3" w:rsidRDefault="008F1EB3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32"/>
          <w:szCs w:val="24"/>
        </w:rPr>
      </w:pPr>
      <w:r w:rsidRPr="008F1EB3">
        <w:rPr>
          <w:rFonts w:cs="Helvetica"/>
          <w:sz w:val="24"/>
        </w:rPr>
        <w:t>ГОСТ 23981-80 «Наконечники кабельные. Общие технические условия»</w:t>
      </w:r>
    </w:p>
    <w:p w:rsidR="00A05BC8" w:rsidRPr="002F6DEA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50043.1 «</w:t>
      </w:r>
      <w:r w:rsidRPr="002F6DEA">
        <w:rPr>
          <w:rFonts w:cs="Arial"/>
          <w:sz w:val="24"/>
          <w:szCs w:val="24"/>
        </w:rPr>
        <w:t>Соединительные устройства для низковольтных цепей бытового и аналогичного назначения. Часть 1. Общие требования</w:t>
      </w:r>
      <w:r>
        <w:rPr>
          <w:rFonts w:cs="Arial"/>
          <w:sz w:val="24"/>
          <w:szCs w:val="24"/>
        </w:rPr>
        <w:t>»;</w:t>
      </w:r>
    </w:p>
    <w:p w:rsidR="00A05BC8" w:rsidRPr="00A05BC8" w:rsidRDefault="00A05BC8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50043.2 </w:t>
      </w:r>
      <w:r w:rsidRPr="002F6DEA">
        <w:rPr>
          <w:sz w:val="24"/>
          <w:szCs w:val="24"/>
        </w:rPr>
        <w:t>«</w:t>
      </w:r>
      <w:r w:rsidRPr="002F6DEA">
        <w:rPr>
          <w:color w:val="000000"/>
          <w:sz w:val="24"/>
          <w:szCs w:val="24"/>
        </w:rPr>
        <w:t>Соединительные устройства для низковольтных цепей бытового и аналогичного назначения. Часть 2-1. Частные требования для соединительных устройств с винтовыми зажимами»</w:t>
      </w:r>
      <w:r>
        <w:rPr>
          <w:color w:val="000000"/>
          <w:sz w:val="24"/>
          <w:szCs w:val="24"/>
        </w:rPr>
        <w:t>;</w:t>
      </w:r>
    </w:p>
    <w:p w:rsidR="008D240E" w:rsidRPr="00CF1FB0" w:rsidRDefault="008D240E" w:rsidP="008D240E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05BC8" w:rsidRPr="00A05BC8" w:rsidRDefault="008D240E" w:rsidP="00A05BC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705999" w:rsidRDefault="00705999" w:rsidP="0070599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кабельной арматуры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кабельной </w:t>
      </w:r>
      <w:r w:rsidRPr="00C21AF8">
        <w:rPr>
          <w:sz w:val="24"/>
          <w:szCs w:val="24"/>
        </w:rPr>
        <w:t>арматуры,  ГОСТ 23216</w:t>
      </w:r>
      <w:r w:rsidR="007B2BD2"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 – 96, </w:t>
      </w:r>
      <w:r w:rsidRPr="00C21AF8">
        <w:rPr>
          <w:sz w:val="24"/>
          <w:szCs w:val="24"/>
        </w:rPr>
        <w:t>ГОСТ 18690</w:t>
      </w:r>
      <w:r w:rsidR="007B2BD2">
        <w:rPr>
          <w:sz w:val="24"/>
          <w:szCs w:val="24"/>
        </w:rPr>
        <w:t>-82</w:t>
      </w:r>
      <w:r>
        <w:rPr>
          <w:sz w:val="24"/>
          <w:szCs w:val="24"/>
        </w:rPr>
        <w:t xml:space="preserve">, ГОСТ 23981-80, </w:t>
      </w:r>
      <w:r w:rsidRPr="00961849">
        <w:rPr>
          <w:sz w:val="24"/>
          <w:szCs w:val="24"/>
        </w:rPr>
        <w:t>ГОСТ 23469.0-81</w:t>
      </w:r>
      <w:r w:rsidRPr="00C21AF8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05999" w:rsidRPr="00F64478" w:rsidRDefault="00705999" w:rsidP="00705999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 кабельной арматуры должны соответствовать требованиям ГОСТ 23981-80</w:t>
      </w:r>
      <w:r w:rsidRPr="0048459B">
        <w:rPr>
          <w:sz w:val="24"/>
          <w:szCs w:val="24"/>
        </w:rPr>
        <w:t xml:space="preserve">, </w:t>
      </w:r>
      <w:r w:rsidRPr="00961849">
        <w:rPr>
          <w:sz w:val="24"/>
          <w:szCs w:val="24"/>
        </w:rPr>
        <w:t>ГОСТ 17441-84, ГОСТ 23469.0-81.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70599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  <w:r w:rsidRPr="001041B7">
        <w:rPr>
          <w:szCs w:val="24"/>
        </w:rPr>
        <w:t xml:space="preserve">В один ящик с кабельной арматурой должен быть вложен упаковочный лист. 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 w:rsidRPr="00961849">
        <w:rPr>
          <w:szCs w:val="24"/>
        </w:rPr>
        <w:t>Каждая партия кабельной арматуры должна подвергаться приемо-сдаточным испытаниям в соответствие с ГОСТ 23981-80, ГОСТ 23469.0-81.</w:t>
      </w:r>
    </w:p>
    <w:p w:rsidR="00705999" w:rsidRPr="00961849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lastRenderedPageBreak/>
        <w:t>Срок изготовления кабельной арматуры должен быть не более полугода от момента поставки.</w:t>
      </w:r>
    </w:p>
    <w:p w:rsidR="00F95F7D" w:rsidRDefault="00F95F7D" w:rsidP="00F95F7D">
      <w:pPr>
        <w:spacing w:line="276" w:lineRule="auto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кабельн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арматуру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кабельной арматуры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Кабельная арматура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F95F7D" w:rsidRDefault="00F95F7D" w:rsidP="00F95F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05999" w:rsidRPr="00B85AF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кабельной арматуры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705999" w:rsidRPr="00141F52" w:rsidRDefault="00705999" w:rsidP="007059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05999" w:rsidRPr="00920AA3" w:rsidRDefault="00705999" w:rsidP="00705999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</w:t>
      </w:r>
      <w:r>
        <w:rPr>
          <w:sz w:val="24"/>
          <w:szCs w:val="24"/>
        </w:rPr>
        <w:t>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8E4989">
        <w:rPr>
          <w:sz w:val="24"/>
          <w:szCs w:val="24"/>
        </w:rPr>
        <w:t>Маркировка кабельной арматуры должна соответствовать требованиям ГОСТ 18690</w:t>
      </w:r>
      <w:r w:rsidR="007B2BD2">
        <w:rPr>
          <w:sz w:val="24"/>
          <w:szCs w:val="24"/>
        </w:rPr>
        <w:t>-82</w:t>
      </w:r>
      <w:r w:rsidRPr="008E4989">
        <w:rPr>
          <w:sz w:val="24"/>
          <w:szCs w:val="24"/>
        </w:rPr>
        <w:t>, ГОСТ 23981-80, ГОСТ 23469.0-81 (для конкретного типа номенклатуры). Маркировка кабельной арматуры,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не арматуру конкретных типов.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кабельной арматуры производится непосредственно на изделии или ярлыке.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Маркировка кабельных наконечников должна быть нанесена четкими нестирающимися знаками и должна содержать обозначение номинального сечения наконечника, диаметр контактного стержня, исполнение кабельного наконечника в соответствие со стандартом конструкции и размеров. Для наконечников, габаритные размеры которых не позволяют наносить маркировку непосредственно на поверхности наконечника, маркировочные данные наносятся на тару или этикетку.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На пакете, пачке, коробке или кассете кабельных наконечников указываются: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товарный знак предприятия изготовителя;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наименование и обозначение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марка материала наконечников;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вид и толщина покрытия;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общее число наконечников в пакете, пачке, коробке или число наконечников в цепи;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дата выпуска;</w:t>
      </w:r>
    </w:p>
    <w:p w:rsidR="00705999" w:rsidRDefault="00705999" w:rsidP="00705999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- обозначение стандарта, конструкции и размеров.</w:t>
      </w:r>
    </w:p>
    <w:p w:rsidR="00705999" w:rsidRDefault="00705999" w:rsidP="00705999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  <w:r w:rsidRPr="00C21AF8">
        <w:rPr>
          <w:sz w:val="24"/>
          <w:szCs w:val="24"/>
        </w:rPr>
        <w:t>По всем видам кабельной арматуры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  <w:r w:rsidRPr="00F64478">
        <w:rPr>
          <w:sz w:val="24"/>
          <w:szCs w:val="24"/>
        </w:rPr>
        <w:t xml:space="preserve"> </w:t>
      </w:r>
    </w:p>
    <w:p w:rsidR="00F95F7D" w:rsidRDefault="00F95F7D" w:rsidP="00F95F7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95F7D" w:rsidRDefault="00F95F7D" w:rsidP="00F95F7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60D43" w:rsidRDefault="00860D43" w:rsidP="00860D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Каждая партия кабельной арматуры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AB32F5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860D43" w:rsidRDefault="00860D43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F048A" w:rsidRDefault="00CF048A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CF048A" w:rsidRDefault="00CF048A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CF048A" w:rsidRDefault="00CF048A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CF048A" w:rsidRDefault="00CF048A" w:rsidP="00860D43">
      <w:pPr>
        <w:pStyle w:val="ad"/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8A5CA5" w:rsidRPr="00F95F7D" w:rsidRDefault="00CF048A" w:rsidP="00F95F7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sectPr w:rsidR="008A5CA5" w:rsidRPr="00F95F7D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1B3" w:rsidRDefault="001651B3">
      <w:r>
        <w:separator/>
      </w:r>
    </w:p>
  </w:endnote>
  <w:endnote w:type="continuationSeparator" w:id="0">
    <w:p w:rsidR="001651B3" w:rsidRDefault="00165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1B3" w:rsidRDefault="001651B3">
      <w:r>
        <w:separator/>
      </w:r>
    </w:p>
  </w:footnote>
  <w:footnote w:type="continuationSeparator" w:id="0">
    <w:p w:rsidR="001651B3" w:rsidRDefault="001651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35C" w:rsidRDefault="00154E7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35C"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4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2"/>
  </w:num>
  <w:num w:numId="5">
    <w:abstractNumId w:val="10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4"/>
  </w:num>
  <w:num w:numId="19">
    <w:abstractNumId w:val="6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3D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39A"/>
    <w:rsid w:val="00047C97"/>
    <w:rsid w:val="00050448"/>
    <w:rsid w:val="00051535"/>
    <w:rsid w:val="000544E5"/>
    <w:rsid w:val="00057FBD"/>
    <w:rsid w:val="00060EC8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2F31"/>
    <w:rsid w:val="00093393"/>
    <w:rsid w:val="00094AC3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288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E7F"/>
    <w:rsid w:val="00155F16"/>
    <w:rsid w:val="001567CA"/>
    <w:rsid w:val="00156931"/>
    <w:rsid w:val="00157FC6"/>
    <w:rsid w:val="0016192E"/>
    <w:rsid w:val="00162A2B"/>
    <w:rsid w:val="00163418"/>
    <w:rsid w:val="001651B3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0F1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04C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075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1EC0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52F8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7B8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B79ED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6D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203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687A"/>
    <w:rsid w:val="005F7A1F"/>
    <w:rsid w:val="006001C9"/>
    <w:rsid w:val="006004FC"/>
    <w:rsid w:val="00600FED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DF7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909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496"/>
    <w:rsid w:val="00704E3C"/>
    <w:rsid w:val="00704EE1"/>
    <w:rsid w:val="00705999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04BF"/>
    <w:rsid w:val="00724050"/>
    <w:rsid w:val="0073115D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7D"/>
    <w:rsid w:val="007B18A5"/>
    <w:rsid w:val="007B2A06"/>
    <w:rsid w:val="007B2BD2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4FA2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6598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3CC0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8AF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1EB3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3F9"/>
    <w:rsid w:val="00984849"/>
    <w:rsid w:val="009859E4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A7958"/>
    <w:rsid w:val="009A7B82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3900"/>
    <w:rsid w:val="00A040A6"/>
    <w:rsid w:val="00A049AB"/>
    <w:rsid w:val="00A05BC8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18F7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FDC"/>
    <w:rsid w:val="00A72317"/>
    <w:rsid w:val="00A72AB4"/>
    <w:rsid w:val="00A73E89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32F5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B01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2E3C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A16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6832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E7DDA"/>
    <w:rsid w:val="00CF0257"/>
    <w:rsid w:val="00CF048A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50AC"/>
    <w:rsid w:val="00D16834"/>
    <w:rsid w:val="00D205AD"/>
    <w:rsid w:val="00D22045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3BC6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8DC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5D66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06FF"/>
    <w:rsid w:val="00E404E5"/>
    <w:rsid w:val="00E40B32"/>
    <w:rsid w:val="00E42A3B"/>
    <w:rsid w:val="00E42AA9"/>
    <w:rsid w:val="00E432B9"/>
    <w:rsid w:val="00E44D77"/>
    <w:rsid w:val="00E45151"/>
    <w:rsid w:val="00E4742A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660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16B4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317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4D1F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740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60FD6-32DC-4919-8344-018E823C0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CB47AD-9CBD-4BEC-9117-DF1CA752496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3557469-747D-499D-B73F-3E33F42521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416C28-7197-42CC-A4C0-7DE27BF1529E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B824012C-7ADA-4F53-92B7-7D460B854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1366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Aleksandrov_IM</cp:lastModifiedBy>
  <cp:revision>4</cp:revision>
  <cp:lastPrinted>2010-09-30T14:29:00Z</cp:lastPrinted>
  <dcterms:created xsi:type="dcterms:W3CDTF">2016-09-28T07:16:00Z</dcterms:created>
  <dcterms:modified xsi:type="dcterms:W3CDTF">2016-09-28T10:56:00Z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