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3C05BC" w:rsidRDefault="00E24BB9" w:rsidP="003C05B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24BB9">
              <w:rPr>
                <w:b/>
                <w:sz w:val="24"/>
                <w:szCs w:val="24"/>
                <w:lang w:val="en-US"/>
              </w:rPr>
              <w:t>401Т</w:t>
            </w:r>
            <w:r w:rsidR="003C05BC">
              <w:rPr>
                <w:b/>
                <w:sz w:val="24"/>
                <w:szCs w:val="24"/>
              </w:rPr>
              <w:t>_019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3636A0" w:rsidRDefault="003C05BC" w:rsidP="00C86599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3C05BC">
              <w:rPr>
                <w:rFonts w:ascii="Tahoma" w:hAnsi="Tahoma" w:cs="Tahoma"/>
                <w:b/>
                <w:color w:val="000000"/>
              </w:rPr>
              <w:t>2123606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9E1732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1732" w:rsidRPr="002C0290" w:rsidRDefault="009E1732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1732" w:rsidRPr="002C0290" w:rsidRDefault="009E1732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9E1732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1732" w:rsidRPr="002C0290" w:rsidRDefault="009E1732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9E1732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1732" w:rsidRPr="002C0290" w:rsidRDefault="009E1732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9E1732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1732" w:rsidRPr="002C0290" w:rsidRDefault="009E1732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9E1732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1732" w:rsidRPr="002C0290" w:rsidRDefault="009E1732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9E1732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1732" w:rsidRPr="002C0290" w:rsidRDefault="009E1732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080B6B" w:rsidRPr="00EB40C8" w:rsidRDefault="00080B6B" w:rsidP="009E1732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ab/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770193" w:rsidRPr="00770193">
        <w:rPr>
          <w:b/>
          <w:sz w:val="26"/>
          <w:szCs w:val="26"/>
        </w:rPr>
        <w:t>кабельной арматуры (</w:t>
      </w:r>
      <w:r w:rsidR="003C05BC" w:rsidRPr="003C05BC">
        <w:rPr>
          <w:b/>
          <w:color w:val="000000"/>
          <w:sz w:val="26"/>
          <w:szCs w:val="26"/>
        </w:rPr>
        <w:t>Наконечник кабельный медно-алюминиевый ТАМ-50-10-9</w:t>
      </w:r>
      <w:r w:rsidR="00A73E89">
        <w:rPr>
          <w:b/>
          <w:color w:val="000000"/>
          <w:sz w:val="26"/>
          <w:szCs w:val="26"/>
        </w:rPr>
        <w:t>)</w:t>
      </w:r>
      <w:r w:rsidR="00770193" w:rsidRPr="00770193">
        <w:rPr>
          <w:b/>
          <w:sz w:val="26"/>
          <w:szCs w:val="26"/>
        </w:rPr>
        <w:t>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8F1EB3">
        <w:rPr>
          <w:b/>
          <w:sz w:val="26"/>
          <w:szCs w:val="26"/>
          <w:u w:val="single"/>
        </w:rPr>
        <w:t>401Т</w:t>
      </w:r>
      <w:r w:rsidR="00770193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F95F7D" w:rsidP="00F95F7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="00770193" w:rsidRPr="00101DD6">
        <w:rPr>
          <w:sz w:val="24"/>
          <w:szCs w:val="24"/>
        </w:rPr>
        <w:t xml:space="preserve">Технические </w:t>
      </w:r>
      <w:r w:rsidR="00770193">
        <w:rPr>
          <w:sz w:val="24"/>
          <w:szCs w:val="24"/>
        </w:rPr>
        <w:t>требования, характеристики и количество кабельной арматуры</w:t>
      </w:r>
      <w:r w:rsidR="00770193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770193">
        <w:rPr>
          <w:sz w:val="24"/>
          <w:szCs w:val="24"/>
        </w:rPr>
        <w:t xml:space="preserve"> </w:t>
      </w:r>
      <w:r w:rsidR="00770193" w:rsidRPr="00101DD6">
        <w:rPr>
          <w:sz w:val="24"/>
          <w:szCs w:val="24"/>
        </w:rPr>
        <w:t>з</w:t>
      </w:r>
      <w:r w:rsidR="00770193">
        <w:rPr>
          <w:sz w:val="24"/>
          <w:szCs w:val="24"/>
        </w:rPr>
        <w:t>начений приведенных в таблице: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/>
      </w:tblPr>
      <w:tblGrid>
        <w:gridCol w:w="1780"/>
        <w:gridCol w:w="8220"/>
      </w:tblGrid>
      <w:tr w:rsidR="004117B8" w:rsidRPr="00A70FDC" w:rsidTr="00A70FDC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3C05BC" w:rsidRDefault="003C05BC" w:rsidP="007B187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05BC">
              <w:rPr>
                <w:color w:val="000000"/>
                <w:sz w:val="24"/>
                <w:szCs w:val="24"/>
              </w:rPr>
              <w:t>Наконечник кабельный медно-алюминиевый ТАМ-50-10-9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A73E89" w:rsidRDefault="005F687A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rFonts w:cs="Helvetica"/>
                <w:color w:val="333333"/>
                <w:sz w:val="24"/>
              </w:rPr>
              <w:t xml:space="preserve">ГОСТ 9581-80, </w:t>
            </w:r>
            <w:r w:rsidR="003C05BC" w:rsidRPr="004A2C15">
              <w:rPr>
                <w:color w:val="000000"/>
                <w:sz w:val="24"/>
                <w:szCs w:val="24"/>
              </w:rPr>
              <w:t>ГОСТ 23981</w:t>
            </w:r>
            <w:r w:rsidR="003C05BC">
              <w:rPr>
                <w:color w:val="000000"/>
                <w:sz w:val="24"/>
                <w:szCs w:val="24"/>
              </w:rPr>
              <w:t>-80</w:t>
            </w:r>
          </w:p>
        </w:tc>
      </w:tr>
      <w:tr w:rsidR="004117B8" w:rsidRPr="00A70FDC" w:rsidTr="005F687A">
        <w:trPr>
          <w:trHeight w:val="53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7B8" w:rsidRPr="004117B8" w:rsidRDefault="00893CC0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93CC0">
              <w:rPr>
                <w:color w:val="000000"/>
                <w:sz w:val="24"/>
                <w:szCs w:val="24"/>
              </w:rPr>
              <w:t>област</w:t>
            </w:r>
            <w:r w:rsidR="00816598">
              <w:rPr>
                <w:color w:val="000000"/>
                <w:sz w:val="24"/>
                <w:szCs w:val="24"/>
              </w:rPr>
              <w:t xml:space="preserve">ь применения -  для </w:t>
            </w:r>
            <w:proofErr w:type="spellStart"/>
            <w:r w:rsidR="00816598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="00816598">
              <w:rPr>
                <w:color w:val="000000"/>
                <w:sz w:val="24"/>
                <w:szCs w:val="24"/>
              </w:rPr>
              <w:t xml:space="preserve"> </w:t>
            </w:r>
            <w:r w:rsidRPr="00893CC0">
              <w:rPr>
                <w:color w:val="000000"/>
                <w:sz w:val="24"/>
                <w:szCs w:val="24"/>
              </w:rPr>
              <w:t>проводов и кабелей с алюминиевыми жилами</w:t>
            </w:r>
          </w:p>
        </w:tc>
      </w:tr>
      <w:tr w:rsidR="004117B8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5F687A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5F687A">
              <w:rPr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5F687A">
              <w:rPr>
                <w:color w:val="000000"/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5F687A">
              <w:rPr>
                <w:color w:val="000000"/>
                <w:sz w:val="24"/>
                <w:szCs w:val="24"/>
              </w:rPr>
              <w:t>опрессовкой</w:t>
            </w:r>
            <w:proofErr w:type="spellEnd"/>
          </w:p>
        </w:tc>
      </w:tr>
      <w:tr w:rsidR="004117B8" w:rsidRPr="00A70FDC" w:rsidTr="00893CC0">
        <w:trPr>
          <w:trHeight w:val="718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7A" w:rsidRPr="005F687A" w:rsidRDefault="005F687A" w:rsidP="005F687A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 xml:space="preserve">материал: алюминий АД1М по ГОСТ 18475-82; </w:t>
            </w:r>
          </w:p>
          <w:p w:rsidR="004117B8" w:rsidRPr="004117B8" w:rsidRDefault="005F687A" w:rsidP="003C05BC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>зажимная часть должна изготавливаться из меди марки</w:t>
            </w:r>
            <w:r w:rsidR="005F375A">
              <w:rPr>
                <w:color w:val="000000"/>
                <w:sz w:val="24"/>
                <w:szCs w:val="24"/>
              </w:rPr>
              <w:t xml:space="preserve"> М</w:t>
            </w:r>
            <w:proofErr w:type="gramStart"/>
            <w:r w:rsidR="005F375A">
              <w:rPr>
                <w:color w:val="000000"/>
                <w:sz w:val="24"/>
                <w:szCs w:val="24"/>
              </w:rPr>
              <w:t>0</w:t>
            </w:r>
            <w:proofErr w:type="gramEnd"/>
            <w:r w:rsidR="005F375A">
              <w:rPr>
                <w:color w:val="000000"/>
                <w:sz w:val="24"/>
                <w:szCs w:val="24"/>
              </w:rPr>
              <w:t xml:space="preserve"> и</w:t>
            </w:r>
            <w:r w:rsidRPr="005F687A">
              <w:rPr>
                <w:color w:val="000000"/>
                <w:sz w:val="24"/>
                <w:szCs w:val="24"/>
              </w:rPr>
              <w:t xml:space="preserve"> М1 по ГОСТ 859, ГОСТ 495 и соединяться с алюминиевой частью наконечника </w:t>
            </w:r>
            <w:r w:rsidR="003C05BC">
              <w:rPr>
                <w:color w:val="000000"/>
                <w:sz w:val="24"/>
                <w:szCs w:val="24"/>
              </w:rPr>
              <w:t>методом фрикционной диффузии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7D4FA2" w:rsidP="00816598">
            <w:pPr>
              <w:ind w:firstLine="0"/>
              <w:rPr>
                <w:color w:val="000000"/>
                <w:sz w:val="24"/>
                <w:szCs w:val="24"/>
              </w:rPr>
            </w:pPr>
            <w:r w:rsidRPr="007D4FA2">
              <w:rPr>
                <w:color w:val="000000"/>
                <w:sz w:val="24"/>
                <w:szCs w:val="24"/>
              </w:rPr>
              <w:t xml:space="preserve">диаметр контактного стержня, </w:t>
            </w:r>
            <w:proofErr w:type="gramStart"/>
            <w:r w:rsidRPr="007D4FA2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7D4FA2">
              <w:rPr>
                <w:color w:val="000000"/>
                <w:sz w:val="24"/>
                <w:szCs w:val="24"/>
              </w:rPr>
              <w:t xml:space="preserve"> - 10</w:t>
            </w:r>
          </w:p>
        </w:tc>
      </w:tr>
      <w:tr w:rsidR="007D4FA2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A2" w:rsidRPr="00A70FDC" w:rsidRDefault="007D4FA2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A2" w:rsidRPr="007D4FA2" w:rsidRDefault="007B187D" w:rsidP="00816598">
            <w:pPr>
              <w:ind w:firstLine="0"/>
              <w:rPr>
                <w:color w:val="000000"/>
                <w:sz w:val="24"/>
                <w:szCs w:val="24"/>
              </w:rPr>
            </w:pPr>
            <w:r w:rsidRPr="007B187D">
              <w:rPr>
                <w:color w:val="000000"/>
                <w:sz w:val="24"/>
                <w:szCs w:val="24"/>
              </w:rPr>
              <w:t>D/d/d1, мм - 10,5/16/9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7B187D" w:rsidP="00816598">
            <w:pPr>
              <w:ind w:firstLine="0"/>
              <w:rPr>
                <w:color w:val="000000"/>
                <w:sz w:val="24"/>
                <w:szCs w:val="24"/>
              </w:rPr>
            </w:pPr>
            <w:r w:rsidRPr="007B187D">
              <w:rPr>
                <w:color w:val="000000"/>
                <w:sz w:val="24"/>
                <w:szCs w:val="24"/>
              </w:rPr>
              <w:t>сечение токопроводящих жил: 50 мм²</w:t>
            </w:r>
          </w:p>
        </w:tc>
      </w:tr>
    </w:tbl>
    <w:p w:rsidR="00F95F7D" w:rsidRDefault="00F95F7D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D240E" w:rsidRDefault="00F95F7D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="00DE44FB" w:rsidRPr="00612811">
        <w:rPr>
          <w:sz w:val="24"/>
          <w:szCs w:val="24"/>
        </w:rPr>
        <w:t>К</w:t>
      </w:r>
      <w:proofErr w:type="gramEnd"/>
      <w:r w:rsidR="00DE44FB" w:rsidRPr="00612811">
        <w:rPr>
          <w:sz w:val="24"/>
          <w:szCs w:val="24"/>
        </w:rPr>
        <w:t xml:space="preserve"> поставке допуска</w:t>
      </w:r>
      <w:r w:rsidR="00DE44FB">
        <w:rPr>
          <w:sz w:val="24"/>
          <w:szCs w:val="24"/>
        </w:rPr>
        <w:t>е</w:t>
      </w:r>
      <w:r w:rsidR="00DE44FB" w:rsidRPr="00612811">
        <w:rPr>
          <w:sz w:val="24"/>
          <w:szCs w:val="24"/>
        </w:rPr>
        <w:t xml:space="preserve">тся </w:t>
      </w:r>
      <w:r w:rsidR="00DE44FB">
        <w:rPr>
          <w:sz w:val="24"/>
          <w:szCs w:val="24"/>
        </w:rPr>
        <w:t>кабельная арматура</w:t>
      </w:r>
      <w:r w:rsidR="00DE44FB" w:rsidRPr="00612811">
        <w:rPr>
          <w:sz w:val="24"/>
          <w:szCs w:val="24"/>
        </w:rPr>
        <w:t>, отвечающ</w:t>
      </w:r>
      <w:r w:rsidR="00DE44FB">
        <w:rPr>
          <w:sz w:val="24"/>
          <w:szCs w:val="24"/>
        </w:rPr>
        <w:t>ая</w:t>
      </w:r>
      <w:r w:rsidR="00DE44FB" w:rsidRPr="00612811">
        <w:rPr>
          <w:sz w:val="24"/>
          <w:szCs w:val="24"/>
        </w:rPr>
        <w:t xml:space="preserve"> следующим требованиям:</w:t>
      </w:r>
    </w:p>
    <w:p w:rsidR="00F95F7D" w:rsidRDefault="008D240E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95F7D">
        <w:rPr>
          <w:sz w:val="24"/>
          <w:szCs w:val="24"/>
        </w:rPr>
        <w:t>продукция должна быть новой, ранее не использованной;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арматура, впервые поставляемая</w:t>
      </w:r>
      <w:r>
        <w:rPr>
          <w:sz w:val="24"/>
          <w:szCs w:val="24"/>
        </w:rPr>
        <w:t xml:space="preserve"> д</w:t>
      </w:r>
      <w:r w:rsidR="008D240E">
        <w:rPr>
          <w:sz w:val="24"/>
          <w:szCs w:val="24"/>
        </w:rPr>
        <w:t xml:space="preserve">ля нужд </w:t>
      </w:r>
      <w:r w:rsidR="003E5A3A">
        <w:rPr>
          <w:sz w:val="24"/>
          <w:szCs w:val="24"/>
        </w:rPr>
        <w:t>ПАО</w:t>
      </w:r>
      <w:r w:rsidR="008D240E">
        <w:rPr>
          <w:sz w:val="24"/>
          <w:szCs w:val="24"/>
        </w:rPr>
        <w:t xml:space="preserve"> «МРСК Центра»,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3E5A3A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кабель</w:t>
      </w:r>
      <w:r w:rsidR="008D240E">
        <w:rPr>
          <w:sz w:val="24"/>
          <w:szCs w:val="24"/>
        </w:rPr>
        <w:t>ная арматура</w:t>
      </w:r>
      <w:r>
        <w:rPr>
          <w:sz w:val="24"/>
          <w:szCs w:val="24"/>
        </w:rPr>
        <w:t>, не использовавш</w:t>
      </w:r>
      <w:r w:rsidR="008D240E">
        <w:rPr>
          <w:sz w:val="24"/>
          <w:szCs w:val="24"/>
        </w:rPr>
        <w:t>аяся</w:t>
      </w:r>
      <w:r>
        <w:rPr>
          <w:sz w:val="24"/>
          <w:szCs w:val="24"/>
        </w:rPr>
        <w:t xml:space="preserve">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3E5A3A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</w:t>
      </w:r>
      <w:r w:rsidR="003E5A3A">
        <w:rPr>
          <w:sz w:val="24"/>
          <w:szCs w:val="24"/>
        </w:rPr>
        <w:t xml:space="preserve">политики </w:t>
      </w:r>
      <w:r w:rsidR="009E1732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95F7D" w:rsidRDefault="00F95F7D" w:rsidP="008D240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</w:t>
      </w:r>
      <w:r w:rsidR="008D240E">
        <w:rPr>
          <w:sz w:val="24"/>
          <w:szCs w:val="24"/>
        </w:rPr>
        <w:t>ения договора на поставку кабельной</w:t>
      </w:r>
      <w:r w:rsidR="008D240E" w:rsidRPr="008D240E">
        <w:rPr>
          <w:sz w:val="24"/>
          <w:szCs w:val="24"/>
        </w:rPr>
        <w:t xml:space="preserve"> </w:t>
      </w:r>
      <w:r w:rsidR="008D240E">
        <w:rPr>
          <w:sz w:val="24"/>
          <w:szCs w:val="24"/>
        </w:rPr>
        <w:t>арматуры</w:t>
      </w:r>
      <w:r>
        <w:rPr>
          <w:sz w:val="24"/>
          <w:szCs w:val="24"/>
        </w:rPr>
        <w:t xml:space="preserve"> для нужд </w:t>
      </w:r>
      <w:r w:rsidR="003E5A3A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95F7D" w:rsidRDefault="00F95F7D" w:rsidP="00F95F7D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</w:t>
      </w:r>
      <w:r w:rsidR="008D240E">
        <w:rPr>
          <w:sz w:val="24"/>
          <w:szCs w:val="24"/>
        </w:rPr>
        <w:t>ная арматура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05BC8" w:rsidRPr="00370945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8F1EB3" w:rsidRPr="008F1EB3" w:rsidRDefault="008F1EB3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32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</w:p>
    <w:p w:rsidR="00A05BC8" w:rsidRPr="002F6DEA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A05BC8" w:rsidRP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8D240E" w:rsidRPr="00CF1FB0" w:rsidRDefault="008D240E" w:rsidP="008D240E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05BC8" w:rsidRPr="00A05BC8" w:rsidRDefault="008D240E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705999" w:rsidRDefault="00705999" w:rsidP="0070599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="003C05BC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="003C05BC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05999" w:rsidRPr="00F64478" w:rsidRDefault="00705999" w:rsidP="00705999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</w:t>
      </w:r>
      <w:r w:rsidRPr="00583517">
        <w:rPr>
          <w:szCs w:val="24"/>
        </w:rPr>
        <w:t>е</w:t>
      </w:r>
      <w:r w:rsidRPr="00583517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583517">
        <w:rPr>
          <w:szCs w:val="24"/>
        </w:rPr>
        <w:t>е</w:t>
      </w:r>
      <w:r w:rsidRPr="00583517">
        <w:rPr>
          <w:szCs w:val="24"/>
        </w:rPr>
        <w:t>возки и при открытом хранении.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F95F7D" w:rsidRDefault="00F95F7D" w:rsidP="00F95F7D">
      <w:pPr>
        <w:spacing w:line="276" w:lineRule="auto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05999" w:rsidRPr="00B85AF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05999" w:rsidRPr="00920AA3" w:rsidRDefault="00705999" w:rsidP="00705999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 w:rsidR="003C05BC"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товарный знак предприятия изготовителя;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:rsidR="00705999" w:rsidRDefault="00705999" w:rsidP="00705999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lastRenderedPageBreak/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F95F7D" w:rsidRDefault="00F95F7D" w:rsidP="00F95F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D43" w:rsidRDefault="00860D43" w:rsidP="00860D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3E5A3A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60D43" w:rsidRDefault="00860D43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E1732" w:rsidRDefault="009E1732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9E1732" w:rsidRDefault="009E1732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9E1732" w:rsidRDefault="009E1732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9E1732" w:rsidRDefault="009E1732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9E1732" w:rsidRDefault="009E1732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9E1732" w:rsidRDefault="009E1732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8A5CA5" w:rsidRPr="00F95F7D" w:rsidRDefault="009E1732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  <w:lang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A5CA5" w:rsidRPr="00F95F7D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FC2" w:rsidRDefault="005E0FC2">
      <w:r>
        <w:separator/>
      </w:r>
    </w:p>
  </w:endnote>
  <w:endnote w:type="continuationSeparator" w:id="0">
    <w:p w:rsidR="005E0FC2" w:rsidRDefault="005E0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FC2" w:rsidRDefault="005E0FC2">
      <w:r>
        <w:separator/>
      </w:r>
    </w:p>
  </w:footnote>
  <w:footnote w:type="continuationSeparator" w:id="0">
    <w:p w:rsidR="005E0FC2" w:rsidRDefault="005E0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3D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2F31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359DB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04C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EC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5BC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5A3A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7B8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D44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6D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42BA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0FC2"/>
    <w:rsid w:val="005E1C59"/>
    <w:rsid w:val="005E292D"/>
    <w:rsid w:val="005E465A"/>
    <w:rsid w:val="005E7B21"/>
    <w:rsid w:val="005E7D1F"/>
    <w:rsid w:val="005F0A59"/>
    <w:rsid w:val="005F2F38"/>
    <w:rsid w:val="005F3643"/>
    <w:rsid w:val="005F375A"/>
    <w:rsid w:val="005F4511"/>
    <w:rsid w:val="005F687A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DF7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909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04BF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7D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4FA2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6598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3CC0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1EB3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3F9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7B82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1732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BC8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FDC"/>
    <w:rsid w:val="00A72317"/>
    <w:rsid w:val="00A72AB4"/>
    <w:rsid w:val="00A73E89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B01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3D41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BC6"/>
    <w:rsid w:val="00C81DA1"/>
    <w:rsid w:val="00C84F91"/>
    <w:rsid w:val="00C86599"/>
    <w:rsid w:val="00C86832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910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E7DDA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50AC"/>
    <w:rsid w:val="00D16834"/>
    <w:rsid w:val="00D205AD"/>
    <w:rsid w:val="00D22045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8DC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5D66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4BB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742A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660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6B4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5E1A9-9903-4EAE-B60C-465BAC0D844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F6F6826-8B4E-4C3C-8891-B1925546C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E113E7-66C5-4142-9B20-4A8F28EA84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880B32-2F0C-44D9-A5F7-D928DF0F9BEE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0AE9ACC8-C36E-4F45-BFB9-B3FC3E57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2010-09-30T14:29:00Z</cp:lastPrinted>
  <dcterms:created xsi:type="dcterms:W3CDTF">2016-09-28T07:27:00Z</dcterms:created>
  <dcterms:modified xsi:type="dcterms:W3CDTF">2016-09-28T08:05:00Z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